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7AF0D" w14:textId="7A2AB88E" w:rsidR="00396288" w:rsidRDefault="00000000">
      <w:pPr>
        <w:jc w:val="center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 xml:space="preserve">Roll No: </w:t>
      </w:r>
      <w:r w:rsidR="004F5E37">
        <w:rPr>
          <w:rFonts w:ascii="Calibri" w:eastAsia="Calibri" w:hAnsi="Calibri" w:cs="Calibri"/>
          <w:b/>
          <w:sz w:val="26"/>
          <w:szCs w:val="26"/>
        </w:rPr>
        <w:t>20030</w:t>
      </w:r>
      <w:r w:rsidR="00504129">
        <w:rPr>
          <w:rFonts w:ascii="Calibri" w:eastAsia="Calibri" w:hAnsi="Calibri" w:cs="Calibri"/>
          <w:b/>
          <w:sz w:val="26"/>
          <w:szCs w:val="26"/>
        </w:rPr>
        <w:t>55</w:t>
      </w:r>
    </w:p>
    <w:p w14:paraId="2BE35F7D" w14:textId="77777777" w:rsidR="00396288" w:rsidRDefault="00396288">
      <w:pPr>
        <w:jc w:val="center"/>
        <w:rPr>
          <w:rFonts w:ascii="Calibri" w:eastAsia="Calibri" w:hAnsi="Calibri" w:cs="Calibri"/>
          <w:b/>
          <w:sz w:val="26"/>
          <w:szCs w:val="26"/>
        </w:rPr>
      </w:pPr>
    </w:p>
    <w:p w14:paraId="4CD3091D" w14:textId="6ADC0F31" w:rsidR="00396288" w:rsidRDefault="00000000">
      <w:pPr>
        <w:jc w:val="center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 xml:space="preserve">Lab Evaluation </w:t>
      </w:r>
      <w:r w:rsidR="004F5E37">
        <w:rPr>
          <w:rFonts w:ascii="Calibri" w:eastAsia="Calibri" w:hAnsi="Calibri" w:cs="Calibri"/>
          <w:b/>
          <w:sz w:val="26"/>
          <w:szCs w:val="26"/>
        </w:rPr>
        <w:t>1</w:t>
      </w:r>
    </w:p>
    <w:p w14:paraId="57117B0B" w14:textId="33BCDDF1" w:rsidR="00396288" w:rsidRDefault="00000000">
      <w:pPr>
        <w:jc w:val="center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Lab Task Q</w:t>
      </w:r>
      <w:r w:rsidR="00FB4C01">
        <w:rPr>
          <w:rFonts w:ascii="Calibri" w:eastAsia="Calibri" w:hAnsi="Calibri" w:cs="Calibri"/>
          <w:b/>
          <w:sz w:val="26"/>
          <w:szCs w:val="26"/>
        </w:rPr>
        <w:t>3a</w:t>
      </w:r>
    </w:p>
    <w:p w14:paraId="54AA4935" w14:textId="77777777" w:rsidR="00396288" w:rsidRDefault="00000000">
      <w:pPr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Question:</w:t>
      </w:r>
    </w:p>
    <w:p w14:paraId="5DB8D4F9" w14:textId="739A6C00" w:rsidR="00DB0162" w:rsidRDefault="00DB0162">
      <w:pPr>
        <w:rPr>
          <w:rFonts w:ascii="Calibri" w:eastAsia="Calibri" w:hAnsi="Calibri" w:cs="Calibri"/>
          <w:b/>
          <w:sz w:val="26"/>
          <w:szCs w:val="26"/>
        </w:rPr>
      </w:pPr>
      <w:r>
        <w:rPr>
          <w:noProof/>
        </w:rPr>
        <w:drawing>
          <wp:inline distT="0" distB="0" distL="0" distR="0" wp14:anchorId="4BE7C65A" wp14:editId="3BECA398">
            <wp:extent cx="5733415" cy="4740910"/>
            <wp:effectExtent l="0" t="0" r="635" b="2540"/>
            <wp:docPr id="263257336" name="Picture 1" descr="Captionles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tionless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74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2EA69" w14:textId="77777777" w:rsidR="00396288" w:rsidRDefault="00396288">
      <w:pPr>
        <w:rPr>
          <w:rFonts w:ascii="Calibri" w:eastAsia="Calibri" w:hAnsi="Calibri" w:cs="Calibri"/>
          <w:sz w:val="26"/>
          <w:szCs w:val="26"/>
        </w:rPr>
      </w:pPr>
    </w:p>
    <w:p w14:paraId="1D679D28" w14:textId="77777777" w:rsidR="00396288" w:rsidRDefault="00000000">
      <w:pPr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Solution (Latex Code):</w:t>
      </w:r>
    </w:p>
    <w:tbl>
      <w:tblPr>
        <w:tblStyle w:val="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396288" w14:paraId="715E7830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D6FE" w14:textId="77777777" w:rsidR="00DB0162" w:rsidRPr="00DB0162" w:rsidRDefault="00DB0162" w:rsidP="00DB0162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DB0162">
              <w:rPr>
                <w:rFonts w:ascii="Consolas" w:eastAsia="Times New Roman" w:hAnsi="Consolas" w:cs="Times New Roman"/>
                <w:color w:val="8B949E"/>
                <w:sz w:val="24"/>
                <w:szCs w:val="24"/>
                <w:lang w:val="en-US" w:bidi="ar-SA"/>
              </w:rPr>
              <w:t>%2003055</w:t>
            </w:r>
          </w:p>
          <w:p w14:paraId="415C8858" w14:textId="77777777" w:rsidR="00DB0162" w:rsidRPr="00DB0162" w:rsidRDefault="00DB0162" w:rsidP="00DB0162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DB0162">
              <w:rPr>
                <w:rFonts w:ascii="Consolas" w:eastAsia="Times New Roman" w:hAnsi="Consolas" w:cs="Times New Roman"/>
                <w:color w:val="FF7B72"/>
                <w:sz w:val="24"/>
                <w:szCs w:val="24"/>
                <w:lang w:val="en-US" w:bidi="ar-SA"/>
              </w:rPr>
              <w:t>\documentclass</w:t>
            </w:r>
            <w:r w:rsidRPr="00DB0162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[12pt,a4paper]{</w:t>
            </w:r>
            <w:r w:rsidRPr="00DB0162">
              <w:rPr>
                <w:rFonts w:ascii="Consolas" w:eastAsia="Times New Roman" w:hAnsi="Consolas" w:cs="Times New Roman"/>
                <w:color w:val="79C0FF"/>
                <w:sz w:val="24"/>
                <w:szCs w:val="24"/>
                <w:lang w:val="en-US" w:bidi="ar-SA"/>
              </w:rPr>
              <w:t>article</w:t>
            </w:r>
            <w:r w:rsidRPr="00DB0162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}</w:t>
            </w:r>
          </w:p>
          <w:p w14:paraId="15E7690B" w14:textId="77777777" w:rsidR="00DB0162" w:rsidRPr="00DB0162" w:rsidRDefault="00DB0162" w:rsidP="00DB0162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</w:p>
          <w:p w14:paraId="69B59300" w14:textId="77777777" w:rsidR="00DB0162" w:rsidRPr="00DB0162" w:rsidRDefault="00DB0162" w:rsidP="00DB0162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DB0162">
              <w:rPr>
                <w:rFonts w:ascii="Consolas" w:eastAsia="Times New Roman" w:hAnsi="Consolas" w:cs="Times New Roman"/>
                <w:color w:val="79C0FF"/>
                <w:sz w:val="24"/>
                <w:szCs w:val="24"/>
                <w:lang w:val="en-US" w:bidi="ar-SA"/>
              </w:rPr>
              <w:t>\begin</w:t>
            </w:r>
            <w:r w:rsidRPr="00DB0162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{document}</w:t>
            </w:r>
          </w:p>
          <w:p w14:paraId="75D55631" w14:textId="77777777" w:rsidR="00DB0162" w:rsidRPr="00DB0162" w:rsidRDefault="00DB0162" w:rsidP="00DB0162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DB0162">
              <w:rPr>
                <w:rFonts w:ascii="Consolas" w:eastAsia="Times New Roman" w:hAnsi="Consolas" w:cs="Times New Roman"/>
                <w:color w:val="79C0FF"/>
                <w:sz w:val="24"/>
                <w:szCs w:val="24"/>
                <w:lang w:val="en-US" w:bidi="ar-SA"/>
              </w:rPr>
              <w:t>\section</w:t>
            </w:r>
            <w:r w:rsidRPr="00DB0162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[1]{</w:t>
            </w:r>
            <w:r w:rsidRPr="00DB0162">
              <w:rPr>
                <w:rFonts w:ascii="Consolas" w:eastAsia="Times New Roman" w:hAnsi="Consolas" w:cs="Times New Roman"/>
                <w:color w:val="FFA657"/>
                <w:sz w:val="24"/>
                <w:szCs w:val="24"/>
                <w:lang w:val="en-US" w:bidi="ar-SA"/>
              </w:rPr>
              <w:t>elit ut aliquam purus:</w:t>
            </w:r>
            <w:r w:rsidRPr="00DB0162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}</w:t>
            </w:r>
          </w:p>
          <w:p w14:paraId="145884EC" w14:textId="77777777" w:rsidR="00DB0162" w:rsidRPr="00DB0162" w:rsidRDefault="00DB0162" w:rsidP="00DB0162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DB0162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elit ut aliquam purus: Class aptent taciti sociosqu ad litora torquent.</w:t>
            </w:r>
          </w:p>
          <w:p w14:paraId="22F01399" w14:textId="77777777" w:rsidR="00DB0162" w:rsidRPr="00DB0162" w:rsidRDefault="00DB0162" w:rsidP="00DB0162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DB0162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Phasellus volutpat luctus eros, ut imperdiet dui. </w:t>
            </w:r>
          </w:p>
          <w:p w14:paraId="6F2CA175" w14:textId="77777777" w:rsidR="00DB0162" w:rsidRPr="00DB0162" w:rsidRDefault="00DB0162" w:rsidP="00DB0162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DB0162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Sed augue tellus, dignissim id mollis at, hendrerit vitae ligula. </w:t>
            </w:r>
          </w:p>
          <w:p w14:paraId="1E3AED48" w14:textId="77777777" w:rsidR="00DB0162" w:rsidRPr="00DB0162" w:rsidRDefault="00DB0162" w:rsidP="00DB0162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DB0162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Praesent pellentesque justo quis felis ullamcorper fermentum. </w:t>
            </w:r>
          </w:p>
          <w:p w14:paraId="55ADACA9" w14:textId="77777777" w:rsidR="00DB0162" w:rsidRPr="00DB0162" w:rsidRDefault="00DB0162" w:rsidP="00DB0162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DB0162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Aenean eget fermentum turpis, pulvinar ullamcorper sem. </w:t>
            </w:r>
          </w:p>
          <w:p w14:paraId="02C5B081" w14:textId="77777777" w:rsidR="00DB0162" w:rsidRPr="00DB0162" w:rsidRDefault="00DB0162" w:rsidP="00DB0162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DB0162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lastRenderedPageBreak/>
              <w:t>Duis lobortis ex quam, in sollicitudin metus facilisis sit amet. Nam at rhoncus leo.</w:t>
            </w:r>
          </w:p>
          <w:p w14:paraId="751107EC" w14:textId="77777777" w:rsidR="00DB0162" w:rsidRPr="00DB0162" w:rsidRDefault="00DB0162" w:rsidP="00DB0162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DB0162">
              <w:rPr>
                <w:rFonts w:ascii="Consolas" w:eastAsia="Times New Roman" w:hAnsi="Consolas" w:cs="Times New Roman"/>
                <w:color w:val="FF7B72"/>
                <w:sz w:val="24"/>
                <w:szCs w:val="24"/>
                <w:lang w:val="en-US" w:bidi="ar-SA"/>
              </w:rPr>
              <w:t>\newline</w:t>
            </w:r>
          </w:p>
          <w:p w14:paraId="2969D862" w14:textId="77777777" w:rsidR="00DB0162" w:rsidRPr="00DB0162" w:rsidRDefault="00DB0162" w:rsidP="00DB0162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DB0162">
              <w:rPr>
                <w:rFonts w:ascii="Consolas" w:eastAsia="Times New Roman" w:hAnsi="Consolas" w:cs="Times New Roman"/>
                <w:color w:val="79C0FF"/>
                <w:sz w:val="24"/>
                <w:szCs w:val="24"/>
                <w:lang w:val="en-US" w:bidi="ar-SA"/>
              </w:rPr>
              <w:t>\emph</w:t>
            </w:r>
            <w:r w:rsidRPr="00DB0162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{</w:t>
            </w:r>
            <w:r w:rsidRPr="00DB0162">
              <w:rPr>
                <w:rFonts w:ascii="Consolas" w:eastAsia="Times New Roman" w:hAnsi="Consolas" w:cs="Times New Roman"/>
                <w:i/>
                <w:iCs/>
                <w:color w:val="E6EDF3"/>
                <w:sz w:val="24"/>
                <w:szCs w:val="24"/>
                <w:lang w:val="en-US" w:bidi="ar-SA"/>
              </w:rPr>
              <w:t>Roll: 2003055</w:t>
            </w:r>
            <w:r w:rsidRPr="00DB0162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}</w:t>
            </w:r>
          </w:p>
          <w:p w14:paraId="5C9EE484" w14:textId="77777777" w:rsidR="00DB0162" w:rsidRPr="00DB0162" w:rsidRDefault="00DB0162" w:rsidP="00DB0162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DB0162">
              <w:rPr>
                <w:rFonts w:ascii="Consolas" w:eastAsia="Times New Roman" w:hAnsi="Consolas" w:cs="Times New Roman"/>
                <w:color w:val="79C0FF"/>
                <w:sz w:val="24"/>
                <w:szCs w:val="24"/>
                <w:lang w:val="en-US" w:bidi="ar-SA"/>
              </w:rPr>
              <w:t>\begin</w:t>
            </w:r>
            <w:r w:rsidRPr="00DB0162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{itemize}</w:t>
            </w:r>
          </w:p>
          <w:p w14:paraId="56B18FA4" w14:textId="77777777" w:rsidR="00DB0162" w:rsidRPr="00DB0162" w:rsidRDefault="00DB0162" w:rsidP="00DB0162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DB0162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    </w:t>
            </w:r>
            <w:r w:rsidRPr="00DB0162">
              <w:rPr>
                <w:rFonts w:ascii="Consolas" w:eastAsia="Times New Roman" w:hAnsi="Consolas" w:cs="Times New Roman"/>
                <w:color w:val="FF7B72"/>
                <w:sz w:val="24"/>
                <w:szCs w:val="24"/>
                <w:lang w:val="en-US" w:bidi="ar-SA"/>
              </w:rPr>
              <w:t>\item</w:t>
            </w:r>
            <w:r w:rsidRPr="00DB0162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 Tristique senectus et netus: et malesuada fames ac turpis egestas.</w:t>
            </w:r>
          </w:p>
          <w:p w14:paraId="74E071CC" w14:textId="77777777" w:rsidR="00DB0162" w:rsidRPr="00DB0162" w:rsidRDefault="00DB0162" w:rsidP="00DB0162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DB0162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    </w:t>
            </w:r>
            <w:r w:rsidRPr="00DB0162">
              <w:rPr>
                <w:rFonts w:ascii="Consolas" w:eastAsia="Times New Roman" w:hAnsi="Consolas" w:cs="Times New Roman"/>
                <w:color w:val="79C0FF"/>
                <w:sz w:val="24"/>
                <w:szCs w:val="24"/>
                <w:lang w:val="en-US" w:bidi="ar-SA"/>
              </w:rPr>
              <w:t>\begin</w:t>
            </w:r>
            <w:r w:rsidRPr="00DB0162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{enumerate}</w:t>
            </w:r>
          </w:p>
          <w:p w14:paraId="617A9C8A" w14:textId="77777777" w:rsidR="00DB0162" w:rsidRPr="00DB0162" w:rsidRDefault="00DB0162" w:rsidP="00DB0162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DB0162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        </w:t>
            </w:r>
            <w:r w:rsidRPr="00DB0162">
              <w:rPr>
                <w:rFonts w:ascii="Consolas" w:eastAsia="Times New Roman" w:hAnsi="Consolas" w:cs="Times New Roman"/>
                <w:color w:val="FF7B72"/>
                <w:sz w:val="24"/>
                <w:szCs w:val="24"/>
                <w:lang w:val="en-US" w:bidi="ar-SA"/>
              </w:rPr>
              <w:t>\item</w:t>
            </w:r>
            <w:r w:rsidRPr="00DB0162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  Cursus mattis molestie a iaculis at erat pellentesque adipiscing commodo.</w:t>
            </w:r>
          </w:p>
          <w:p w14:paraId="37D436AC" w14:textId="77777777" w:rsidR="00DB0162" w:rsidRPr="00DB0162" w:rsidRDefault="00DB0162" w:rsidP="00DB0162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DB0162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        </w:t>
            </w:r>
            <w:r w:rsidRPr="00DB0162">
              <w:rPr>
                <w:rFonts w:ascii="Consolas" w:eastAsia="Times New Roman" w:hAnsi="Consolas" w:cs="Times New Roman"/>
                <w:color w:val="79C0FF"/>
                <w:sz w:val="24"/>
                <w:szCs w:val="24"/>
                <w:lang w:val="en-US" w:bidi="ar-SA"/>
              </w:rPr>
              <w:t>\begin</w:t>
            </w:r>
            <w:r w:rsidRPr="00DB0162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{description}</w:t>
            </w:r>
          </w:p>
          <w:p w14:paraId="63422479" w14:textId="77777777" w:rsidR="00DB0162" w:rsidRPr="00DB0162" w:rsidRDefault="00DB0162" w:rsidP="00DB0162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DB0162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            </w:t>
            </w:r>
            <w:r w:rsidRPr="00DB0162">
              <w:rPr>
                <w:rFonts w:ascii="Consolas" w:eastAsia="Times New Roman" w:hAnsi="Consolas" w:cs="Times New Roman"/>
                <w:color w:val="FF7B72"/>
                <w:sz w:val="24"/>
                <w:szCs w:val="24"/>
                <w:lang w:val="en-US" w:bidi="ar-SA"/>
              </w:rPr>
              <w:t>\item</w:t>
            </w:r>
            <w:r w:rsidRPr="00DB0162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[(a)]Ac auctor augue mauris augue neque gravida. Nullam vehicula ipsum a arcu cursus.</w:t>
            </w:r>
          </w:p>
          <w:p w14:paraId="7B7E1470" w14:textId="77777777" w:rsidR="00DB0162" w:rsidRPr="00DB0162" w:rsidRDefault="00DB0162" w:rsidP="00DB0162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DB0162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        </w:t>
            </w:r>
            <w:r w:rsidRPr="00DB0162">
              <w:rPr>
                <w:rFonts w:ascii="Consolas" w:eastAsia="Times New Roman" w:hAnsi="Consolas" w:cs="Times New Roman"/>
                <w:color w:val="79C0FF"/>
                <w:sz w:val="24"/>
                <w:szCs w:val="24"/>
                <w:lang w:val="en-US" w:bidi="ar-SA"/>
              </w:rPr>
              <w:t>\end</w:t>
            </w:r>
            <w:r w:rsidRPr="00DB0162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{description}</w:t>
            </w:r>
          </w:p>
          <w:p w14:paraId="2EE30EC4" w14:textId="77777777" w:rsidR="00DB0162" w:rsidRPr="00DB0162" w:rsidRDefault="00DB0162" w:rsidP="00DB0162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DB0162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    </w:t>
            </w:r>
            <w:r w:rsidRPr="00DB0162">
              <w:rPr>
                <w:rFonts w:ascii="Consolas" w:eastAsia="Times New Roman" w:hAnsi="Consolas" w:cs="Times New Roman"/>
                <w:color w:val="79C0FF"/>
                <w:sz w:val="24"/>
                <w:szCs w:val="24"/>
                <w:lang w:val="en-US" w:bidi="ar-SA"/>
              </w:rPr>
              <w:t>\end</w:t>
            </w:r>
            <w:r w:rsidRPr="00DB0162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{enumerate}</w:t>
            </w:r>
          </w:p>
          <w:p w14:paraId="57BA3544" w14:textId="77777777" w:rsidR="00DB0162" w:rsidRPr="00DB0162" w:rsidRDefault="00DB0162" w:rsidP="00DB0162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DB0162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    </w:t>
            </w:r>
          </w:p>
          <w:p w14:paraId="1D9A5729" w14:textId="77777777" w:rsidR="00DB0162" w:rsidRPr="00DB0162" w:rsidRDefault="00DB0162" w:rsidP="00DB0162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DB0162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    </w:t>
            </w:r>
            <w:r w:rsidRPr="00DB0162">
              <w:rPr>
                <w:rFonts w:ascii="Consolas" w:eastAsia="Times New Roman" w:hAnsi="Consolas" w:cs="Times New Roman"/>
                <w:color w:val="FF7B72"/>
                <w:sz w:val="24"/>
                <w:szCs w:val="24"/>
                <w:lang w:val="en-US" w:bidi="ar-SA"/>
              </w:rPr>
              <w:t>\item</w:t>
            </w:r>
            <w:r w:rsidRPr="00DB0162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 Tincidunt nunc pulvinar sapien et ligula ullamcorper malesuada proin libero.</w:t>
            </w:r>
          </w:p>
          <w:p w14:paraId="450E711F" w14:textId="77777777" w:rsidR="00DB0162" w:rsidRPr="00DB0162" w:rsidRDefault="00DB0162" w:rsidP="00DB0162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DB0162">
              <w:rPr>
                <w:rFonts w:ascii="Consolas" w:eastAsia="Times New Roman" w:hAnsi="Consolas" w:cs="Times New Roman"/>
                <w:color w:val="79C0FF"/>
                <w:sz w:val="24"/>
                <w:szCs w:val="24"/>
                <w:lang w:val="en-US" w:bidi="ar-SA"/>
              </w:rPr>
              <w:t>\end</w:t>
            </w:r>
            <w:r w:rsidRPr="00DB0162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{itemize}</w:t>
            </w:r>
          </w:p>
          <w:p w14:paraId="56169910" w14:textId="77777777" w:rsidR="00DB0162" w:rsidRPr="00DB0162" w:rsidRDefault="00DB0162" w:rsidP="00DB0162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DB0162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 </w:t>
            </w:r>
          </w:p>
          <w:p w14:paraId="3BFADCBF" w14:textId="77777777" w:rsidR="00DB0162" w:rsidRPr="00DB0162" w:rsidRDefault="00DB0162" w:rsidP="00DB0162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</w:p>
          <w:p w14:paraId="21F34E60" w14:textId="77777777" w:rsidR="00DB0162" w:rsidRPr="00DB0162" w:rsidRDefault="00DB0162" w:rsidP="00DB0162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DB0162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Sed diam velit, tincidunt vel interdum eu, vehicula sed leo. </w:t>
            </w:r>
          </w:p>
          <w:p w14:paraId="0E127B31" w14:textId="77777777" w:rsidR="00DB0162" w:rsidRPr="00DB0162" w:rsidRDefault="00DB0162" w:rsidP="00DB0162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DB0162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Praesent sit amet feugiat metus. Nam pellentesque rhoncus urna non porttitor. </w:t>
            </w:r>
          </w:p>
          <w:p w14:paraId="760CB0C2" w14:textId="77777777" w:rsidR="00DB0162" w:rsidRPr="00DB0162" w:rsidRDefault="00DB0162" w:rsidP="00DB0162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DB0162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Lorem ipsum dolor sit amet, consectetur adipiscing elit. </w:t>
            </w:r>
          </w:p>
          <w:p w14:paraId="5FE5F7E3" w14:textId="77777777" w:rsidR="00DB0162" w:rsidRPr="00DB0162" w:rsidRDefault="00DB0162" w:rsidP="00DB0162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DB0162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Maecenas blandit augue et nisi cursus consequat sed vitae libero. </w:t>
            </w:r>
          </w:p>
          <w:p w14:paraId="1463B195" w14:textId="77777777" w:rsidR="00DB0162" w:rsidRPr="00DB0162" w:rsidRDefault="00DB0162" w:rsidP="00DB0162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DB0162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Nunc lobortis et nulla sed gravida. Fusce fringilla magna in odio placerat varius. </w:t>
            </w:r>
          </w:p>
          <w:p w14:paraId="4FA06D1B" w14:textId="77777777" w:rsidR="00DB0162" w:rsidRPr="00DB0162" w:rsidRDefault="00DB0162" w:rsidP="00DB0162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DB0162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Pellentesque vitae semper elit, a tincidunt sapien. </w:t>
            </w:r>
          </w:p>
          <w:p w14:paraId="588685B1" w14:textId="77777777" w:rsidR="00DB0162" w:rsidRPr="00DB0162" w:rsidRDefault="00DB0162" w:rsidP="00DB0162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DB0162">
              <w:rPr>
                <w:rFonts w:ascii="Consolas" w:eastAsia="Times New Roman" w:hAnsi="Consolas" w:cs="Times New Roman"/>
                <w:color w:val="79C0FF"/>
                <w:sz w:val="24"/>
                <w:szCs w:val="24"/>
                <w:lang w:val="en-US" w:bidi="ar-SA"/>
              </w:rPr>
              <w:t>\begin</w:t>
            </w:r>
            <w:r w:rsidRPr="00DB0162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{flushright}</w:t>
            </w:r>
          </w:p>
          <w:p w14:paraId="3BC3ABD2" w14:textId="77777777" w:rsidR="00DB0162" w:rsidRPr="00DB0162" w:rsidRDefault="00DB0162" w:rsidP="00DB0162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DB0162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    Lorem ipsum dolor sit amet, consectetur adipiscing elit.</w:t>
            </w:r>
          </w:p>
          <w:p w14:paraId="5CA36CEE" w14:textId="77777777" w:rsidR="00DB0162" w:rsidRPr="00DB0162" w:rsidRDefault="00DB0162" w:rsidP="00DB0162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DB0162">
              <w:rPr>
                <w:rFonts w:ascii="Consolas" w:eastAsia="Times New Roman" w:hAnsi="Consolas" w:cs="Times New Roman"/>
                <w:color w:val="79C0FF"/>
                <w:sz w:val="24"/>
                <w:szCs w:val="24"/>
                <w:lang w:val="en-US" w:bidi="ar-SA"/>
              </w:rPr>
              <w:t>\end</w:t>
            </w:r>
            <w:r w:rsidRPr="00DB0162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{flushright}</w:t>
            </w:r>
          </w:p>
          <w:p w14:paraId="0496D7E8" w14:textId="77777777" w:rsidR="00DB0162" w:rsidRPr="00DB0162" w:rsidRDefault="00DB0162" w:rsidP="00DB0162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</w:p>
          <w:p w14:paraId="29E592E9" w14:textId="77777777" w:rsidR="00DB0162" w:rsidRPr="00DB0162" w:rsidRDefault="00DB0162" w:rsidP="00DB0162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DB0162">
              <w:rPr>
                <w:rFonts w:ascii="Consolas" w:eastAsia="Times New Roman" w:hAnsi="Consolas" w:cs="Times New Roman"/>
                <w:color w:val="79C0FF"/>
                <w:sz w:val="24"/>
                <w:szCs w:val="24"/>
                <w:lang w:val="en-US" w:bidi="ar-SA"/>
              </w:rPr>
              <w:t>\end</w:t>
            </w:r>
            <w:r w:rsidRPr="00DB0162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{document}</w:t>
            </w:r>
          </w:p>
          <w:p w14:paraId="2B04C74C" w14:textId="0FD652BB" w:rsidR="00396288" w:rsidRPr="00504129" w:rsidRDefault="00396288" w:rsidP="0050412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5035B183" w14:textId="77777777" w:rsidR="00396288" w:rsidRDefault="00396288">
      <w:pPr>
        <w:rPr>
          <w:rFonts w:ascii="Calibri" w:eastAsia="Calibri" w:hAnsi="Calibri" w:cs="Calibri"/>
          <w:sz w:val="26"/>
          <w:szCs w:val="26"/>
        </w:rPr>
      </w:pPr>
    </w:p>
    <w:p w14:paraId="3C915724" w14:textId="77777777" w:rsidR="00DB0162" w:rsidRDefault="00DB0162">
      <w:pPr>
        <w:rPr>
          <w:rFonts w:ascii="Calibri" w:eastAsia="Calibri" w:hAnsi="Calibri" w:cs="Calibri"/>
          <w:b/>
          <w:sz w:val="26"/>
          <w:szCs w:val="26"/>
        </w:rPr>
      </w:pPr>
    </w:p>
    <w:p w14:paraId="69152CC9" w14:textId="77777777" w:rsidR="00DB0162" w:rsidRDefault="00DB0162">
      <w:pPr>
        <w:rPr>
          <w:rFonts w:ascii="Calibri" w:eastAsia="Calibri" w:hAnsi="Calibri" w:cs="Calibri"/>
          <w:b/>
          <w:sz w:val="26"/>
          <w:szCs w:val="26"/>
        </w:rPr>
      </w:pPr>
    </w:p>
    <w:p w14:paraId="530E5E13" w14:textId="77777777" w:rsidR="00DB0162" w:rsidRDefault="00DB0162">
      <w:pPr>
        <w:rPr>
          <w:rFonts w:ascii="Calibri" w:eastAsia="Calibri" w:hAnsi="Calibri" w:cs="Calibri"/>
          <w:b/>
          <w:sz w:val="26"/>
          <w:szCs w:val="26"/>
        </w:rPr>
      </w:pPr>
    </w:p>
    <w:p w14:paraId="388C3BF9" w14:textId="77777777" w:rsidR="00DB0162" w:rsidRDefault="00DB0162">
      <w:pPr>
        <w:rPr>
          <w:rFonts w:ascii="Calibri" w:eastAsia="Calibri" w:hAnsi="Calibri" w:cs="Calibri"/>
          <w:b/>
          <w:sz w:val="26"/>
          <w:szCs w:val="26"/>
        </w:rPr>
      </w:pPr>
    </w:p>
    <w:p w14:paraId="76BBA1B7" w14:textId="3DD07301" w:rsidR="00396288" w:rsidRPr="00DB0162" w:rsidRDefault="00000000">
      <w:pPr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Output (Screen/SnapShot of Generated PDF)</w:t>
      </w:r>
      <w:r w:rsidR="00DB0162">
        <w:rPr>
          <w:rFonts w:ascii="Calibri" w:eastAsia="Calibri" w:hAnsi="Calibri" w:cs="Calibri"/>
          <w:b/>
          <w:sz w:val="26"/>
          <w:szCs w:val="26"/>
        </w:rPr>
        <w:t>:</w:t>
      </w:r>
    </w:p>
    <w:p w14:paraId="1737D468" w14:textId="20EE9067" w:rsidR="00396288" w:rsidRDefault="00DB0162">
      <w:r w:rsidRPr="00DB0162">
        <w:lastRenderedPageBreak/>
        <w:drawing>
          <wp:inline distT="0" distB="0" distL="0" distR="0" wp14:anchorId="7B267A4F" wp14:editId="688BF213">
            <wp:extent cx="5733415" cy="3180715"/>
            <wp:effectExtent l="0" t="0" r="635" b="635"/>
            <wp:docPr id="152721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17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B19A8" w14:textId="77777777" w:rsidR="00634D71" w:rsidRDefault="00634D71">
      <w:pPr>
        <w:rPr>
          <w:noProof/>
        </w:rPr>
      </w:pPr>
    </w:p>
    <w:p w14:paraId="53DC550C" w14:textId="25D1A61B" w:rsidR="00396288" w:rsidRDefault="00396288"/>
    <w:p w14:paraId="3DA0C0C7" w14:textId="77777777" w:rsidR="00FB4C01" w:rsidRDefault="00FB4C01"/>
    <w:p w14:paraId="21EB70B0" w14:textId="77777777" w:rsidR="00FB4C01" w:rsidRDefault="00FB4C01"/>
    <w:p w14:paraId="4A2F99B8" w14:textId="77777777" w:rsidR="00FB4C01" w:rsidRDefault="00FB4C01"/>
    <w:p w14:paraId="05FE280C" w14:textId="77777777" w:rsidR="00FB4C01" w:rsidRDefault="00FB4C01"/>
    <w:p w14:paraId="47C1FE82" w14:textId="77777777" w:rsidR="00FB4C01" w:rsidRDefault="00FB4C01"/>
    <w:p w14:paraId="52F832B9" w14:textId="77777777" w:rsidR="00FB4C01" w:rsidRDefault="00FB4C01"/>
    <w:p w14:paraId="2F083FCA" w14:textId="77777777" w:rsidR="00FB4C01" w:rsidRDefault="00FB4C01"/>
    <w:p w14:paraId="652DD830" w14:textId="77777777" w:rsidR="00FB4C01" w:rsidRDefault="00FB4C01"/>
    <w:p w14:paraId="5F4C6BE0" w14:textId="77777777" w:rsidR="00FB4C01" w:rsidRDefault="00FB4C01"/>
    <w:p w14:paraId="715A3715" w14:textId="77777777" w:rsidR="00FB4C01" w:rsidRDefault="00FB4C01"/>
    <w:p w14:paraId="76187E3B" w14:textId="77777777" w:rsidR="00FB4C01" w:rsidRDefault="00FB4C01"/>
    <w:p w14:paraId="7E597DE4" w14:textId="77777777" w:rsidR="00FB4C01" w:rsidRDefault="00FB4C01"/>
    <w:p w14:paraId="01478974" w14:textId="77777777" w:rsidR="00FB4C01" w:rsidRDefault="00FB4C01"/>
    <w:p w14:paraId="71CAF03C" w14:textId="77777777" w:rsidR="00FB4C01" w:rsidRDefault="00FB4C01"/>
    <w:p w14:paraId="7248AC01" w14:textId="77777777" w:rsidR="00FB4C01" w:rsidRDefault="00FB4C01"/>
    <w:p w14:paraId="14E6B10C" w14:textId="77777777" w:rsidR="00FB4C01" w:rsidRDefault="00FB4C01"/>
    <w:p w14:paraId="63157180" w14:textId="77777777" w:rsidR="00FB4C01" w:rsidRDefault="00FB4C01"/>
    <w:p w14:paraId="2B1A83A2" w14:textId="77777777" w:rsidR="00FB4C01" w:rsidRDefault="00FB4C01"/>
    <w:p w14:paraId="218FD71D" w14:textId="77777777" w:rsidR="00FB4C01" w:rsidRDefault="00FB4C01"/>
    <w:p w14:paraId="6F241391" w14:textId="77777777" w:rsidR="00FB4C01" w:rsidRDefault="00FB4C01"/>
    <w:p w14:paraId="2E49A2F0" w14:textId="77777777" w:rsidR="00FB4C01" w:rsidRDefault="00FB4C01"/>
    <w:p w14:paraId="4C17AA47" w14:textId="77777777" w:rsidR="00FB4C01" w:rsidRDefault="00FB4C01"/>
    <w:p w14:paraId="7B636641" w14:textId="77777777" w:rsidR="00FB4C01" w:rsidRDefault="00FB4C01"/>
    <w:p w14:paraId="2F490916" w14:textId="77777777" w:rsidR="00FB4C01" w:rsidRDefault="00FB4C01"/>
    <w:p w14:paraId="164EF888" w14:textId="77777777" w:rsidR="00FB4C01" w:rsidRDefault="00FB4C01"/>
    <w:p w14:paraId="392101D1" w14:textId="77777777" w:rsidR="00FB4C01" w:rsidRDefault="00FB4C01"/>
    <w:p w14:paraId="7EA0AB7F" w14:textId="77777777" w:rsidR="00FB4C01" w:rsidRDefault="00FB4C01"/>
    <w:p w14:paraId="5332EA4E" w14:textId="77777777" w:rsidR="00FB4C01" w:rsidRDefault="00FB4C01"/>
    <w:p w14:paraId="176929B2" w14:textId="77777777" w:rsidR="00FB4C01" w:rsidRDefault="00FB4C01"/>
    <w:p w14:paraId="6CC6C420" w14:textId="77777777" w:rsidR="00FB4C01" w:rsidRDefault="00FB4C01"/>
    <w:p w14:paraId="4C555D4A" w14:textId="77777777" w:rsidR="00FB4C01" w:rsidRDefault="00FB4C01" w:rsidP="00FB4C01">
      <w:pPr>
        <w:jc w:val="center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Roll No: 2003055</w:t>
      </w:r>
    </w:p>
    <w:p w14:paraId="01E8B694" w14:textId="77777777" w:rsidR="00FB4C01" w:rsidRDefault="00FB4C01" w:rsidP="00FB4C01">
      <w:pPr>
        <w:jc w:val="center"/>
        <w:rPr>
          <w:rFonts w:ascii="Calibri" w:eastAsia="Calibri" w:hAnsi="Calibri" w:cs="Calibri"/>
          <w:b/>
          <w:sz w:val="26"/>
          <w:szCs w:val="26"/>
        </w:rPr>
      </w:pPr>
    </w:p>
    <w:p w14:paraId="57B1054F" w14:textId="77777777" w:rsidR="00FB4C01" w:rsidRDefault="00FB4C01" w:rsidP="00FB4C01">
      <w:pPr>
        <w:jc w:val="center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Lab Evaluation 1</w:t>
      </w:r>
    </w:p>
    <w:p w14:paraId="3D2594B9" w14:textId="5560841A" w:rsidR="00FB4C01" w:rsidRDefault="00FB4C01" w:rsidP="00FB4C01">
      <w:pPr>
        <w:jc w:val="center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Lab Task Q3b</w:t>
      </w:r>
    </w:p>
    <w:p w14:paraId="65C752B3" w14:textId="77777777" w:rsidR="00FB4C01" w:rsidRDefault="00FB4C01" w:rsidP="00FB4C01">
      <w:pPr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Question:</w:t>
      </w:r>
    </w:p>
    <w:p w14:paraId="2ABC8089" w14:textId="3189DE7F" w:rsidR="00FB4C01" w:rsidRDefault="007A1010" w:rsidP="00FB4C01">
      <w:pPr>
        <w:rPr>
          <w:rFonts w:ascii="Calibri" w:eastAsia="Calibri" w:hAnsi="Calibri" w:cs="Calibri"/>
          <w:sz w:val="26"/>
          <w:szCs w:val="26"/>
        </w:rPr>
      </w:pPr>
      <w:r>
        <w:rPr>
          <w:noProof/>
        </w:rPr>
        <w:drawing>
          <wp:inline distT="0" distB="0" distL="0" distR="0" wp14:anchorId="1129721A" wp14:editId="35BF1FED">
            <wp:extent cx="5733415" cy="4740910"/>
            <wp:effectExtent l="0" t="0" r="635" b="2540"/>
            <wp:docPr id="255454377" name="Picture 255454377" descr="Captionles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tionless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74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BC3A4" w14:textId="77777777" w:rsidR="00FB4C01" w:rsidRDefault="00FB4C01" w:rsidP="00FB4C01">
      <w:pPr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Solution (Latex Code):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FB4C01" w14:paraId="73276817" w14:textId="77777777" w:rsidTr="00C855C4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A9299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8B949E"/>
                <w:sz w:val="24"/>
                <w:szCs w:val="24"/>
                <w:lang w:val="en-US" w:bidi="ar-SA"/>
              </w:rPr>
              <w:t>%2003055</w:t>
            </w:r>
          </w:p>
          <w:p w14:paraId="55D6ABCE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FF7B72"/>
                <w:sz w:val="24"/>
                <w:szCs w:val="24"/>
                <w:lang w:val="en-US" w:bidi="ar-SA"/>
              </w:rPr>
              <w:t>\documentclass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{</w:t>
            </w:r>
            <w:r w:rsidRPr="007A1010">
              <w:rPr>
                <w:rFonts w:ascii="Consolas" w:eastAsia="Times New Roman" w:hAnsi="Consolas" w:cs="Times New Roman"/>
                <w:color w:val="79C0FF"/>
                <w:sz w:val="24"/>
                <w:szCs w:val="24"/>
                <w:lang w:val="en-US" w:bidi="ar-SA"/>
              </w:rPr>
              <w:t>book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}</w:t>
            </w:r>
          </w:p>
          <w:p w14:paraId="2789EED4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FF7B72"/>
                <w:sz w:val="24"/>
                <w:szCs w:val="24"/>
                <w:lang w:val="en-US" w:bidi="ar-SA"/>
              </w:rPr>
              <w:t>\usepackage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{</w:t>
            </w:r>
            <w:r w:rsidRPr="007A1010">
              <w:rPr>
                <w:rFonts w:ascii="Consolas" w:eastAsia="Times New Roman" w:hAnsi="Consolas" w:cs="Times New Roman"/>
                <w:color w:val="79C0FF"/>
                <w:sz w:val="24"/>
                <w:szCs w:val="24"/>
                <w:lang w:val="en-US" w:bidi="ar-SA"/>
              </w:rPr>
              <w:t>boxedminipage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}</w:t>
            </w:r>
          </w:p>
          <w:p w14:paraId="719C118E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FF7B72"/>
                <w:sz w:val="24"/>
                <w:szCs w:val="24"/>
                <w:lang w:val="en-US" w:bidi="ar-SA"/>
              </w:rPr>
              <w:t>\renewcommand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{</w:t>
            </w:r>
            <w:r w:rsidRPr="007A1010">
              <w:rPr>
                <w:rFonts w:ascii="Consolas" w:eastAsia="Times New Roman" w:hAnsi="Consolas" w:cs="Times New Roman"/>
                <w:color w:val="79C0FF"/>
                <w:sz w:val="24"/>
                <w:szCs w:val="24"/>
                <w:lang w:val="en-US" w:bidi="ar-SA"/>
              </w:rPr>
              <w:t>\chaptername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}{Unit} </w:t>
            </w:r>
          </w:p>
          <w:p w14:paraId="0B5A6CED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FF7B72"/>
                <w:sz w:val="24"/>
                <w:szCs w:val="24"/>
                <w:lang w:val="en-US" w:bidi="ar-SA"/>
              </w:rPr>
              <w:t>\renewcommand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{</w:t>
            </w:r>
            <w:r w:rsidRPr="007A1010">
              <w:rPr>
                <w:rFonts w:ascii="Consolas" w:eastAsia="Times New Roman" w:hAnsi="Consolas" w:cs="Times New Roman"/>
                <w:color w:val="79C0FF"/>
                <w:sz w:val="24"/>
                <w:szCs w:val="24"/>
                <w:lang w:val="en-US" w:bidi="ar-SA"/>
              </w:rPr>
              <w:t>\thechapter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}{</w:t>
            </w:r>
            <w:r w:rsidRPr="007A1010">
              <w:rPr>
                <w:rFonts w:ascii="Consolas" w:eastAsia="Times New Roman" w:hAnsi="Consolas" w:cs="Times New Roman"/>
                <w:color w:val="79C0FF"/>
                <w:sz w:val="24"/>
                <w:szCs w:val="24"/>
                <w:lang w:val="en-US" w:bidi="ar-SA"/>
              </w:rPr>
              <w:t>\Alph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{chapter}} </w:t>
            </w:r>
          </w:p>
          <w:p w14:paraId="271168C9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8B949E"/>
                <w:sz w:val="24"/>
                <w:szCs w:val="24"/>
                <w:lang w:val="en-US" w:bidi="ar-SA"/>
              </w:rPr>
              <w:t>% \renewcommand{\thesection}{\S~\thechapter.\arabic{section}}</w:t>
            </w:r>
          </w:p>
          <w:p w14:paraId="61EDB2B2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8B949E"/>
                <w:sz w:val="24"/>
                <w:szCs w:val="24"/>
                <w:lang w:val="en-US" w:bidi="ar-SA"/>
              </w:rPr>
              <w:t>% \renewcommand{\thesubsection}{\thesection.\arabic{subsection}}</w:t>
            </w:r>
          </w:p>
          <w:p w14:paraId="76ED4209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79C0FF"/>
                <w:sz w:val="24"/>
                <w:szCs w:val="24"/>
                <w:lang w:val="en-US" w:bidi="ar-SA"/>
              </w:rPr>
              <w:t>\begin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{document}</w:t>
            </w:r>
          </w:p>
          <w:p w14:paraId="070B3847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</w:p>
          <w:p w14:paraId="547AA993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79C0FF"/>
                <w:sz w:val="24"/>
                <w:szCs w:val="24"/>
                <w:lang w:val="en-US" w:bidi="ar-SA"/>
              </w:rPr>
              <w:t>\chapter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[]{</w:t>
            </w:r>
            <w:r w:rsidRPr="007A1010">
              <w:rPr>
                <w:rFonts w:ascii="Consolas" w:eastAsia="Times New Roman" w:hAnsi="Consolas" w:cs="Times New Roman"/>
                <w:color w:val="FFA657"/>
                <w:sz w:val="24"/>
                <w:szCs w:val="24"/>
                <w:lang w:val="en-US" w:bidi="ar-SA"/>
              </w:rPr>
              <w:t>Chapter-1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}</w:t>
            </w:r>
          </w:p>
          <w:p w14:paraId="00C84592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79C0FF"/>
                <w:sz w:val="24"/>
                <w:szCs w:val="24"/>
                <w:lang w:val="en-US" w:bidi="ar-SA"/>
              </w:rPr>
              <w:lastRenderedPageBreak/>
              <w:t>\section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[1]{</w:t>
            </w:r>
            <w:r w:rsidRPr="007A1010">
              <w:rPr>
                <w:rFonts w:ascii="Consolas" w:eastAsia="Times New Roman" w:hAnsi="Consolas" w:cs="Times New Roman"/>
                <w:color w:val="FFA657"/>
                <w:sz w:val="24"/>
                <w:szCs w:val="24"/>
                <w:lang w:val="en-US" w:bidi="ar-SA"/>
              </w:rPr>
              <w:t>elit ut aliquam purus: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}</w:t>
            </w:r>
          </w:p>
          <w:p w14:paraId="1E21AB5D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elit ut aliquam purus: Class aptent taciti sociosqu ad litora torquent.</w:t>
            </w:r>
          </w:p>
          <w:p w14:paraId="0CB7C08B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Phasellus volutpat luctus eros, ut imperdiet dui. </w:t>
            </w:r>
          </w:p>
          <w:p w14:paraId="0062447E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Sed augue tellus, dignissim id mollis at, hendrerit vitae ligula. </w:t>
            </w:r>
          </w:p>
          <w:p w14:paraId="54EA4324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Praesent pellentesque justo quis felis ullamcorper fermentum. </w:t>
            </w:r>
          </w:p>
          <w:p w14:paraId="3A1EA877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Aenean eget fermentum turpis, pulvinar ullamcorper sem. </w:t>
            </w:r>
          </w:p>
          <w:p w14:paraId="4531A862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Duis lobortis ex quam, in sollicitudin metus facilisis sit amet. Nam at rhoncus leo.</w:t>
            </w:r>
          </w:p>
          <w:p w14:paraId="1D159890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FF7B72"/>
                <w:sz w:val="24"/>
                <w:szCs w:val="24"/>
                <w:lang w:val="en-US" w:bidi="ar-SA"/>
              </w:rPr>
              <w:t>\newline</w:t>
            </w:r>
          </w:p>
          <w:p w14:paraId="608A816F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79C0FF"/>
                <w:sz w:val="24"/>
                <w:szCs w:val="24"/>
                <w:lang w:val="en-US" w:bidi="ar-SA"/>
              </w:rPr>
              <w:t>\emph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{</w:t>
            </w:r>
            <w:r w:rsidRPr="007A1010">
              <w:rPr>
                <w:rFonts w:ascii="Consolas" w:eastAsia="Times New Roman" w:hAnsi="Consolas" w:cs="Times New Roman"/>
                <w:i/>
                <w:iCs/>
                <w:color w:val="E6EDF3"/>
                <w:sz w:val="24"/>
                <w:szCs w:val="24"/>
                <w:lang w:val="en-US" w:bidi="ar-SA"/>
              </w:rPr>
              <w:t>Roll: 2003055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}</w:t>
            </w:r>
          </w:p>
          <w:p w14:paraId="3C947736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79C0FF"/>
                <w:sz w:val="24"/>
                <w:szCs w:val="24"/>
                <w:lang w:val="en-US" w:bidi="ar-SA"/>
              </w:rPr>
              <w:t>\begin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{itemize}</w:t>
            </w:r>
          </w:p>
          <w:p w14:paraId="26AE1E12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    </w:t>
            </w:r>
            <w:r w:rsidRPr="007A1010">
              <w:rPr>
                <w:rFonts w:ascii="Consolas" w:eastAsia="Times New Roman" w:hAnsi="Consolas" w:cs="Times New Roman"/>
                <w:color w:val="FF7B72"/>
                <w:sz w:val="24"/>
                <w:szCs w:val="24"/>
                <w:lang w:val="en-US" w:bidi="ar-SA"/>
              </w:rPr>
              <w:t>\item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 Tristique senectus et netus: et malesuada fames ac turpis egestas.</w:t>
            </w:r>
          </w:p>
          <w:p w14:paraId="00C46F03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    </w:t>
            </w:r>
            <w:r w:rsidRPr="007A1010">
              <w:rPr>
                <w:rFonts w:ascii="Consolas" w:eastAsia="Times New Roman" w:hAnsi="Consolas" w:cs="Times New Roman"/>
                <w:color w:val="79C0FF"/>
                <w:sz w:val="24"/>
                <w:szCs w:val="24"/>
                <w:lang w:val="en-US" w:bidi="ar-SA"/>
              </w:rPr>
              <w:t>\begin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{enumerate}</w:t>
            </w:r>
          </w:p>
          <w:p w14:paraId="0AE36ABC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        </w:t>
            </w:r>
            <w:r w:rsidRPr="007A1010">
              <w:rPr>
                <w:rFonts w:ascii="Consolas" w:eastAsia="Times New Roman" w:hAnsi="Consolas" w:cs="Times New Roman"/>
                <w:color w:val="FF7B72"/>
                <w:sz w:val="24"/>
                <w:szCs w:val="24"/>
                <w:lang w:val="en-US" w:bidi="ar-SA"/>
              </w:rPr>
              <w:t>\item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  Cursus mattis molestie a iaculis at erat pellentesque adipiscing commodo.</w:t>
            </w:r>
          </w:p>
          <w:p w14:paraId="51825AF4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        </w:t>
            </w:r>
            <w:r w:rsidRPr="007A1010">
              <w:rPr>
                <w:rFonts w:ascii="Consolas" w:eastAsia="Times New Roman" w:hAnsi="Consolas" w:cs="Times New Roman"/>
                <w:color w:val="79C0FF"/>
                <w:sz w:val="24"/>
                <w:szCs w:val="24"/>
                <w:lang w:val="en-US" w:bidi="ar-SA"/>
              </w:rPr>
              <w:t>\begin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{description}</w:t>
            </w:r>
          </w:p>
          <w:p w14:paraId="10E831E0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            </w:t>
            </w:r>
            <w:r w:rsidRPr="007A1010">
              <w:rPr>
                <w:rFonts w:ascii="Consolas" w:eastAsia="Times New Roman" w:hAnsi="Consolas" w:cs="Times New Roman"/>
                <w:color w:val="FF7B72"/>
                <w:sz w:val="24"/>
                <w:szCs w:val="24"/>
                <w:lang w:val="en-US" w:bidi="ar-SA"/>
              </w:rPr>
              <w:t>\item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[(a)]Ac auctor augue mauris augue neque gravida. Nullam vehicula ipsum a arcu cursus.</w:t>
            </w:r>
          </w:p>
          <w:p w14:paraId="36CE1779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        </w:t>
            </w:r>
            <w:r w:rsidRPr="007A1010">
              <w:rPr>
                <w:rFonts w:ascii="Consolas" w:eastAsia="Times New Roman" w:hAnsi="Consolas" w:cs="Times New Roman"/>
                <w:color w:val="79C0FF"/>
                <w:sz w:val="24"/>
                <w:szCs w:val="24"/>
                <w:lang w:val="en-US" w:bidi="ar-SA"/>
              </w:rPr>
              <w:t>\end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{description}</w:t>
            </w:r>
          </w:p>
          <w:p w14:paraId="1B67402C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    </w:t>
            </w:r>
            <w:r w:rsidRPr="007A1010">
              <w:rPr>
                <w:rFonts w:ascii="Consolas" w:eastAsia="Times New Roman" w:hAnsi="Consolas" w:cs="Times New Roman"/>
                <w:color w:val="79C0FF"/>
                <w:sz w:val="24"/>
                <w:szCs w:val="24"/>
                <w:lang w:val="en-US" w:bidi="ar-SA"/>
              </w:rPr>
              <w:t>\end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{enumerate}</w:t>
            </w:r>
          </w:p>
          <w:p w14:paraId="631588D6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    </w:t>
            </w:r>
          </w:p>
          <w:p w14:paraId="4C2F6411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    </w:t>
            </w:r>
            <w:r w:rsidRPr="007A1010">
              <w:rPr>
                <w:rFonts w:ascii="Consolas" w:eastAsia="Times New Roman" w:hAnsi="Consolas" w:cs="Times New Roman"/>
                <w:color w:val="FF7B72"/>
                <w:sz w:val="24"/>
                <w:szCs w:val="24"/>
                <w:lang w:val="en-US" w:bidi="ar-SA"/>
              </w:rPr>
              <w:t>\item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 Tincidunt nunc pulvinar sapien et ligula ullamcorper malesuada proin libero.</w:t>
            </w:r>
          </w:p>
          <w:p w14:paraId="511EB059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79C0FF"/>
                <w:sz w:val="24"/>
                <w:szCs w:val="24"/>
                <w:lang w:val="en-US" w:bidi="ar-SA"/>
              </w:rPr>
              <w:t>\end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{itemize}</w:t>
            </w:r>
          </w:p>
          <w:p w14:paraId="21602DCF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 </w:t>
            </w:r>
          </w:p>
          <w:p w14:paraId="01CA321F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</w:p>
          <w:p w14:paraId="44F19385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Sed diam velit,</w:t>
            </w:r>
            <w:r w:rsidRPr="007A1010">
              <w:rPr>
                <w:rFonts w:ascii="Consolas" w:eastAsia="Times New Roman" w:hAnsi="Consolas" w:cs="Times New Roman"/>
                <w:color w:val="79C0FF"/>
                <w:sz w:val="24"/>
                <w:szCs w:val="24"/>
                <w:lang w:val="en-US" w:bidi="ar-SA"/>
              </w:rPr>
              <w:t>\footnote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[1]{</w:t>
            </w:r>
            <w:r w:rsidRPr="007A1010">
              <w:rPr>
                <w:rFonts w:ascii="Consolas" w:eastAsia="Times New Roman" w:hAnsi="Consolas" w:cs="Times New Roman"/>
                <w:color w:val="FFA657"/>
                <w:sz w:val="24"/>
                <w:szCs w:val="24"/>
                <w:lang w:val="en-US" w:bidi="ar-SA"/>
              </w:rPr>
              <w:t>Footnote 1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} tincidunt vel interdum eu, vehicula sed leo. </w:t>
            </w:r>
          </w:p>
          <w:p w14:paraId="02B5415F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Praesent sit amet feugiat metus. Nam pellentesque rhoncus urna non porttitor. </w:t>
            </w:r>
          </w:p>
          <w:p w14:paraId="7E997AC7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Lorem ipsum dolor sit amet, consectetur adipiscing elit. </w:t>
            </w:r>
          </w:p>
          <w:p w14:paraId="61081702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Maecenas blandit augue et nisi cursus consequat sed vitae libero. </w:t>
            </w:r>
          </w:p>
          <w:p w14:paraId="0E679C18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Nunc lobortis et nulla sed gravida. Fusce fringilla magna in odio placerat varius. </w:t>
            </w:r>
          </w:p>
          <w:p w14:paraId="37DBFB91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Pellentesque vitae semper elit, a tincidunt sapien. </w:t>
            </w:r>
          </w:p>
          <w:p w14:paraId="0D4EC205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79C0FF"/>
                <w:sz w:val="24"/>
                <w:szCs w:val="24"/>
                <w:lang w:val="en-US" w:bidi="ar-SA"/>
              </w:rPr>
              <w:t>\begin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{flushright}</w:t>
            </w:r>
          </w:p>
          <w:p w14:paraId="2175F337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    Lorem ipsum dolor sit amet, consectetur adipiscing elit.</w:t>
            </w:r>
          </w:p>
          <w:p w14:paraId="45003DB4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79C0FF"/>
                <w:sz w:val="24"/>
                <w:szCs w:val="24"/>
                <w:lang w:val="en-US" w:bidi="ar-SA"/>
              </w:rPr>
              <w:t>\end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{flushright}</w:t>
            </w:r>
          </w:p>
          <w:p w14:paraId="354BE920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79C0FF"/>
                <w:sz w:val="24"/>
                <w:szCs w:val="24"/>
                <w:lang w:val="en-US" w:bidi="ar-SA"/>
              </w:rPr>
              <w:t>\chapter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[]{</w:t>
            </w:r>
            <w:r w:rsidRPr="007A1010">
              <w:rPr>
                <w:rFonts w:ascii="Consolas" w:eastAsia="Times New Roman" w:hAnsi="Consolas" w:cs="Times New Roman"/>
                <w:color w:val="FFA657"/>
                <w:sz w:val="24"/>
                <w:szCs w:val="24"/>
                <w:lang w:val="en-US" w:bidi="ar-SA"/>
              </w:rPr>
              <w:t>Chapter-2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}</w:t>
            </w:r>
          </w:p>
          <w:p w14:paraId="3C3B3616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79C0FF"/>
                <w:sz w:val="24"/>
                <w:szCs w:val="24"/>
                <w:lang w:val="en-US" w:bidi="ar-SA"/>
              </w:rPr>
              <w:lastRenderedPageBreak/>
              <w:t>\section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[1]{</w:t>
            </w:r>
            <w:r w:rsidRPr="007A1010">
              <w:rPr>
                <w:rFonts w:ascii="Consolas" w:eastAsia="Times New Roman" w:hAnsi="Consolas" w:cs="Times New Roman"/>
                <w:color w:val="FFA657"/>
                <w:sz w:val="24"/>
                <w:szCs w:val="24"/>
                <w:lang w:val="en-US" w:bidi="ar-SA"/>
              </w:rPr>
              <w:t>elit ut aliquam purus: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}</w:t>
            </w:r>
          </w:p>
          <w:p w14:paraId="4696AC14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elit ut aliquam purus: Class aptent taciti sociosqu ad litora torquent.</w:t>
            </w:r>
          </w:p>
          <w:p w14:paraId="1D545D0D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Phasellus volutpat luctus eros, ut imperdiet dui. </w:t>
            </w:r>
          </w:p>
          <w:p w14:paraId="488270C6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Sed augue tellus, dignissim id mollis at, hendrerit vitae ligula. </w:t>
            </w:r>
          </w:p>
          <w:p w14:paraId="4F2D267C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Praesent pellentesque justo quis felis ullamcorper fermentum. </w:t>
            </w:r>
          </w:p>
          <w:p w14:paraId="122A32A0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Aenean eget fermentum turpis, pulvinar ullamcorper sem. </w:t>
            </w:r>
          </w:p>
          <w:p w14:paraId="77E4D3DA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Duis lobortis ex quam, in sollicitudin metus facilisis sit amet. Nam at rhoncus leo.</w:t>
            </w:r>
          </w:p>
          <w:p w14:paraId="20A04716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FF7B72"/>
                <w:sz w:val="24"/>
                <w:szCs w:val="24"/>
                <w:lang w:val="en-US" w:bidi="ar-SA"/>
              </w:rPr>
              <w:t>\newline</w:t>
            </w:r>
          </w:p>
          <w:p w14:paraId="3FD3D841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79C0FF"/>
                <w:sz w:val="24"/>
                <w:szCs w:val="24"/>
                <w:lang w:val="en-US" w:bidi="ar-SA"/>
              </w:rPr>
              <w:t>\emph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{</w:t>
            </w:r>
            <w:r w:rsidRPr="007A1010">
              <w:rPr>
                <w:rFonts w:ascii="Consolas" w:eastAsia="Times New Roman" w:hAnsi="Consolas" w:cs="Times New Roman"/>
                <w:i/>
                <w:iCs/>
                <w:color w:val="E6EDF3"/>
                <w:sz w:val="24"/>
                <w:szCs w:val="24"/>
                <w:lang w:val="en-US" w:bidi="ar-SA"/>
              </w:rPr>
              <w:t>Roll: 2003055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}</w:t>
            </w:r>
          </w:p>
          <w:p w14:paraId="3D1C1778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79C0FF"/>
                <w:sz w:val="24"/>
                <w:szCs w:val="24"/>
                <w:lang w:val="en-US" w:bidi="ar-SA"/>
              </w:rPr>
              <w:t>\begin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{itemize}</w:t>
            </w:r>
          </w:p>
          <w:p w14:paraId="79BD38F9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    </w:t>
            </w:r>
            <w:r w:rsidRPr="007A1010">
              <w:rPr>
                <w:rFonts w:ascii="Consolas" w:eastAsia="Times New Roman" w:hAnsi="Consolas" w:cs="Times New Roman"/>
                <w:color w:val="FF7B72"/>
                <w:sz w:val="24"/>
                <w:szCs w:val="24"/>
                <w:lang w:val="en-US" w:bidi="ar-SA"/>
              </w:rPr>
              <w:t>\item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 Tristique senectus et netus: et malesuada fames ac turpis egestas.</w:t>
            </w:r>
          </w:p>
          <w:p w14:paraId="6B3F9540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    </w:t>
            </w:r>
            <w:r w:rsidRPr="007A1010">
              <w:rPr>
                <w:rFonts w:ascii="Consolas" w:eastAsia="Times New Roman" w:hAnsi="Consolas" w:cs="Times New Roman"/>
                <w:color w:val="79C0FF"/>
                <w:sz w:val="24"/>
                <w:szCs w:val="24"/>
                <w:lang w:val="en-US" w:bidi="ar-SA"/>
              </w:rPr>
              <w:t>\begin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{enumerate}</w:t>
            </w:r>
          </w:p>
          <w:p w14:paraId="014DAE91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        </w:t>
            </w:r>
            <w:r w:rsidRPr="007A1010">
              <w:rPr>
                <w:rFonts w:ascii="Consolas" w:eastAsia="Times New Roman" w:hAnsi="Consolas" w:cs="Times New Roman"/>
                <w:color w:val="FF7B72"/>
                <w:sz w:val="24"/>
                <w:szCs w:val="24"/>
                <w:lang w:val="en-US" w:bidi="ar-SA"/>
              </w:rPr>
              <w:t>\item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  Cursus mattis molestie a iaculis at erat pellentesque adipiscing commodo.</w:t>
            </w:r>
          </w:p>
          <w:p w14:paraId="1C2E9CF6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        </w:t>
            </w:r>
            <w:r w:rsidRPr="007A1010">
              <w:rPr>
                <w:rFonts w:ascii="Consolas" w:eastAsia="Times New Roman" w:hAnsi="Consolas" w:cs="Times New Roman"/>
                <w:color w:val="79C0FF"/>
                <w:sz w:val="24"/>
                <w:szCs w:val="24"/>
                <w:lang w:val="en-US" w:bidi="ar-SA"/>
              </w:rPr>
              <w:t>\begin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{description}</w:t>
            </w:r>
          </w:p>
          <w:p w14:paraId="43484A42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            </w:t>
            </w:r>
            <w:r w:rsidRPr="007A1010">
              <w:rPr>
                <w:rFonts w:ascii="Consolas" w:eastAsia="Times New Roman" w:hAnsi="Consolas" w:cs="Times New Roman"/>
                <w:color w:val="FF7B72"/>
                <w:sz w:val="24"/>
                <w:szCs w:val="24"/>
                <w:lang w:val="en-US" w:bidi="ar-SA"/>
              </w:rPr>
              <w:t>\item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[(a)]Ac auctor augue mauris augue neque gravida. Nullam vehicula ipsum a arcu cursus.</w:t>
            </w:r>
          </w:p>
          <w:p w14:paraId="4755907E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        </w:t>
            </w:r>
            <w:r w:rsidRPr="007A1010">
              <w:rPr>
                <w:rFonts w:ascii="Consolas" w:eastAsia="Times New Roman" w:hAnsi="Consolas" w:cs="Times New Roman"/>
                <w:color w:val="79C0FF"/>
                <w:sz w:val="24"/>
                <w:szCs w:val="24"/>
                <w:lang w:val="en-US" w:bidi="ar-SA"/>
              </w:rPr>
              <w:t>\end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{description}</w:t>
            </w:r>
          </w:p>
          <w:p w14:paraId="38951115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    </w:t>
            </w:r>
            <w:r w:rsidRPr="007A1010">
              <w:rPr>
                <w:rFonts w:ascii="Consolas" w:eastAsia="Times New Roman" w:hAnsi="Consolas" w:cs="Times New Roman"/>
                <w:color w:val="79C0FF"/>
                <w:sz w:val="24"/>
                <w:szCs w:val="24"/>
                <w:lang w:val="en-US" w:bidi="ar-SA"/>
              </w:rPr>
              <w:t>\end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{enumerate}</w:t>
            </w:r>
          </w:p>
          <w:p w14:paraId="49BD2E44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    </w:t>
            </w:r>
          </w:p>
          <w:p w14:paraId="79A4C629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    </w:t>
            </w:r>
            <w:r w:rsidRPr="007A1010">
              <w:rPr>
                <w:rFonts w:ascii="Consolas" w:eastAsia="Times New Roman" w:hAnsi="Consolas" w:cs="Times New Roman"/>
                <w:color w:val="FF7B72"/>
                <w:sz w:val="24"/>
                <w:szCs w:val="24"/>
                <w:lang w:val="en-US" w:bidi="ar-SA"/>
              </w:rPr>
              <w:t>\item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 Tincidunt nunc pulvinar sapien et ligula ullamcorper malesuada proin libero.</w:t>
            </w:r>
          </w:p>
          <w:p w14:paraId="4152FC78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79C0FF"/>
                <w:sz w:val="24"/>
                <w:szCs w:val="24"/>
                <w:lang w:val="en-US" w:bidi="ar-SA"/>
              </w:rPr>
              <w:t>\end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{itemize}</w:t>
            </w:r>
          </w:p>
          <w:p w14:paraId="27AC5EE3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 </w:t>
            </w:r>
          </w:p>
          <w:p w14:paraId="1AC0F565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</w:p>
          <w:p w14:paraId="7792EFBE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Sed diam velit,</w:t>
            </w:r>
            <w:r w:rsidRPr="007A1010">
              <w:rPr>
                <w:rFonts w:ascii="Consolas" w:eastAsia="Times New Roman" w:hAnsi="Consolas" w:cs="Times New Roman"/>
                <w:color w:val="79C0FF"/>
                <w:sz w:val="24"/>
                <w:szCs w:val="24"/>
                <w:lang w:val="en-US" w:bidi="ar-SA"/>
              </w:rPr>
              <w:t>\footnote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[1]{</w:t>
            </w:r>
            <w:r w:rsidRPr="007A1010">
              <w:rPr>
                <w:rFonts w:ascii="Consolas" w:eastAsia="Times New Roman" w:hAnsi="Consolas" w:cs="Times New Roman"/>
                <w:color w:val="FFA657"/>
                <w:sz w:val="24"/>
                <w:szCs w:val="24"/>
                <w:lang w:val="en-US" w:bidi="ar-SA"/>
              </w:rPr>
              <w:t>Footnote 1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} tincidunt vel interdum eu, vehicula sed leo. </w:t>
            </w:r>
          </w:p>
          <w:p w14:paraId="5B0433DF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Praesent sit amet feugiat metus. Nam pellentesque rhoncus urna non porttitor. </w:t>
            </w:r>
          </w:p>
          <w:p w14:paraId="4B46E8EC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Lorem ipsum dolor sit amet, consectetur adipiscing elit. </w:t>
            </w:r>
          </w:p>
          <w:p w14:paraId="7A6289AF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Maecenas blandit augue et nisi cursus consequat sed vitae libero. </w:t>
            </w:r>
          </w:p>
          <w:p w14:paraId="31490A9E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Nunc lobortis et nulla sed gravida. Fusce fringilla magna in odio placerat varius. </w:t>
            </w:r>
          </w:p>
          <w:p w14:paraId="5A29159B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 xml:space="preserve">Pellentesque vitae semper elit, a tincidunt sapien. </w:t>
            </w:r>
          </w:p>
          <w:p w14:paraId="752EBCB6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79C0FF"/>
                <w:sz w:val="24"/>
                <w:szCs w:val="24"/>
                <w:lang w:val="en-US" w:bidi="ar-SA"/>
              </w:rPr>
              <w:t>\begin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{flushright}</w:t>
            </w:r>
          </w:p>
          <w:p w14:paraId="1D0A976B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    Lorem ipsum dolor sit amet, consectetur adipiscing elit.</w:t>
            </w:r>
          </w:p>
          <w:p w14:paraId="3A5F9CBE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79C0FF"/>
                <w:sz w:val="24"/>
                <w:szCs w:val="24"/>
                <w:lang w:val="en-US" w:bidi="ar-SA"/>
              </w:rPr>
              <w:t>\end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{flushright}</w:t>
            </w:r>
          </w:p>
          <w:p w14:paraId="010CF9B2" w14:textId="77777777" w:rsidR="007A1010" w:rsidRPr="007A1010" w:rsidRDefault="007A1010" w:rsidP="007A1010">
            <w:pPr>
              <w:shd w:val="clear" w:color="auto" w:fill="0D1117"/>
              <w:spacing w:line="330" w:lineRule="atLeast"/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</w:pPr>
            <w:r w:rsidRPr="007A1010">
              <w:rPr>
                <w:rFonts w:ascii="Consolas" w:eastAsia="Times New Roman" w:hAnsi="Consolas" w:cs="Times New Roman"/>
                <w:color w:val="79C0FF"/>
                <w:sz w:val="24"/>
                <w:szCs w:val="24"/>
                <w:lang w:val="en-US" w:bidi="ar-SA"/>
              </w:rPr>
              <w:t>\end</w:t>
            </w:r>
            <w:r w:rsidRPr="007A1010">
              <w:rPr>
                <w:rFonts w:ascii="Consolas" w:eastAsia="Times New Roman" w:hAnsi="Consolas" w:cs="Times New Roman"/>
                <w:color w:val="E6EDF3"/>
                <w:sz w:val="24"/>
                <w:szCs w:val="24"/>
                <w:lang w:val="en-US" w:bidi="ar-SA"/>
              </w:rPr>
              <w:t>{document}</w:t>
            </w:r>
          </w:p>
          <w:p w14:paraId="1EAD2314" w14:textId="28B5445E" w:rsidR="00FB4C01" w:rsidRPr="00504129" w:rsidRDefault="00FB4C01" w:rsidP="00C855C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49D1328A" w14:textId="77777777" w:rsidR="00FB4C01" w:rsidRDefault="00FB4C01" w:rsidP="00FB4C01">
      <w:pPr>
        <w:rPr>
          <w:rFonts w:ascii="Calibri" w:eastAsia="Calibri" w:hAnsi="Calibri" w:cs="Calibri"/>
          <w:sz w:val="26"/>
          <w:szCs w:val="26"/>
        </w:rPr>
      </w:pPr>
    </w:p>
    <w:p w14:paraId="798CBF75" w14:textId="77777777" w:rsidR="00FB4C01" w:rsidRDefault="00FB4C01" w:rsidP="00FB4C01">
      <w:pPr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Output (Screen/SnapShot of Generated PDF):</w:t>
      </w:r>
    </w:p>
    <w:p w14:paraId="2799D7DA" w14:textId="77777777" w:rsidR="00FB4C01" w:rsidRDefault="00FB4C01" w:rsidP="00FB4C01">
      <w:pPr>
        <w:rPr>
          <w:rFonts w:ascii="Calibri" w:eastAsia="Calibri" w:hAnsi="Calibri" w:cs="Calibri"/>
          <w:sz w:val="26"/>
          <w:szCs w:val="26"/>
        </w:rPr>
      </w:pPr>
    </w:p>
    <w:p w14:paraId="53FA92D9" w14:textId="77777777" w:rsidR="00FB4C01" w:rsidRDefault="00FB4C01" w:rsidP="00FB4C01"/>
    <w:p w14:paraId="4EE061B4" w14:textId="28282B81" w:rsidR="00FB4C01" w:rsidRDefault="007A1010" w:rsidP="00FB4C01">
      <w:pPr>
        <w:rPr>
          <w:noProof/>
        </w:rPr>
      </w:pPr>
      <w:r w:rsidRPr="007A1010">
        <w:rPr>
          <w:noProof/>
        </w:rPr>
        <w:drawing>
          <wp:inline distT="0" distB="0" distL="0" distR="0" wp14:anchorId="2819ADDC" wp14:editId="7C2F9B06">
            <wp:extent cx="5037257" cy="5227773"/>
            <wp:effectExtent l="0" t="0" r="0" b="0"/>
            <wp:docPr id="32894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49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522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B9F1" w14:textId="2BF06A87" w:rsidR="007A1010" w:rsidRDefault="007A1010" w:rsidP="00FB4C01">
      <w:pPr>
        <w:rPr>
          <w:noProof/>
        </w:rPr>
      </w:pPr>
      <w:r w:rsidRPr="007A1010">
        <w:rPr>
          <w:noProof/>
        </w:rPr>
        <w:lastRenderedPageBreak/>
        <w:drawing>
          <wp:inline distT="0" distB="0" distL="0" distR="0" wp14:anchorId="413395E8" wp14:editId="730ACF74">
            <wp:extent cx="3779848" cy="5311600"/>
            <wp:effectExtent l="0" t="0" r="0" b="3810"/>
            <wp:docPr id="173216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60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0C30" w14:textId="77777777" w:rsidR="00FB4C01" w:rsidRDefault="00FB4C01" w:rsidP="00FB4C01"/>
    <w:p w14:paraId="48ED229B" w14:textId="77777777" w:rsidR="00FB4C01" w:rsidRDefault="00FB4C01"/>
    <w:sectPr w:rsidR="00FB4C0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288"/>
    <w:rsid w:val="00396288"/>
    <w:rsid w:val="004F5E37"/>
    <w:rsid w:val="00504129"/>
    <w:rsid w:val="00634D71"/>
    <w:rsid w:val="00741C11"/>
    <w:rsid w:val="007A1010"/>
    <w:rsid w:val="00DB0162"/>
    <w:rsid w:val="00FB4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AFF454"/>
  <w15:docId w15:val="{A4340310-EE40-46C5-A244-8B3870ECF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34D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73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5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2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4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1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765</Words>
  <Characters>4362</Characters>
  <Application>Microsoft Office Word</Application>
  <DocSecurity>0</DocSecurity>
  <Lines>36</Lines>
  <Paragraphs>10</Paragraphs>
  <ScaleCrop>false</ScaleCrop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Eazdan Mostafa Rafin</cp:lastModifiedBy>
  <cp:revision>5</cp:revision>
  <dcterms:created xsi:type="dcterms:W3CDTF">2023-11-29T08:30:00Z</dcterms:created>
  <dcterms:modified xsi:type="dcterms:W3CDTF">2023-11-29T10:41:00Z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665b4628986d8d0df2e0c4eaefb0eb9506f380de1eb59d49c1b4b7b74ee086e3</vt:lpwstr>
  </property>
</Properties>
</file>