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5654" w14:textId="377E3BC8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Roll No: 2003055</w:t>
      </w:r>
    </w:p>
    <w:p w14:paraId="505DCA61" w14:textId="77777777" w:rsidR="00D24042" w:rsidRDefault="00D24042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929BA5D" w14:textId="575B7274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Performance Evaluation 0</w:t>
      </w:r>
      <w:r w:rsidR="00A80DE6">
        <w:rPr>
          <w:rFonts w:ascii="Calibri" w:eastAsia="Calibri" w:hAnsi="Calibri" w:cs="Calibri"/>
          <w:b/>
          <w:sz w:val="26"/>
          <w:szCs w:val="26"/>
        </w:rPr>
        <w:t>2</w:t>
      </w:r>
    </w:p>
    <w:p w14:paraId="10DF546F" w14:textId="193FA75C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Task Q[]</w:t>
      </w:r>
    </w:p>
    <w:p w14:paraId="62B6E736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1DD0E7FF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7260F242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0C3AB8E7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(Code/Add all circuits diagrams):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24042" w14:paraId="3E6FCBE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3130" w14:textId="77777777" w:rsidR="00D24042" w:rsidRDefault="00D2404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</w:tc>
      </w:tr>
    </w:tbl>
    <w:p w14:paraId="61EEA2CD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1AE887AA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Output/Simulation Result (Screenshot/SnapShot):</w:t>
      </w:r>
    </w:p>
    <w:p w14:paraId="65A93B87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285DA1C8" w14:textId="77777777" w:rsidR="00D24042" w:rsidRDefault="00D24042"/>
    <w:p w14:paraId="2B14332D" w14:textId="77777777" w:rsidR="00D24042" w:rsidRDefault="00D24042"/>
    <w:sectPr w:rsidR="00D240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42"/>
    <w:rsid w:val="00A80DE6"/>
    <w:rsid w:val="00B637CD"/>
    <w:rsid w:val="00D2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5FEC"/>
  <w15:docId w15:val="{F2D3B01D-6A87-4E6F-8522-CC8B18DD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Eazdan Mostafa Rafin</cp:lastModifiedBy>
  <cp:revision>4</cp:revision>
  <dcterms:created xsi:type="dcterms:W3CDTF">2024-09-14T04:52:00Z</dcterms:created>
  <dcterms:modified xsi:type="dcterms:W3CDTF">2024-09-28T04:55:00Z</dcterms:modified>
</cp:coreProperties>
</file>