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FE1FA" w14:textId="6AF69EA9" w:rsidR="0085665A" w:rsidRPr="00BA0330" w:rsidRDefault="00BA0330" w:rsidP="00BA0330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BA0330">
        <w:rPr>
          <w:rFonts w:ascii="Calibri" w:hAnsi="Calibri" w:cs="Calibri"/>
          <w:b/>
          <w:bCs/>
          <w:sz w:val="28"/>
          <w:szCs w:val="28"/>
          <w:lang w:val="en-US"/>
        </w:rPr>
        <w:t>RANCANGAN ANGGARAN BIAYA</w:t>
      </w:r>
    </w:p>
    <w:p w14:paraId="189E74D9" w14:textId="4261B6FF" w:rsidR="00BA0330" w:rsidRPr="00BA0330" w:rsidRDefault="00BA0330" w:rsidP="00BA0330">
      <w:pPr>
        <w:jc w:val="center"/>
        <w:rPr>
          <w:rFonts w:ascii="Calibri" w:hAnsi="Calibri" w:cs="Calibri"/>
          <w:b/>
          <w:bCs/>
          <w:sz w:val="24"/>
          <w:szCs w:val="24"/>
          <w:lang w:val="en-US"/>
        </w:rPr>
      </w:pPr>
      <w:r w:rsidRPr="00BA0330">
        <w:rPr>
          <w:rFonts w:ascii="Calibri" w:hAnsi="Calibri" w:cs="Calibri"/>
          <w:b/>
          <w:bCs/>
          <w:sz w:val="24"/>
          <w:szCs w:val="24"/>
          <w:lang w:val="en-US"/>
        </w:rPr>
        <w:t>PENINGKATAN AKURASI DAN PENGAKTIFAN SERVER</w:t>
      </w:r>
    </w:p>
    <w:p w14:paraId="1A1C92C9" w14:textId="59FF1B1D" w:rsidR="00BA0330" w:rsidRPr="00BA0330" w:rsidRDefault="00BA0330" w:rsidP="00BA0330">
      <w:pPr>
        <w:jc w:val="center"/>
        <w:rPr>
          <w:rFonts w:ascii="Calibri" w:hAnsi="Calibri" w:cs="Calibri"/>
          <w:b/>
          <w:bCs/>
          <w:sz w:val="24"/>
          <w:szCs w:val="24"/>
          <w:lang w:val="en-US"/>
        </w:rPr>
      </w:pPr>
      <w:r w:rsidRPr="00BA0330">
        <w:rPr>
          <w:rFonts w:ascii="Calibri" w:hAnsi="Calibri" w:cs="Calibri"/>
          <w:b/>
          <w:bCs/>
          <w:sz w:val="24"/>
          <w:szCs w:val="24"/>
          <w:lang w:val="en-US"/>
        </w:rPr>
        <w:t>APLIKASI PENDETEKSI PENYAKIT KULIT SCABIES</w:t>
      </w:r>
    </w:p>
    <w:p w14:paraId="253AB7F1" w14:textId="77777777" w:rsidR="00BA0330" w:rsidRPr="00BA0330" w:rsidRDefault="00BA0330" w:rsidP="00BA0330">
      <w:pPr>
        <w:jc w:val="center"/>
        <w:rPr>
          <w:rFonts w:ascii="Calibri" w:hAnsi="Calibri" w:cs="Calibri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1863"/>
        <w:gridCol w:w="1825"/>
        <w:gridCol w:w="1914"/>
        <w:gridCol w:w="1624"/>
      </w:tblGrid>
      <w:tr w:rsidR="00BA0330" w:rsidRPr="00BA0330" w14:paraId="37BC19D9" w14:textId="4F77E059" w:rsidTr="00BA0330">
        <w:tc>
          <w:tcPr>
            <w:tcW w:w="1790" w:type="dxa"/>
          </w:tcPr>
          <w:p w14:paraId="18EF08DE" w14:textId="229D6F90" w:rsidR="00BA0330" w:rsidRPr="00BA0330" w:rsidRDefault="00BA0330" w:rsidP="00BA0330">
            <w:pPr>
              <w:jc w:val="center"/>
              <w:rPr>
                <w:rFonts w:ascii="Calibri" w:hAnsi="Calibri" w:cs="Calibri"/>
                <w:lang w:val="en-US"/>
              </w:rPr>
            </w:pPr>
            <w:r w:rsidRPr="00BA0330">
              <w:rPr>
                <w:rFonts w:ascii="Calibri" w:hAnsi="Calibri" w:cs="Calibri"/>
                <w:lang w:val="en-US"/>
              </w:rPr>
              <w:t>ITEM</w:t>
            </w:r>
          </w:p>
        </w:tc>
        <w:tc>
          <w:tcPr>
            <w:tcW w:w="1863" w:type="dxa"/>
          </w:tcPr>
          <w:p w14:paraId="2533F0FC" w14:textId="0DAAC8A6" w:rsidR="00BA0330" w:rsidRPr="00BA0330" w:rsidRDefault="00BA0330" w:rsidP="00BA0330">
            <w:pPr>
              <w:jc w:val="center"/>
              <w:rPr>
                <w:rFonts w:ascii="Calibri" w:hAnsi="Calibri" w:cs="Calibri"/>
                <w:lang w:val="en-US"/>
              </w:rPr>
            </w:pPr>
            <w:r w:rsidRPr="00BA0330">
              <w:rPr>
                <w:rFonts w:ascii="Calibri" w:hAnsi="Calibri" w:cs="Calibri"/>
                <w:lang w:val="en-US"/>
              </w:rPr>
              <w:t>DETAIL</w:t>
            </w:r>
          </w:p>
        </w:tc>
        <w:tc>
          <w:tcPr>
            <w:tcW w:w="1825" w:type="dxa"/>
          </w:tcPr>
          <w:p w14:paraId="54B0C033" w14:textId="3CEA1B55" w:rsidR="00BA0330" w:rsidRPr="00BA0330" w:rsidRDefault="00BA0330" w:rsidP="00BA0330">
            <w:pPr>
              <w:jc w:val="center"/>
              <w:rPr>
                <w:rFonts w:ascii="Calibri" w:hAnsi="Calibri" w:cs="Calibri"/>
                <w:lang w:val="en-US"/>
              </w:rPr>
            </w:pPr>
            <w:r w:rsidRPr="00BA0330">
              <w:rPr>
                <w:rFonts w:ascii="Calibri" w:hAnsi="Calibri" w:cs="Calibri"/>
                <w:lang w:val="en-US"/>
              </w:rPr>
              <w:t>BIAYA</w:t>
            </w:r>
          </w:p>
        </w:tc>
        <w:tc>
          <w:tcPr>
            <w:tcW w:w="1914" w:type="dxa"/>
          </w:tcPr>
          <w:p w14:paraId="1BCA3767" w14:textId="3EE615F3" w:rsidR="00BA0330" w:rsidRPr="00BA0330" w:rsidRDefault="00BA0330" w:rsidP="00BA0330">
            <w:pPr>
              <w:jc w:val="center"/>
              <w:rPr>
                <w:rFonts w:ascii="Calibri" w:hAnsi="Calibri" w:cs="Calibri"/>
                <w:lang w:val="en-US"/>
              </w:rPr>
            </w:pPr>
            <w:r w:rsidRPr="00BA0330">
              <w:rPr>
                <w:rFonts w:ascii="Calibri" w:hAnsi="Calibri" w:cs="Calibri"/>
                <w:lang w:val="en-US"/>
              </w:rPr>
              <w:t>VOLUME</w:t>
            </w:r>
          </w:p>
        </w:tc>
        <w:tc>
          <w:tcPr>
            <w:tcW w:w="1624" w:type="dxa"/>
          </w:tcPr>
          <w:p w14:paraId="44E69C4F" w14:textId="494302A2" w:rsidR="00BA0330" w:rsidRPr="00BA0330" w:rsidRDefault="00BA0330" w:rsidP="00BA0330">
            <w:pPr>
              <w:jc w:val="center"/>
              <w:rPr>
                <w:rFonts w:ascii="Calibri" w:hAnsi="Calibri" w:cs="Calibri"/>
                <w:lang w:val="en-US"/>
              </w:rPr>
            </w:pPr>
            <w:r w:rsidRPr="00BA0330">
              <w:rPr>
                <w:rFonts w:ascii="Calibri" w:hAnsi="Calibri" w:cs="Calibri"/>
                <w:lang w:val="en-US"/>
              </w:rPr>
              <w:t>TOTAL</w:t>
            </w:r>
          </w:p>
        </w:tc>
      </w:tr>
      <w:tr w:rsidR="00BA0330" w:rsidRPr="00BA0330" w14:paraId="4D9170CD" w14:textId="5E0764B4" w:rsidTr="00BA0330">
        <w:tc>
          <w:tcPr>
            <w:tcW w:w="1790" w:type="dxa"/>
          </w:tcPr>
          <w:p w14:paraId="463872D9" w14:textId="242DA07D" w:rsidR="00BA0330" w:rsidRPr="00BA0330" w:rsidRDefault="00BA0330" w:rsidP="00BA0330">
            <w:pPr>
              <w:rPr>
                <w:rFonts w:ascii="Calibri" w:hAnsi="Calibri" w:cs="Calibri"/>
                <w:lang w:val="en-US"/>
              </w:rPr>
            </w:pPr>
            <w:r w:rsidRPr="00BA0330">
              <w:rPr>
                <w:rFonts w:ascii="Calibri" w:hAnsi="Calibri" w:cs="Calibri"/>
                <w:lang w:val="en-US"/>
              </w:rPr>
              <w:t>1. Sewa Server</w:t>
            </w:r>
          </w:p>
        </w:tc>
        <w:tc>
          <w:tcPr>
            <w:tcW w:w="1863" w:type="dxa"/>
          </w:tcPr>
          <w:p w14:paraId="7E9AC093" w14:textId="745BDF93" w:rsidR="00BA0330" w:rsidRPr="00BA0330" w:rsidRDefault="00BA0330" w:rsidP="00BA0330">
            <w:pPr>
              <w:rPr>
                <w:rFonts w:ascii="Calibri" w:hAnsi="Calibri" w:cs="Calibri"/>
                <w:lang w:val="en-US"/>
              </w:rPr>
            </w:pPr>
            <w:r w:rsidRPr="00BA0330">
              <w:rPr>
                <w:rFonts w:ascii="Calibri" w:hAnsi="Calibri" w:cs="Calibri"/>
                <w:lang w:val="en-US"/>
              </w:rPr>
              <w:t xml:space="preserve">Biaya </w:t>
            </w:r>
            <w:proofErr w:type="spellStart"/>
            <w:r w:rsidRPr="00BA0330">
              <w:rPr>
                <w:rFonts w:ascii="Calibri" w:hAnsi="Calibri" w:cs="Calibri"/>
                <w:lang w:val="en-US"/>
              </w:rPr>
              <w:t>sewa</w:t>
            </w:r>
            <w:proofErr w:type="spellEnd"/>
            <w:r w:rsidRPr="00BA0330">
              <w:rPr>
                <w:rFonts w:ascii="Calibri" w:hAnsi="Calibri" w:cs="Calibri"/>
                <w:lang w:val="en-US"/>
              </w:rPr>
              <w:t xml:space="preserve"> </w:t>
            </w:r>
            <w:proofErr w:type="gramStart"/>
            <w:r w:rsidRPr="00BA0330">
              <w:rPr>
                <w:rFonts w:ascii="Calibri" w:hAnsi="Calibri" w:cs="Calibri"/>
                <w:lang w:val="en-US"/>
              </w:rPr>
              <w:t>VPS(</w:t>
            </w:r>
            <w:proofErr w:type="gramEnd"/>
            <w:r w:rsidRPr="00BA0330">
              <w:rPr>
                <w:rFonts w:ascii="Calibri" w:hAnsi="Calibri" w:cs="Calibri"/>
                <w:lang w:val="en-US"/>
              </w:rPr>
              <w:t xml:space="preserve">Virtual Private Server) yang </w:t>
            </w:r>
            <w:proofErr w:type="spellStart"/>
            <w:r w:rsidRPr="00BA0330">
              <w:rPr>
                <w:rFonts w:ascii="Calibri" w:hAnsi="Calibri" w:cs="Calibri"/>
                <w:lang w:val="en-US"/>
              </w:rPr>
              <w:t>memiliki</w:t>
            </w:r>
            <w:proofErr w:type="spellEnd"/>
            <w:r w:rsidRPr="00BA0330">
              <w:rPr>
                <w:rFonts w:ascii="Calibri" w:hAnsi="Calibri" w:cs="Calibri"/>
                <w:lang w:val="en-US"/>
              </w:rPr>
              <w:t xml:space="preserve"> GPU</w:t>
            </w:r>
          </w:p>
        </w:tc>
        <w:tc>
          <w:tcPr>
            <w:tcW w:w="1825" w:type="dxa"/>
          </w:tcPr>
          <w:p w14:paraId="11DACE20" w14:textId="4EFC316E" w:rsidR="00BA0330" w:rsidRPr="00BA0330" w:rsidRDefault="00BA0330" w:rsidP="00BA0330">
            <w:pPr>
              <w:rPr>
                <w:rFonts w:ascii="Calibri" w:hAnsi="Calibri" w:cs="Calibri"/>
                <w:lang w:val="en-US"/>
              </w:rPr>
            </w:pPr>
            <w:r w:rsidRPr="00BA0330">
              <w:rPr>
                <w:rFonts w:ascii="Calibri" w:hAnsi="Calibri" w:cs="Calibri"/>
                <w:lang w:val="en-US"/>
              </w:rPr>
              <w:t>Rp. 3.000.000</w:t>
            </w:r>
          </w:p>
        </w:tc>
        <w:tc>
          <w:tcPr>
            <w:tcW w:w="1914" w:type="dxa"/>
          </w:tcPr>
          <w:p w14:paraId="12226BE2" w14:textId="4BB0AF0C" w:rsidR="00BA0330" w:rsidRPr="00BA0330" w:rsidRDefault="00BA0330" w:rsidP="00BA0330">
            <w:pPr>
              <w:rPr>
                <w:rFonts w:ascii="Calibri" w:hAnsi="Calibri" w:cs="Calibri"/>
                <w:lang w:val="en-US"/>
              </w:rPr>
            </w:pPr>
            <w:r w:rsidRPr="00BA0330">
              <w:rPr>
                <w:rFonts w:ascii="Calibri" w:hAnsi="Calibri" w:cs="Calibri"/>
                <w:lang w:val="en-US"/>
              </w:rPr>
              <w:t>1 Bulan</w:t>
            </w:r>
          </w:p>
        </w:tc>
        <w:tc>
          <w:tcPr>
            <w:tcW w:w="1624" w:type="dxa"/>
          </w:tcPr>
          <w:p w14:paraId="5CAF3DB5" w14:textId="23B6AF8B" w:rsidR="00BA0330" w:rsidRPr="00BA0330" w:rsidRDefault="00BA0330" w:rsidP="00BA0330">
            <w:pPr>
              <w:rPr>
                <w:rFonts w:ascii="Calibri" w:hAnsi="Calibri" w:cs="Calibri"/>
                <w:lang w:val="en-US"/>
              </w:rPr>
            </w:pPr>
            <w:r w:rsidRPr="00BA0330">
              <w:rPr>
                <w:rFonts w:ascii="Calibri" w:hAnsi="Calibri" w:cs="Calibri"/>
                <w:lang w:val="en-US"/>
              </w:rPr>
              <w:t>Rp. 3.000.000</w:t>
            </w:r>
          </w:p>
        </w:tc>
      </w:tr>
      <w:tr w:rsidR="005B1E51" w:rsidRPr="00BA0330" w14:paraId="5300A4DA" w14:textId="77777777" w:rsidTr="00BA0330">
        <w:tc>
          <w:tcPr>
            <w:tcW w:w="1790" w:type="dxa"/>
            <w:vMerge w:val="restart"/>
          </w:tcPr>
          <w:p w14:paraId="03A0D57B" w14:textId="74AC4930" w:rsidR="005B1E51" w:rsidRPr="00BA0330" w:rsidRDefault="005B1E51" w:rsidP="00BA033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2. Tenaga Kerja</w:t>
            </w:r>
          </w:p>
        </w:tc>
        <w:tc>
          <w:tcPr>
            <w:tcW w:w="1863" w:type="dxa"/>
          </w:tcPr>
          <w:p w14:paraId="4C2A7C31" w14:textId="7D48FB22" w:rsidR="005B1E51" w:rsidRPr="00BA0330" w:rsidRDefault="005B1E51" w:rsidP="00BA033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Tenaga kerja </w:t>
            </w:r>
            <w:proofErr w:type="spellStart"/>
            <w:r>
              <w:rPr>
                <w:rFonts w:ascii="Calibri" w:hAnsi="Calibri" w:cs="Calibri"/>
                <w:lang w:val="en-US"/>
              </w:rPr>
              <w:t>pengembangan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model</w:t>
            </w:r>
          </w:p>
        </w:tc>
        <w:tc>
          <w:tcPr>
            <w:tcW w:w="1825" w:type="dxa"/>
          </w:tcPr>
          <w:p w14:paraId="14EB3999" w14:textId="2C13662A" w:rsidR="005B1E51" w:rsidRPr="00BA0330" w:rsidRDefault="005B1E51" w:rsidP="00BA033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Rp. 2.500.000</w:t>
            </w:r>
          </w:p>
        </w:tc>
        <w:tc>
          <w:tcPr>
            <w:tcW w:w="1914" w:type="dxa"/>
          </w:tcPr>
          <w:p w14:paraId="1F0D553C" w14:textId="7A100B4E" w:rsidR="005B1E51" w:rsidRPr="00BA0330" w:rsidRDefault="0072336E" w:rsidP="00BA033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Sampai </w:t>
            </w:r>
            <w:proofErr w:type="spellStart"/>
            <w:r>
              <w:rPr>
                <w:rFonts w:ascii="Calibri" w:hAnsi="Calibri" w:cs="Calibri"/>
                <w:lang w:val="en-US"/>
              </w:rPr>
              <w:t>akurasi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berhasil </w:t>
            </w:r>
            <w:proofErr w:type="spellStart"/>
            <w:r>
              <w:rPr>
                <w:rFonts w:ascii="Calibri" w:hAnsi="Calibri" w:cs="Calibri"/>
                <w:lang w:val="en-US"/>
              </w:rPr>
              <w:t>ditingkatkan</w:t>
            </w:r>
            <w:proofErr w:type="spellEnd"/>
          </w:p>
        </w:tc>
        <w:tc>
          <w:tcPr>
            <w:tcW w:w="1624" w:type="dxa"/>
          </w:tcPr>
          <w:p w14:paraId="5D8BB08B" w14:textId="13EF80B3" w:rsidR="005B1E51" w:rsidRPr="00BA0330" w:rsidRDefault="005B1E51" w:rsidP="00BA033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Rp. 2.500.000</w:t>
            </w:r>
          </w:p>
        </w:tc>
      </w:tr>
      <w:tr w:rsidR="005B1E51" w:rsidRPr="00BA0330" w14:paraId="6643AC14" w14:textId="77777777" w:rsidTr="00BA0330">
        <w:tc>
          <w:tcPr>
            <w:tcW w:w="1790" w:type="dxa"/>
            <w:vMerge/>
          </w:tcPr>
          <w:p w14:paraId="5AC12FA9" w14:textId="77777777" w:rsidR="005B1E51" w:rsidRPr="00BA0330" w:rsidRDefault="005B1E51" w:rsidP="00BA0330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63" w:type="dxa"/>
          </w:tcPr>
          <w:p w14:paraId="404E58E3" w14:textId="7E00A2C9" w:rsidR="005B1E51" w:rsidRPr="00BA0330" w:rsidRDefault="005B1E51" w:rsidP="00BA033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Tenaga kerja </w:t>
            </w:r>
            <w:proofErr w:type="spellStart"/>
            <w:r>
              <w:rPr>
                <w:rFonts w:ascii="Calibri" w:hAnsi="Calibri" w:cs="Calibri"/>
                <w:lang w:val="en-US"/>
              </w:rPr>
              <w:t>aktifasi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dan maintenance server</w:t>
            </w:r>
          </w:p>
        </w:tc>
        <w:tc>
          <w:tcPr>
            <w:tcW w:w="1825" w:type="dxa"/>
          </w:tcPr>
          <w:p w14:paraId="18B4C4EC" w14:textId="1F7813C9" w:rsidR="005B1E51" w:rsidRPr="00BA0330" w:rsidRDefault="005B1E51" w:rsidP="00BA033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Rp. 500.000</w:t>
            </w:r>
          </w:p>
        </w:tc>
        <w:tc>
          <w:tcPr>
            <w:tcW w:w="1914" w:type="dxa"/>
          </w:tcPr>
          <w:p w14:paraId="69F35E02" w14:textId="6BBAA273" w:rsidR="005B1E51" w:rsidRPr="00BA0330" w:rsidRDefault="0072336E" w:rsidP="00BA033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Sampai </w:t>
            </w:r>
            <w:proofErr w:type="spellStart"/>
            <w:r>
              <w:rPr>
                <w:rFonts w:ascii="Calibri" w:hAnsi="Calibri" w:cs="Calibri"/>
                <w:lang w:val="en-US"/>
              </w:rPr>
              <w:t>akurasi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berhasil </w:t>
            </w:r>
            <w:proofErr w:type="spellStart"/>
            <w:r>
              <w:rPr>
                <w:rFonts w:ascii="Calibri" w:hAnsi="Calibri" w:cs="Calibri"/>
                <w:lang w:val="en-US"/>
              </w:rPr>
              <w:t>ditingkatkan</w:t>
            </w:r>
            <w:proofErr w:type="spellEnd"/>
          </w:p>
        </w:tc>
        <w:tc>
          <w:tcPr>
            <w:tcW w:w="1624" w:type="dxa"/>
          </w:tcPr>
          <w:p w14:paraId="386A6F7C" w14:textId="1DB6283B" w:rsidR="005B1E51" w:rsidRPr="00BA0330" w:rsidRDefault="005B1E51" w:rsidP="00BA033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Rp. 500.000</w:t>
            </w:r>
          </w:p>
        </w:tc>
      </w:tr>
      <w:tr w:rsidR="007F763B" w:rsidRPr="00BA0330" w14:paraId="267D3FC9" w14:textId="77777777" w:rsidTr="00BA0330">
        <w:tc>
          <w:tcPr>
            <w:tcW w:w="1790" w:type="dxa"/>
          </w:tcPr>
          <w:p w14:paraId="45D1F385" w14:textId="00BBBB76" w:rsidR="007F763B" w:rsidRPr="00BA0330" w:rsidRDefault="007F763B" w:rsidP="00BA033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3. </w:t>
            </w:r>
            <w:proofErr w:type="spellStart"/>
            <w:r>
              <w:rPr>
                <w:rFonts w:ascii="Calibri" w:hAnsi="Calibri" w:cs="Calibri"/>
                <w:lang w:val="en-US"/>
              </w:rPr>
              <w:t>Berlangganan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Google Collab Pro</w:t>
            </w:r>
          </w:p>
        </w:tc>
        <w:tc>
          <w:tcPr>
            <w:tcW w:w="1863" w:type="dxa"/>
          </w:tcPr>
          <w:p w14:paraId="2277FED3" w14:textId="2A5CA34F" w:rsidR="007F763B" w:rsidRDefault="007F763B" w:rsidP="00BA033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Biaya </w:t>
            </w:r>
            <w:proofErr w:type="spellStart"/>
            <w:r>
              <w:rPr>
                <w:rFonts w:ascii="Calibri" w:hAnsi="Calibri" w:cs="Calibri"/>
                <w:lang w:val="en-US"/>
              </w:rPr>
              <w:t>langganan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Google Collab Pro</w:t>
            </w:r>
          </w:p>
        </w:tc>
        <w:tc>
          <w:tcPr>
            <w:tcW w:w="1825" w:type="dxa"/>
          </w:tcPr>
          <w:p w14:paraId="70779F65" w14:textId="07D21DAA" w:rsidR="007F763B" w:rsidRDefault="007F763B" w:rsidP="00BA033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Rp. 175.000</w:t>
            </w:r>
          </w:p>
        </w:tc>
        <w:tc>
          <w:tcPr>
            <w:tcW w:w="1914" w:type="dxa"/>
          </w:tcPr>
          <w:p w14:paraId="382ACF1E" w14:textId="4457B6EA" w:rsidR="007F763B" w:rsidRDefault="007F763B" w:rsidP="00BA033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 Bulan</w:t>
            </w:r>
          </w:p>
        </w:tc>
        <w:tc>
          <w:tcPr>
            <w:tcW w:w="1624" w:type="dxa"/>
          </w:tcPr>
          <w:p w14:paraId="5D587B40" w14:textId="1B006E1B" w:rsidR="007F763B" w:rsidRDefault="007F763B" w:rsidP="00BA033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Rp. 175.000</w:t>
            </w:r>
          </w:p>
        </w:tc>
      </w:tr>
    </w:tbl>
    <w:p w14:paraId="5C264A9F" w14:textId="77777777" w:rsidR="00BA0330" w:rsidRPr="00BA0330" w:rsidRDefault="00BA0330" w:rsidP="00BA03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BA0330" w:rsidRPr="00BA0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616D4"/>
    <w:multiLevelType w:val="hybridMultilevel"/>
    <w:tmpl w:val="909C27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45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30"/>
    <w:rsid w:val="00037933"/>
    <w:rsid w:val="002B637D"/>
    <w:rsid w:val="00590FC9"/>
    <w:rsid w:val="005B1E51"/>
    <w:rsid w:val="006E4BD5"/>
    <w:rsid w:val="0072336E"/>
    <w:rsid w:val="007F763B"/>
    <w:rsid w:val="0085665A"/>
    <w:rsid w:val="00BA0330"/>
    <w:rsid w:val="00BA7909"/>
    <w:rsid w:val="00C6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6D9A7"/>
  <w15:chartTrackingRefBased/>
  <w15:docId w15:val="{C8E61F0D-7836-493B-804C-4D9CECFF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33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33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33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3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33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33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33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3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3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33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33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3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330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BA0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Zaky Zamroni</dc:creator>
  <cp:keywords/>
  <dc:description/>
  <cp:lastModifiedBy>Zaky Zamroni</cp:lastModifiedBy>
  <cp:revision>1</cp:revision>
  <dcterms:created xsi:type="dcterms:W3CDTF">2024-10-08T03:14:00Z</dcterms:created>
  <dcterms:modified xsi:type="dcterms:W3CDTF">2024-10-10T13:54:00Z</dcterms:modified>
</cp:coreProperties>
</file>