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40" w:rsidRPr="00105040" w:rsidRDefault="00105040" w:rsidP="00105040">
      <w:pPr>
        <w:jc w:val="center"/>
        <w:rPr>
          <w:rFonts w:ascii="Georgia" w:hAnsi="Georgia"/>
          <w:color w:val="FF0000"/>
          <w:sz w:val="30"/>
          <w:szCs w:val="30"/>
        </w:rPr>
      </w:pPr>
      <w:r w:rsidRPr="00105040">
        <w:rPr>
          <w:rFonts w:ascii="Georgia" w:hAnsi="Georgia"/>
          <w:color w:val="FF0000"/>
          <w:sz w:val="30"/>
          <w:szCs w:val="30"/>
        </w:rPr>
        <w:t xml:space="preserve">Guide d’utilisation de l’application Android </w:t>
      </w:r>
    </w:p>
    <w:p w:rsidR="00105040" w:rsidRDefault="00105040" w:rsidP="00105040">
      <w:pPr>
        <w:rPr>
          <w:rFonts w:ascii="Georgia" w:hAnsi="Georgia"/>
          <w:sz w:val="24"/>
          <w:szCs w:val="24"/>
        </w:rPr>
      </w:pPr>
      <w:r w:rsidRPr="00105040">
        <w:rPr>
          <w:rFonts w:ascii="Georgia" w:hAnsi="Georgia"/>
          <w:sz w:val="24"/>
          <w:szCs w:val="24"/>
        </w:rPr>
        <w:t xml:space="preserve">Cette application a été créée pour générer des mots de passe pour un membre ou un admin de la M2L, grâce à cette application le personnel de la M2L </w:t>
      </w:r>
      <w:r w:rsidR="00222507">
        <w:rPr>
          <w:rFonts w:ascii="Georgia" w:hAnsi="Georgia"/>
          <w:sz w:val="24"/>
          <w:szCs w:val="24"/>
        </w:rPr>
        <w:t>pourra</w:t>
      </w:r>
      <w:r w:rsidRPr="00105040">
        <w:rPr>
          <w:rFonts w:ascii="Georgia" w:hAnsi="Georgia"/>
          <w:sz w:val="24"/>
          <w:szCs w:val="24"/>
        </w:rPr>
        <w:t xml:space="preserve"> générer un mot de passe et grâce à ce mot de passe ils pourront se connecter à l’application WEB Gestion du personnel. </w:t>
      </w:r>
    </w:p>
    <w:p w:rsidR="00105040" w:rsidRPr="00105040" w:rsidRDefault="00105040" w:rsidP="00105040">
      <w:pPr>
        <w:rPr>
          <w:rFonts w:ascii="Georgia" w:hAnsi="Georgia"/>
          <w:sz w:val="24"/>
          <w:szCs w:val="24"/>
        </w:rPr>
      </w:pPr>
    </w:p>
    <w:p w:rsidR="00105040" w:rsidRPr="00105040" w:rsidRDefault="00105040" w:rsidP="00105040">
      <w:pPr>
        <w:pStyle w:val="Paragraphedeliste"/>
        <w:numPr>
          <w:ilvl w:val="0"/>
          <w:numId w:val="1"/>
        </w:numPr>
        <w:rPr>
          <w:rFonts w:ascii="Georgia" w:hAnsi="Georgia"/>
          <w:u w:val="single"/>
        </w:rPr>
      </w:pPr>
      <w:r w:rsidRPr="00105040">
        <w:rPr>
          <w:rFonts w:ascii="Georgia" w:hAnsi="Georgia"/>
          <w:u w:val="single"/>
        </w:rPr>
        <w:t>Interface de connexion</w:t>
      </w:r>
    </w:p>
    <w:p w:rsidR="007A17ED" w:rsidRPr="00105040" w:rsidRDefault="00105040" w:rsidP="00105040">
      <w:pPr>
        <w:jc w:val="center"/>
        <w:rPr>
          <w:rFonts w:ascii="Georgia" w:hAnsi="Georgia"/>
        </w:rPr>
      </w:pPr>
      <w:r w:rsidRPr="00105040">
        <w:rPr>
          <w:rFonts w:ascii="Georgia" w:hAnsi="Georg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463.5pt">
            <v:imagedata r:id="rId8" o:title="Screenshot_2015-04-17-14-05-27"/>
          </v:shape>
        </w:pict>
      </w:r>
    </w:p>
    <w:p w:rsidR="00105040" w:rsidRDefault="00105040">
      <w:pPr>
        <w:jc w:val="center"/>
        <w:rPr>
          <w:rFonts w:ascii="Georgia" w:hAnsi="Georgia"/>
        </w:rPr>
      </w:pPr>
      <w:r>
        <w:rPr>
          <w:rFonts w:ascii="Georgia" w:hAnsi="Georgia"/>
        </w:rPr>
        <w:t>Pour pouvoir s’</w:t>
      </w:r>
      <w:r w:rsidR="00222507">
        <w:rPr>
          <w:rFonts w:ascii="Georgia" w:hAnsi="Georgia"/>
        </w:rPr>
        <w:t>identifier il faut son adresse mail et son mot</w:t>
      </w:r>
      <w:r>
        <w:rPr>
          <w:rFonts w:ascii="Georgia" w:hAnsi="Georgia"/>
        </w:rPr>
        <w:t xml:space="preserve"> de passe</w:t>
      </w:r>
    </w:p>
    <w:p w:rsidR="00105040" w:rsidRDefault="00105040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Ex : utilisateur : </w:t>
      </w:r>
      <w:hyperlink r:id="rId9" w:history="1">
        <w:r w:rsidRPr="00901702">
          <w:rPr>
            <w:rStyle w:val="Lienhypertexte"/>
            <w:rFonts w:ascii="Georgia" w:hAnsi="Georgia"/>
          </w:rPr>
          <w:t>sonia@silva.com</w:t>
        </w:r>
      </w:hyperlink>
      <w:r>
        <w:rPr>
          <w:rFonts w:ascii="Georgia" w:hAnsi="Georgia"/>
        </w:rPr>
        <w:t> ; mot de passe : test</w:t>
      </w:r>
    </w:p>
    <w:p w:rsidR="00105040" w:rsidRDefault="00105040">
      <w:pPr>
        <w:jc w:val="center"/>
        <w:rPr>
          <w:rFonts w:ascii="Georgia" w:hAnsi="Georgia"/>
        </w:rPr>
      </w:pPr>
    </w:p>
    <w:p w:rsidR="00105040" w:rsidRDefault="00105040">
      <w:pPr>
        <w:jc w:val="center"/>
        <w:rPr>
          <w:rFonts w:ascii="Georgia" w:hAnsi="Georgia"/>
        </w:rPr>
      </w:pPr>
    </w:p>
    <w:p w:rsidR="00105040" w:rsidRPr="00105040" w:rsidRDefault="00105040" w:rsidP="00105040">
      <w:pPr>
        <w:pStyle w:val="Paragraphedeliste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Connexion en cours</w:t>
      </w:r>
    </w:p>
    <w:p w:rsidR="00105040" w:rsidRDefault="00105040">
      <w:pPr>
        <w:jc w:val="center"/>
        <w:rPr>
          <w:rFonts w:ascii="Georgia" w:hAnsi="Georgia"/>
        </w:rPr>
      </w:pPr>
      <w:r>
        <w:rPr>
          <w:rFonts w:ascii="Georgia" w:hAnsi="Georgia"/>
        </w:rPr>
        <w:pict>
          <v:shape id="_x0000_i1026" type="#_x0000_t75" style="width:270pt;height:459.75pt">
            <v:imagedata r:id="rId10" o:title="Screenshot_2015-04-17-14-07-50"/>
          </v:shape>
        </w:pict>
      </w:r>
    </w:p>
    <w:p w:rsidR="00105040" w:rsidRDefault="00105040" w:rsidP="00105040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Une fois </w:t>
      </w:r>
      <w:r w:rsidR="00222507">
        <w:rPr>
          <w:rFonts w:ascii="Georgia" w:hAnsi="Georgia"/>
        </w:rPr>
        <w:t xml:space="preserve">après </w:t>
      </w:r>
      <w:r>
        <w:rPr>
          <w:rFonts w:ascii="Georgia" w:hAnsi="Georgia"/>
        </w:rPr>
        <w:t>avoir</w:t>
      </w:r>
      <w:r w:rsidR="00222507">
        <w:rPr>
          <w:rFonts w:ascii="Georgia" w:hAnsi="Georgia"/>
        </w:rPr>
        <w:t xml:space="preserve"> saisi s</w:t>
      </w:r>
      <w:r>
        <w:rPr>
          <w:rFonts w:ascii="Georgia" w:hAnsi="Georgia"/>
        </w:rPr>
        <w:t>es identifiant</w:t>
      </w:r>
      <w:r w:rsidR="00222507">
        <w:rPr>
          <w:rFonts w:ascii="Georgia" w:hAnsi="Georgia"/>
        </w:rPr>
        <w:t>s</w:t>
      </w:r>
      <w:r>
        <w:rPr>
          <w:rFonts w:ascii="Georgia" w:hAnsi="Georgia"/>
        </w:rPr>
        <w:t xml:space="preserve"> un petit message apparait pour vous </w:t>
      </w:r>
      <w:r w:rsidR="00222507">
        <w:rPr>
          <w:rFonts w:ascii="Georgia" w:hAnsi="Georgia"/>
        </w:rPr>
        <w:t>indiquer</w:t>
      </w:r>
      <w:r>
        <w:rPr>
          <w:rFonts w:ascii="Georgia" w:hAnsi="Georgia"/>
        </w:rPr>
        <w:t xml:space="preserve"> que la </w:t>
      </w:r>
      <w:r w:rsidR="00BC63CE">
        <w:rPr>
          <w:rFonts w:ascii="Georgia" w:hAnsi="Georgia"/>
        </w:rPr>
        <w:t>connexion e</w:t>
      </w:r>
      <w:r w:rsidR="00222507">
        <w:rPr>
          <w:rFonts w:ascii="Georgia" w:hAnsi="Georgia"/>
        </w:rPr>
        <w:t>s</w:t>
      </w:r>
      <w:r w:rsidR="00BC63CE">
        <w:rPr>
          <w:rFonts w:ascii="Georgia" w:hAnsi="Georgia"/>
        </w:rPr>
        <w:t xml:space="preserve">t en cours </w:t>
      </w:r>
      <w:r w:rsidR="00BC63CE">
        <w:rPr>
          <w:rFonts w:ascii="Georgia" w:hAnsi="Georgia"/>
        </w:rPr>
        <w:t>(même si le processus ne dure que 1s)</w:t>
      </w:r>
      <w:r w:rsidR="00BC63CE">
        <w:rPr>
          <w:rFonts w:ascii="Georgia" w:hAnsi="Georgia"/>
        </w:rPr>
        <w:t xml:space="preserve"> si le mot</w:t>
      </w:r>
      <w:r>
        <w:rPr>
          <w:rFonts w:ascii="Georgia" w:hAnsi="Georgia"/>
        </w:rPr>
        <w:t xml:space="preserve"> de passe ou le nom d’utilisateur e</w:t>
      </w:r>
      <w:r w:rsidR="00222507">
        <w:rPr>
          <w:rFonts w:ascii="Georgia" w:hAnsi="Georgia"/>
        </w:rPr>
        <w:t>s</w:t>
      </w:r>
      <w:r>
        <w:rPr>
          <w:rFonts w:ascii="Georgia" w:hAnsi="Georgia"/>
        </w:rPr>
        <w:t xml:space="preserve">t </w:t>
      </w:r>
      <w:r w:rsidR="00222507">
        <w:rPr>
          <w:rFonts w:ascii="Georgia" w:hAnsi="Georgia"/>
        </w:rPr>
        <w:t>incorrect</w:t>
      </w:r>
      <w:r>
        <w:rPr>
          <w:rFonts w:ascii="Georgia" w:hAnsi="Georgia"/>
        </w:rPr>
        <w:t xml:space="preserve"> un message apparait et vous indique qu’il y’a une erreur de connexion.</w:t>
      </w:r>
    </w:p>
    <w:p w:rsidR="00105040" w:rsidRDefault="00105040" w:rsidP="00105040">
      <w:pPr>
        <w:jc w:val="center"/>
        <w:rPr>
          <w:rFonts w:ascii="Georgia" w:hAnsi="Georgia"/>
        </w:rPr>
      </w:pPr>
    </w:p>
    <w:p w:rsidR="00105040" w:rsidRDefault="00105040" w:rsidP="00105040">
      <w:pPr>
        <w:jc w:val="center"/>
        <w:rPr>
          <w:rFonts w:ascii="Georgia" w:hAnsi="Georgia"/>
        </w:rPr>
      </w:pPr>
    </w:p>
    <w:p w:rsidR="00105040" w:rsidRDefault="00105040" w:rsidP="00105040">
      <w:pPr>
        <w:jc w:val="center"/>
        <w:rPr>
          <w:rFonts w:ascii="Georgia" w:hAnsi="Georgia"/>
        </w:rPr>
      </w:pPr>
    </w:p>
    <w:p w:rsidR="00105040" w:rsidRDefault="00105040" w:rsidP="00105040">
      <w:pPr>
        <w:jc w:val="center"/>
        <w:rPr>
          <w:rFonts w:ascii="Georgia" w:hAnsi="Georgia"/>
        </w:rPr>
      </w:pPr>
    </w:p>
    <w:p w:rsidR="00105040" w:rsidRDefault="00105040" w:rsidP="00105040">
      <w:pPr>
        <w:jc w:val="center"/>
        <w:rPr>
          <w:rFonts w:ascii="Georgia" w:hAnsi="Georgia"/>
        </w:rPr>
      </w:pPr>
    </w:p>
    <w:p w:rsidR="00105040" w:rsidRDefault="00105040" w:rsidP="00105040">
      <w:pPr>
        <w:pStyle w:val="Paragraphedeliste"/>
        <w:numPr>
          <w:ilvl w:val="0"/>
          <w:numId w:val="1"/>
        </w:numPr>
        <w:rPr>
          <w:rFonts w:ascii="Georgia" w:hAnsi="Georgia"/>
        </w:rPr>
      </w:pPr>
      <w:r w:rsidRPr="00105040">
        <w:rPr>
          <w:rFonts w:ascii="Georgia" w:hAnsi="Georgia"/>
        </w:rPr>
        <w:lastRenderedPageBreak/>
        <w:t>La page une fois la connexion réussi</w:t>
      </w:r>
    </w:p>
    <w:p w:rsidR="00105040" w:rsidRDefault="00105040" w:rsidP="00105040">
      <w:pPr>
        <w:pStyle w:val="Paragraphedeliste"/>
        <w:rPr>
          <w:rFonts w:ascii="Georgia" w:hAnsi="Georgia"/>
        </w:rPr>
      </w:pPr>
    </w:p>
    <w:p w:rsidR="00105040" w:rsidRDefault="00105040" w:rsidP="00105040">
      <w:pPr>
        <w:pStyle w:val="Paragraphedeliste"/>
        <w:jc w:val="center"/>
        <w:rPr>
          <w:rFonts w:ascii="Georgia" w:hAnsi="Georgia"/>
        </w:rPr>
      </w:pPr>
      <w:r>
        <w:rPr>
          <w:rFonts w:ascii="Georgia" w:hAnsi="Georgia"/>
        </w:rPr>
        <w:pict>
          <v:shape id="_x0000_i1027" type="#_x0000_t75" style="width:266.25pt;height:454.5pt">
            <v:imagedata r:id="rId11" o:title="Screenshot_2015-04-17-14-07-08"/>
          </v:shape>
        </w:pict>
      </w:r>
    </w:p>
    <w:p w:rsidR="00BC63CE" w:rsidRDefault="00105040" w:rsidP="00105040">
      <w:pPr>
        <w:pStyle w:val="Paragraphedeliste"/>
        <w:jc w:val="center"/>
        <w:rPr>
          <w:rFonts w:ascii="Georgia" w:hAnsi="Georgia"/>
        </w:rPr>
      </w:pPr>
      <w:r>
        <w:rPr>
          <w:rFonts w:ascii="Georgia" w:hAnsi="Georgia"/>
        </w:rPr>
        <w:t xml:space="preserve">Une fois la connexion </w:t>
      </w:r>
      <w:r w:rsidR="00BC63CE">
        <w:rPr>
          <w:rFonts w:ascii="Georgia" w:hAnsi="Georgia"/>
        </w:rPr>
        <w:t>réussi</w:t>
      </w:r>
      <w:r>
        <w:rPr>
          <w:rFonts w:ascii="Georgia" w:hAnsi="Georgia"/>
        </w:rPr>
        <w:t xml:space="preserve"> </w:t>
      </w:r>
      <w:r w:rsidR="00BC63CE">
        <w:rPr>
          <w:rFonts w:ascii="Georgia" w:hAnsi="Georgia"/>
        </w:rPr>
        <w:t xml:space="preserve">vous pouvez bien vérifier que vous </w:t>
      </w:r>
      <w:r w:rsidR="00222507">
        <w:rPr>
          <w:rFonts w:ascii="Georgia" w:hAnsi="Georgia"/>
        </w:rPr>
        <w:t>êtes</w:t>
      </w:r>
      <w:r w:rsidR="00BC63CE">
        <w:rPr>
          <w:rFonts w:ascii="Georgia" w:hAnsi="Georgia"/>
        </w:rPr>
        <w:t xml:space="preserve"> </w:t>
      </w:r>
      <w:r w:rsidR="00222507">
        <w:rPr>
          <w:rFonts w:ascii="Georgia" w:hAnsi="Georgia"/>
        </w:rPr>
        <w:t>connecté</w:t>
      </w:r>
      <w:r w:rsidR="00BC63CE">
        <w:rPr>
          <w:rFonts w:ascii="Georgia" w:hAnsi="Georgia"/>
        </w:rPr>
        <w:t xml:space="preserve"> grâce au nom et prénom ensuite il y’a le bouton de </w:t>
      </w:r>
      <w:r w:rsidR="008C498F">
        <w:rPr>
          <w:rFonts w:ascii="Georgia" w:hAnsi="Georgia"/>
        </w:rPr>
        <w:t>synchronisation</w:t>
      </w:r>
      <w:r>
        <w:rPr>
          <w:rFonts w:ascii="Georgia" w:hAnsi="Georgia"/>
        </w:rPr>
        <w:t xml:space="preserve"> </w:t>
      </w:r>
      <w:r w:rsidR="008C498F">
        <w:rPr>
          <w:rFonts w:ascii="Georgia" w:hAnsi="Georgia"/>
        </w:rPr>
        <w:t>d’</w:t>
      </w:r>
      <w:r>
        <w:rPr>
          <w:rFonts w:ascii="Georgia" w:hAnsi="Georgia"/>
        </w:rPr>
        <w:t>un jeton</w:t>
      </w:r>
      <w:r w:rsidR="00222507">
        <w:rPr>
          <w:rFonts w:ascii="Georgia" w:hAnsi="Georgia"/>
        </w:rPr>
        <w:t xml:space="preserve"> et le bouton pour s</w:t>
      </w:r>
      <w:r w:rsidR="00BC63CE">
        <w:rPr>
          <w:rFonts w:ascii="Georgia" w:hAnsi="Georgia"/>
        </w:rPr>
        <w:t xml:space="preserve">e </w:t>
      </w:r>
      <w:r w:rsidR="00222507">
        <w:rPr>
          <w:rFonts w:ascii="Georgia" w:hAnsi="Georgia"/>
        </w:rPr>
        <w:t>déconnecter</w:t>
      </w:r>
      <w:r w:rsidR="00BC63CE">
        <w:rPr>
          <w:rFonts w:ascii="Georgia" w:hAnsi="Georgia"/>
        </w:rPr>
        <w:t>.</w:t>
      </w: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  <w:bookmarkStart w:id="0" w:name="_GoBack"/>
      <w:bookmarkEnd w:id="0"/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105040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rPr>
          <w:rFonts w:ascii="Georgia" w:hAnsi="Georgia"/>
        </w:rPr>
      </w:pPr>
    </w:p>
    <w:p w:rsidR="00BC63CE" w:rsidRDefault="00BC63CE" w:rsidP="00BC63CE">
      <w:pPr>
        <w:pStyle w:val="Paragraphedeliste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Jeton en cours de génération</w:t>
      </w:r>
    </w:p>
    <w:p w:rsidR="00BC63CE" w:rsidRDefault="00BC63CE" w:rsidP="00BC63CE">
      <w:pPr>
        <w:pStyle w:val="Paragraphedeliste"/>
        <w:rPr>
          <w:rFonts w:ascii="Georgia" w:hAnsi="Georgia"/>
        </w:rPr>
      </w:pPr>
    </w:p>
    <w:p w:rsidR="00105040" w:rsidRDefault="00BC63CE" w:rsidP="00BC63CE">
      <w:pPr>
        <w:pStyle w:val="Paragraphedeliste"/>
        <w:jc w:val="center"/>
        <w:rPr>
          <w:rFonts w:ascii="Georgia" w:hAnsi="Georgia"/>
        </w:rPr>
      </w:pPr>
      <w:r>
        <w:rPr>
          <w:rFonts w:ascii="Georgia" w:hAnsi="Georgia"/>
        </w:rPr>
        <w:pict>
          <v:shape id="_x0000_i1028" type="#_x0000_t75" style="width:272.25pt;height:463.5pt">
            <v:imagedata r:id="rId12" o:title="Screenshot_2015-04-17-14-07-37"/>
          </v:shape>
        </w:pict>
      </w: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  <w:r>
        <w:rPr>
          <w:rFonts w:ascii="Georgia" w:hAnsi="Georgia"/>
        </w:rPr>
        <w:t xml:space="preserve">Lorsque </w:t>
      </w:r>
      <w:r w:rsidR="00222507">
        <w:rPr>
          <w:rFonts w:ascii="Georgia" w:hAnsi="Georgia"/>
        </w:rPr>
        <w:t>l’on appui</w:t>
      </w:r>
      <w:r>
        <w:rPr>
          <w:rFonts w:ascii="Georgia" w:hAnsi="Georgia"/>
        </w:rPr>
        <w:t xml:space="preserve"> sur le bouton de « SYNCHONISER UN JETON »</w:t>
      </w: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  <w:r>
        <w:rPr>
          <w:rFonts w:ascii="Georgia" w:hAnsi="Georgia"/>
        </w:rPr>
        <w:t>Un petit message apparait pour vous indique</w:t>
      </w:r>
      <w:r w:rsidR="00222507">
        <w:rPr>
          <w:rFonts w:ascii="Georgia" w:hAnsi="Georgia"/>
        </w:rPr>
        <w:t>r</w:t>
      </w:r>
      <w:r>
        <w:rPr>
          <w:rFonts w:ascii="Georgia" w:hAnsi="Georgia"/>
        </w:rPr>
        <w:t xml:space="preserve"> que le mot de passe e</w:t>
      </w:r>
      <w:r w:rsidR="00222507">
        <w:rPr>
          <w:rFonts w:ascii="Georgia" w:hAnsi="Georgia"/>
        </w:rPr>
        <w:t>s</w:t>
      </w:r>
      <w:r>
        <w:rPr>
          <w:rFonts w:ascii="Georgia" w:hAnsi="Georgia"/>
        </w:rPr>
        <w:t>t bien entrain</w:t>
      </w:r>
      <w:r w:rsidR="00222507">
        <w:rPr>
          <w:rFonts w:ascii="Georgia" w:hAnsi="Georgia"/>
        </w:rPr>
        <w:t xml:space="preserve"> de s</w:t>
      </w:r>
      <w:r>
        <w:rPr>
          <w:rFonts w:ascii="Georgia" w:hAnsi="Georgia"/>
        </w:rPr>
        <w:t>e générer (même si le processus ne dure que 1s)</w:t>
      </w: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jc w:val="center"/>
        <w:rPr>
          <w:rFonts w:ascii="Georgia" w:hAnsi="Georgia"/>
        </w:rPr>
      </w:pPr>
    </w:p>
    <w:p w:rsidR="00BC63CE" w:rsidRDefault="00BC63CE" w:rsidP="00BC63CE">
      <w:pPr>
        <w:pStyle w:val="Paragraphedeliste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Le jeton a bien été générer</w:t>
      </w:r>
    </w:p>
    <w:p w:rsidR="00BC63CE" w:rsidRDefault="00BC63CE" w:rsidP="00BC63CE">
      <w:pPr>
        <w:rPr>
          <w:rFonts w:ascii="Georgia" w:hAnsi="Georgia"/>
        </w:rPr>
      </w:pPr>
    </w:p>
    <w:p w:rsidR="00BC63CE" w:rsidRPr="00BC63CE" w:rsidRDefault="00BC63CE" w:rsidP="00BC63CE">
      <w:pPr>
        <w:jc w:val="center"/>
        <w:rPr>
          <w:rFonts w:ascii="Georgia" w:hAnsi="Georgia"/>
        </w:rPr>
      </w:pPr>
      <w:r>
        <w:rPr>
          <w:rFonts w:ascii="Georgia" w:hAnsi="Georgia"/>
        </w:rPr>
        <w:pict>
          <v:shape id="_x0000_i1029" type="#_x0000_t75" style="width:262.5pt;height:448.5pt">
            <v:imagedata r:id="rId13" o:title="Screenshot_2015-04-17-14-07-18"/>
          </v:shape>
        </w:pict>
      </w:r>
    </w:p>
    <w:p w:rsidR="00BC63CE" w:rsidRDefault="00BC63CE" w:rsidP="00BC63CE">
      <w:pPr>
        <w:pStyle w:val="Paragraphedeliste"/>
        <w:jc w:val="both"/>
        <w:rPr>
          <w:rFonts w:ascii="Georgia" w:hAnsi="Georgia"/>
        </w:rPr>
      </w:pPr>
    </w:p>
    <w:p w:rsidR="00BC63CE" w:rsidRDefault="00BC63CE" w:rsidP="00BC63CE">
      <w:pPr>
        <w:pStyle w:val="Paragraphedeliste"/>
        <w:rPr>
          <w:rFonts w:ascii="Georgia" w:hAnsi="Georgia"/>
        </w:rPr>
      </w:pPr>
    </w:p>
    <w:p w:rsidR="00BC63CE" w:rsidRPr="00105040" w:rsidRDefault="00BC63CE" w:rsidP="00BC63CE">
      <w:pPr>
        <w:pStyle w:val="Paragraphedeliste"/>
        <w:jc w:val="center"/>
        <w:rPr>
          <w:rFonts w:ascii="Georgia" w:hAnsi="Georgia"/>
        </w:rPr>
      </w:pPr>
      <w:r>
        <w:rPr>
          <w:rFonts w:ascii="Georgia" w:hAnsi="Georgia"/>
        </w:rPr>
        <w:t xml:space="preserve">Donc voilà le mot de passe a bien été </w:t>
      </w:r>
      <w:r w:rsidR="00222507">
        <w:rPr>
          <w:rFonts w:ascii="Georgia" w:hAnsi="Georgia"/>
        </w:rPr>
        <w:t>généré</w:t>
      </w:r>
      <w:r>
        <w:rPr>
          <w:rFonts w:ascii="Georgia" w:hAnsi="Georgia"/>
        </w:rPr>
        <w:t xml:space="preserve"> et grâce à ce mot de passe on peut</w:t>
      </w:r>
      <w:r w:rsidR="00222507">
        <w:rPr>
          <w:rFonts w:ascii="Georgia" w:hAnsi="Georgia"/>
        </w:rPr>
        <w:t xml:space="preserve"> aller à</w:t>
      </w:r>
      <w:r>
        <w:rPr>
          <w:rFonts w:ascii="Georgia" w:hAnsi="Georgia"/>
        </w:rPr>
        <w:t xml:space="preserve"> l’application « Gestion du personnel » pour s’identifier sachant que ce mot de passe sera seulement valable le jour où il a été générer </w:t>
      </w:r>
      <w:r w:rsidR="009D07EB">
        <w:rPr>
          <w:rFonts w:ascii="Georgia" w:hAnsi="Georgia"/>
        </w:rPr>
        <w:t>après</w:t>
      </w:r>
      <w:r>
        <w:rPr>
          <w:rFonts w:ascii="Georgia" w:hAnsi="Georgia"/>
        </w:rPr>
        <w:t xml:space="preserve"> minuit il faut générer un autre mot de passe. Il </w:t>
      </w:r>
      <w:r w:rsidR="00222507">
        <w:rPr>
          <w:rFonts w:ascii="Georgia" w:hAnsi="Georgia"/>
        </w:rPr>
        <w:t>n’</w:t>
      </w:r>
      <w:r>
        <w:rPr>
          <w:rFonts w:ascii="Georgia" w:hAnsi="Georgia"/>
        </w:rPr>
        <w:t>y</w:t>
      </w:r>
      <w:r w:rsidR="00222507">
        <w:rPr>
          <w:rFonts w:ascii="Georgia" w:hAnsi="Georgia"/>
        </w:rPr>
        <w:t xml:space="preserve"> </w:t>
      </w:r>
      <w:r>
        <w:rPr>
          <w:rFonts w:ascii="Georgia" w:hAnsi="Georgia"/>
        </w:rPr>
        <w:t>a que le Super-Admin qui n’a pas besoin de générer un mot de passe les membres et les admin des ligue</w:t>
      </w:r>
      <w:r w:rsidR="00222507">
        <w:rPr>
          <w:rFonts w:ascii="Georgia" w:hAnsi="Georgia"/>
        </w:rPr>
        <w:t>s sont obligés</w:t>
      </w:r>
      <w:r>
        <w:rPr>
          <w:rFonts w:ascii="Georgia" w:hAnsi="Georgia"/>
        </w:rPr>
        <w:t xml:space="preserve"> de générer un mot de passe sinon </w:t>
      </w:r>
      <w:r w:rsidR="009D07EB">
        <w:rPr>
          <w:rFonts w:ascii="Georgia" w:hAnsi="Georgia"/>
        </w:rPr>
        <w:t>ils ne peuvent</w:t>
      </w:r>
      <w:r>
        <w:rPr>
          <w:rFonts w:ascii="Georgia" w:hAnsi="Georgia"/>
        </w:rPr>
        <w:t xml:space="preserve"> pas </w:t>
      </w:r>
      <w:r w:rsidR="009D07EB">
        <w:rPr>
          <w:rFonts w:ascii="Georgia" w:hAnsi="Georgia"/>
        </w:rPr>
        <w:t>se</w:t>
      </w:r>
      <w:r>
        <w:rPr>
          <w:rFonts w:ascii="Georgia" w:hAnsi="Georgia"/>
        </w:rPr>
        <w:t xml:space="preserve"> connecter</w:t>
      </w:r>
    </w:p>
    <w:sectPr w:rsidR="00BC63CE" w:rsidRPr="00105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D1" w:rsidRDefault="00FF07D1" w:rsidP="00105040">
      <w:pPr>
        <w:spacing w:after="0" w:line="240" w:lineRule="auto"/>
      </w:pPr>
      <w:r>
        <w:separator/>
      </w:r>
    </w:p>
  </w:endnote>
  <w:endnote w:type="continuationSeparator" w:id="0">
    <w:p w:rsidR="00FF07D1" w:rsidRDefault="00FF07D1" w:rsidP="0010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D1" w:rsidRDefault="00FF07D1" w:rsidP="00105040">
      <w:pPr>
        <w:spacing w:after="0" w:line="240" w:lineRule="auto"/>
      </w:pPr>
      <w:r>
        <w:separator/>
      </w:r>
    </w:p>
  </w:footnote>
  <w:footnote w:type="continuationSeparator" w:id="0">
    <w:p w:rsidR="00FF07D1" w:rsidRDefault="00FF07D1" w:rsidP="00105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90209"/>
    <w:multiLevelType w:val="hybridMultilevel"/>
    <w:tmpl w:val="D9B815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40"/>
    <w:rsid w:val="00105040"/>
    <w:rsid w:val="00222507"/>
    <w:rsid w:val="007A17ED"/>
    <w:rsid w:val="008C498F"/>
    <w:rsid w:val="009D07EB"/>
    <w:rsid w:val="00BC63CE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504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5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5040"/>
  </w:style>
  <w:style w:type="paragraph" w:styleId="Pieddepage">
    <w:name w:val="footer"/>
    <w:basedOn w:val="Normal"/>
    <w:link w:val="PieddepageCar"/>
    <w:uiPriority w:val="99"/>
    <w:unhideWhenUsed/>
    <w:rsid w:val="00105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504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5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5040"/>
  </w:style>
  <w:style w:type="paragraph" w:styleId="Pieddepage">
    <w:name w:val="footer"/>
    <w:basedOn w:val="Normal"/>
    <w:link w:val="PieddepageCar"/>
    <w:uiPriority w:val="99"/>
    <w:unhideWhenUsed/>
    <w:rsid w:val="00105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onia@silv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Rafiq</dc:creator>
  <cp:lastModifiedBy>Adil Rafiq</cp:lastModifiedBy>
  <cp:revision>2</cp:revision>
  <dcterms:created xsi:type="dcterms:W3CDTF">2015-05-04T13:52:00Z</dcterms:created>
  <dcterms:modified xsi:type="dcterms:W3CDTF">2015-05-04T14:23:00Z</dcterms:modified>
</cp:coreProperties>
</file>