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965" w:rsidRDefault="00B04965" w:rsidP="00B04965">
      <w:pPr>
        <w:jc w:val="center"/>
        <w:rPr>
          <w:rFonts w:ascii="Arial" w:hAnsi="Arial" w:cs="Arial"/>
          <w:sz w:val="28"/>
          <w:szCs w:val="28"/>
          <w:u w:val="single"/>
        </w:rPr>
      </w:pPr>
      <w:r w:rsidRPr="00B04965">
        <w:rPr>
          <w:rFonts w:ascii="Arial" w:hAnsi="Arial" w:cs="Arial"/>
          <w:sz w:val="28"/>
          <w:szCs w:val="28"/>
          <w:u w:val="single"/>
        </w:rPr>
        <w:t>Compte-rendu d’entretien</w:t>
      </w:r>
    </w:p>
    <w:p w:rsidR="00B04965" w:rsidRPr="00B04965" w:rsidRDefault="00B04965" w:rsidP="00B04965">
      <w:pPr>
        <w:jc w:val="center"/>
        <w:rPr>
          <w:rFonts w:ascii="Arial" w:hAnsi="Arial" w:cs="Arial"/>
          <w:sz w:val="28"/>
          <w:szCs w:val="28"/>
          <w:u w:val="single"/>
        </w:rPr>
      </w:pPr>
    </w:p>
    <w:p w:rsidR="00B04965" w:rsidRDefault="00B04965" w:rsidP="00B04965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Pourquoi avons-nous une contrainte sur le </w:t>
      </w:r>
      <w:proofErr w:type="spellStart"/>
      <w:r>
        <w:rPr>
          <w:rFonts w:ascii="Arial" w:hAnsi="Arial" w:cs="Arial"/>
          <w:sz w:val="24"/>
          <w:szCs w:val="24"/>
          <w:u w:val="single"/>
        </w:rPr>
        <w:t>débimètre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 alors que nous ne somme pas en charge de le choisir ?</w:t>
      </w:r>
    </w:p>
    <w:p w:rsidR="00B04965" w:rsidRDefault="00B04965" w:rsidP="00B049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Je vous ai fourni une contrainte sur le </w:t>
      </w:r>
      <w:proofErr w:type="spellStart"/>
      <w:r>
        <w:rPr>
          <w:rFonts w:ascii="Arial" w:hAnsi="Arial" w:cs="Arial"/>
          <w:sz w:val="24"/>
          <w:szCs w:val="24"/>
        </w:rPr>
        <w:t>débimètre</w:t>
      </w:r>
      <w:proofErr w:type="spellEnd"/>
      <w:r>
        <w:rPr>
          <w:rFonts w:ascii="Arial" w:hAnsi="Arial" w:cs="Arial"/>
          <w:sz w:val="24"/>
          <w:szCs w:val="24"/>
        </w:rPr>
        <w:t xml:space="preserve"> car je l’ai déjà choisi et qu’il est alimenté entre 5 et 9V. Cela vous orientera pour le choix de la batterie ainsi que pour le choix du régulateur étant donné que nous sommes sur un design de basse consommation.</w:t>
      </w:r>
    </w:p>
    <w:p w:rsidR="00B04965" w:rsidRDefault="00B04965" w:rsidP="00B04965">
      <w:pPr>
        <w:rPr>
          <w:rFonts w:ascii="Arial" w:hAnsi="Arial" w:cs="Arial"/>
          <w:sz w:val="24"/>
          <w:szCs w:val="24"/>
        </w:rPr>
      </w:pPr>
    </w:p>
    <w:p w:rsidR="00B04965" w:rsidRDefault="00B04965" w:rsidP="00B04965">
      <w:pPr>
        <w:rPr>
          <w:rFonts w:ascii="Arial" w:hAnsi="Arial" w:cs="Arial"/>
          <w:sz w:val="24"/>
          <w:szCs w:val="24"/>
          <w:u w:val="single"/>
        </w:rPr>
      </w:pPr>
      <w:r w:rsidRPr="00B04965">
        <w:rPr>
          <w:rFonts w:ascii="Arial" w:hAnsi="Arial" w:cs="Arial"/>
          <w:sz w:val="24"/>
          <w:szCs w:val="24"/>
          <w:u w:val="single"/>
        </w:rPr>
        <w:t>Pouvez-vous nous rappeler ce que nous devons précisément faire pour ce projet ?</w:t>
      </w:r>
    </w:p>
    <w:p w:rsidR="00B04965" w:rsidRDefault="00B04965" w:rsidP="00B049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Initialement, je voulais vous proposez l’étude complète de la solution mais pour des raisons de budget évidente, j’ai restreint la recherche à ces 3 points :</w:t>
      </w:r>
    </w:p>
    <w:p w:rsidR="00B04965" w:rsidRDefault="00B04965" w:rsidP="00B04965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Comparaison et choix du mode de transmission de données : peu énergivore, une carte </w:t>
      </w:r>
      <w:proofErr w:type="spellStart"/>
      <w:r>
        <w:rPr>
          <w:rFonts w:ascii="Arial" w:hAnsi="Arial" w:cs="Arial"/>
          <w:sz w:val="24"/>
          <w:szCs w:val="24"/>
        </w:rPr>
        <w:t>WiFi</w:t>
      </w:r>
      <w:proofErr w:type="spellEnd"/>
      <w:r>
        <w:rPr>
          <w:rFonts w:ascii="Arial" w:hAnsi="Arial" w:cs="Arial"/>
          <w:sz w:val="24"/>
          <w:szCs w:val="24"/>
        </w:rPr>
        <w:t xml:space="preserve"> a déjà été testée</w:t>
      </w:r>
      <w:r w:rsidR="002E38B1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B04965" w:rsidRPr="00B04965" w:rsidRDefault="00B04965" w:rsidP="00B04965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Comparaison et choix du microprocesseur</w:t>
      </w:r>
      <w:r>
        <w:rPr>
          <w:rFonts w:ascii="Arial" w:hAnsi="Arial" w:cs="Arial"/>
          <w:sz w:val="24"/>
          <w:szCs w:val="24"/>
        </w:rPr>
        <w:t xml:space="preserve"> en fonction de la solution choisie pour le premier point</w:t>
      </w:r>
      <w:r w:rsidR="002E38B1">
        <w:rPr>
          <w:rFonts w:ascii="Arial" w:hAnsi="Arial" w:cs="Arial"/>
          <w:sz w:val="24"/>
          <w:szCs w:val="24"/>
        </w:rPr>
        <w:t> : basse consommation.</w:t>
      </w:r>
    </w:p>
    <w:p w:rsidR="00B04965" w:rsidRDefault="00B04965" w:rsidP="00B04965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Comparaison et choix de la batterie : </w:t>
      </w:r>
      <w:proofErr w:type="spellStart"/>
      <w:r>
        <w:rPr>
          <w:rFonts w:ascii="Arial" w:hAnsi="Arial" w:cs="Arial"/>
          <w:sz w:val="24"/>
          <w:szCs w:val="24"/>
        </w:rPr>
        <w:t>LiPo</w:t>
      </w:r>
      <w:proofErr w:type="spellEnd"/>
      <w:r>
        <w:rPr>
          <w:rFonts w:ascii="Arial" w:hAnsi="Arial" w:cs="Arial"/>
          <w:sz w:val="24"/>
          <w:szCs w:val="24"/>
        </w:rPr>
        <w:t> </w:t>
      </w:r>
      <w:proofErr w:type="gramStart"/>
      <w:r>
        <w:rPr>
          <w:rFonts w:ascii="Arial" w:hAnsi="Arial" w:cs="Arial"/>
          <w:sz w:val="24"/>
          <w:szCs w:val="24"/>
        </w:rPr>
        <w:t>? ,</w:t>
      </w:r>
      <w:proofErr w:type="gramEnd"/>
      <w:r>
        <w:rPr>
          <w:rFonts w:ascii="Arial" w:hAnsi="Arial" w:cs="Arial"/>
          <w:sz w:val="24"/>
          <w:szCs w:val="24"/>
        </w:rPr>
        <w:t xml:space="preserve"> LiP4 ?, 1 an minimum d’autonomie, 2 années seraient parfaites.</w:t>
      </w:r>
    </w:p>
    <w:p w:rsidR="00B04965" w:rsidRDefault="00B04965" w:rsidP="00B049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Vous devez évidemment tenir compte du fait que le </w:t>
      </w:r>
      <w:proofErr w:type="spellStart"/>
      <w:r>
        <w:rPr>
          <w:rFonts w:ascii="Arial" w:hAnsi="Arial" w:cs="Arial"/>
          <w:sz w:val="24"/>
          <w:szCs w:val="24"/>
        </w:rPr>
        <w:t>débimètre</w:t>
      </w:r>
      <w:proofErr w:type="spellEnd"/>
      <w:r>
        <w:rPr>
          <w:rFonts w:ascii="Arial" w:hAnsi="Arial" w:cs="Arial"/>
          <w:sz w:val="24"/>
          <w:szCs w:val="24"/>
        </w:rPr>
        <w:t xml:space="preserve"> est alimenté</w:t>
      </w:r>
      <w:r w:rsidR="002E38B1">
        <w:rPr>
          <w:rFonts w:ascii="Arial" w:hAnsi="Arial" w:cs="Arial"/>
          <w:sz w:val="24"/>
          <w:szCs w:val="24"/>
        </w:rPr>
        <w:t xml:space="preserve"> entre 5 et 9V.</w:t>
      </w:r>
    </w:p>
    <w:p w:rsidR="002E38B1" w:rsidRDefault="002E38B1" w:rsidP="00B04965">
      <w:pPr>
        <w:rPr>
          <w:rFonts w:ascii="Arial" w:hAnsi="Arial" w:cs="Arial"/>
          <w:sz w:val="24"/>
          <w:szCs w:val="24"/>
        </w:rPr>
      </w:pPr>
    </w:p>
    <w:p w:rsidR="002E38B1" w:rsidRPr="002E38B1" w:rsidRDefault="002E38B1" w:rsidP="00B04965">
      <w:pPr>
        <w:rPr>
          <w:rFonts w:ascii="Arial" w:hAnsi="Arial" w:cs="Arial"/>
          <w:sz w:val="24"/>
          <w:szCs w:val="24"/>
          <w:u w:val="single"/>
        </w:rPr>
      </w:pPr>
      <w:r w:rsidRPr="002E38B1">
        <w:rPr>
          <w:rFonts w:ascii="Arial" w:hAnsi="Arial" w:cs="Arial"/>
          <w:sz w:val="24"/>
          <w:szCs w:val="24"/>
          <w:u w:val="single"/>
        </w:rPr>
        <w:t xml:space="preserve">Pouvez-vous svp nous faire part de la datasheet du </w:t>
      </w:r>
      <w:proofErr w:type="spellStart"/>
      <w:r w:rsidRPr="002E38B1">
        <w:rPr>
          <w:rFonts w:ascii="Arial" w:hAnsi="Arial" w:cs="Arial"/>
          <w:sz w:val="24"/>
          <w:szCs w:val="24"/>
          <w:u w:val="single"/>
        </w:rPr>
        <w:t>débimètre</w:t>
      </w:r>
      <w:proofErr w:type="spellEnd"/>
      <w:r w:rsidRPr="002E38B1">
        <w:rPr>
          <w:rFonts w:ascii="Arial" w:hAnsi="Arial" w:cs="Arial"/>
          <w:sz w:val="24"/>
          <w:szCs w:val="24"/>
          <w:u w:val="single"/>
        </w:rPr>
        <w:t xml:space="preserve"> pour que nous puissions nous plonger dans ses spécifications ?</w:t>
      </w:r>
    </w:p>
    <w:p w:rsidR="002E38B1" w:rsidRDefault="002E38B1" w:rsidP="00B049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proofErr w:type="spellStart"/>
      <w:r>
        <w:rPr>
          <w:rFonts w:ascii="Arial" w:hAnsi="Arial" w:cs="Arial"/>
          <w:sz w:val="24"/>
          <w:szCs w:val="24"/>
        </w:rPr>
        <w:t>Taisha</w:t>
      </w:r>
      <w:proofErr w:type="spellEnd"/>
      <w:r>
        <w:rPr>
          <w:rFonts w:ascii="Arial" w:hAnsi="Arial" w:cs="Arial"/>
          <w:sz w:val="24"/>
          <w:szCs w:val="24"/>
        </w:rPr>
        <w:t xml:space="preserve"> intervient*</w:t>
      </w:r>
    </w:p>
    <w:p w:rsidR="00B04965" w:rsidRPr="00B04965" w:rsidRDefault="002E38B1" w:rsidP="00B049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Nous ne pouvons pas aller aussi loin tant que la convention de projet n’a pas été signée.</w:t>
      </w:r>
    </w:p>
    <w:sectPr w:rsidR="00B04965" w:rsidRPr="00B049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3C3710"/>
    <w:multiLevelType w:val="hybridMultilevel"/>
    <w:tmpl w:val="0AE09A96"/>
    <w:lvl w:ilvl="0" w:tplc="2D2AF47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965"/>
    <w:rsid w:val="002E38B1"/>
    <w:rsid w:val="00367B7A"/>
    <w:rsid w:val="00B04965"/>
    <w:rsid w:val="00E46DE2"/>
    <w:rsid w:val="00FE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719EC"/>
  <w15:chartTrackingRefBased/>
  <w15:docId w15:val="{AE570C78-0B1F-43A7-A131-44D777071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04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199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BENISTANT Raphael</dc:creator>
  <cp:keywords/>
  <dc:description/>
  <cp:lastModifiedBy>BENISTANT Raphael</cp:lastModifiedBy>
  <cp:revision>1</cp:revision>
  <dcterms:created xsi:type="dcterms:W3CDTF">2020-03-09T08:44:00Z</dcterms:created>
  <dcterms:modified xsi:type="dcterms:W3CDTF">2020-03-09T08:58:00Z</dcterms:modified>
</cp:coreProperties>
</file>