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E50" w:rsidRDefault="00764E50">
      <w:bookmarkStart w:id="0" w:name="_GoBack"/>
      <w:bookmarkEnd w:id="0"/>
    </w:p>
    <w:p w:rsidR="00480442" w:rsidRDefault="00480442" w:rsidP="00480442">
      <w:pPr>
        <w:pStyle w:val="Title"/>
      </w:pPr>
      <w:r>
        <w:t xml:space="preserve">Modeling </w:t>
      </w:r>
      <w:r w:rsidR="008E17EF">
        <w:t xml:space="preserve">European </w:t>
      </w:r>
      <w:r>
        <w:t xml:space="preserve">nocturnal </w:t>
      </w:r>
      <w:r w:rsidR="008E17EF">
        <w:t xml:space="preserve">bird </w:t>
      </w:r>
      <w:r>
        <w:t>migration</w:t>
      </w:r>
    </w:p>
    <w:p w:rsidR="006A2803" w:rsidRDefault="006A2803" w:rsidP="005627CA">
      <w:pPr>
        <w:pStyle w:val="Heading1"/>
      </w:pPr>
      <w:r w:rsidRPr="00BD4171">
        <w:t>Data</w:t>
      </w:r>
      <w:r>
        <w:t xml:space="preserve"> overview</w:t>
      </w:r>
    </w:p>
    <w:p w:rsidR="00C7307F" w:rsidRDefault="00C7307F" w:rsidP="00BD4171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1507655</wp:posOffset>
                </wp:positionH>
                <wp:positionV relativeFrom="paragraph">
                  <wp:posOffset>269240</wp:posOffset>
                </wp:positionV>
                <wp:extent cx="243444" cy="2790702"/>
                <wp:effectExtent l="19050" t="19050" r="2349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3444" cy="279070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E61F9" id="Rectangle 1" o:spid="_x0000_s1026" style="position:absolute;margin-left:118.7pt;margin-top:21.2pt;width:19.15pt;height:219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" filled="f" strokecolor="red" strokeweight="2.25pt"/>
            </w:pict>
          </mc:Fallback>
        </mc:AlternateContent>
      </w:r>
      <w:r>
        <w:t xml:space="preserve">Define the extend of the </w:t>
      </w:r>
      <w:r w:rsidR="00480442">
        <w:t>data sample</w:t>
      </w:r>
    </w:p>
    <w:p w:rsidR="00C7307F" w:rsidRDefault="00CF4DF5" w:rsidP="00C7307F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25pt;height:3in">
            <v:imagedata r:id="rId6" o:title="png"/>
          </v:shape>
        </w:pict>
      </w:r>
    </w:p>
    <w:p w:rsidR="00C7307F" w:rsidRDefault="00C7307F" w:rsidP="00C7307F">
      <w:pPr>
        <w:pStyle w:val="Caption"/>
        <w:jc w:val="center"/>
      </w:pPr>
      <w:r>
        <w:t xml:space="preserve">Figure </w:t>
      </w:r>
      <w:r w:rsidR="00127186">
        <w:fldChar w:fldCharType="begin"/>
      </w:r>
      <w:r w:rsidR="00127186">
        <w:instrText xml:space="preserve"> SEQ Figure \* ARABIC </w:instrText>
      </w:r>
      <w:r w:rsidR="00127186">
        <w:fldChar w:fldCharType="separate"/>
      </w:r>
      <w:r w:rsidR="00963A54">
        <w:rPr>
          <w:noProof/>
        </w:rPr>
        <w:t>1</w:t>
      </w:r>
      <w:r w:rsidR="00127186">
        <w:rPr>
          <w:noProof/>
        </w:rPr>
        <w:fldChar w:fldCharType="end"/>
      </w:r>
      <w:r>
        <w:t>: Observation for each radar for the period Aug. 2016 to January 2017 (data retrieved on January 2017).</w:t>
      </w:r>
    </w:p>
    <w:p w:rsidR="00C7307F" w:rsidRDefault="00C7307F" w:rsidP="00C7307F">
      <w:pPr>
        <w:jc w:val="center"/>
      </w:pPr>
    </w:p>
    <w:p w:rsidR="00C7307F" w:rsidRDefault="00C7307F" w:rsidP="00C7307F">
      <w:r>
        <w:t xml:space="preserve">Date range chosen: 9 </w:t>
      </w:r>
      <w:proofErr w:type="gramStart"/>
      <w:r>
        <w:t>sept</w:t>
      </w:r>
      <w:proofErr w:type="gramEnd"/>
      <w:r>
        <w:t xml:space="preserve">. – 10 </w:t>
      </w:r>
      <w:proofErr w:type="spellStart"/>
      <w:r w:rsidR="00480442">
        <w:t>oct.</w:t>
      </w:r>
      <w:proofErr w:type="spellEnd"/>
      <w:r w:rsidR="00480442">
        <w:t xml:space="preserve"> 2016 because of the largest available data and migration period. </w:t>
      </w:r>
    </w:p>
    <w:p w:rsidR="00480442" w:rsidRDefault="00480442" w:rsidP="00C7307F">
      <w:r>
        <w:t>All value below -</w:t>
      </w:r>
      <w:r w:rsidRPr="00480442">
        <w:t>998</w:t>
      </w:r>
      <w:r>
        <w:t xml:space="preserve"> are converted to Not a Number (</w:t>
      </w:r>
      <w:proofErr w:type="spellStart"/>
      <w:r>
        <w:t>NaN</w:t>
      </w:r>
      <w:proofErr w:type="spellEnd"/>
      <w:r>
        <w:t>) values. Radars without values are removed</w:t>
      </w:r>
      <w:r w:rsidR="007235BA">
        <w:t>.</w:t>
      </w:r>
    </w:p>
    <w:p w:rsidR="00480442" w:rsidRDefault="00480442" w:rsidP="00C7307F"/>
    <w:p w:rsidR="00C7307F" w:rsidRDefault="00C7307F" w:rsidP="00C7307F">
      <w:pPr>
        <w:keepNext/>
        <w:jc w:val="center"/>
      </w:pPr>
      <w:r>
        <w:rPr>
          <w:noProof/>
        </w:rPr>
        <w:drawing>
          <wp:inline distT="0" distB="0" distL="0" distR="0" wp14:anchorId="08E79DD9" wp14:editId="389F4701">
            <wp:extent cx="3551412" cy="2980706"/>
            <wp:effectExtent l="0" t="0" r="0" b="0"/>
            <wp:docPr id="2" name="Picture 2" descr="C:\Users\rafnu\AppData\Local\Microsoft\Windows\INetCache\Content.Word\NaN_spat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afnu\AppData\Local\Microsoft\Windows\INetCache\Content.Word\NaN_spati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65" t="12384" r="7077" b="17455"/>
                    <a:stretch/>
                  </pic:blipFill>
                  <pic:spPr bwMode="auto">
                    <a:xfrm>
                      <a:off x="0" y="0"/>
                      <a:ext cx="3579000" cy="300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307F" w:rsidRDefault="00C7307F" w:rsidP="00C7307F">
      <w:pPr>
        <w:pStyle w:val="Caption"/>
        <w:jc w:val="center"/>
      </w:pPr>
      <w:r>
        <w:t xml:space="preserve">Figure </w:t>
      </w:r>
      <w:r w:rsidR="00127186">
        <w:fldChar w:fldCharType="begin"/>
      </w:r>
      <w:r w:rsidR="00127186">
        <w:instrText xml:space="preserve"> SEQ Figure \* ARABIC </w:instrText>
      </w:r>
      <w:r w:rsidR="00127186">
        <w:fldChar w:fldCharType="separate"/>
      </w:r>
      <w:r w:rsidR="00963A54">
        <w:rPr>
          <w:noProof/>
        </w:rPr>
        <w:t>2</w:t>
      </w:r>
      <w:r w:rsidR="00127186">
        <w:rPr>
          <w:noProof/>
        </w:rPr>
        <w:fldChar w:fldCharType="end"/>
      </w:r>
      <w:r>
        <w:t>: Not a Number (</w:t>
      </w:r>
      <w:proofErr w:type="spellStart"/>
      <w:r>
        <w:t>NaN</w:t>
      </w:r>
      <w:proofErr w:type="spellEnd"/>
      <w:r>
        <w:t>)</w:t>
      </w:r>
      <w:r>
        <w:rPr>
          <w:noProof/>
        </w:rPr>
        <w:t xml:space="preserve"> proportion in the dataset.</w:t>
      </w:r>
    </w:p>
    <w:p w:rsidR="00C7307F" w:rsidRDefault="00127186" w:rsidP="00C7307F">
      <w:pPr>
        <w:keepNext/>
        <w:jc w:val="center"/>
      </w:pPr>
      <w:r>
        <w:lastRenderedPageBreak/>
        <w:pict>
          <v:shape id="_x0000_i1026" type="#_x0000_t75" style="width:396.75pt;height:154.5pt">
            <v:imagedata r:id="rId8" o:title="NaN_date"/>
          </v:shape>
        </w:pict>
      </w:r>
    </w:p>
    <w:p w:rsidR="00C7307F" w:rsidRDefault="00C7307F" w:rsidP="00C7307F">
      <w:pPr>
        <w:pStyle w:val="Caption"/>
        <w:jc w:val="center"/>
      </w:pPr>
      <w:r>
        <w:t xml:space="preserve">Figure </w:t>
      </w:r>
      <w:r w:rsidR="00127186">
        <w:fldChar w:fldCharType="begin"/>
      </w:r>
      <w:r w:rsidR="00127186">
        <w:instrText xml:space="preserve"> SEQ Figure \* ARABIC </w:instrText>
      </w:r>
      <w:r w:rsidR="00127186">
        <w:fldChar w:fldCharType="separate"/>
      </w:r>
      <w:r w:rsidR="00963A54">
        <w:rPr>
          <w:noProof/>
        </w:rPr>
        <w:t>3</w:t>
      </w:r>
      <w:r w:rsidR="00127186">
        <w:rPr>
          <w:noProof/>
        </w:rPr>
        <w:fldChar w:fldCharType="end"/>
      </w:r>
      <w:r>
        <w:t xml:space="preserve">: </w:t>
      </w:r>
      <w:proofErr w:type="spellStart"/>
      <w:r>
        <w:t>NaN</w:t>
      </w:r>
      <w:proofErr w:type="spellEnd"/>
      <w:r>
        <w:t xml:space="preserve"> proportion for each day.</w:t>
      </w:r>
    </w:p>
    <w:p w:rsidR="00C7307F" w:rsidRDefault="00127186" w:rsidP="00C7307F">
      <w:pPr>
        <w:keepNext/>
        <w:jc w:val="center"/>
      </w:pPr>
      <w:r>
        <w:pict>
          <v:shape id="_x0000_i1027" type="#_x0000_t75" style="width:387.75pt;height:200.25pt">
            <v:imagedata r:id="rId9" o:title="NaN_altitude"/>
          </v:shape>
        </w:pict>
      </w:r>
    </w:p>
    <w:p w:rsidR="00C7307F" w:rsidRDefault="00C7307F" w:rsidP="00C7307F">
      <w:pPr>
        <w:pStyle w:val="Caption"/>
        <w:jc w:val="center"/>
      </w:pPr>
      <w:r>
        <w:t xml:space="preserve">Figure </w:t>
      </w:r>
      <w:r w:rsidR="00127186">
        <w:fldChar w:fldCharType="begin"/>
      </w:r>
      <w:r w:rsidR="00127186">
        <w:instrText xml:space="preserve"> SEQ Figure \* ARABIC </w:instrText>
      </w:r>
      <w:r w:rsidR="00127186">
        <w:fldChar w:fldCharType="separate"/>
      </w:r>
      <w:r w:rsidR="00963A54">
        <w:rPr>
          <w:noProof/>
        </w:rPr>
        <w:t>4</w:t>
      </w:r>
      <w:r w:rsidR="00127186">
        <w:rPr>
          <w:noProof/>
        </w:rPr>
        <w:fldChar w:fldCharType="end"/>
      </w:r>
      <w:r>
        <w:t xml:space="preserve">: </w:t>
      </w:r>
      <w:proofErr w:type="spellStart"/>
      <w:r>
        <w:t>NaN</w:t>
      </w:r>
      <w:proofErr w:type="spellEnd"/>
      <w:r>
        <w:t xml:space="preserve"> proportion per altitude.</w:t>
      </w:r>
    </w:p>
    <w:p w:rsidR="00F402DB" w:rsidRDefault="00C7307F" w:rsidP="00BD4171">
      <w:pPr>
        <w:pStyle w:val="Heading2"/>
      </w:pPr>
      <w:r>
        <w:t>Data cleaning and gap filling</w:t>
      </w:r>
    </w:p>
    <w:p w:rsidR="00305997" w:rsidRDefault="00BD4171" w:rsidP="00CF4DF5">
      <w:pPr>
        <w:pStyle w:val="ListParagraph"/>
        <w:numPr>
          <w:ilvl w:val="0"/>
          <w:numId w:val="5"/>
        </w:numPr>
        <w:jc w:val="left"/>
      </w:pPr>
      <w:r>
        <w:rPr>
          <w:b/>
        </w:rPr>
        <w:t xml:space="preserve">Removing </w:t>
      </w:r>
      <w:r w:rsidR="008E17EF" w:rsidRPr="008E17EF">
        <w:t>inappropriate</w:t>
      </w:r>
      <w:r w:rsidR="008E17EF">
        <w:rPr>
          <w:b/>
        </w:rPr>
        <w:t xml:space="preserve"> </w:t>
      </w:r>
      <w:r w:rsidR="008E17EF">
        <w:t>radar</w:t>
      </w:r>
      <w:r w:rsidR="00CF4DF5">
        <w:t>.</w:t>
      </w:r>
    </w:p>
    <w:p w:rsidR="00CF4DF5" w:rsidRPr="00BD4171" w:rsidRDefault="00CF4DF5" w:rsidP="00CF4DF5">
      <w:pPr>
        <w:pStyle w:val="ListParagraph"/>
        <w:numPr>
          <w:ilvl w:val="0"/>
          <w:numId w:val="5"/>
        </w:numPr>
        <w:jc w:val="left"/>
      </w:pPr>
      <w:r>
        <w:rPr>
          <w:b/>
        </w:rPr>
        <w:t xml:space="preserve">Removing </w:t>
      </w:r>
      <w:r>
        <w:t>/set to zero rain event? how large for the zone?, some migration still if good signal? Some rain seems to have no effect or negligible, still remove?</w:t>
      </w:r>
    </w:p>
    <w:p w:rsidR="00CF4DF5" w:rsidRDefault="00C7307F" w:rsidP="00C7307F">
      <w:pPr>
        <w:pStyle w:val="ListParagraph"/>
        <w:numPr>
          <w:ilvl w:val="0"/>
          <w:numId w:val="5"/>
        </w:numPr>
      </w:pPr>
      <w:r w:rsidRPr="00C7307F">
        <w:rPr>
          <w:b/>
        </w:rPr>
        <w:t>Cleaning</w:t>
      </w:r>
      <w:r w:rsidR="00CF4DF5">
        <w:t xml:space="preserve"> </w:t>
      </w:r>
      <w:r>
        <w:t xml:space="preserve">the </w:t>
      </w:r>
      <w:r w:rsidR="00CF4DF5">
        <w:t xml:space="preserve">lower </w:t>
      </w:r>
      <w:r>
        <w:t>altitude layer(s) i</w:t>
      </w:r>
      <w:r w:rsidR="00CF4DF5">
        <w:t xml:space="preserve">f the data doesn’t look correct. Either fill with interpolation if some data are correct, or copy the first higher layer with data. </w:t>
      </w:r>
    </w:p>
    <w:p w:rsidR="00C7307F" w:rsidRDefault="00CF4DF5" w:rsidP="00C7307F">
      <w:pPr>
        <w:pStyle w:val="ListParagraph"/>
        <w:numPr>
          <w:ilvl w:val="0"/>
          <w:numId w:val="5"/>
        </w:numPr>
      </w:pPr>
      <w:r>
        <w:rPr>
          <w:b/>
        </w:rPr>
        <w:t xml:space="preserve">Filling </w:t>
      </w:r>
      <w:r w:rsidR="00C7307F">
        <w:t>zero value</w:t>
      </w:r>
      <w:r>
        <w:t>s corresponding to error</w:t>
      </w:r>
      <w:r w:rsidR="00C7307F">
        <w:t xml:space="preserve"> (e.g. mid-altitude, mid-night, while all data around are positive).</w:t>
      </w:r>
    </w:p>
    <w:p w:rsidR="00C7307F" w:rsidRDefault="00CF4DF5" w:rsidP="00C7307F">
      <w:pPr>
        <w:pStyle w:val="ListParagraph"/>
        <w:numPr>
          <w:ilvl w:val="0"/>
          <w:numId w:val="5"/>
        </w:numPr>
      </w:pPr>
      <w:r>
        <w:rPr>
          <w:b/>
        </w:rPr>
        <w:t>Cleaning</w:t>
      </w:r>
      <w:r w:rsidR="00C7307F">
        <w:t xml:space="preserve"> the </w:t>
      </w:r>
      <w:r>
        <w:t xml:space="preserve">day data. Some “arc” or event cell are present. Error? </w:t>
      </w:r>
    </w:p>
    <w:p w:rsidR="00197B2C" w:rsidRDefault="00197B2C" w:rsidP="00197B2C">
      <w:r>
        <w:t xml:space="preserve">This process should be particularly clear and set rule as </w:t>
      </w:r>
      <w:r w:rsidR="008E17EF">
        <w:t>much as possible for future use</w:t>
      </w:r>
      <w:r>
        <w:t xml:space="preserve">. </w:t>
      </w:r>
    </w:p>
    <w:p w:rsidR="00197B2C" w:rsidRDefault="00197B2C" w:rsidP="00197B2C"/>
    <w:p w:rsidR="00197B2C" w:rsidRDefault="00197B2C" w:rsidP="00197B2C">
      <w:pPr>
        <w:pStyle w:val="Heading2"/>
      </w:pPr>
      <w:r>
        <w:t>Aggregation</w:t>
      </w:r>
    </w:p>
    <w:p w:rsidR="00C7307F" w:rsidRDefault="00197B2C" w:rsidP="00197B2C">
      <w:r w:rsidRPr="00197B2C">
        <w:t>Aggregation</w:t>
      </w:r>
      <w:r w:rsidR="00C7307F" w:rsidRPr="00197B2C">
        <w:t xml:space="preserve"> through</w:t>
      </w:r>
      <w:r w:rsidR="00C7307F">
        <w:t xml:space="preserve"> altitude by averaging the altitude </w:t>
      </w:r>
      <w:r w:rsidR="00BD4171">
        <w:t xml:space="preserve">to get a number of bird per surface (rather than volume). Critical assumption of linear extrapolation of the lowest altitude layer might need some re-adjustment in the future. </w:t>
      </w:r>
      <w:r w:rsidR="008E17EF">
        <w:t xml:space="preserve">The aggregation is </w:t>
      </w:r>
      <w:r w:rsidR="00CC20AC">
        <w:t>performing</w:t>
      </w:r>
      <w:r w:rsidR="008E17EF">
        <w:t xml:space="preserve"> by a matrix multiplication of the density by the vector of interval altitudinal level. This would therefore </w:t>
      </w:r>
      <w:r w:rsidR="00CC20AC">
        <w:t>take into</w:t>
      </w:r>
      <w:r w:rsidR="008E17EF">
        <w:t xml:space="preserve"> account the radar elevation. </w:t>
      </w:r>
    </w:p>
    <w:p w:rsidR="00127186" w:rsidRDefault="00197B2C">
      <w:r>
        <w:t xml:space="preserve">Average for estimation every hour. </w:t>
      </w:r>
      <w:r w:rsidR="00127186">
        <w:br w:type="page"/>
      </w:r>
    </w:p>
    <w:p w:rsidR="00480442" w:rsidRDefault="00197B2C" w:rsidP="00197B2C">
      <w:pPr>
        <w:pStyle w:val="Heading1"/>
      </w:pPr>
      <w:r>
        <w:lastRenderedPageBreak/>
        <w:t>Co-variable</w:t>
      </w:r>
    </w:p>
    <w:tbl>
      <w:tblPr>
        <w:tblStyle w:val="PlainTable1"/>
        <w:tblW w:w="5680" w:type="dxa"/>
        <w:jc w:val="center"/>
        <w:tblLook w:val="04A0" w:firstRow="1" w:lastRow="0" w:firstColumn="1" w:lastColumn="0" w:noHBand="0" w:noVBand="1"/>
      </w:tblPr>
      <w:tblGrid>
        <w:gridCol w:w="960"/>
        <w:gridCol w:w="4720"/>
      </w:tblGrid>
      <w:tr w:rsidR="00CF4DF5" w:rsidRPr="00CF4DF5" w:rsidTr="00CF4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F4DF5" w:rsidRPr="00CF4DF5" w:rsidRDefault="00CF4DF5" w:rsidP="00CF4D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F4DF5">
              <w:rPr>
                <w:rFonts w:ascii="Calibri" w:eastAsia="Times New Roman" w:hAnsi="Calibri" w:cs="Calibri"/>
                <w:color w:val="000000"/>
              </w:rPr>
              <w:t>abbr</w:t>
            </w:r>
            <w:proofErr w:type="spellEnd"/>
          </w:p>
        </w:tc>
        <w:tc>
          <w:tcPr>
            <w:tcW w:w="4720" w:type="dxa"/>
            <w:noWrap/>
            <w:hideMark/>
          </w:tcPr>
          <w:p w:rsidR="00CF4DF5" w:rsidRPr="00CF4DF5" w:rsidRDefault="00CF4DF5" w:rsidP="00CF4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F4DF5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CF4DF5" w:rsidRPr="00CF4DF5" w:rsidTr="00CF4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0" w:type="dxa"/>
            <w:gridSpan w:val="2"/>
            <w:noWrap/>
            <w:hideMark/>
          </w:tcPr>
          <w:p w:rsidR="00CF4DF5" w:rsidRPr="00CF4DF5" w:rsidRDefault="00CF4DF5" w:rsidP="00CF4D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4DF5">
              <w:rPr>
                <w:rFonts w:ascii="Calibri" w:eastAsia="Times New Roman" w:hAnsi="Calibri" w:cs="Calibri"/>
                <w:color w:val="000000"/>
              </w:rPr>
              <w:t>Altitudes (950, 900, 850, 800, 750, 700 Pa)</w:t>
            </w:r>
          </w:p>
        </w:tc>
      </w:tr>
      <w:tr w:rsidR="00CF4DF5" w:rsidRPr="00CF4DF5" w:rsidTr="00CF4DF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F4DF5" w:rsidRPr="00CF4DF5" w:rsidRDefault="00CF4DF5" w:rsidP="00CF4DF5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CF4DF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4720" w:type="dxa"/>
            <w:noWrap/>
            <w:hideMark/>
          </w:tcPr>
          <w:p w:rsidR="00CF4DF5" w:rsidRPr="00CF4DF5" w:rsidRDefault="00CF4DF5" w:rsidP="00CF4DF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F4DF5">
              <w:rPr>
                <w:rFonts w:ascii="Calibri" w:eastAsia="Times New Roman" w:hAnsi="Calibri" w:cs="Calibri"/>
                <w:color w:val="000000"/>
              </w:rPr>
              <w:t xml:space="preserve">U component of wind </w:t>
            </w:r>
          </w:p>
        </w:tc>
      </w:tr>
      <w:tr w:rsidR="00CF4DF5" w:rsidRPr="00CF4DF5" w:rsidTr="00CF4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F4DF5" w:rsidRPr="00CF4DF5" w:rsidRDefault="00CF4DF5" w:rsidP="00CF4DF5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CF4DF5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720" w:type="dxa"/>
            <w:noWrap/>
            <w:hideMark/>
          </w:tcPr>
          <w:p w:rsidR="00CF4DF5" w:rsidRPr="00CF4DF5" w:rsidRDefault="00CF4DF5" w:rsidP="00CF4DF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F4DF5">
              <w:rPr>
                <w:rFonts w:ascii="Calibri" w:eastAsia="Times New Roman" w:hAnsi="Calibri" w:cs="Calibri"/>
                <w:color w:val="000000"/>
              </w:rPr>
              <w:t xml:space="preserve">V component of wind  </w:t>
            </w:r>
          </w:p>
        </w:tc>
      </w:tr>
      <w:tr w:rsidR="00CF4DF5" w:rsidRPr="00CF4DF5" w:rsidTr="00CF4DF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F4DF5" w:rsidRPr="00CF4DF5" w:rsidRDefault="00CF4DF5" w:rsidP="00CF4DF5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CF4DF5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4720" w:type="dxa"/>
            <w:noWrap/>
            <w:hideMark/>
          </w:tcPr>
          <w:p w:rsidR="00CF4DF5" w:rsidRPr="00CF4DF5" w:rsidRDefault="00CF4DF5" w:rsidP="00CF4DF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F4DF5">
              <w:rPr>
                <w:rFonts w:ascii="Calibri" w:eastAsia="Times New Roman" w:hAnsi="Calibri" w:cs="Calibri"/>
                <w:color w:val="000000"/>
              </w:rPr>
              <w:t xml:space="preserve">Temperature  </w:t>
            </w:r>
          </w:p>
        </w:tc>
      </w:tr>
      <w:tr w:rsidR="00CF4DF5" w:rsidRPr="00CF4DF5" w:rsidTr="00CF4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F4DF5" w:rsidRPr="00CF4DF5" w:rsidRDefault="00CF4DF5" w:rsidP="00CF4DF5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F4DF5">
              <w:rPr>
                <w:rFonts w:ascii="Calibri" w:eastAsia="Times New Roman" w:hAnsi="Calibri" w:cs="Calibri"/>
                <w:color w:val="000000"/>
              </w:rPr>
              <w:t>crwc</w:t>
            </w:r>
            <w:proofErr w:type="spellEnd"/>
          </w:p>
        </w:tc>
        <w:tc>
          <w:tcPr>
            <w:tcW w:w="4720" w:type="dxa"/>
            <w:noWrap/>
            <w:hideMark/>
          </w:tcPr>
          <w:p w:rsidR="00CF4DF5" w:rsidRPr="00CF4DF5" w:rsidRDefault="00CF4DF5" w:rsidP="00CF4DF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F4DF5">
              <w:rPr>
                <w:rFonts w:ascii="Calibri" w:eastAsia="Times New Roman" w:hAnsi="Calibri" w:cs="Calibri"/>
                <w:color w:val="000000"/>
              </w:rPr>
              <w:t>Specific rain water content</w:t>
            </w:r>
          </w:p>
        </w:tc>
      </w:tr>
      <w:tr w:rsidR="00CF4DF5" w:rsidRPr="00CF4DF5" w:rsidTr="00CF4DF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F4DF5" w:rsidRPr="00CF4DF5" w:rsidRDefault="00CF4DF5" w:rsidP="00CF4DF5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CF4DF5">
              <w:rPr>
                <w:rFonts w:ascii="Calibri" w:eastAsia="Times New Roman" w:hAnsi="Calibri" w:cs="Calibri"/>
                <w:color w:val="000000"/>
              </w:rPr>
              <w:t>cc</w:t>
            </w:r>
          </w:p>
        </w:tc>
        <w:tc>
          <w:tcPr>
            <w:tcW w:w="4720" w:type="dxa"/>
            <w:noWrap/>
            <w:hideMark/>
          </w:tcPr>
          <w:p w:rsidR="00CF4DF5" w:rsidRPr="00CF4DF5" w:rsidRDefault="00CF4DF5" w:rsidP="00CF4DF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F4DF5">
              <w:rPr>
                <w:rFonts w:ascii="Calibri" w:eastAsia="Times New Roman" w:hAnsi="Calibri" w:cs="Calibri"/>
                <w:color w:val="000000"/>
              </w:rPr>
              <w:t xml:space="preserve">Fraction of cloud cover  </w:t>
            </w:r>
          </w:p>
        </w:tc>
      </w:tr>
      <w:tr w:rsidR="00CF4DF5" w:rsidRPr="00CF4DF5" w:rsidTr="00CF4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F4DF5" w:rsidRPr="00CF4DF5" w:rsidRDefault="00CF4DF5" w:rsidP="00CF4DF5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20" w:type="dxa"/>
            <w:noWrap/>
            <w:hideMark/>
          </w:tcPr>
          <w:p w:rsidR="00CF4DF5" w:rsidRPr="00CF4DF5" w:rsidRDefault="00CF4DF5" w:rsidP="00CF4DF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4DF5" w:rsidRPr="00CF4DF5" w:rsidTr="00CF4DF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0" w:type="dxa"/>
            <w:gridSpan w:val="2"/>
            <w:noWrap/>
            <w:hideMark/>
          </w:tcPr>
          <w:p w:rsidR="00CF4DF5" w:rsidRPr="00CF4DF5" w:rsidRDefault="00CF4DF5" w:rsidP="00CF4D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4DF5">
              <w:rPr>
                <w:rFonts w:ascii="Calibri" w:eastAsia="Times New Roman" w:hAnsi="Calibri" w:cs="Calibri"/>
                <w:color w:val="000000"/>
              </w:rPr>
              <w:t>Surface</w:t>
            </w:r>
          </w:p>
        </w:tc>
      </w:tr>
      <w:tr w:rsidR="00CF4DF5" w:rsidRPr="00CF4DF5" w:rsidTr="00CF4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F4DF5" w:rsidRPr="00CF4DF5" w:rsidRDefault="00CF4DF5" w:rsidP="00CF4DF5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CF4DF5">
              <w:rPr>
                <w:rFonts w:ascii="Calibri" w:eastAsia="Times New Roman" w:hAnsi="Calibri" w:cs="Calibri"/>
                <w:color w:val="000000"/>
              </w:rPr>
              <w:t>u100</w:t>
            </w:r>
          </w:p>
        </w:tc>
        <w:tc>
          <w:tcPr>
            <w:tcW w:w="4720" w:type="dxa"/>
            <w:noWrap/>
            <w:hideMark/>
          </w:tcPr>
          <w:p w:rsidR="00CF4DF5" w:rsidRPr="00CF4DF5" w:rsidRDefault="00CF4DF5" w:rsidP="00CF4DF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F4DF5">
              <w:rPr>
                <w:rFonts w:ascii="Calibri" w:eastAsia="Times New Roman" w:hAnsi="Calibri" w:cs="Calibri"/>
                <w:color w:val="000000"/>
              </w:rPr>
              <w:t xml:space="preserve">100 </w:t>
            </w:r>
            <w:proofErr w:type="spellStart"/>
            <w:r w:rsidRPr="00CF4DF5">
              <w:rPr>
                <w:rFonts w:ascii="Calibri" w:eastAsia="Times New Roman" w:hAnsi="Calibri" w:cs="Calibri"/>
                <w:color w:val="000000"/>
              </w:rPr>
              <w:t>metre</w:t>
            </w:r>
            <w:proofErr w:type="spellEnd"/>
            <w:r w:rsidRPr="00CF4DF5">
              <w:rPr>
                <w:rFonts w:ascii="Calibri" w:eastAsia="Times New Roman" w:hAnsi="Calibri" w:cs="Calibri"/>
                <w:color w:val="000000"/>
              </w:rPr>
              <w:t xml:space="preserve"> U wind component</w:t>
            </w:r>
          </w:p>
        </w:tc>
      </w:tr>
      <w:tr w:rsidR="00CF4DF5" w:rsidRPr="00CF4DF5" w:rsidTr="00CF4DF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F4DF5" w:rsidRPr="00CF4DF5" w:rsidRDefault="00CF4DF5" w:rsidP="00CF4DF5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CF4DF5">
              <w:rPr>
                <w:rFonts w:ascii="Calibri" w:eastAsia="Times New Roman" w:hAnsi="Calibri" w:cs="Calibri"/>
                <w:color w:val="000000"/>
              </w:rPr>
              <w:t>v100</w:t>
            </w:r>
          </w:p>
        </w:tc>
        <w:tc>
          <w:tcPr>
            <w:tcW w:w="4720" w:type="dxa"/>
            <w:noWrap/>
            <w:hideMark/>
          </w:tcPr>
          <w:p w:rsidR="00CF4DF5" w:rsidRPr="00CF4DF5" w:rsidRDefault="00CF4DF5" w:rsidP="00CF4DF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F4DF5">
              <w:rPr>
                <w:rFonts w:ascii="Calibri" w:eastAsia="Times New Roman" w:hAnsi="Calibri" w:cs="Calibri"/>
                <w:color w:val="000000"/>
              </w:rPr>
              <w:t xml:space="preserve">100 </w:t>
            </w:r>
            <w:proofErr w:type="spellStart"/>
            <w:r w:rsidRPr="00CF4DF5">
              <w:rPr>
                <w:rFonts w:ascii="Calibri" w:eastAsia="Times New Roman" w:hAnsi="Calibri" w:cs="Calibri"/>
                <w:color w:val="000000"/>
              </w:rPr>
              <w:t>metre</w:t>
            </w:r>
            <w:proofErr w:type="spellEnd"/>
            <w:r w:rsidRPr="00CF4DF5">
              <w:rPr>
                <w:rFonts w:ascii="Calibri" w:eastAsia="Times New Roman" w:hAnsi="Calibri" w:cs="Calibri"/>
                <w:color w:val="000000"/>
              </w:rPr>
              <w:t xml:space="preserve"> V wind component</w:t>
            </w:r>
          </w:p>
        </w:tc>
      </w:tr>
      <w:tr w:rsidR="00CF4DF5" w:rsidRPr="00CF4DF5" w:rsidTr="00CF4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F4DF5" w:rsidRPr="00CF4DF5" w:rsidRDefault="00CF4DF5" w:rsidP="00CF4DF5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F4DF5">
              <w:rPr>
                <w:rFonts w:ascii="Calibri" w:eastAsia="Times New Roman" w:hAnsi="Calibri" w:cs="Calibri"/>
                <w:color w:val="000000"/>
              </w:rPr>
              <w:t>hcc</w:t>
            </w:r>
            <w:proofErr w:type="spellEnd"/>
          </w:p>
        </w:tc>
        <w:tc>
          <w:tcPr>
            <w:tcW w:w="4720" w:type="dxa"/>
            <w:noWrap/>
            <w:hideMark/>
          </w:tcPr>
          <w:p w:rsidR="00CF4DF5" w:rsidRPr="00CF4DF5" w:rsidRDefault="00CF4DF5" w:rsidP="00CF4DF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F4DF5">
              <w:rPr>
                <w:rFonts w:ascii="Calibri" w:eastAsia="Times New Roman" w:hAnsi="Calibri" w:cs="Calibri"/>
                <w:color w:val="000000"/>
              </w:rPr>
              <w:t>High cloud cover</w:t>
            </w:r>
          </w:p>
        </w:tc>
      </w:tr>
      <w:tr w:rsidR="00CF4DF5" w:rsidRPr="00CF4DF5" w:rsidTr="00CF4DF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F4DF5" w:rsidRPr="00CF4DF5" w:rsidRDefault="00CF4DF5" w:rsidP="00CF4DF5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CF4DF5">
              <w:rPr>
                <w:rFonts w:ascii="Calibri" w:eastAsia="Times New Roman" w:hAnsi="Calibri" w:cs="Calibri"/>
                <w:color w:val="000000"/>
              </w:rPr>
              <w:t>mcc</w:t>
            </w:r>
          </w:p>
        </w:tc>
        <w:tc>
          <w:tcPr>
            <w:tcW w:w="4720" w:type="dxa"/>
            <w:noWrap/>
            <w:hideMark/>
          </w:tcPr>
          <w:p w:rsidR="00CF4DF5" w:rsidRPr="00CF4DF5" w:rsidRDefault="00CF4DF5" w:rsidP="00CF4DF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F4DF5">
              <w:rPr>
                <w:rFonts w:ascii="Calibri" w:eastAsia="Times New Roman" w:hAnsi="Calibri" w:cs="Calibri"/>
                <w:color w:val="000000"/>
              </w:rPr>
              <w:t>Medium cloud cover</w:t>
            </w:r>
          </w:p>
        </w:tc>
      </w:tr>
      <w:tr w:rsidR="00CF4DF5" w:rsidRPr="00CF4DF5" w:rsidTr="00CF4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F4DF5" w:rsidRPr="00CF4DF5" w:rsidRDefault="00CF4DF5" w:rsidP="00CF4DF5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F4DF5">
              <w:rPr>
                <w:rFonts w:ascii="Calibri" w:eastAsia="Times New Roman" w:hAnsi="Calibri" w:cs="Calibri"/>
                <w:color w:val="000000"/>
              </w:rPr>
              <w:t>lcc</w:t>
            </w:r>
            <w:proofErr w:type="spellEnd"/>
          </w:p>
        </w:tc>
        <w:tc>
          <w:tcPr>
            <w:tcW w:w="4720" w:type="dxa"/>
            <w:noWrap/>
            <w:hideMark/>
          </w:tcPr>
          <w:p w:rsidR="00CF4DF5" w:rsidRPr="00CF4DF5" w:rsidRDefault="00CF4DF5" w:rsidP="00CF4DF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F4DF5">
              <w:rPr>
                <w:rFonts w:ascii="Calibri" w:eastAsia="Times New Roman" w:hAnsi="Calibri" w:cs="Calibri"/>
                <w:color w:val="000000"/>
              </w:rPr>
              <w:t>Low cloud cover</w:t>
            </w:r>
          </w:p>
        </w:tc>
      </w:tr>
      <w:tr w:rsidR="00CF4DF5" w:rsidRPr="00CF4DF5" w:rsidTr="00CF4DF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F4DF5" w:rsidRPr="00CF4DF5" w:rsidRDefault="00CF4DF5" w:rsidP="00CF4DF5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F4DF5">
              <w:rPr>
                <w:rFonts w:ascii="Calibri" w:eastAsia="Times New Roman" w:hAnsi="Calibri" w:cs="Calibri"/>
                <w:color w:val="000000"/>
              </w:rPr>
              <w:t>lsm</w:t>
            </w:r>
            <w:proofErr w:type="spellEnd"/>
          </w:p>
        </w:tc>
        <w:tc>
          <w:tcPr>
            <w:tcW w:w="4720" w:type="dxa"/>
            <w:noWrap/>
            <w:hideMark/>
          </w:tcPr>
          <w:p w:rsidR="00CF4DF5" w:rsidRPr="00CF4DF5" w:rsidRDefault="00CF4DF5" w:rsidP="00CF4DF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F4DF5">
              <w:rPr>
                <w:rFonts w:ascii="Calibri" w:eastAsia="Times New Roman" w:hAnsi="Calibri" w:cs="Calibri"/>
                <w:color w:val="000000"/>
              </w:rPr>
              <w:t>Land-sea mask</w:t>
            </w:r>
          </w:p>
        </w:tc>
      </w:tr>
      <w:tr w:rsidR="00CF4DF5" w:rsidRPr="00CF4DF5" w:rsidTr="00CF4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F4DF5" w:rsidRPr="00CF4DF5" w:rsidRDefault="00CF4DF5" w:rsidP="00CF4DF5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CF4DF5">
              <w:rPr>
                <w:rFonts w:ascii="Calibri" w:eastAsia="Times New Roman" w:hAnsi="Calibri" w:cs="Calibri"/>
                <w:color w:val="000000"/>
              </w:rPr>
              <w:t>t2m</w:t>
            </w:r>
          </w:p>
        </w:tc>
        <w:tc>
          <w:tcPr>
            <w:tcW w:w="4720" w:type="dxa"/>
            <w:noWrap/>
            <w:hideMark/>
          </w:tcPr>
          <w:p w:rsidR="00CF4DF5" w:rsidRPr="00CF4DF5" w:rsidRDefault="00CF4DF5" w:rsidP="00CF4DF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F4DF5">
              <w:rPr>
                <w:rFonts w:ascii="Calibri" w:eastAsia="Times New Roman" w:hAnsi="Calibri" w:cs="Calibri"/>
                <w:color w:val="000000"/>
              </w:rPr>
              <w:t xml:space="preserve">2 </w:t>
            </w:r>
            <w:proofErr w:type="spellStart"/>
            <w:r w:rsidRPr="00CF4DF5">
              <w:rPr>
                <w:rFonts w:ascii="Calibri" w:eastAsia="Times New Roman" w:hAnsi="Calibri" w:cs="Calibri"/>
                <w:color w:val="000000"/>
              </w:rPr>
              <w:t>metre</w:t>
            </w:r>
            <w:proofErr w:type="spellEnd"/>
            <w:r w:rsidRPr="00CF4DF5">
              <w:rPr>
                <w:rFonts w:ascii="Calibri" w:eastAsia="Times New Roman" w:hAnsi="Calibri" w:cs="Calibri"/>
                <w:color w:val="000000"/>
              </w:rPr>
              <w:t xml:space="preserve"> temperature</w:t>
            </w:r>
          </w:p>
        </w:tc>
      </w:tr>
      <w:tr w:rsidR="00CF4DF5" w:rsidRPr="00CF4DF5" w:rsidTr="00CF4DF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F4DF5" w:rsidRPr="00CF4DF5" w:rsidRDefault="00CF4DF5" w:rsidP="00CF4DF5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CF4DF5">
              <w:rPr>
                <w:rFonts w:ascii="Calibri" w:eastAsia="Times New Roman" w:hAnsi="Calibri" w:cs="Calibri"/>
                <w:color w:val="000000"/>
              </w:rPr>
              <w:t>v10</w:t>
            </w:r>
          </w:p>
        </w:tc>
        <w:tc>
          <w:tcPr>
            <w:tcW w:w="4720" w:type="dxa"/>
            <w:noWrap/>
            <w:hideMark/>
          </w:tcPr>
          <w:p w:rsidR="00CF4DF5" w:rsidRPr="00CF4DF5" w:rsidRDefault="00CF4DF5" w:rsidP="00CF4DF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F4DF5">
              <w:rPr>
                <w:rFonts w:ascii="Calibri" w:eastAsia="Times New Roman" w:hAnsi="Calibri" w:cs="Calibri"/>
                <w:color w:val="000000"/>
              </w:rPr>
              <w:t xml:space="preserve">10 </w:t>
            </w:r>
            <w:proofErr w:type="spellStart"/>
            <w:r w:rsidRPr="00CF4DF5">
              <w:rPr>
                <w:rFonts w:ascii="Calibri" w:eastAsia="Times New Roman" w:hAnsi="Calibri" w:cs="Calibri"/>
                <w:color w:val="000000"/>
              </w:rPr>
              <w:t>metre</w:t>
            </w:r>
            <w:proofErr w:type="spellEnd"/>
            <w:r w:rsidRPr="00CF4DF5">
              <w:rPr>
                <w:rFonts w:ascii="Calibri" w:eastAsia="Times New Roman" w:hAnsi="Calibri" w:cs="Calibri"/>
                <w:color w:val="000000"/>
              </w:rPr>
              <w:t xml:space="preserve"> V wind component</w:t>
            </w:r>
          </w:p>
        </w:tc>
      </w:tr>
      <w:tr w:rsidR="00CF4DF5" w:rsidRPr="00CF4DF5" w:rsidTr="00CF4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F4DF5" w:rsidRPr="00CF4DF5" w:rsidRDefault="00CF4DF5" w:rsidP="00CF4DF5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CF4DF5">
              <w:rPr>
                <w:rFonts w:ascii="Calibri" w:eastAsia="Times New Roman" w:hAnsi="Calibri" w:cs="Calibri"/>
                <w:color w:val="000000"/>
              </w:rPr>
              <w:t>u10</w:t>
            </w:r>
          </w:p>
        </w:tc>
        <w:tc>
          <w:tcPr>
            <w:tcW w:w="4720" w:type="dxa"/>
            <w:noWrap/>
            <w:hideMark/>
          </w:tcPr>
          <w:p w:rsidR="00CF4DF5" w:rsidRPr="00CF4DF5" w:rsidRDefault="00CF4DF5" w:rsidP="00CF4DF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F4DF5">
              <w:rPr>
                <w:rFonts w:ascii="Calibri" w:eastAsia="Times New Roman" w:hAnsi="Calibri" w:cs="Calibri"/>
                <w:color w:val="000000"/>
              </w:rPr>
              <w:t xml:space="preserve">10 </w:t>
            </w:r>
            <w:proofErr w:type="spellStart"/>
            <w:r w:rsidRPr="00CF4DF5">
              <w:rPr>
                <w:rFonts w:ascii="Calibri" w:eastAsia="Times New Roman" w:hAnsi="Calibri" w:cs="Calibri"/>
                <w:color w:val="000000"/>
              </w:rPr>
              <w:t>metre</w:t>
            </w:r>
            <w:proofErr w:type="spellEnd"/>
            <w:r w:rsidRPr="00CF4DF5">
              <w:rPr>
                <w:rFonts w:ascii="Calibri" w:eastAsia="Times New Roman" w:hAnsi="Calibri" w:cs="Calibri"/>
                <w:color w:val="000000"/>
              </w:rPr>
              <w:t xml:space="preserve"> U wind component</w:t>
            </w:r>
          </w:p>
        </w:tc>
      </w:tr>
      <w:tr w:rsidR="00CF4DF5" w:rsidRPr="00CF4DF5" w:rsidTr="00CF4DF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F4DF5" w:rsidRPr="00CF4DF5" w:rsidRDefault="00CF4DF5" w:rsidP="00CF4DF5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F4DF5">
              <w:rPr>
                <w:rFonts w:ascii="Calibri" w:eastAsia="Times New Roman" w:hAnsi="Calibri" w:cs="Calibri"/>
                <w:color w:val="000000"/>
              </w:rPr>
              <w:t>tcc</w:t>
            </w:r>
            <w:proofErr w:type="spellEnd"/>
          </w:p>
        </w:tc>
        <w:tc>
          <w:tcPr>
            <w:tcW w:w="4720" w:type="dxa"/>
            <w:noWrap/>
            <w:hideMark/>
          </w:tcPr>
          <w:p w:rsidR="00CF4DF5" w:rsidRPr="00CF4DF5" w:rsidRDefault="00CF4DF5" w:rsidP="00CF4DF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F4DF5">
              <w:rPr>
                <w:rFonts w:ascii="Calibri" w:eastAsia="Times New Roman" w:hAnsi="Calibri" w:cs="Calibri"/>
                <w:color w:val="000000"/>
              </w:rPr>
              <w:t>Total cloud cover</w:t>
            </w:r>
          </w:p>
        </w:tc>
      </w:tr>
      <w:tr w:rsidR="00CF4DF5" w:rsidRPr="00CF4DF5" w:rsidTr="00CF4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F4DF5" w:rsidRPr="00CF4DF5" w:rsidRDefault="00CF4DF5" w:rsidP="00CF4DF5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CF4DF5">
              <w:rPr>
                <w:rFonts w:ascii="Calibri" w:eastAsia="Times New Roman" w:hAnsi="Calibri" w:cs="Calibri"/>
                <w:color w:val="000000"/>
              </w:rPr>
              <w:t>stl1</w:t>
            </w:r>
          </w:p>
        </w:tc>
        <w:tc>
          <w:tcPr>
            <w:tcW w:w="4720" w:type="dxa"/>
            <w:noWrap/>
            <w:hideMark/>
          </w:tcPr>
          <w:p w:rsidR="00CF4DF5" w:rsidRPr="00CF4DF5" w:rsidRDefault="00CF4DF5" w:rsidP="00CF4DF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F4DF5">
              <w:rPr>
                <w:rFonts w:ascii="Calibri" w:eastAsia="Times New Roman" w:hAnsi="Calibri" w:cs="Calibri"/>
                <w:color w:val="000000"/>
              </w:rPr>
              <w:t>Soil temperature level 1</w:t>
            </w:r>
          </w:p>
        </w:tc>
      </w:tr>
      <w:tr w:rsidR="00CF4DF5" w:rsidRPr="00CF4DF5" w:rsidTr="00CF4DF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F4DF5" w:rsidRPr="00CF4DF5" w:rsidRDefault="00CF4DF5" w:rsidP="00CF4DF5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F4DF5">
              <w:rPr>
                <w:rFonts w:ascii="Calibri" w:eastAsia="Times New Roman" w:hAnsi="Calibri" w:cs="Calibri"/>
                <w:color w:val="000000"/>
              </w:rPr>
              <w:t>slor</w:t>
            </w:r>
            <w:proofErr w:type="spellEnd"/>
          </w:p>
        </w:tc>
        <w:tc>
          <w:tcPr>
            <w:tcW w:w="4720" w:type="dxa"/>
            <w:noWrap/>
            <w:hideMark/>
          </w:tcPr>
          <w:p w:rsidR="00CF4DF5" w:rsidRPr="00CF4DF5" w:rsidRDefault="00CF4DF5" w:rsidP="00CF4DF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F4DF5">
              <w:rPr>
                <w:rFonts w:ascii="Calibri" w:eastAsia="Times New Roman" w:hAnsi="Calibri" w:cs="Calibri"/>
                <w:color w:val="000000"/>
              </w:rPr>
              <w:t>Slope of sub-</w:t>
            </w:r>
            <w:proofErr w:type="spellStart"/>
            <w:r w:rsidRPr="00CF4DF5">
              <w:rPr>
                <w:rFonts w:ascii="Calibri" w:eastAsia="Times New Roman" w:hAnsi="Calibri" w:cs="Calibri"/>
                <w:color w:val="000000"/>
              </w:rPr>
              <w:t>gridscale</w:t>
            </w:r>
            <w:proofErr w:type="spellEnd"/>
            <w:r w:rsidRPr="00CF4DF5">
              <w:rPr>
                <w:rFonts w:ascii="Calibri" w:eastAsia="Times New Roman" w:hAnsi="Calibri" w:cs="Calibri"/>
                <w:color w:val="000000"/>
              </w:rPr>
              <w:t xml:space="preserve"> orography</w:t>
            </w:r>
          </w:p>
        </w:tc>
      </w:tr>
      <w:tr w:rsidR="00CF4DF5" w:rsidRPr="00CF4DF5" w:rsidTr="00CF4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F4DF5" w:rsidRPr="00CF4DF5" w:rsidRDefault="00CF4DF5" w:rsidP="00CF4DF5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F4DF5">
              <w:rPr>
                <w:rFonts w:ascii="Calibri" w:eastAsia="Times New Roman" w:hAnsi="Calibri" w:cs="Calibri"/>
                <w:color w:val="000000"/>
              </w:rPr>
              <w:t>anor</w:t>
            </w:r>
            <w:proofErr w:type="spellEnd"/>
          </w:p>
        </w:tc>
        <w:tc>
          <w:tcPr>
            <w:tcW w:w="4720" w:type="dxa"/>
            <w:noWrap/>
            <w:hideMark/>
          </w:tcPr>
          <w:p w:rsidR="00CF4DF5" w:rsidRPr="00CF4DF5" w:rsidRDefault="00CF4DF5" w:rsidP="00CF4DF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F4DF5">
              <w:rPr>
                <w:rFonts w:ascii="Calibri" w:eastAsia="Times New Roman" w:hAnsi="Calibri" w:cs="Calibri"/>
                <w:color w:val="000000"/>
              </w:rPr>
              <w:t>Angle of sub-</w:t>
            </w:r>
            <w:proofErr w:type="spellStart"/>
            <w:r w:rsidRPr="00CF4DF5">
              <w:rPr>
                <w:rFonts w:ascii="Calibri" w:eastAsia="Times New Roman" w:hAnsi="Calibri" w:cs="Calibri"/>
                <w:color w:val="000000"/>
              </w:rPr>
              <w:t>gridscale</w:t>
            </w:r>
            <w:proofErr w:type="spellEnd"/>
            <w:r w:rsidRPr="00CF4DF5">
              <w:rPr>
                <w:rFonts w:ascii="Calibri" w:eastAsia="Times New Roman" w:hAnsi="Calibri" w:cs="Calibri"/>
                <w:color w:val="000000"/>
              </w:rPr>
              <w:t xml:space="preserve"> orography</w:t>
            </w:r>
          </w:p>
        </w:tc>
      </w:tr>
      <w:tr w:rsidR="00CF4DF5" w:rsidRPr="00CF4DF5" w:rsidTr="00CF4DF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F4DF5" w:rsidRPr="00CF4DF5" w:rsidRDefault="00CF4DF5" w:rsidP="00CF4DF5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F4DF5">
              <w:rPr>
                <w:rFonts w:ascii="Calibri" w:eastAsia="Times New Roman" w:hAnsi="Calibri" w:cs="Calibri"/>
                <w:color w:val="000000"/>
              </w:rPr>
              <w:t>isor</w:t>
            </w:r>
            <w:proofErr w:type="spellEnd"/>
          </w:p>
        </w:tc>
        <w:tc>
          <w:tcPr>
            <w:tcW w:w="4720" w:type="dxa"/>
            <w:noWrap/>
            <w:hideMark/>
          </w:tcPr>
          <w:p w:rsidR="00CF4DF5" w:rsidRPr="00CF4DF5" w:rsidRDefault="00CF4DF5" w:rsidP="00CF4DF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F4DF5">
              <w:rPr>
                <w:rFonts w:ascii="Calibri" w:eastAsia="Times New Roman" w:hAnsi="Calibri" w:cs="Calibri"/>
                <w:color w:val="000000"/>
              </w:rPr>
              <w:t>Anisotropy of sub-</w:t>
            </w:r>
            <w:proofErr w:type="spellStart"/>
            <w:r w:rsidRPr="00CF4DF5">
              <w:rPr>
                <w:rFonts w:ascii="Calibri" w:eastAsia="Times New Roman" w:hAnsi="Calibri" w:cs="Calibri"/>
                <w:color w:val="000000"/>
              </w:rPr>
              <w:t>gridscale</w:t>
            </w:r>
            <w:proofErr w:type="spellEnd"/>
            <w:r w:rsidRPr="00CF4DF5">
              <w:rPr>
                <w:rFonts w:ascii="Calibri" w:eastAsia="Times New Roman" w:hAnsi="Calibri" w:cs="Calibri"/>
                <w:color w:val="000000"/>
              </w:rPr>
              <w:t xml:space="preserve"> orography</w:t>
            </w:r>
          </w:p>
        </w:tc>
      </w:tr>
      <w:tr w:rsidR="00CF4DF5" w:rsidRPr="00CF4DF5" w:rsidTr="00CF4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F4DF5" w:rsidRPr="00CF4DF5" w:rsidRDefault="00CF4DF5" w:rsidP="00CF4DF5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F4DF5">
              <w:rPr>
                <w:rFonts w:ascii="Calibri" w:eastAsia="Times New Roman" w:hAnsi="Calibri" w:cs="Calibri"/>
                <w:color w:val="000000"/>
              </w:rPr>
              <w:t>sdor</w:t>
            </w:r>
            <w:proofErr w:type="spellEnd"/>
          </w:p>
        </w:tc>
        <w:tc>
          <w:tcPr>
            <w:tcW w:w="4720" w:type="dxa"/>
            <w:noWrap/>
            <w:hideMark/>
          </w:tcPr>
          <w:p w:rsidR="00CF4DF5" w:rsidRPr="00CF4DF5" w:rsidRDefault="00CF4DF5" w:rsidP="00CF4DF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F4DF5">
              <w:rPr>
                <w:rFonts w:ascii="Calibri" w:eastAsia="Times New Roman" w:hAnsi="Calibri" w:cs="Calibri"/>
                <w:color w:val="000000"/>
              </w:rPr>
              <w:t>Standard deviation of orography</w:t>
            </w:r>
          </w:p>
        </w:tc>
      </w:tr>
      <w:tr w:rsidR="00CF4DF5" w:rsidRPr="00CF4DF5" w:rsidTr="00CF4DF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F4DF5" w:rsidRPr="00CF4DF5" w:rsidRDefault="00CF4DF5" w:rsidP="00CF4DF5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F4DF5">
              <w:rPr>
                <w:rFonts w:ascii="Calibri" w:eastAsia="Times New Roman" w:hAnsi="Calibri" w:cs="Calibri"/>
                <w:color w:val="000000"/>
              </w:rPr>
              <w:t>tcw</w:t>
            </w:r>
            <w:proofErr w:type="spellEnd"/>
          </w:p>
        </w:tc>
        <w:tc>
          <w:tcPr>
            <w:tcW w:w="4720" w:type="dxa"/>
            <w:noWrap/>
            <w:hideMark/>
          </w:tcPr>
          <w:p w:rsidR="00CF4DF5" w:rsidRPr="00CF4DF5" w:rsidRDefault="00CF4DF5" w:rsidP="00CF4DF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F4DF5">
              <w:rPr>
                <w:rFonts w:ascii="Calibri" w:eastAsia="Times New Roman" w:hAnsi="Calibri" w:cs="Calibri"/>
                <w:color w:val="000000"/>
              </w:rPr>
              <w:t>Total column water</w:t>
            </w:r>
          </w:p>
        </w:tc>
      </w:tr>
      <w:tr w:rsidR="00CF4DF5" w:rsidRPr="00CF4DF5" w:rsidTr="00CF4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F4DF5" w:rsidRPr="00CF4DF5" w:rsidRDefault="00CF4DF5" w:rsidP="00CF4DF5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F4DF5">
              <w:rPr>
                <w:rFonts w:ascii="Calibri" w:eastAsia="Times New Roman" w:hAnsi="Calibri" w:cs="Calibri"/>
                <w:color w:val="000000"/>
              </w:rPr>
              <w:t>tcrw</w:t>
            </w:r>
            <w:proofErr w:type="spellEnd"/>
          </w:p>
        </w:tc>
        <w:tc>
          <w:tcPr>
            <w:tcW w:w="4720" w:type="dxa"/>
            <w:noWrap/>
            <w:hideMark/>
          </w:tcPr>
          <w:p w:rsidR="00CF4DF5" w:rsidRPr="00CF4DF5" w:rsidRDefault="00CF4DF5" w:rsidP="00CF4DF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F4DF5">
              <w:rPr>
                <w:rFonts w:ascii="Calibri" w:eastAsia="Times New Roman" w:hAnsi="Calibri" w:cs="Calibri"/>
                <w:color w:val="000000"/>
              </w:rPr>
              <w:t>Total column rain water</w:t>
            </w:r>
          </w:p>
        </w:tc>
      </w:tr>
      <w:tr w:rsidR="00CF4DF5" w:rsidRPr="00CF4DF5" w:rsidTr="00CF4DF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F4DF5" w:rsidRPr="00CF4DF5" w:rsidRDefault="00CF4DF5" w:rsidP="00CF4DF5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F4DF5">
              <w:rPr>
                <w:rFonts w:ascii="Calibri" w:eastAsia="Times New Roman" w:hAnsi="Calibri" w:cs="Calibri"/>
                <w:color w:val="000000"/>
              </w:rPr>
              <w:t>tclw</w:t>
            </w:r>
            <w:proofErr w:type="spellEnd"/>
          </w:p>
        </w:tc>
        <w:tc>
          <w:tcPr>
            <w:tcW w:w="4720" w:type="dxa"/>
            <w:noWrap/>
            <w:hideMark/>
          </w:tcPr>
          <w:p w:rsidR="00CF4DF5" w:rsidRPr="00CF4DF5" w:rsidRDefault="00CF4DF5" w:rsidP="00CF4DF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F4DF5">
              <w:rPr>
                <w:rFonts w:ascii="Calibri" w:eastAsia="Times New Roman" w:hAnsi="Calibri" w:cs="Calibri"/>
                <w:color w:val="000000"/>
              </w:rPr>
              <w:t>Total column cloud liquid water</w:t>
            </w:r>
          </w:p>
        </w:tc>
      </w:tr>
      <w:tr w:rsidR="00CF4DF5" w:rsidRPr="00CF4DF5" w:rsidTr="00CF4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F4DF5" w:rsidRPr="00CF4DF5" w:rsidRDefault="00CF4DF5" w:rsidP="00CF4DF5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F4DF5">
              <w:rPr>
                <w:rFonts w:ascii="Calibri" w:eastAsia="Times New Roman" w:hAnsi="Calibri" w:cs="Calibri"/>
                <w:color w:val="000000"/>
              </w:rPr>
              <w:t>slt</w:t>
            </w:r>
            <w:proofErr w:type="spellEnd"/>
          </w:p>
        </w:tc>
        <w:tc>
          <w:tcPr>
            <w:tcW w:w="4720" w:type="dxa"/>
            <w:noWrap/>
            <w:hideMark/>
          </w:tcPr>
          <w:p w:rsidR="00CF4DF5" w:rsidRPr="00CF4DF5" w:rsidRDefault="00CF4DF5" w:rsidP="00CF4DF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F4DF5">
              <w:rPr>
                <w:rFonts w:ascii="Calibri" w:eastAsia="Times New Roman" w:hAnsi="Calibri" w:cs="Calibri"/>
                <w:color w:val="000000"/>
              </w:rPr>
              <w:t>Soil type</w:t>
            </w:r>
          </w:p>
        </w:tc>
      </w:tr>
      <w:tr w:rsidR="00CF4DF5" w:rsidRPr="00CF4DF5" w:rsidTr="00CF4DF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F4DF5" w:rsidRPr="00CF4DF5" w:rsidRDefault="00CF4DF5" w:rsidP="00CF4DF5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20" w:type="dxa"/>
            <w:noWrap/>
            <w:hideMark/>
          </w:tcPr>
          <w:p w:rsidR="00CF4DF5" w:rsidRPr="00CF4DF5" w:rsidRDefault="00CF4DF5" w:rsidP="00CF4DF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4DF5" w:rsidRPr="00CF4DF5" w:rsidTr="00CF4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0" w:type="dxa"/>
            <w:gridSpan w:val="2"/>
            <w:noWrap/>
            <w:hideMark/>
          </w:tcPr>
          <w:p w:rsidR="00CF4DF5" w:rsidRPr="00CF4DF5" w:rsidRDefault="00CF4DF5" w:rsidP="00CF4D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4DF5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</w:tr>
      <w:tr w:rsidR="00CF4DF5" w:rsidRPr="00CF4DF5" w:rsidTr="00CF4DF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F4DF5" w:rsidRPr="00CF4DF5" w:rsidRDefault="00CF4DF5" w:rsidP="00CF4DF5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CF4DF5">
              <w:rPr>
                <w:rFonts w:ascii="Calibri" w:eastAsia="Times New Roman" w:hAnsi="Calibri" w:cs="Calibri"/>
                <w:color w:val="000000"/>
              </w:rPr>
              <w:t>sunrise</w:t>
            </w:r>
          </w:p>
        </w:tc>
        <w:tc>
          <w:tcPr>
            <w:tcW w:w="4720" w:type="dxa"/>
            <w:noWrap/>
            <w:hideMark/>
          </w:tcPr>
          <w:p w:rsidR="00CF4DF5" w:rsidRPr="00CF4DF5" w:rsidRDefault="00CF4DF5" w:rsidP="00CF4DF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F4DF5">
              <w:rPr>
                <w:rFonts w:ascii="Calibri" w:eastAsia="Times New Roman" w:hAnsi="Calibri" w:cs="Calibri"/>
                <w:color w:val="000000"/>
              </w:rPr>
              <w:t>hour of sunrise</w:t>
            </w:r>
          </w:p>
        </w:tc>
      </w:tr>
      <w:tr w:rsidR="00CF4DF5" w:rsidRPr="00CF4DF5" w:rsidTr="00CF4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F4DF5" w:rsidRPr="00CF4DF5" w:rsidRDefault="00CF4DF5" w:rsidP="00CF4DF5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CF4DF5">
              <w:rPr>
                <w:rFonts w:ascii="Calibri" w:eastAsia="Times New Roman" w:hAnsi="Calibri" w:cs="Calibri"/>
                <w:color w:val="000000"/>
              </w:rPr>
              <w:t>sunset</w:t>
            </w:r>
          </w:p>
        </w:tc>
        <w:tc>
          <w:tcPr>
            <w:tcW w:w="4720" w:type="dxa"/>
            <w:noWrap/>
            <w:hideMark/>
          </w:tcPr>
          <w:p w:rsidR="00CF4DF5" w:rsidRPr="00CF4DF5" w:rsidRDefault="00CF4DF5" w:rsidP="00CF4DF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F4DF5">
              <w:rPr>
                <w:rFonts w:ascii="Calibri" w:eastAsia="Times New Roman" w:hAnsi="Calibri" w:cs="Calibri"/>
                <w:color w:val="000000"/>
              </w:rPr>
              <w:t>hour of sunset</w:t>
            </w:r>
          </w:p>
        </w:tc>
      </w:tr>
      <w:tr w:rsidR="00CF4DF5" w:rsidRPr="00CF4DF5" w:rsidTr="00CF4DF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F4DF5" w:rsidRPr="00CF4DF5" w:rsidRDefault="00CF4DF5" w:rsidP="00CF4DF5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CF4DF5">
              <w:rPr>
                <w:rFonts w:ascii="Calibri" w:eastAsia="Times New Roman" w:hAnsi="Calibri" w:cs="Calibri"/>
                <w:color w:val="000000"/>
              </w:rPr>
              <w:t>sun</w:t>
            </w:r>
          </w:p>
        </w:tc>
        <w:tc>
          <w:tcPr>
            <w:tcW w:w="4720" w:type="dxa"/>
            <w:noWrap/>
            <w:hideMark/>
          </w:tcPr>
          <w:p w:rsidR="00CF4DF5" w:rsidRPr="00CF4DF5" w:rsidRDefault="00CF4DF5" w:rsidP="00CF4DF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F4DF5">
              <w:rPr>
                <w:rFonts w:ascii="Calibri" w:eastAsia="Times New Roman" w:hAnsi="Calibri" w:cs="Calibri"/>
                <w:color w:val="000000"/>
              </w:rPr>
              <w:t>sun elevation</w:t>
            </w:r>
          </w:p>
        </w:tc>
      </w:tr>
      <w:tr w:rsidR="00CF4DF5" w:rsidRPr="00CF4DF5" w:rsidTr="00CF4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F4DF5" w:rsidRPr="00CF4DF5" w:rsidRDefault="00CF4DF5" w:rsidP="00CF4DF5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CF4DF5">
              <w:rPr>
                <w:rFonts w:ascii="Calibri" w:eastAsia="Times New Roman" w:hAnsi="Calibri" w:cs="Calibri"/>
                <w:color w:val="000000"/>
              </w:rPr>
              <w:t>height</w:t>
            </w:r>
          </w:p>
        </w:tc>
        <w:tc>
          <w:tcPr>
            <w:tcW w:w="4720" w:type="dxa"/>
            <w:noWrap/>
            <w:hideMark/>
          </w:tcPr>
          <w:p w:rsidR="00CF4DF5" w:rsidRPr="00CF4DF5" w:rsidRDefault="00CF4DF5" w:rsidP="00CF4DF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F4DF5">
              <w:rPr>
                <w:rFonts w:ascii="Calibri" w:eastAsia="Times New Roman" w:hAnsi="Calibri" w:cs="Calibri"/>
                <w:color w:val="000000"/>
              </w:rPr>
              <w:t>Elevation of the radar</w:t>
            </w:r>
          </w:p>
        </w:tc>
      </w:tr>
    </w:tbl>
    <w:p w:rsidR="000B1D1E" w:rsidRDefault="000B1D1E" w:rsidP="000B1D1E"/>
    <w:p w:rsidR="00197B2C" w:rsidRPr="00CF4DF5" w:rsidRDefault="00CF4DF5" w:rsidP="00CF4DF5">
      <w:pPr>
        <w:rPr>
          <w:b/>
        </w:rPr>
      </w:pPr>
      <w:r w:rsidRPr="00CF4DF5">
        <w:rPr>
          <w:b/>
        </w:rPr>
        <w:t>Source</w:t>
      </w:r>
      <w:r>
        <w:rPr>
          <w:b/>
        </w:rPr>
        <w:t>:</w:t>
      </w:r>
    </w:p>
    <w:p w:rsidR="00F5492E" w:rsidRDefault="00F5492E" w:rsidP="00F5492E">
      <w:pPr>
        <w:pStyle w:val="ListParagraph"/>
        <w:numPr>
          <w:ilvl w:val="1"/>
          <w:numId w:val="8"/>
        </w:numPr>
      </w:pPr>
      <w:r>
        <w:t xml:space="preserve">Weather: </w:t>
      </w:r>
      <w:hyperlink r:id="rId10" w:history="1">
        <w:r w:rsidRPr="009A215B">
          <w:rPr>
            <w:rStyle w:val="Hyperlink"/>
          </w:rPr>
          <w:t>http://apps.ecmwf.int/data-catalogues/era5/?class=ea</w:t>
        </w:r>
      </w:hyperlink>
    </w:p>
    <w:p w:rsidR="00F5492E" w:rsidRDefault="00F5492E" w:rsidP="00F5492E">
      <w:pPr>
        <w:pStyle w:val="ListParagraph"/>
        <w:numPr>
          <w:ilvl w:val="1"/>
          <w:numId w:val="8"/>
        </w:numPr>
        <w:rPr>
          <w:lang w:val="fr-CH"/>
        </w:rPr>
      </w:pPr>
      <w:r w:rsidRPr="00F5492E">
        <w:rPr>
          <w:lang w:val="fr-CH"/>
        </w:rPr>
        <w:t xml:space="preserve">Sun </w:t>
      </w:r>
      <w:proofErr w:type="spellStart"/>
      <w:r w:rsidR="00CF4DF5">
        <w:rPr>
          <w:lang w:val="fr-CH"/>
        </w:rPr>
        <w:t>elevation</w:t>
      </w:r>
      <w:proofErr w:type="spellEnd"/>
      <w:r w:rsidRPr="00F5492E">
        <w:rPr>
          <w:lang w:val="fr-CH"/>
        </w:rPr>
        <w:t xml:space="preserve">: </w:t>
      </w:r>
      <w:hyperlink r:id="rId11" w:history="1">
        <w:r w:rsidR="00CF4DF5" w:rsidRPr="000D72DB">
          <w:rPr>
            <w:rStyle w:val="Hyperlink"/>
            <w:lang w:val="fr-CH"/>
          </w:rPr>
          <w:t>https://pvpmc.sandia.gov/PVLIB_Matlab_Help/html/pvl_spa_help.html</w:t>
        </w:r>
      </w:hyperlink>
    </w:p>
    <w:p w:rsidR="00127186" w:rsidRPr="00CF4DF5" w:rsidRDefault="00CF4DF5" w:rsidP="00127186">
      <w:pPr>
        <w:pStyle w:val="ListParagraph"/>
        <w:numPr>
          <w:ilvl w:val="1"/>
          <w:numId w:val="8"/>
        </w:numPr>
      </w:pPr>
      <w:r w:rsidRPr="00CF4DF5">
        <w:t xml:space="preserve">Sunrise/Sunset time: online code. </w:t>
      </w:r>
      <w:r w:rsidR="00127186">
        <w:br w:type="page"/>
      </w:r>
    </w:p>
    <w:p w:rsidR="00127186" w:rsidRDefault="00127186" w:rsidP="00127186">
      <w:pPr>
        <w:pStyle w:val="Heading1"/>
      </w:pPr>
      <w:r>
        <w:lastRenderedPageBreak/>
        <w:t>DEFINING THE PROBLEMATIC</w:t>
      </w:r>
    </w:p>
    <w:p w:rsidR="00127186" w:rsidRDefault="00127186" w:rsidP="00127186">
      <w:r>
        <w:t>Maybe some analysis of certain migration theory could be tested or compared:</w:t>
      </w:r>
    </w:p>
    <w:p w:rsidR="00127186" w:rsidRDefault="00127186" w:rsidP="00127186">
      <w:pPr>
        <w:pStyle w:val="ListParagraph"/>
        <w:numPr>
          <w:ilvl w:val="0"/>
          <w:numId w:val="9"/>
        </w:numPr>
      </w:pPr>
      <w:proofErr w:type="gramStart"/>
      <w:r>
        <w:t>Are</w:t>
      </w:r>
      <w:proofErr w:type="gramEnd"/>
      <w:r>
        <w:t xml:space="preserve"> the bird really following a certain pathway of migration? Or is it a smooth homogenous </w:t>
      </w:r>
    </w:p>
    <w:p w:rsidR="00127186" w:rsidRPr="00B2022B" w:rsidRDefault="00127186" w:rsidP="00127186">
      <w:pPr>
        <w:pStyle w:val="ListParagraph"/>
        <w:numPr>
          <w:ilvl w:val="0"/>
          <w:numId w:val="9"/>
        </w:numPr>
      </w:pPr>
    </w:p>
    <w:p w:rsidR="00127186" w:rsidRDefault="00127186" w:rsidP="00127186"/>
    <w:p w:rsidR="00127186" w:rsidRDefault="00127186" w:rsidP="00127186">
      <w:r>
        <w:t xml:space="preserve">Can we analyze </w:t>
      </w:r>
      <w:proofErr w:type="spellStart"/>
      <w:r>
        <w:t>spatio</w:t>
      </w:r>
      <w:proofErr w:type="spellEnd"/>
      <w:r>
        <w:t>-temporal variation?</w:t>
      </w:r>
    </w:p>
    <w:p w:rsidR="00127186" w:rsidRDefault="00127186" w:rsidP="00127186">
      <w:pPr>
        <w:pStyle w:val="ListParagraph"/>
        <w:numPr>
          <w:ilvl w:val="0"/>
          <w:numId w:val="10"/>
        </w:numPr>
      </w:pPr>
      <w:r>
        <w:t xml:space="preserve">Is the migration is affected by weather condition at other place and/or time? </w:t>
      </w:r>
    </w:p>
    <w:p w:rsidR="005627CA" w:rsidRDefault="005627CA" w:rsidP="005627CA"/>
    <w:p w:rsidR="009C65E4" w:rsidRDefault="00127186" w:rsidP="008A1112">
      <w:pPr>
        <w:pStyle w:val="Heading1"/>
      </w:pPr>
      <w:r>
        <w:t>Modeling</w:t>
      </w:r>
    </w:p>
    <w:p w:rsidR="00A2212E" w:rsidRDefault="00127186" w:rsidP="009C65E4">
      <w:r w:rsidRPr="008A1112">
        <w:rPr>
          <w:position w:val="-30"/>
        </w:rPr>
        <w:object w:dxaOrig="5520" w:dyaOrig="720">
          <v:shape id="_x0000_i1028" type="#_x0000_t75" style="width:276pt;height:36pt" o:ole="">
            <v:imagedata r:id="rId12" o:title=""/>
          </v:shape>
          <o:OLEObject Type="Embed" ProgID="Equation.DSMT4" ShapeID="_x0000_i1028" DrawAspect="Content" ObjectID="_1580883513" r:id="rId13"/>
        </w:object>
      </w:r>
    </w:p>
    <w:p w:rsidR="00A2212E" w:rsidRDefault="00127186" w:rsidP="00127186">
      <w:pPr>
        <w:pStyle w:val="Heading2"/>
      </w:pPr>
      <w:r>
        <w:t xml:space="preserve">Daily component </w:t>
      </w:r>
      <w:r w:rsidRPr="00127186">
        <w:rPr>
          <w:position w:val="-12"/>
        </w:rPr>
        <w:object w:dxaOrig="560" w:dyaOrig="360">
          <v:shape id="_x0000_i1029" type="#_x0000_t75" style="width:27.75pt;height:18pt" o:ole="">
            <v:imagedata r:id="rId14" o:title=""/>
          </v:shape>
          <o:OLEObject Type="Embed" ProgID="Equation.DSMT4" ShapeID="_x0000_i1029" DrawAspect="Content" ObjectID="_1580883514" r:id="rId15"/>
        </w:object>
      </w:r>
      <w:r>
        <w:t xml:space="preserve"> </w:t>
      </w:r>
    </w:p>
    <w:p w:rsidR="00127186" w:rsidRDefault="00127186" w:rsidP="00127186">
      <w:r>
        <w:t>Define a score for each data point (</w:t>
      </w:r>
      <w:proofErr w:type="spellStart"/>
      <w:proofErr w:type="gramStart"/>
      <w:r>
        <w:t>radar,time</w:t>
      </w:r>
      <w:proofErr w:type="spellEnd"/>
      <w:proofErr w:type="gramEnd"/>
      <w:r>
        <w:t>) which describes its temporal position with regard to sunrise and sunset. The score is -1 at sunset and 1 at sunrise and linear in between with time.</w:t>
      </w:r>
    </w:p>
    <w:p w:rsidR="00127186" w:rsidRDefault="00C919D2" w:rsidP="00127186">
      <w:r w:rsidRPr="00C919D2">
        <w:rPr>
          <w:position w:val="-34"/>
        </w:rPr>
        <w:object w:dxaOrig="3480" w:dyaOrig="720">
          <v:shape id="_x0000_i1030" type="#_x0000_t75" style="width:174pt;height:36pt" o:ole="">
            <v:imagedata r:id="rId16" o:title=""/>
          </v:shape>
          <o:OLEObject Type="Embed" ProgID="Equation.DSMT4" ShapeID="_x0000_i1030" DrawAspect="Content" ObjectID="_1580883515" r:id="rId17"/>
        </w:object>
      </w:r>
      <w:r w:rsidR="00127186">
        <w:t xml:space="preserve"> </w:t>
      </w:r>
    </w:p>
    <w:p w:rsidR="00782B12" w:rsidRDefault="00782B12" w:rsidP="00127186">
      <w:r>
        <w:rPr>
          <w:noProof/>
        </w:rPr>
        <w:drawing>
          <wp:inline distT="0" distB="0" distL="0" distR="0" wp14:anchorId="3FF3A99D" wp14:editId="02CF5FD6">
            <wp:extent cx="5943600" cy="3704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DBF" w:rsidRDefault="00002DBF" w:rsidP="00127186">
      <w:r w:rsidRPr="00127186">
        <w:rPr>
          <w:position w:val="-12"/>
        </w:rPr>
        <w:object w:dxaOrig="560" w:dyaOrig="360">
          <v:shape id="_x0000_i1031" type="#_x0000_t75" style="width:27.75pt;height:18pt" o:ole="">
            <v:imagedata r:id="rId14" o:title=""/>
          </v:shape>
          <o:OLEObject Type="Embed" ProgID="Equation.DSMT4" ShapeID="_x0000_i1031" DrawAspect="Content" ObjectID="_1580883516" r:id="rId19"/>
        </w:object>
      </w:r>
      <w:r>
        <w:t xml:space="preserve"> is learn from data with the red line in the figure below: average for every 0.1 score step. </w:t>
      </w:r>
    </w:p>
    <w:p w:rsidR="00782B12" w:rsidRDefault="00EB43BC" w:rsidP="00127186">
      <w:r>
        <w:rPr>
          <w:noProof/>
        </w:rPr>
        <w:lastRenderedPageBreak/>
        <w:drawing>
          <wp:inline distT="0" distB="0" distL="0" distR="0" wp14:anchorId="33E7752C" wp14:editId="75BBD8A2">
            <wp:extent cx="6029325" cy="3886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DBF" w:rsidRDefault="00002DBF" w:rsidP="00002DBF">
      <w:pPr>
        <w:tabs>
          <w:tab w:val="left" w:pos="360"/>
        </w:tabs>
      </w:pPr>
      <w:r>
        <w:t>Is this an expected shape? Sharper as sunset and smooth at sunrise? More migration between -1 and 0 than 0-</w:t>
      </w:r>
      <w:proofErr w:type="gramStart"/>
      <w:r>
        <w:t>1 ?</w:t>
      </w:r>
      <w:proofErr w:type="gramEnd"/>
    </w:p>
    <w:p w:rsidR="00002DBF" w:rsidRDefault="00F8125C" w:rsidP="00002DBF">
      <w:pPr>
        <w:tabs>
          <w:tab w:val="left" w:pos="360"/>
        </w:tabs>
      </w:pPr>
      <w:r>
        <w:t xml:space="preserve">Before and after daily component removal </w:t>
      </w:r>
      <w:r w:rsidR="00BA6E58" w:rsidRPr="00F8125C">
        <w:rPr>
          <w:position w:val="-14"/>
        </w:rPr>
        <w:object w:dxaOrig="1840" w:dyaOrig="400">
          <v:shape id="_x0000_i1032" type="#_x0000_t75" style="width:92.25pt;height:20.25pt" o:ole="">
            <v:imagedata r:id="rId21" o:title=""/>
          </v:shape>
          <o:OLEObject Type="Embed" ProgID="Equation.DSMT4" ShapeID="_x0000_i1032" DrawAspect="Content" ObjectID="_1580883517" r:id="rId22"/>
        </w:object>
      </w:r>
    </w:p>
    <w:p w:rsidR="00C919D2" w:rsidRPr="00127186" w:rsidRDefault="00EB43BC" w:rsidP="00127186">
      <w:r>
        <w:rPr>
          <w:noProof/>
        </w:rPr>
        <w:drawing>
          <wp:inline distT="0" distB="0" distL="0" distR="0" wp14:anchorId="1F4F33F2" wp14:editId="669A4869">
            <wp:extent cx="6496050" cy="4048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186" w:rsidRDefault="00BA6E58" w:rsidP="00BA6E58">
      <w:pPr>
        <w:pStyle w:val="Heading2"/>
      </w:pPr>
      <w:r>
        <w:lastRenderedPageBreak/>
        <w:t xml:space="preserve">Spatial component </w:t>
      </w:r>
      <w:r w:rsidRPr="00127186">
        <w:rPr>
          <w:position w:val="-12"/>
        </w:rPr>
        <w:object w:dxaOrig="600" w:dyaOrig="360">
          <v:shape id="_x0000_i1033" type="#_x0000_t75" style="width:30pt;height:18pt" o:ole="">
            <v:imagedata r:id="rId24" o:title=""/>
          </v:shape>
          <o:OLEObject Type="Embed" ProgID="Equation.DSMT4" ShapeID="_x0000_i1033" DrawAspect="Content" ObjectID="_1580883518" r:id="rId25"/>
        </w:object>
      </w:r>
    </w:p>
    <w:p w:rsidR="00BA6E58" w:rsidRDefault="00BA6E58" w:rsidP="00BA6E58">
      <w:r w:rsidRPr="00BA6E58">
        <w:rPr>
          <w:position w:val="-30"/>
        </w:rPr>
        <w:object w:dxaOrig="2540" w:dyaOrig="680">
          <v:shape id="_x0000_i1034" type="#_x0000_t75" style="width:126.75pt;height:33.75pt" o:ole="">
            <v:imagedata r:id="rId26" o:title=""/>
          </v:shape>
          <o:OLEObject Type="Embed" ProgID="Equation.DSMT4" ShapeID="_x0000_i1034" DrawAspect="Content" ObjectID="_1580883519" r:id="rId27"/>
        </w:object>
      </w:r>
    </w:p>
    <w:p w:rsidR="00BA6E58" w:rsidRDefault="007244CA" w:rsidP="00BA6E58">
      <w:r>
        <w:t>Remove day data?</w:t>
      </w:r>
    </w:p>
    <w:p w:rsidR="007244CA" w:rsidRDefault="007244CA" w:rsidP="00BA6E58">
      <w:r>
        <w:t>Remove 0 data?</w:t>
      </w:r>
    </w:p>
    <w:p w:rsidR="007244CA" w:rsidRDefault="007244CA" w:rsidP="00BA6E58">
      <w:r>
        <w:rPr>
          <w:noProof/>
        </w:rPr>
        <w:drawing>
          <wp:inline distT="0" distB="0" distL="0" distR="0" wp14:anchorId="5CB34CD9" wp14:editId="399359D0">
            <wp:extent cx="4981575" cy="3952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4CA" w:rsidRDefault="007244CA" w:rsidP="00BA6E58">
      <w:r>
        <w:t xml:space="preserve">How to explain that signal? Which </w:t>
      </w:r>
      <w:proofErr w:type="spellStart"/>
      <w:r>
        <w:t>covariable</w:t>
      </w:r>
      <w:proofErr w:type="spellEnd"/>
      <w:r>
        <w:t xml:space="preserve"> to use?</w:t>
      </w:r>
    </w:p>
    <w:p w:rsidR="007244CA" w:rsidRPr="00BA6E58" w:rsidRDefault="007244CA" w:rsidP="007244CA">
      <w:pPr>
        <w:pStyle w:val="ListParagraph"/>
        <w:numPr>
          <w:ilvl w:val="1"/>
          <w:numId w:val="10"/>
        </w:numPr>
      </w:pPr>
      <w:r>
        <w:t>Poorly correlated with elevation.</w:t>
      </w:r>
    </w:p>
    <w:sectPr w:rsidR="007244CA" w:rsidRPr="00BA6E58" w:rsidSect="00002DBF">
      <w:pgSz w:w="12240" w:h="15840"/>
      <w:pgMar w:top="990" w:right="99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68A0"/>
    <w:multiLevelType w:val="multilevel"/>
    <w:tmpl w:val="609EEC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F0F77D5"/>
    <w:multiLevelType w:val="multilevel"/>
    <w:tmpl w:val="B866958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576" w:hanging="576"/>
      </w:pPr>
      <w:rPr>
        <w:rFonts w:ascii="Calibri" w:eastAsiaTheme="minorHAnsi" w:hAnsi="Calibri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01F08D4"/>
    <w:multiLevelType w:val="multilevel"/>
    <w:tmpl w:val="B866958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576" w:hanging="576"/>
      </w:pPr>
      <w:rPr>
        <w:rFonts w:ascii="Calibri" w:eastAsiaTheme="minorHAnsi" w:hAnsi="Calibri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5E04BC9"/>
    <w:multiLevelType w:val="multilevel"/>
    <w:tmpl w:val="B866958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576" w:hanging="576"/>
      </w:pPr>
      <w:rPr>
        <w:rFonts w:ascii="Calibri" w:eastAsiaTheme="minorHAnsi" w:hAnsi="Calibri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0164808"/>
    <w:multiLevelType w:val="hybridMultilevel"/>
    <w:tmpl w:val="B0AE96C2"/>
    <w:lvl w:ilvl="0" w:tplc="105A99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52092"/>
    <w:multiLevelType w:val="hybridMultilevel"/>
    <w:tmpl w:val="1F544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F4E03"/>
    <w:multiLevelType w:val="hybridMultilevel"/>
    <w:tmpl w:val="FB188E80"/>
    <w:lvl w:ilvl="0" w:tplc="105A99FA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59EF6D04"/>
    <w:multiLevelType w:val="multilevel"/>
    <w:tmpl w:val="1E3C566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BE22487"/>
    <w:multiLevelType w:val="hybridMultilevel"/>
    <w:tmpl w:val="DFC4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830D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AC05A9A"/>
    <w:multiLevelType w:val="hybridMultilevel"/>
    <w:tmpl w:val="F2FA291C"/>
    <w:lvl w:ilvl="0" w:tplc="7F50BA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2"/>
  </w:num>
  <w:num w:numId="9">
    <w:abstractNumId w:val="1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EAE"/>
    <w:rsid w:val="00002DBF"/>
    <w:rsid w:val="000312A9"/>
    <w:rsid w:val="000B1D1E"/>
    <w:rsid w:val="000F3E8D"/>
    <w:rsid w:val="00102D4A"/>
    <w:rsid w:val="00106D66"/>
    <w:rsid w:val="001160DC"/>
    <w:rsid w:val="0012509F"/>
    <w:rsid w:val="00127186"/>
    <w:rsid w:val="00127A5C"/>
    <w:rsid w:val="00140909"/>
    <w:rsid w:val="001801A0"/>
    <w:rsid w:val="00197B2C"/>
    <w:rsid w:val="001A42EF"/>
    <w:rsid w:val="002268C1"/>
    <w:rsid w:val="002A0AB6"/>
    <w:rsid w:val="00305997"/>
    <w:rsid w:val="003B3E04"/>
    <w:rsid w:val="003D3C69"/>
    <w:rsid w:val="00480442"/>
    <w:rsid w:val="004B19D9"/>
    <w:rsid w:val="004D2D64"/>
    <w:rsid w:val="004D726A"/>
    <w:rsid w:val="005219C5"/>
    <w:rsid w:val="005273FD"/>
    <w:rsid w:val="00534AF5"/>
    <w:rsid w:val="005627CA"/>
    <w:rsid w:val="00607254"/>
    <w:rsid w:val="006275AE"/>
    <w:rsid w:val="006A2803"/>
    <w:rsid w:val="006B6FA7"/>
    <w:rsid w:val="006D278D"/>
    <w:rsid w:val="007235BA"/>
    <w:rsid w:val="007244CA"/>
    <w:rsid w:val="00764E50"/>
    <w:rsid w:val="00773E6B"/>
    <w:rsid w:val="00775E7C"/>
    <w:rsid w:val="00782B12"/>
    <w:rsid w:val="007B698A"/>
    <w:rsid w:val="007F7186"/>
    <w:rsid w:val="00807219"/>
    <w:rsid w:val="008974E3"/>
    <w:rsid w:val="008A1112"/>
    <w:rsid w:val="008C2F32"/>
    <w:rsid w:val="008E17EF"/>
    <w:rsid w:val="008F4815"/>
    <w:rsid w:val="0092686D"/>
    <w:rsid w:val="009300BA"/>
    <w:rsid w:val="009436A3"/>
    <w:rsid w:val="00963A54"/>
    <w:rsid w:val="00963CC0"/>
    <w:rsid w:val="009C65E4"/>
    <w:rsid w:val="009D1BA4"/>
    <w:rsid w:val="00A11607"/>
    <w:rsid w:val="00A2212E"/>
    <w:rsid w:val="00A2594D"/>
    <w:rsid w:val="00A43142"/>
    <w:rsid w:val="00AA0EAE"/>
    <w:rsid w:val="00AB7100"/>
    <w:rsid w:val="00AC177C"/>
    <w:rsid w:val="00AE247B"/>
    <w:rsid w:val="00B2022B"/>
    <w:rsid w:val="00B55619"/>
    <w:rsid w:val="00B61749"/>
    <w:rsid w:val="00B92568"/>
    <w:rsid w:val="00B93B81"/>
    <w:rsid w:val="00BA6E58"/>
    <w:rsid w:val="00BD4171"/>
    <w:rsid w:val="00BE254D"/>
    <w:rsid w:val="00C31AAC"/>
    <w:rsid w:val="00C60DD5"/>
    <w:rsid w:val="00C7307F"/>
    <w:rsid w:val="00C90945"/>
    <w:rsid w:val="00C919D2"/>
    <w:rsid w:val="00CB2B2B"/>
    <w:rsid w:val="00CC20AC"/>
    <w:rsid w:val="00CF4DF5"/>
    <w:rsid w:val="00D1298F"/>
    <w:rsid w:val="00DB6ACB"/>
    <w:rsid w:val="00E314A2"/>
    <w:rsid w:val="00E74B26"/>
    <w:rsid w:val="00EA0FF0"/>
    <w:rsid w:val="00EB43BC"/>
    <w:rsid w:val="00EE1EF7"/>
    <w:rsid w:val="00F402DB"/>
    <w:rsid w:val="00F5492E"/>
    <w:rsid w:val="00F70D03"/>
    <w:rsid w:val="00F8125C"/>
    <w:rsid w:val="00FB63AD"/>
    <w:rsid w:val="00FE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EE08E-22E0-4346-990A-EF2BFCA6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7CA"/>
  </w:style>
  <w:style w:type="paragraph" w:styleId="Heading1">
    <w:name w:val="heading 1"/>
    <w:basedOn w:val="Normal"/>
    <w:next w:val="Normal"/>
    <w:link w:val="Heading1Char"/>
    <w:uiPriority w:val="9"/>
    <w:qFormat/>
    <w:rsid w:val="005627CA"/>
    <w:pPr>
      <w:keepNext/>
      <w:keepLines/>
      <w:numPr>
        <w:numId w:val="11"/>
      </w:numPr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7CA"/>
    <w:pPr>
      <w:keepNext/>
      <w:keepLines/>
      <w:numPr>
        <w:ilvl w:val="1"/>
        <w:numId w:val="11"/>
      </w:numPr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7CA"/>
    <w:pPr>
      <w:keepNext/>
      <w:keepLines/>
      <w:numPr>
        <w:ilvl w:val="2"/>
        <w:numId w:val="11"/>
      </w:numPr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7CA"/>
    <w:pPr>
      <w:keepNext/>
      <w:keepLines/>
      <w:numPr>
        <w:ilvl w:val="3"/>
        <w:numId w:val="11"/>
      </w:numPr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7CA"/>
    <w:pPr>
      <w:keepNext/>
      <w:keepLines/>
      <w:numPr>
        <w:ilvl w:val="4"/>
        <w:numId w:val="11"/>
      </w:numPr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7CA"/>
    <w:pPr>
      <w:keepNext/>
      <w:keepLines/>
      <w:numPr>
        <w:ilvl w:val="5"/>
        <w:numId w:val="11"/>
      </w:numPr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7CA"/>
    <w:pPr>
      <w:keepNext/>
      <w:keepLines/>
      <w:numPr>
        <w:ilvl w:val="6"/>
        <w:numId w:val="11"/>
      </w:numPr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7CA"/>
    <w:pPr>
      <w:keepNext/>
      <w:keepLines/>
      <w:numPr>
        <w:ilvl w:val="7"/>
        <w:numId w:val="11"/>
      </w:numPr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7CA"/>
    <w:pPr>
      <w:keepNext/>
      <w:keepLines/>
      <w:numPr>
        <w:ilvl w:val="8"/>
        <w:numId w:val="11"/>
      </w:numPr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A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C17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17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17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17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17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7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77C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627CA"/>
    <w:rPr>
      <w:b/>
      <w:bCs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627C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7C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7C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7C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7C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7C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7C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7C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7CA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5627C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627C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5492E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7C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627C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627C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627CA"/>
    <w:rPr>
      <w:i/>
      <w:iCs/>
      <w:color w:val="auto"/>
    </w:rPr>
  </w:style>
  <w:style w:type="paragraph" w:styleId="NoSpacing">
    <w:name w:val="No Spacing"/>
    <w:uiPriority w:val="1"/>
    <w:qFormat/>
    <w:rsid w:val="005627C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627C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627C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7C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7CA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627C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627C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627CA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627CA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5627CA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27CA"/>
    <w:pPr>
      <w:numPr>
        <w:numId w:val="0"/>
      </w:numPr>
      <w:outlineLvl w:val="9"/>
    </w:pPr>
  </w:style>
  <w:style w:type="table" w:styleId="TableGrid">
    <w:name w:val="Table Grid"/>
    <w:basedOn w:val="TableNormal"/>
    <w:uiPriority w:val="39"/>
    <w:rsid w:val="0056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Normal"/>
    <w:next w:val="Normal"/>
    <w:link w:val="MTDisplayEquationChar"/>
    <w:rsid w:val="004D2D64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4D2D64"/>
  </w:style>
  <w:style w:type="table" w:styleId="PlainTable1">
    <w:name w:val="Plain Table 1"/>
    <w:basedOn w:val="TableNormal"/>
    <w:uiPriority w:val="41"/>
    <w:rsid w:val="00CF4DF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png"/><Relationship Id="rId26" Type="http://schemas.openxmlformats.org/officeDocument/2006/relationships/image" Target="media/image13.wmf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vpmc.sandia.gov/PVLIB_Matlab_Help/html/pvl_spa_help.html" TargetMode="External"/><Relationship Id="rId24" Type="http://schemas.openxmlformats.org/officeDocument/2006/relationships/image" Target="media/image12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10" Type="http://schemas.openxmlformats.org/officeDocument/2006/relationships/hyperlink" Target="http://apps.ecmwf.int/data-catalogues/era5/?class=ea" TargetMode="External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wmf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7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49DF474C-09A9-4CED-8F3A-6E7D81E23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3242</TotalTime>
  <Pages>6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UNIL</Company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NUSSBAUMER</dc:creator>
  <cp:keywords/>
  <dc:description/>
  <cp:lastModifiedBy>Raphaël NUSSBAUMER</cp:lastModifiedBy>
  <cp:revision>1</cp:revision>
  <cp:lastPrinted>2018-02-23T08:28:00Z</cp:lastPrinted>
  <dcterms:created xsi:type="dcterms:W3CDTF">2018-01-30T13:26:00Z</dcterms:created>
  <dcterms:modified xsi:type="dcterms:W3CDTF">2018-02-23T08:32:00Z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http://csl.mendeley.com/styles/29011721/apa-2</vt:lpwstr>
  </property>
  <property fmtid="{D5CDD505-2E9C-101B-9397-08002B2CF9AE}" pid="7" name="Mendeley Recent Style Name 2_1">
    <vt:lpwstr>American Psychological Association 6th edition - Raphaël Nussbaumer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http://www.zotero.org/styles/journal-of-geophysical-research</vt:lpwstr>
  </property>
  <property fmtid="{D5CDD505-2E9C-101B-9397-08002B2CF9AE}" pid="17" name="Mendeley Recent Style Name 7_1">
    <vt:lpwstr>Journal of Geophysical Research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a947636c-c618-3316-a52f-4525043d1a68</vt:lpwstr>
  </property>
  <property fmtid="{D5CDD505-2E9C-101B-9397-08002B2CF9AE}" pid="24" name="Mendeley Citation Style_1">
    <vt:lpwstr>http://www.zotero.org/styles/journal-of-geophysical-research</vt:lpwstr>
  </property>
  <property fmtid="{D5CDD505-2E9C-101B-9397-08002B2CF9AE}" pid="25" name="MTWinEqns">
    <vt:bool>true</vt:bool>
  </property>
</Properties>
</file>