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50" w:lineRule="exact" w:before="36" w:after="0"/>
        <w:ind w:left="720" w:right="432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Практическая работа №8. Установка и использование сторонних 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фреймворков </w:t>
      </w:r>
    </w:p>
    <w:p>
      <w:pPr>
        <w:autoSpaceDN w:val="0"/>
        <w:tabs>
          <w:tab w:pos="980" w:val="left"/>
        </w:tabs>
        <w:autoSpaceDE w:val="0"/>
        <w:widowControl/>
        <w:spacing w:line="353" w:lineRule="auto" w:before="674" w:after="0"/>
        <w:ind w:left="6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Создайте новый проект в PyCharm и назовите его «English Learn»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Скопируйте один из своих диалогов в социальной сети и сохраните его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текстовом файле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Перейдите по ссылке: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462C1"/>
          <w:sz w:val="28"/>
          <w:u w:val="single"/>
        </w:rPr>
        <w:hyperlink r:id="rId9" w:history="1">
          <w:r>
            <w:rPr>
              <w:rStyle w:val="Hyperlink"/>
            </w:rPr>
            <w:t xml:space="preserve">https://pypi.org/project/pymorphy2/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Ознакомьтесь с техни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hyperlink r:id="rId9" w:history="1">
          <w:r>
            <w:rPr>
              <w:rStyle w:val="Hyperlink"/>
            </w:rPr>
            <w:t>ческой документацией по фреймво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рку pymorphy2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Установите его в свою среду разработки, используя модуль pip и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команду install в терминале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Приведите все слова в вашем текстовом файле в нормальную форму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Затем из списка слов в текстовом файле создайте словарь: ключ слово,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 значение количество упоминания этого слова в тексте (Модуль 7. </w:t>
      </w:r>
    </w:p>
    <w:p>
      <w:pPr>
        <w:autoSpaceDN w:val="0"/>
        <w:tabs>
          <w:tab w:pos="980" w:val="left"/>
        </w:tabs>
        <w:autoSpaceDE w:val="0"/>
        <w:widowControl/>
        <w:spacing w:line="350" w:lineRule="auto" w:before="154" w:after="0"/>
        <w:ind w:left="6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Задание 7 из задачника). Наиболее часто упоминаемые слова должны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идти в начале словаря, наименее упоминаемые в конце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Перейдите по ссылке: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462C1"/>
          <w:sz w:val="28"/>
          <w:u w:val="single"/>
        </w:rPr>
        <w:hyperlink r:id="rId10" w:history="1">
          <w:r>
            <w:rPr>
              <w:rStyle w:val="Hyperlink"/>
            </w:rPr>
            <w:t xml:space="preserve">https://pypi.org/project/translate/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Ознакомьтесь с техни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hyperlink r:id="rId10" w:history="1">
          <w:r>
            <w:rPr>
              <w:rStyle w:val="Hyperlink"/>
            </w:rPr>
            <w:t>ческой документацией по фрей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мворку translate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Установите его в свою среду разработки, используя модуль pip и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команду install в терминале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Переведите все слова в словаре на английский язык, сохраняя порядок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следования (от наиболее упоминаемых к наименее упоминаемым)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Сохраните полученные результаты в текстовый документ в следующей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структуре: </w:t>
      </w:r>
    </w:p>
    <w:p>
      <w:pPr>
        <w:autoSpaceDN w:val="0"/>
        <w:autoSpaceDE w:val="0"/>
        <w:widowControl/>
        <w:spacing w:line="278" w:lineRule="auto" w:before="272" w:after="0"/>
        <w:ind w:left="18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Исходное слово | Перевод | Количество упоминаний </w:t>
      </w:r>
    </w:p>
    <w:sectPr w:rsidR="00FC693F" w:rsidRPr="0006063C" w:rsidSect="00034616">
      <w:pgSz w:w="11904" w:h="16838"/>
      <w:pgMar w:top="550" w:right="782" w:bottom="1440" w:left="1440" w:header="720" w:footer="720" w:gutter="0"/>
      <w:cols w:space="720" w:num="1" w:equalWidth="0">
        <w:col w:w="96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ypi.org/project/pymorphy2/" TargetMode="External"/><Relationship Id="rId10" Type="http://schemas.openxmlformats.org/officeDocument/2006/relationships/hyperlink" Target="https://pypi.org/project/trans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