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4517D" w14:textId="08E17AB4" w:rsidR="00606414" w:rsidRPr="00172644" w:rsidRDefault="00172644">
      <w:pPr>
        <w:rPr>
          <w:lang w:val="nl-BE"/>
        </w:rPr>
      </w:pPr>
      <w:r>
        <w:rPr>
          <w:lang w:val="nl-BE"/>
        </w:rPr>
        <w:t>LIBS</w:t>
      </w:r>
    </w:p>
    <w:sectPr w:rsidR="00606414" w:rsidRPr="00172644" w:rsidSect="00752ADA">
      <w:pgSz w:w="11906" w:h="16838" w:code="9"/>
      <w:pgMar w:top="1134" w:right="1134" w:bottom="1134" w:left="1871" w:header="851" w:footer="5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44"/>
    <w:rsid w:val="00172644"/>
    <w:rsid w:val="00606414"/>
    <w:rsid w:val="00752ADA"/>
    <w:rsid w:val="00C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2D71"/>
  <w15:chartTrackingRefBased/>
  <w15:docId w15:val="{2B0CBD92-930A-4346-A216-8217E72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Vermeylen Raf</dc:creator>
  <cp:keywords/>
  <dc:description/>
  <cp:lastModifiedBy>Vermeylen Raf</cp:lastModifiedBy>
  <cp:revision>1</cp:revision>
  <dcterms:created xsi:type="dcterms:W3CDTF">2021-01-04T10:15:00Z</dcterms:created>
  <dcterms:modified xsi:type="dcterms:W3CDTF">2021-01-04T10:15:00Z</dcterms:modified>
</cp:coreProperties>
</file>