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6988F" w14:textId="0162E5D0" w:rsidR="008E2AE3" w:rsidRPr="008E2AE3" w:rsidRDefault="008E2AE3" w:rsidP="008E2AE3">
      <w:pPr>
        <w:jc w:val="center"/>
        <w:rPr>
          <w:rFonts w:ascii="Arial Black" w:hAnsi="Arial Black"/>
          <w:b/>
          <w:bCs/>
          <w:sz w:val="32"/>
          <w:szCs w:val="32"/>
        </w:rPr>
      </w:pPr>
      <w:r w:rsidRPr="008E2AE3">
        <w:rPr>
          <w:rFonts w:ascii="Arial Black" w:hAnsi="Arial Black"/>
          <w:b/>
          <w:bCs/>
          <w:sz w:val="32"/>
          <w:szCs w:val="32"/>
        </w:rPr>
        <w:t>Air Quality Analysis Report</w:t>
      </w:r>
    </w:p>
    <w:p w14:paraId="41A75E12" w14:textId="77777777" w:rsidR="008E2AE3" w:rsidRDefault="008E2AE3" w:rsidP="008E2AE3"/>
    <w:p w14:paraId="4CD0B440" w14:textId="544791BE" w:rsidR="008E2AE3" w:rsidRPr="008E2AE3" w:rsidRDefault="008E2AE3" w:rsidP="008E2AE3">
      <w:pPr>
        <w:rPr>
          <w:rFonts w:ascii="Times New Roman" w:hAnsi="Times New Roman" w:cs="Times New Roman"/>
          <w:b/>
          <w:bCs/>
          <w:sz w:val="24"/>
          <w:szCs w:val="24"/>
        </w:rPr>
      </w:pPr>
      <w:r w:rsidRPr="008E2AE3">
        <w:rPr>
          <w:rFonts w:ascii="Times New Roman" w:hAnsi="Times New Roman" w:cs="Times New Roman"/>
          <w:b/>
          <w:bCs/>
          <w:sz w:val="24"/>
          <w:szCs w:val="24"/>
        </w:rPr>
        <w:t xml:space="preserve">Summary of Findings: </w:t>
      </w:r>
    </w:p>
    <w:p w14:paraId="7D9FE1AC" w14:textId="484E4824" w:rsidR="008E2AE3" w:rsidRDefault="008E2AE3" w:rsidP="008E2AE3">
      <w:pPr>
        <w:rPr>
          <w:rFonts w:ascii="Times New Roman" w:hAnsi="Times New Roman" w:cs="Times New Roman"/>
        </w:rPr>
      </w:pPr>
      <w:r w:rsidRPr="008E2AE3">
        <w:rPr>
          <w:rFonts w:ascii="Times New Roman" w:hAnsi="Times New Roman" w:cs="Times New Roman"/>
        </w:rPr>
        <w:t>This report summarizes the findings of an air quality data analysis conducted using the cleaned dataset and a Power BI dashboard. The primary goal was to assess air quality across various cities, identify significant trends, and provide actionable recommendations for improvement.</w:t>
      </w:r>
    </w:p>
    <w:p w14:paraId="1309E447" w14:textId="7E326856" w:rsidR="00A925B4" w:rsidRPr="008E2AE3" w:rsidRDefault="00A925B4" w:rsidP="008E2AE3">
      <w:pPr>
        <w:rPr>
          <w:rFonts w:ascii="Times New Roman" w:hAnsi="Times New Roman" w:cs="Times New Roman"/>
        </w:rPr>
      </w:pPr>
      <w:r>
        <w:rPr>
          <w:rFonts w:cs="Calibri"/>
          <w:noProof/>
          <w:color w:val="000000"/>
        </w:rPr>
        <mc:AlternateContent>
          <mc:Choice Requires="wpg">
            <w:drawing>
              <wp:anchor distT="0" distB="0" distL="114300" distR="114300" simplePos="0" relativeHeight="251659264" behindDoc="0" locked="0" layoutInCell="1" allowOverlap="1" wp14:anchorId="0F1BB731" wp14:editId="3F64BDE9">
                <wp:simplePos x="0" y="0"/>
                <wp:positionH relativeFrom="margin">
                  <wp:posOffset>-70191</wp:posOffset>
                </wp:positionH>
                <wp:positionV relativeFrom="paragraph">
                  <wp:posOffset>268605</wp:posOffset>
                </wp:positionV>
                <wp:extent cx="6547485" cy="8890"/>
                <wp:effectExtent l="0" t="0" r="0" b="0"/>
                <wp:wrapSquare wrapText="bothSides"/>
                <wp:docPr id="2513" name="Group 2513"/>
                <wp:cNvGraphicFramePr/>
                <a:graphic xmlns:a="http://schemas.openxmlformats.org/drawingml/2006/main">
                  <a:graphicData uri="http://schemas.microsoft.com/office/word/2010/wordprocessingGroup">
                    <wpg:wgp>
                      <wpg:cNvGrpSpPr/>
                      <wpg:grpSpPr>
                        <a:xfrm>
                          <a:off x="0" y="0"/>
                          <a:ext cx="6547485" cy="8890"/>
                          <a:chOff x="0" y="0"/>
                          <a:chExt cx="6547485" cy="8890"/>
                        </a:xfrm>
                      </wpg:grpSpPr>
                      <wps:wsp>
                        <wps:cNvPr id="2955" name="Shape 2955"/>
                        <wps:cNvSpPr/>
                        <wps:spPr>
                          <a:xfrm>
                            <a:off x="0" y="0"/>
                            <a:ext cx="6547485" cy="9144"/>
                          </a:xfrm>
                          <a:custGeom>
                            <a:avLst/>
                            <a:gdLst/>
                            <a:ahLst/>
                            <a:cxnLst/>
                            <a:rect l="0" t="0" r="0" b="0"/>
                            <a:pathLst>
                              <a:path w="6547485" h="9144">
                                <a:moveTo>
                                  <a:pt x="0" y="0"/>
                                </a:moveTo>
                                <a:lnTo>
                                  <a:pt x="6547485" y="0"/>
                                </a:lnTo>
                                <a:lnTo>
                                  <a:pt x="6547485" y="9144"/>
                                </a:lnTo>
                                <a:lnTo>
                                  <a:pt x="0" y="9144"/>
                                </a:lnTo>
                                <a:lnTo>
                                  <a:pt x="0" y="0"/>
                                </a:lnTo>
                              </a:path>
                            </a:pathLst>
                          </a:custGeom>
                          <a:ln w="0" cap="flat">
                            <a:miter lim="127000"/>
                          </a:ln>
                        </wps:spPr>
                        <wps:style>
                          <a:lnRef idx="0">
                            <a:srgbClr val="000000">
                              <a:alpha val="0"/>
                            </a:srgbClr>
                          </a:lnRef>
                          <a:fillRef idx="1">
                            <a:srgbClr val="E5E7EB"/>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81B3761" id="Group 2513" o:spid="_x0000_s1026" style="position:absolute;margin-left:-5.55pt;margin-top:21.15pt;width:515.55pt;height:.7pt;z-index:251659264;mso-position-horizontal-relative:margin;mso-width-relative:margin;mso-height-relative:margin" coordsize="6547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">
                <v:shape id="Shape 2955" o:spid="_x0000_s1027" style="position:absolute;width:65474;height:91;visibility:visible;mso-wrap-style:square;v-text-anchor:top" coordsize="65474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" path="m,l6547485,r,9144l,9144,,e" fillcolor="#e5e7eb" stroked="f" strokeweight="0">
                  <v:stroke miterlimit="83231f" joinstyle="miter"/>
                  <v:path arrowok="t" textboxrect="0,0,6547485,9144"/>
                </v:shape>
                <w10:wrap type="square" anchorx="margin"/>
              </v:group>
            </w:pict>
          </mc:Fallback>
        </mc:AlternateContent>
      </w:r>
    </w:p>
    <w:p w14:paraId="0123B60B" w14:textId="77777777" w:rsidR="00A925B4" w:rsidRDefault="00A925B4" w:rsidP="008E2AE3">
      <w:pPr>
        <w:rPr>
          <w:rFonts w:ascii="Times New Roman" w:hAnsi="Times New Roman" w:cs="Times New Roman"/>
          <w:b/>
          <w:bCs/>
        </w:rPr>
      </w:pPr>
    </w:p>
    <w:p w14:paraId="460354B7" w14:textId="4112967B" w:rsidR="008E2AE3" w:rsidRPr="008E2AE3" w:rsidRDefault="008E2AE3" w:rsidP="008E2AE3">
      <w:pPr>
        <w:rPr>
          <w:rFonts w:ascii="Times New Roman" w:hAnsi="Times New Roman" w:cs="Times New Roman"/>
          <w:b/>
          <w:bCs/>
          <w:sz w:val="24"/>
          <w:szCs w:val="24"/>
        </w:rPr>
      </w:pPr>
      <w:r w:rsidRPr="008E2AE3">
        <w:rPr>
          <w:rFonts w:ascii="Times New Roman" w:hAnsi="Times New Roman" w:cs="Times New Roman"/>
          <w:b/>
          <w:bCs/>
        </w:rPr>
        <w:t xml:space="preserve"> </w:t>
      </w:r>
      <w:r w:rsidRPr="00A925B4">
        <w:rPr>
          <w:rFonts w:ascii="Times New Roman" w:hAnsi="Times New Roman" w:cs="Times New Roman"/>
          <w:b/>
          <w:bCs/>
          <w:sz w:val="28"/>
          <w:szCs w:val="28"/>
        </w:rPr>
        <w:t>Key Findings:</w:t>
      </w:r>
    </w:p>
    <w:p w14:paraId="08D5BEEF" w14:textId="729F4341" w:rsidR="008E2AE3" w:rsidRPr="003510C4" w:rsidRDefault="008E2AE3" w:rsidP="003510C4">
      <w:pPr>
        <w:rPr>
          <w:sz w:val="24"/>
          <w:szCs w:val="24"/>
        </w:rPr>
      </w:pPr>
      <w:r w:rsidRPr="003510C4">
        <w:rPr>
          <w:rFonts w:ascii="Times New Roman" w:hAnsi="Times New Roman" w:cs="Times New Roman"/>
          <w:b/>
          <w:bCs/>
        </w:rPr>
        <w:t>Pollutant Distribution</w:t>
      </w:r>
      <w:r w:rsidRPr="003510C4">
        <w:rPr>
          <w:sz w:val="24"/>
          <w:szCs w:val="24"/>
        </w:rPr>
        <w:t>:</w:t>
      </w:r>
    </w:p>
    <w:p w14:paraId="5EC7EE7B" w14:textId="77777777" w:rsidR="003510C4" w:rsidRPr="003510C4" w:rsidRDefault="003510C4" w:rsidP="003510C4">
      <w:pPr>
        <w:pStyle w:val="NormalWeb"/>
        <w:ind w:left="720"/>
        <w:rPr>
          <w:sz w:val="20"/>
          <w:szCs w:val="20"/>
        </w:rPr>
      </w:pPr>
      <w:r w:rsidRPr="003510C4">
        <w:rPr>
          <w:sz w:val="20"/>
          <w:szCs w:val="20"/>
        </w:rPr>
        <w:t>The top three most polluted cities based on AQI are Ahmedabad, Delhi, and Patna, with AQI values of 429, 259, and 235, respectively.</w:t>
      </w:r>
    </w:p>
    <w:p w14:paraId="1AFE051D" w14:textId="77777777" w:rsidR="003510C4" w:rsidRDefault="003510C4" w:rsidP="003510C4">
      <w:pPr>
        <w:pStyle w:val="NormalWeb"/>
        <w:ind w:left="720"/>
        <w:rPr>
          <w:sz w:val="20"/>
          <w:szCs w:val="20"/>
        </w:rPr>
      </w:pPr>
      <w:r w:rsidRPr="003510C4">
        <w:rPr>
          <w:sz w:val="20"/>
          <w:szCs w:val="20"/>
        </w:rPr>
        <w:t>The least polluted cities include Coimbatore, Shillong, and Aizawl, with AQI values of 73, 52, and 35, respectively.</w:t>
      </w:r>
    </w:p>
    <w:p w14:paraId="0F05998F" w14:textId="6A5A0851" w:rsidR="008E2AE3" w:rsidRPr="003510C4" w:rsidRDefault="008E2AE3" w:rsidP="003510C4">
      <w:pPr>
        <w:pStyle w:val="NormalWeb"/>
        <w:rPr>
          <w:sz w:val="20"/>
          <w:szCs w:val="20"/>
        </w:rPr>
      </w:pPr>
      <w:r w:rsidRPr="003510C4">
        <w:rPr>
          <w:b/>
          <w:bCs/>
        </w:rPr>
        <w:t>Geographic Trends:</w:t>
      </w:r>
    </w:p>
    <w:p w14:paraId="64E0C123" w14:textId="149D933B" w:rsidR="008E2AE3" w:rsidRPr="003510C4" w:rsidRDefault="008E2AE3" w:rsidP="003510C4">
      <w:pPr>
        <w:pStyle w:val="ListParagraph"/>
        <w:ind w:left="868"/>
        <w:rPr>
          <w:rFonts w:ascii="Times New Roman" w:hAnsi="Times New Roman" w:cs="Times New Roman"/>
          <w:sz w:val="20"/>
          <w:szCs w:val="20"/>
        </w:rPr>
      </w:pPr>
      <w:r w:rsidRPr="003510C4">
        <w:rPr>
          <w:rFonts w:ascii="Times New Roman" w:hAnsi="Times New Roman" w:cs="Times New Roman"/>
          <w:sz w:val="20"/>
          <w:szCs w:val="20"/>
        </w:rPr>
        <w:t>Cities like Delhi and Mumbai displayed consistently high AQI levels, indicating severe pollution.</w:t>
      </w:r>
    </w:p>
    <w:p w14:paraId="1D5E52C7" w14:textId="70B29F42" w:rsidR="008E2AE3" w:rsidRPr="008E2AE3" w:rsidRDefault="008E2AE3" w:rsidP="003510C4">
      <w:pPr>
        <w:pStyle w:val="ListParagraph"/>
        <w:ind w:left="868"/>
        <w:rPr>
          <w:rFonts w:ascii="Times New Roman" w:hAnsi="Times New Roman" w:cs="Times New Roman"/>
        </w:rPr>
      </w:pPr>
      <w:r w:rsidRPr="003510C4">
        <w:rPr>
          <w:rFonts w:ascii="Times New Roman" w:hAnsi="Times New Roman" w:cs="Times New Roman"/>
          <w:sz w:val="20"/>
          <w:szCs w:val="20"/>
        </w:rPr>
        <w:t>Coastal cities generally showed better air quality compared to landlocked regions</w:t>
      </w:r>
      <w:r w:rsidRPr="008E2AE3">
        <w:rPr>
          <w:rFonts w:ascii="Times New Roman" w:hAnsi="Times New Roman" w:cs="Times New Roman"/>
        </w:rPr>
        <w:t>.</w:t>
      </w:r>
    </w:p>
    <w:p w14:paraId="2C8DC0BA" w14:textId="7757CD02" w:rsidR="008E2AE3" w:rsidRPr="003510C4" w:rsidRDefault="008E2AE3" w:rsidP="003510C4">
      <w:pPr>
        <w:rPr>
          <w:rFonts w:ascii="Times New Roman" w:hAnsi="Times New Roman" w:cs="Times New Roman"/>
          <w:b/>
          <w:bCs/>
        </w:rPr>
      </w:pPr>
      <w:r w:rsidRPr="003510C4">
        <w:rPr>
          <w:rFonts w:ascii="Times New Roman" w:hAnsi="Times New Roman" w:cs="Times New Roman"/>
          <w:b/>
          <w:bCs/>
        </w:rPr>
        <w:t>Temporal Patterns:</w:t>
      </w:r>
    </w:p>
    <w:p w14:paraId="34057CFC" w14:textId="77777777" w:rsidR="003510C4" w:rsidRPr="003510C4" w:rsidRDefault="003510C4" w:rsidP="003510C4">
      <w:pPr>
        <w:pStyle w:val="NormalWeb"/>
        <w:ind w:left="822"/>
        <w:rPr>
          <w:sz w:val="20"/>
          <w:szCs w:val="20"/>
        </w:rPr>
      </w:pPr>
      <w:r w:rsidRPr="003510C4">
        <w:rPr>
          <w:sz w:val="20"/>
          <w:szCs w:val="20"/>
        </w:rPr>
        <w:t>declining AQI trend was observed from 2015 to 2020, with the annual average AQI dropping from 192 in 2015 to 113 in 2020.</w:t>
      </w:r>
    </w:p>
    <w:p w14:paraId="58FCFC1A" w14:textId="77777777" w:rsidR="003510C4" w:rsidRDefault="003510C4" w:rsidP="003510C4">
      <w:pPr>
        <w:pStyle w:val="NormalWeb"/>
        <w:ind w:left="822"/>
        <w:rPr>
          <w:sz w:val="20"/>
          <w:szCs w:val="20"/>
        </w:rPr>
      </w:pPr>
      <w:r w:rsidRPr="003510C4">
        <w:rPr>
          <w:sz w:val="20"/>
          <w:szCs w:val="20"/>
        </w:rPr>
        <w:t>Seasonal spikes in pollutant levels were prominent during winter months, attributed to lower dispersion rates and increased heating activities.</w:t>
      </w:r>
    </w:p>
    <w:p w14:paraId="1E859AE6" w14:textId="7C60631C" w:rsidR="003510C4" w:rsidRPr="003510C4" w:rsidRDefault="003510C4" w:rsidP="003510C4">
      <w:pPr>
        <w:pStyle w:val="NormalWeb"/>
        <w:rPr>
          <w:sz w:val="20"/>
          <w:szCs w:val="20"/>
        </w:rPr>
      </w:pPr>
      <w:r w:rsidRPr="003510C4">
        <w:rPr>
          <w:b/>
          <w:bCs/>
          <w:sz w:val="22"/>
          <w:szCs w:val="22"/>
        </w:rPr>
        <w:t xml:space="preserve">City </w:t>
      </w:r>
      <w:r>
        <w:rPr>
          <w:b/>
          <w:bCs/>
          <w:sz w:val="22"/>
          <w:szCs w:val="22"/>
        </w:rPr>
        <w:t>Comparisons</w:t>
      </w:r>
      <w:r>
        <w:rPr>
          <w:b/>
          <w:bCs/>
          <w:sz w:val="20"/>
          <w:szCs w:val="20"/>
        </w:rPr>
        <w:t>:</w:t>
      </w:r>
    </w:p>
    <w:p w14:paraId="4B1B88A8" w14:textId="77777777" w:rsidR="003510C4" w:rsidRPr="003510C4" w:rsidRDefault="003510C4" w:rsidP="003510C4">
      <w:pPr>
        <w:pStyle w:val="NormalWeb"/>
        <w:ind w:left="720"/>
        <w:rPr>
          <w:sz w:val="20"/>
          <w:szCs w:val="20"/>
        </w:rPr>
      </w:pPr>
      <w:r w:rsidRPr="003510C4">
        <w:rPr>
          <w:sz w:val="20"/>
          <w:szCs w:val="20"/>
        </w:rPr>
        <w:t xml:space="preserve">High AQI values in urban </w:t>
      </w:r>
      <w:proofErr w:type="spellStart"/>
      <w:r w:rsidRPr="003510C4">
        <w:rPr>
          <w:sz w:val="20"/>
          <w:szCs w:val="20"/>
        </w:rPr>
        <w:t>centers</w:t>
      </w:r>
      <w:proofErr w:type="spellEnd"/>
      <w:r w:rsidRPr="003510C4">
        <w:rPr>
          <w:sz w:val="20"/>
          <w:szCs w:val="20"/>
        </w:rPr>
        <w:t xml:space="preserve"> like Ahmedabad and Delhi suggest significant contributions from vehicular emissions and industrial activities.</w:t>
      </w:r>
    </w:p>
    <w:p w14:paraId="7A566341" w14:textId="77777777" w:rsidR="003510C4" w:rsidRPr="003510C4" w:rsidRDefault="003510C4" w:rsidP="003510C4">
      <w:pPr>
        <w:pStyle w:val="NormalWeb"/>
        <w:ind w:left="720"/>
        <w:rPr>
          <w:sz w:val="20"/>
          <w:szCs w:val="20"/>
        </w:rPr>
      </w:pPr>
      <w:r w:rsidRPr="003510C4">
        <w:rPr>
          <w:sz w:val="20"/>
          <w:szCs w:val="20"/>
        </w:rPr>
        <w:t>Cities like Aizawl and Shillong displayed consistently lower pollutant levels, indicating effective environmental management and lower industrial density.</w:t>
      </w:r>
    </w:p>
    <w:p w14:paraId="7D35BEF9" w14:textId="42ED778B" w:rsidR="008E2AE3" w:rsidRPr="003510C4" w:rsidRDefault="008E2AE3" w:rsidP="003510C4">
      <w:pPr>
        <w:rPr>
          <w:rFonts w:ascii="Times New Roman" w:hAnsi="Times New Roman" w:cs="Times New Roman"/>
          <w:b/>
          <w:bCs/>
        </w:rPr>
      </w:pPr>
      <w:r w:rsidRPr="003510C4">
        <w:rPr>
          <w:rFonts w:ascii="Times New Roman" w:hAnsi="Times New Roman" w:cs="Times New Roman"/>
          <w:b/>
          <w:bCs/>
        </w:rPr>
        <w:t>Anomalies and Errors:</w:t>
      </w:r>
    </w:p>
    <w:p w14:paraId="11EC5F5B" w14:textId="238EB906" w:rsidR="008E2AE3" w:rsidRPr="003510C4" w:rsidRDefault="008E2AE3" w:rsidP="003510C4">
      <w:pPr>
        <w:pStyle w:val="ListParagraph"/>
        <w:ind w:left="822"/>
        <w:rPr>
          <w:rFonts w:ascii="Times New Roman" w:hAnsi="Times New Roman" w:cs="Times New Roman"/>
          <w:sz w:val="20"/>
          <w:szCs w:val="20"/>
        </w:rPr>
      </w:pPr>
      <w:r w:rsidRPr="003510C4">
        <w:rPr>
          <w:rFonts w:ascii="Times New Roman" w:hAnsi="Times New Roman" w:cs="Times New Roman"/>
          <w:sz w:val="20"/>
          <w:szCs w:val="20"/>
        </w:rPr>
        <w:t xml:space="preserve">Data inconsistencies, such as a placeholder row </w:t>
      </w:r>
      <w:proofErr w:type="spellStart"/>
      <w:r w:rsidRPr="003510C4">
        <w:rPr>
          <w:rFonts w:ascii="Times New Roman" w:hAnsi="Times New Roman" w:cs="Times New Roman"/>
          <w:sz w:val="20"/>
          <w:szCs w:val="20"/>
        </w:rPr>
        <w:t>labeled</w:t>
      </w:r>
      <w:proofErr w:type="spellEnd"/>
      <w:r w:rsidRPr="003510C4">
        <w:rPr>
          <w:rFonts w:ascii="Times New Roman" w:hAnsi="Times New Roman" w:cs="Times New Roman"/>
          <w:sz w:val="20"/>
          <w:szCs w:val="20"/>
        </w:rPr>
        <w:t xml:space="preserve"> "Total" and mismatches in city names, were cleaned before analysis.</w:t>
      </w:r>
    </w:p>
    <w:p w14:paraId="10D65C82" w14:textId="11819FCA" w:rsidR="003510C4" w:rsidRDefault="003510C4" w:rsidP="003510C4">
      <w:pPr>
        <w:rPr>
          <w:rFonts w:ascii="Times New Roman" w:hAnsi="Times New Roman" w:cs="Times New Roman"/>
          <w:b/>
          <w:bCs/>
        </w:rPr>
      </w:pPr>
      <w:r w:rsidRPr="003510C4">
        <w:rPr>
          <w:rFonts w:ascii="Times New Roman" w:hAnsi="Times New Roman" w:cs="Times New Roman"/>
          <w:b/>
          <w:bCs/>
        </w:rPr>
        <w:t xml:space="preserve">Correlations: </w:t>
      </w:r>
    </w:p>
    <w:p w14:paraId="1331EC75" w14:textId="14CE5C40" w:rsidR="003510C4" w:rsidRPr="003510C4" w:rsidRDefault="003510C4" w:rsidP="003510C4">
      <w:pPr>
        <w:rPr>
          <w:rFonts w:ascii="Times New Roman" w:hAnsi="Times New Roman" w:cs="Times New Roman"/>
          <w:sz w:val="20"/>
          <w:szCs w:val="20"/>
        </w:rPr>
      </w:pPr>
      <w:r>
        <w:rPr>
          <w:rFonts w:cs="Calibri"/>
          <w:noProof/>
          <w:color w:val="000000"/>
        </w:rPr>
        <mc:AlternateContent>
          <mc:Choice Requires="wpg">
            <w:drawing>
              <wp:anchor distT="0" distB="0" distL="114300" distR="114300" simplePos="0" relativeHeight="251661312" behindDoc="0" locked="0" layoutInCell="1" allowOverlap="1" wp14:anchorId="4EADA112" wp14:editId="6D0BDA2E">
                <wp:simplePos x="0" y="0"/>
                <wp:positionH relativeFrom="margin">
                  <wp:posOffset>-146050</wp:posOffset>
                </wp:positionH>
                <wp:positionV relativeFrom="paragraph">
                  <wp:posOffset>432435</wp:posOffset>
                </wp:positionV>
                <wp:extent cx="6547485" cy="8890"/>
                <wp:effectExtent l="0" t="0" r="0" b="0"/>
                <wp:wrapSquare wrapText="bothSides"/>
                <wp:docPr id="1669309417" name="Group 1669309417"/>
                <wp:cNvGraphicFramePr/>
                <a:graphic xmlns:a="http://schemas.openxmlformats.org/drawingml/2006/main">
                  <a:graphicData uri="http://schemas.microsoft.com/office/word/2010/wordprocessingGroup">
                    <wpg:wgp>
                      <wpg:cNvGrpSpPr/>
                      <wpg:grpSpPr>
                        <a:xfrm>
                          <a:off x="0" y="0"/>
                          <a:ext cx="6547485" cy="8890"/>
                          <a:chOff x="0" y="0"/>
                          <a:chExt cx="6547485" cy="8890"/>
                        </a:xfrm>
                      </wpg:grpSpPr>
                      <wps:wsp>
                        <wps:cNvPr id="568626021" name="Shape 2955"/>
                        <wps:cNvSpPr/>
                        <wps:spPr>
                          <a:xfrm>
                            <a:off x="0" y="0"/>
                            <a:ext cx="6547485" cy="9144"/>
                          </a:xfrm>
                          <a:custGeom>
                            <a:avLst/>
                            <a:gdLst/>
                            <a:ahLst/>
                            <a:cxnLst/>
                            <a:rect l="0" t="0" r="0" b="0"/>
                            <a:pathLst>
                              <a:path w="6547485" h="9144">
                                <a:moveTo>
                                  <a:pt x="0" y="0"/>
                                </a:moveTo>
                                <a:lnTo>
                                  <a:pt x="6547485" y="0"/>
                                </a:lnTo>
                                <a:lnTo>
                                  <a:pt x="6547485" y="9144"/>
                                </a:lnTo>
                                <a:lnTo>
                                  <a:pt x="0" y="9144"/>
                                </a:lnTo>
                                <a:lnTo>
                                  <a:pt x="0" y="0"/>
                                </a:lnTo>
                              </a:path>
                            </a:pathLst>
                          </a:custGeom>
                          <a:ln w="0" cap="flat">
                            <a:miter lim="127000"/>
                          </a:ln>
                        </wps:spPr>
                        <wps:style>
                          <a:lnRef idx="0">
                            <a:srgbClr val="000000">
                              <a:alpha val="0"/>
                            </a:srgbClr>
                          </a:lnRef>
                          <a:fillRef idx="1">
                            <a:srgbClr val="E5E7EB"/>
                          </a:fillRef>
                          <a:effectRef idx="0">
                            <a:scrgbClr r="0" g="0" b="0"/>
                          </a:effectRef>
                          <a:fontRef idx="none"/>
                        </wps:style>
                        <wps:bodyPr/>
                      </wps:wsp>
                    </wpg:wgp>
                  </a:graphicData>
                </a:graphic>
              </wp:anchor>
            </w:drawing>
          </mc:Choice>
          <mc:Fallback>
            <w:pict>
              <v:group w14:anchorId="1467BA97" id="Group 1669309417" o:spid="_x0000_s1026" style="position:absolute;margin-left:-11.5pt;margin-top:34.05pt;width:515.55pt;height:.7pt;z-index:251661312;mso-position-horizontal-relative:margin" coordsize="6547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">
                <v:shape id="Shape 2955" o:spid="_x0000_s1027" style="position:absolute;width:65474;height:91;visibility:visible;mso-wrap-style:square;v-text-anchor:top" coordsize="65474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" path="m,l6547485,r,9144l,9144,,e" fillcolor="#e5e7eb" stroked="f" strokeweight="0">
                  <v:stroke miterlimit="83231f" joinstyle="miter"/>
                  <v:path arrowok="t" textboxrect="0,0,6547485,9144"/>
                </v:shape>
                <w10:wrap type="square" anchorx="margin"/>
              </v:group>
            </w:pict>
          </mc:Fallback>
        </mc:AlternateContent>
      </w:r>
      <w:r w:rsidRPr="003510C4">
        <w:rPr>
          <w:rFonts w:ascii="Times New Roman" w:hAnsi="Times New Roman" w:cs="Times New Roman"/>
          <w:sz w:val="20"/>
          <w:szCs w:val="20"/>
        </w:rPr>
        <w:t>A strong correlation exists between CO, NO, and PM2.5 levels, highlighting the combined impact of industrial and vehicular emissions.</w:t>
      </w:r>
    </w:p>
    <w:p w14:paraId="2B0BD053" w14:textId="1C317611" w:rsidR="003510C4" w:rsidRPr="003510C4" w:rsidRDefault="003510C4" w:rsidP="003510C4">
      <w:pPr>
        <w:rPr>
          <w:rFonts w:ascii="Times New Roman" w:hAnsi="Times New Roman" w:cs="Times New Roman"/>
          <w:b/>
          <w:bCs/>
        </w:rPr>
      </w:pPr>
    </w:p>
    <w:p w14:paraId="6DE96021" w14:textId="51F705F5" w:rsidR="00A925B4" w:rsidRPr="008E2AE3" w:rsidRDefault="00A925B4" w:rsidP="00A925B4">
      <w:pPr>
        <w:pStyle w:val="ListParagraph"/>
        <w:ind w:left="822"/>
        <w:rPr>
          <w:rFonts w:ascii="Times New Roman" w:hAnsi="Times New Roman" w:cs="Times New Roman"/>
        </w:rPr>
      </w:pPr>
    </w:p>
    <w:p w14:paraId="516137C1" w14:textId="61D5EB12" w:rsidR="008E2AE3" w:rsidRPr="008E2AE3" w:rsidRDefault="008E2AE3" w:rsidP="008E2AE3">
      <w:pPr>
        <w:rPr>
          <w:rFonts w:ascii="Times New Roman" w:hAnsi="Times New Roman" w:cs="Times New Roman"/>
          <w:b/>
          <w:bCs/>
          <w:sz w:val="28"/>
          <w:szCs w:val="28"/>
        </w:rPr>
      </w:pPr>
      <w:r w:rsidRPr="008E2AE3">
        <w:rPr>
          <w:rFonts w:ascii="Times New Roman" w:hAnsi="Times New Roman" w:cs="Times New Roman"/>
          <w:b/>
          <w:bCs/>
          <w:sz w:val="28"/>
          <w:szCs w:val="28"/>
        </w:rPr>
        <w:t>Recommendations:</w:t>
      </w:r>
    </w:p>
    <w:p w14:paraId="68DFF1EC" w14:textId="161F2C20" w:rsidR="008E2AE3" w:rsidRPr="008E2AE3" w:rsidRDefault="008E2AE3" w:rsidP="008E2AE3">
      <w:pPr>
        <w:pStyle w:val="ListParagraph"/>
        <w:numPr>
          <w:ilvl w:val="0"/>
          <w:numId w:val="4"/>
        </w:numPr>
        <w:rPr>
          <w:rFonts w:ascii="Times New Roman" w:hAnsi="Times New Roman" w:cs="Times New Roman"/>
          <w:b/>
          <w:bCs/>
        </w:rPr>
      </w:pPr>
      <w:r w:rsidRPr="008E2AE3">
        <w:rPr>
          <w:rFonts w:ascii="Times New Roman" w:hAnsi="Times New Roman" w:cs="Times New Roman"/>
          <w:b/>
          <w:bCs/>
        </w:rPr>
        <w:t>Policy Implementation:</w:t>
      </w:r>
    </w:p>
    <w:p w14:paraId="5EF2F4AD" w14:textId="5CACFDCB" w:rsidR="008E2AE3" w:rsidRPr="003510C4" w:rsidRDefault="008E2AE3" w:rsidP="003510C4">
      <w:pPr>
        <w:pStyle w:val="ListParagraph"/>
        <w:ind w:left="822"/>
        <w:rPr>
          <w:rFonts w:ascii="Times New Roman" w:hAnsi="Times New Roman" w:cs="Times New Roman"/>
          <w:sz w:val="20"/>
          <w:szCs w:val="20"/>
        </w:rPr>
      </w:pPr>
      <w:r w:rsidRPr="003510C4">
        <w:rPr>
          <w:rFonts w:ascii="Times New Roman" w:hAnsi="Times New Roman" w:cs="Times New Roman"/>
          <w:sz w:val="20"/>
          <w:szCs w:val="20"/>
        </w:rPr>
        <w:t>Strengthen emission regulations, especially in industrial zones and high-traffic urban areas.</w:t>
      </w:r>
    </w:p>
    <w:p w14:paraId="27D9D08A" w14:textId="77777777" w:rsidR="003510C4" w:rsidRPr="003510C4" w:rsidRDefault="003510C4" w:rsidP="003510C4">
      <w:pPr>
        <w:spacing w:before="100" w:beforeAutospacing="1" w:after="100" w:afterAutospacing="1" w:line="240" w:lineRule="auto"/>
        <w:ind w:left="822"/>
        <w:rPr>
          <w:rFonts w:ascii="Times New Roman" w:eastAsia="Times New Roman" w:hAnsi="Times New Roman" w:cs="Times New Roman"/>
          <w:sz w:val="20"/>
          <w:szCs w:val="20"/>
          <w:lang w:bidi="te-IN"/>
        </w:rPr>
      </w:pPr>
      <w:r w:rsidRPr="003510C4">
        <w:rPr>
          <w:rFonts w:ascii="Times New Roman" w:eastAsia="Times New Roman" w:hAnsi="Times New Roman" w:cs="Times New Roman"/>
          <w:sz w:val="20"/>
          <w:szCs w:val="20"/>
          <w:u w:val="single"/>
          <w:lang w:bidi="te-IN"/>
        </w:rPr>
        <w:t>Vehicular Emissions</w:t>
      </w:r>
      <w:r w:rsidRPr="003510C4">
        <w:rPr>
          <w:rFonts w:ascii="Times New Roman" w:eastAsia="Times New Roman" w:hAnsi="Times New Roman" w:cs="Times New Roman"/>
          <w:sz w:val="20"/>
          <w:szCs w:val="20"/>
          <w:lang w:bidi="te-IN"/>
        </w:rPr>
        <w:t>: Implement stricter emissions standards and encourage the use of electric vehicles.</w:t>
      </w:r>
    </w:p>
    <w:p w14:paraId="6A22035D" w14:textId="77777777" w:rsidR="003510C4" w:rsidRPr="003510C4" w:rsidRDefault="003510C4" w:rsidP="003510C4">
      <w:pPr>
        <w:spacing w:before="100" w:beforeAutospacing="1" w:after="100" w:afterAutospacing="1" w:line="240" w:lineRule="auto"/>
        <w:ind w:left="822"/>
        <w:rPr>
          <w:rFonts w:ascii="Times New Roman" w:eastAsia="Times New Roman" w:hAnsi="Times New Roman" w:cs="Times New Roman"/>
          <w:sz w:val="20"/>
          <w:szCs w:val="20"/>
          <w:lang w:bidi="te-IN"/>
        </w:rPr>
      </w:pPr>
      <w:r w:rsidRPr="003510C4">
        <w:rPr>
          <w:rFonts w:ascii="Times New Roman" w:eastAsia="Times New Roman" w:hAnsi="Times New Roman" w:cs="Times New Roman"/>
          <w:sz w:val="20"/>
          <w:szCs w:val="20"/>
          <w:u w:val="single"/>
          <w:lang w:bidi="te-IN"/>
        </w:rPr>
        <w:t>Industrial Regulations</w:t>
      </w:r>
      <w:r w:rsidRPr="003510C4">
        <w:rPr>
          <w:rFonts w:ascii="Times New Roman" w:eastAsia="Times New Roman" w:hAnsi="Times New Roman" w:cs="Times New Roman"/>
          <w:sz w:val="20"/>
          <w:szCs w:val="20"/>
          <w:lang w:bidi="te-IN"/>
        </w:rPr>
        <w:t>: Introduce better control mechanisms for industries contributing to SO2 and NOx emissions.</w:t>
      </w:r>
    </w:p>
    <w:p w14:paraId="35E800B2" w14:textId="77777777" w:rsidR="003510C4" w:rsidRPr="003510C4" w:rsidRDefault="003510C4" w:rsidP="003510C4">
      <w:pPr>
        <w:spacing w:before="100" w:beforeAutospacing="1" w:after="100" w:afterAutospacing="1" w:line="240" w:lineRule="auto"/>
        <w:ind w:left="822"/>
        <w:rPr>
          <w:rFonts w:ascii="Times New Roman" w:eastAsia="Times New Roman" w:hAnsi="Times New Roman" w:cs="Times New Roman"/>
          <w:sz w:val="24"/>
          <w:szCs w:val="24"/>
          <w:lang w:bidi="te-IN"/>
        </w:rPr>
      </w:pPr>
      <w:r w:rsidRPr="003510C4">
        <w:rPr>
          <w:rFonts w:ascii="Times New Roman" w:eastAsia="Times New Roman" w:hAnsi="Times New Roman" w:cs="Times New Roman"/>
          <w:sz w:val="20"/>
          <w:szCs w:val="20"/>
          <w:u w:val="single"/>
          <w:lang w:bidi="te-IN"/>
        </w:rPr>
        <w:t>Urban Greenery</w:t>
      </w:r>
      <w:r w:rsidRPr="003510C4">
        <w:rPr>
          <w:rFonts w:ascii="Times New Roman" w:eastAsia="Times New Roman" w:hAnsi="Times New Roman" w:cs="Times New Roman"/>
          <w:sz w:val="20"/>
          <w:szCs w:val="20"/>
          <w:lang w:bidi="te-IN"/>
        </w:rPr>
        <w:t>: Invest in green spaces to improve air quality</w:t>
      </w:r>
      <w:r w:rsidRPr="003510C4">
        <w:rPr>
          <w:rFonts w:ascii="Times New Roman" w:eastAsia="Times New Roman" w:hAnsi="Times New Roman" w:cs="Times New Roman"/>
          <w:sz w:val="24"/>
          <w:szCs w:val="24"/>
          <w:lang w:bidi="te-IN"/>
        </w:rPr>
        <w:t>.</w:t>
      </w:r>
    </w:p>
    <w:p w14:paraId="4C35B771" w14:textId="77777777" w:rsidR="003510C4" w:rsidRPr="008E2AE3" w:rsidRDefault="003510C4" w:rsidP="003510C4">
      <w:pPr>
        <w:pStyle w:val="ListParagraph"/>
        <w:ind w:left="822"/>
        <w:rPr>
          <w:rFonts w:ascii="Times New Roman" w:hAnsi="Times New Roman" w:cs="Times New Roman"/>
          <w:sz w:val="20"/>
          <w:szCs w:val="20"/>
        </w:rPr>
      </w:pPr>
    </w:p>
    <w:p w14:paraId="29A173FB" w14:textId="5FC9F0D5" w:rsidR="008E2AE3" w:rsidRPr="008E2AE3" w:rsidRDefault="008E2AE3" w:rsidP="008E2AE3">
      <w:pPr>
        <w:pStyle w:val="ListParagraph"/>
        <w:numPr>
          <w:ilvl w:val="0"/>
          <w:numId w:val="4"/>
        </w:numPr>
        <w:rPr>
          <w:rFonts w:ascii="Times New Roman" w:hAnsi="Times New Roman" w:cs="Times New Roman"/>
          <w:b/>
          <w:bCs/>
        </w:rPr>
      </w:pPr>
      <w:r w:rsidRPr="008E2AE3">
        <w:rPr>
          <w:rFonts w:ascii="Times New Roman" w:hAnsi="Times New Roman" w:cs="Times New Roman"/>
          <w:b/>
          <w:bCs/>
        </w:rPr>
        <w:t>Public Awareness Campaigns:</w:t>
      </w:r>
    </w:p>
    <w:p w14:paraId="31EB2393" w14:textId="291FB119" w:rsidR="008E2AE3" w:rsidRPr="003510C4" w:rsidRDefault="008E2AE3" w:rsidP="003510C4">
      <w:pPr>
        <w:pStyle w:val="ListParagraph"/>
        <w:ind w:left="822"/>
        <w:rPr>
          <w:rFonts w:ascii="Times New Roman" w:hAnsi="Times New Roman" w:cs="Times New Roman"/>
          <w:sz w:val="20"/>
          <w:szCs w:val="20"/>
        </w:rPr>
      </w:pPr>
      <w:r w:rsidRPr="003510C4">
        <w:rPr>
          <w:rFonts w:ascii="Times New Roman" w:hAnsi="Times New Roman" w:cs="Times New Roman"/>
          <w:sz w:val="20"/>
          <w:szCs w:val="20"/>
        </w:rPr>
        <w:t>Educate citizens on pollution reduction practices such as carpooling, tree planting, and minimizing open burning.</w:t>
      </w:r>
    </w:p>
    <w:p w14:paraId="24C08B81" w14:textId="0B54C96D" w:rsidR="008E2AE3" w:rsidRPr="008E2AE3" w:rsidRDefault="008E2AE3" w:rsidP="008E2AE3">
      <w:pPr>
        <w:pStyle w:val="ListParagraph"/>
        <w:numPr>
          <w:ilvl w:val="0"/>
          <w:numId w:val="4"/>
        </w:numPr>
        <w:rPr>
          <w:rFonts w:ascii="Times New Roman" w:hAnsi="Times New Roman" w:cs="Times New Roman"/>
          <w:b/>
          <w:bCs/>
        </w:rPr>
      </w:pPr>
      <w:r w:rsidRPr="008E2AE3">
        <w:rPr>
          <w:rFonts w:ascii="Times New Roman" w:hAnsi="Times New Roman" w:cs="Times New Roman"/>
          <w:b/>
          <w:bCs/>
        </w:rPr>
        <w:t>Enhanced Monitoring:</w:t>
      </w:r>
    </w:p>
    <w:p w14:paraId="09B4AA2F" w14:textId="19DBF41B" w:rsidR="008E2AE3" w:rsidRPr="003510C4" w:rsidRDefault="003510C4" w:rsidP="003510C4">
      <w:pPr>
        <w:rPr>
          <w:rFonts w:ascii="Times New Roman" w:hAnsi="Times New Roman" w:cs="Times New Roman"/>
          <w:sz w:val="20"/>
          <w:szCs w:val="20"/>
        </w:rPr>
      </w:pPr>
      <w:r>
        <w:rPr>
          <w:rFonts w:ascii="Times New Roman" w:hAnsi="Times New Roman" w:cs="Times New Roman"/>
          <w:sz w:val="20"/>
          <w:szCs w:val="20"/>
        </w:rPr>
        <w:t xml:space="preserve">                 </w:t>
      </w:r>
      <w:r w:rsidR="008E2AE3" w:rsidRPr="003510C4">
        <w:rPr>
          <w:rFonts w:ascii="Times New Roman" w:hAnsi="Times New Roman" w:cs="Times New Roman"/>
          <w:sz w:val="20"/>
          <w:szCs w:val="20"/>
        </w:rPr>
        <w:t>Install additional air quality monitoring stations in high-risk areas to provide real-time data.</w:t>
      </w:r>
    </w:p>
    <w:p w14:paraId="69B3C8D2" w14:textId="2630605D" w:rsidR="003510C4" w:rsidRPr="003510C4" w:rsidRDefault="003510C4" w:rsidP="003510C4">
      <w:pPr>
        <w:pStyle w:val="ListParagraph"/>
        <w:rPr>
          <w:rFonts w:ascii="Times New Roman" w:hAnsi="Times New Roman" w:cs="Times New Roman"/>
          <w:sz w:val="20"/>
          <w:szCs w:val="20"/>
        </w:rPr>
      </w:pPr>
      <w:r>
        <w:rPr>
          <w:rFonts w:ascii="Times New Roman" w:hAnsi="Times New Roman" w:cs="Times New Roman"/>
          <w:sz w:val="20"/>
          <w:szCs w:val="20"/>
        </w:rPr>
        <w:t xml:space="preserve">   </w:t>
      </w:r>
      <w:r w:rsidRPr="003510C4">
        <w:rPr>
          <w:rFonts w:ascii="Times New Roman" w:hAnsi="Times New Roman" w:cs="Times New Roman"/>
          <w:sz w:val="20"/>
          <w:szCs w:val="20"/>
        </w:rPr>
        <w:t>Increase the density of air quality monitoring stations in cities with high pollution levels.</w:t>
      </w:r>
    </w:p>
    <w:p w14:paraId="312C1601" w14:textId="28ED9E3D" w:rsidR="003510C4" w:rsidRPr="003510C4" w:rsidRDefault="003510C4" w:rsidP="003510C4">
      <w:pPr>
        <w:pStyle w:val="ListParagraph"/>
        <w:rPr>
          <w:rFonts w:ascii="Times New Roman" w:hAnsi="Times New Roman" w:cs="Times New Roman"/>
          <w:sz w:val="20"/>
          <w:szCs w:val="20"/>
        </w:rPr>
      </w:pPr>
      <w:r>
        <w:rPr>
          <w:rFonts w:ascii="Times New Roman" w:hAnsi="Times New Roman" w:cs="Times New Roman"/>
          <w:sz w:val="20"/>
          <w:szCs w:val="20"/>
        </w:rPr>
        <w:t xml:space="preserve">   </w:t>
      </w:r>
      <w:r w:rsidRPr="003510C4">
        <w:rPr>
          <w:rFonts w:ascii="Times New Roman" w:hAnsi="Times New Roman" w:cs="Times New Roman"/>
          <w:sz w:val="20"/>
          <w:szCs w:val="20"/>
        </w:rPr>
        <w:t>Provide real-time air quality updates to citizens through apps or online platforms.</w:t>
      </w:r>
    </w:p>
    <w:p w14:paraId="04CEA8DD" w14:textId="77777777" w:rsidR="003510C4" w:rsidRPr="008E2AE3" w:rsidRDefault="003510C4" w:rsidP="003510C4">
      <w:pPr>
        <w:pStyle w:val="ListParagraph"/>
        <w:ind w:left="822"/>
        <w:rPr>
          <w:rFonts w:ascii="Times New Roman" w:hAnsi="Times New Roman" w:cs="Times New Roman"/>
          <w:sz w:val="20"/>
          <w:szCs w:val="20"/>
        </w:rPr>
      </w:pPr>
    </w:p>
    <w:p w14:paraId="72F18A23" w14:textId="576E37C1" w:rsidR="008E2AE3" w:rsidRPr="008E2AE3" w:rsidRDefault="008E2AE3" w:rsidP="008E2AE3">
      <w:pPr>
        <w:pStyle w:val="ListParagraph"/>
        <w:numPr>
          <w:ilvl w:val="0"/>
          <w:numId w:val="4"/>
        </w:numPr>
        <w:rPr>
          <w:rFonts w:ascii="Times New Roman" w:hAnsi="Times New Roman" w:cs="Times New Roman"/>
          <w:b/>
          <w:bCs/>
        </w:rPr>
      </w:pPr>
      <w:r w:rsidRPr="008E2AE3">
        <w:rPr>
          <w:rFonts w:ascii="Times New Roman" w:hAnsi="Times New Roman" w:cs="Times New Roman"/>
          <w:b/>
          <w:bCs/>
        </w:rPr>
        <w:t>Infrastructure Development:</w:t>
      </w:r>
    </w:p>
    <w:p w14:paraId="77B7C00C" w14:textId="4A4C751F" w:rsidR="008E2AE3" w:rsidRDefault="00A925B4" w:rsidP="003510C4">
      <w:pPr>
        <w:pStyle w:val="ListParagraph"/>
        <w:ind w:left="822"/>
        <w:rPr>
          <w:rFonts w:ascii="Times New Roman" w:hAnsi="Times New Roman" w:cs="Times New Roman"/>
          <w:sz w:val="20"/>
          <w:szCs w:val="20"/>
        </w:rPr>
      </w:pPr>
      <w:r>
        <w:rPr>
          <w:rFonts w:cs="Calibri"/>
          <w:noProof/>
          <w:color w:val="000000"/>
        </w:rPr>
        <mc:AlternateContent>
          <mc:Choice Requires="wpg">
            <w:drawing>
              <wp:anchor distT="0" distB="0" distL="114300" distR="114300" simplePos="0" relativeHeight="251663360" behindDoc="0" locked="0" layoutInCell="1" allowOverlap="1" wp14:anchorId="5868DC17" wp14:editId="7235F456">
                <wp:simplePos x="0" y="0"/>
                <wp:positionH relativeFrom="margin">
                  <wp:align>left</wp:align>
                </wp:positionH>
                <wp:positionV relativeFrom="paragraph">
                  <wp:posOffset>239444</wp:posOffset>
                </wp:positionV>
                <wp:extent cx="6547485" cy="8890"/>
                <wp:effectExtent l="0" t="0" r="0" b="0"/>
                <wp:wrapSquare wrapText="bothSides"/>
                <wp:docPr id="103281169" name="Group 103281169"/>
                <wp:cNvGraphicFramePr/>
                <a:graphic xmlns:a="http://schemas.openxmlformats.org/drawingml/2006/main">
                  <a:graphicData uri="http://schemas.microsoft.com/office/word/2010/wordprocessingGroup">
                    <wpg:wgp>
                      <wpg:cNvGrpSpPr/>
                      <wpg:grpSpPr>
                        <a:xfrm>
                          <a:off x="0" y="0"/>
                          <a:ext cx="6547485" cy="8890"/>
                          <a:chOff x="0" y="0"/>
                          <a:chExt cx="6547485" cy="8890"/>
                        </a:xfrm>
                      </wpg:grpSpPr>
                      <wps:wsp>
                        <wps:cNvPr id="629029307" name="Shape 2955"/>
                        <wps:cNvSpPr/>
                        <wps:spPr>
                          <a:xfrm>
                            <a:off x="0" y="0"/>
                            <a:ext cx="6547485" cy="9144"/>
                          </a:xfrm>
                          <a:custGeom>
                            <a:avLst/>
                            <a:gdLst/>
                            <a:ahLst/>
                            <a:cxnLst/>
                            <a:rect l="0" t="0" r="0" b="0"/>
                            <a:pathLst>
                              <a:path w="6547485" h="9144">
                                <a:moveTo>
                                  <a:pt x="0" y="0"/>
                                </a:moveTo>
                                <a:lnTo>
                                  <a:pt x="6547485" y="0"/>
                                </a:lnTo>
                                <a:lnTo>
                                  <a:pt x="6547485" y="9144"/>
                                </a:lnTo>
                                <a:lnTo>
                                  <a:pt x="0" y="9144"/>
                                </a:lnTo>
                                <a:lnTo>
                                  <a:pt x="0" y="0"/>
                                </a:lnTo>
                              </a:path>
                            </a:pathLst>
                          </a:custGeom>
                          <a:ln w="0" cap="flat">
                            <a:miter lim="127000"/>
                          </a:ln>
                        </wps:spPr>
                        <wps:style>
                          <a:lnRef idx="0">
                            <a:srgbClr val="000000">
                              <a:alpha val="0"/>
                            </a:srgbClr>
                          </a:lnRef>
                          <a:fillRef idx="1">
                            <a:srgbClr val="E5E7EB"/>
                          </a:fillRef>
                          <a:effectRef idx="0">
                            <a:scrgbClr r="0" g="0" b="0"/>
                          </a:effectRef>
                          <a:fontRef idx="none"/>
                        </wps:style>
                        <wps:bodyPr/>
                      </wps:wsp>
                    </wpg:wgp>
                  </a:graphicData>
                </a:graphic>
              </wp:anchor>
            </w:drawing>
          </mc:Choice>
          <mc:Fallback>
            <w:pict>
              <v:group w14:anchorId="13E61C78" id="Group 103281169" o:spid="_x0000_s1026" style="position:absolute;margin-left:0;margin-top:18.85pt;width:515.55pt;height:.7pt;z-index:251663360;mso-position-horizontal:left;mso-position-horizontal-relative:margin" coordsize="6547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">
                <v:shape id="Shape 2955" o:spid="_x0000_s1027" style="position:absolute;width:65474;height:91;visibility:visible;mso-wrap-style:square;v-text-anchor:top" coordsize="65474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" path="m,l6547485,r,9144l,9144,,e" fillcolor="#e5e7eb" stroked="f" strokeweight="0">
                  <v:stroke miterlimit="83231f" joinstyle="miter"/>
                  <v:path arrowok="t" textboxrect="0,0,6547485,9144"/>
                </v:shape>
                <w10:wrap type="square" anchorx="margin"/>
              </v:group>
            </w:pict>
          </mc:Fallback>
        </mc:AlternateContent>
      </w:r>
      <w:r w:rsidR="008E2AE3" w:rsidRPr="008E2AE3">
        <w:rPr>
          <w:rFonts w:ascii="Times New Roman" w:hAnsi="Times New Roman" w:cs="Times New Roman"/>
          <w:sz w:val="20"/>
          <w:szCs w:val="20"/>
        </w:rPr>
        <w:t>Promote green transportation and improve urban planning to minimize congestion.</w:t>
      </w:r>
    </w:p>
    <w:p w14:paraId="30900584" w14:textId="41A0A0FA" w:rsidR="00A925B4" w:rsidRDefault="00A925B4" w:rsidP="00A925B4">
      <w:pPr>
        <w:pStyle w:val="ListParagraph"/>
        <w:ind w:left="822"/>
        <w:rPr>
          <w:rFonts w:ascii="Times New Roman" w:hAnsi="Times New Roman" w:cs="Times New Roman"/>
          <w:sz w:val="20"/>
          <w:szCs w:val="20"/>
        </w:rPr>
      </w:pPr>
    </w:p>
    <w:p w14:paraId="07E7980C" w14:textId="5621096F" w:rsidR="008E2AE3" w:rsidRPr="008E2AE3" w:rsidRDefault="008E2AE3" w:rsidP="008E2AE3">
      <w:pPr>
        <w:rPr>
          <w:rFonts w:ascii="Times New Roman" w:hAnsi="Times New Roman" w:cs="Times New Roman"/>
          <w:b/>
          <w:bCs/>
          <w:sz w:val="28"/>
          <w:szCs w:val="28"/>
        </w:rPr>
      </w:pPr>
      <w:r w:rsidRPr="008E2AE3">
        <w:rPr>
          <w:rFonts w:ascii="Times New Roman" w:hAnsi="Times New Roman" w:cs="Times New Roman"/>
          <w:b/>
          <w:bCs/>
          <w:sz w:val="28"/>
          <w:szCs w:val="28"/>
        </w:rPr>
        <w:t>Methodology</w:t>
      </w:r>
      <w:r>
        <w:rPr>
          <w:rFonts w:ascii="Times New Roman" w:hAnsi="Times New Roman" w:cs="Times New Roman"/>
          <w:b/>
          <w:bCs/>
          <w:sz w:val="28"/>
          <w:szCs w:val="28"/>
        </w:rPr>
        <w:t>:</w:t>
      </w:r>
    </w:p>
    <w:p w14:paraId="5AC0C865" w14:textId="7CA68441" w:rsidR="008E2AE3" w:rsidRPr="007D19A2" w:rsidRDefault="008E2AE3" w:rsidP="007D19A2">
      <w:pPr>
        <w:ind w:left="102"/>
        <w:rPr>
          <w:rFonts w:ascii="Times New Roman" w:hAnsi="Times New Roman" w:cs="Times New Roman"/>
          <w:b/>
          <w:bCs/>
          <w:sz w:val="20"/>
          <w:szCs w:val="20"/>
        </w:rPr>
      </w:pPr>
      <w:r w:rsidRPr="007D19A2">
        <w:rPr>
          <w:rFonts w:ascii="Times New Roman" w:hAnsi="Times New Roman" w:cs="Times New Roman"/>
          <w:b/>
          <w:bCs/>
          <w:sz w:val="20"/>
          <w:szCs w:val="20"/>
        </w:rPr>
        <w:t>Data Cleaning and Imputation:</w:t>
      </w:r>
    </w:p>
    <w:p w14:paraId="30D4A1D6" w14:textId="782F8CC5" w:rsidR="008E2AE3" w:rsidRPr="00A925B4" w:rsidRDefault="008E2AE3" w:rsidP="00A925B4">
      <w:pPr>
        <w:pStyle w:val="ListParagraph"/>
        <w:numPr>
          <w:ilvl w:val="0"/>
          <w:numId w:val="3"/>
        </w:numPr>
        <w:rPr>
          <w:rFonts w:ascii="Times New Roman" w:hAnsi="Times New Roman" w:cs="Times New Roman"/>
          <w:sz w:val="20"/>
          <w:szCs w:val="20"/>
        </w:rPr>
      </w:pPr>
      <w:r w:rsidRPr="00A925B4">
        <w:rPr>
          <w:rFonts w:ascii="Times New Roman" w:hAnsi="Times New Roman" w:cs="Times New Roman"/>
          <w:sz w:val="20"/>
          <w:szCs w:val="20"/>
        </w:rPr>
        <w:t>Missing values were replaced using city-wise medians for pollutant levels.</w:t>
      </w:r>
    </w:p>
    <w:p w14:paraId="68514BBB" w14:textId="0C1776A5" w:rsidR="008E2AE3" w:rsidRPr="00A925B4" w:rsidRDefault="008E2AE3" w:rsidP="00A925B4">
      <w:pPr>
        <w:pStyle w:val="ListParagraph"/>
        <w:numPr>
          <w:ilvl w:val="0"/>
          <w:numId w:val="3"/>
        </w:numPr>
        <w:rPr>
          <w:rFonts w:ascii="Times New Roman" w:hAnsi="Times New Roman" w:cs="Times New Roman"/>
          <w:sz w:val="20"/>
          <w:szCs w:val="20"/>
        </w:rPr>
      </w:pPr>
      <w:r w:rsidRPr="00A925B4">
        <w:rPr>
          <w:rFonts w:ascii="Times New Roman" w:hAnsi="Times New Roman" w:cs="Times New Roman"/>
          <w:sz w:val="20"/>
          <w:szCs w:val="20"/>
        </w:rPr>
        <w:t>Placeholder rows (e.g., "Total") and invalid entries were removed.</w:t>
      </w:r>
    </w:p>
    <w:p w14:paraId="11D33F98" w14:textId="4B8BACA4" w:rsidR="008E2AE3" w:rsidRPr="00A925B4" w:rsidRDefault="008E2AE3" w:rsidP="00A925B4">
      <w:pPr>
        <w:pStyle w:val="ListParagraph"/>
        <w:numPr>
          <w:ilvl w:val="0"/>
          <w:numId w:val="3"/>
        </w:numPr>
        <w:rPr>
          <w:rFonts w:ascii="Times New Roman" w:hAnsi="Times New Roman" w:cs="Times New Roman"/>
        </w:rPr>
      </w:pPr>
      <w:r w:rsidRPr="00A925B4">
        <w:rPr>
          <w:rFonts w:ascii="Times New Roman" w:hAnsi="Times New Roman" w:cs="Times New Roman"/>
          <w:sz w:val="20"/>
          <w:szCs w:val="20"/>
        </w:rPr>
        <w:t xml:space="preserve">Non-numeric columns were coerced to </w:t>
      </w:r>
      <w:r w:rsidR="00A925B4" w:rsidRPr="00A925B4">
        <w:rPr>
          <w:rFonts w:ascii="Times New Roman" w:hAnsi="Times New Roman" w:cs="Times New Roman"/>
          <w:sz w:val="20"/>
          <w:szCs w:val="20"/>
        </w:rPr>
        <w:t xml:space="preserve">a </w:t>
      </w:r>
      <w:r w:rsidRPr="00A925B4">
        <w:rPr>
          <w:rFonts w:ascii="Times New Roman" w:hAnsi="Times New Roman" w:cs="Times New Roman"/>
          <w:sz w:val="20"/>
          <w:szCs w:val="20"/>
        </w:rPr>
        <w:t>numeric format where applicable</w:t>
      </w:r>
      <w:r w:rsidRPr="00A925B4">
        <w:rPr>
          <w:rFonts w:ascii="Times New Roman" w:hAnsi="Times New Roman" w:cs="Times New Roman"/>
        </w:rPr>
        <w:t>.</w:t>
      </w:r>
    </w:p>
    <w:p w14:paraId="703B6AF4" w14:textId="77777777" w:rsidR="008E2AE3" w:rsidRDefault="008E2AE3" w:rsidP="008E2AE3"/>
    <w:p w14:paraId="32831072" w14:textId="17E613CF" w:rsidR="008E2AE3" w:rsidRPr="007D19A2" w:rsidRDefault="008E2AE3" w:rsidP="007D19A2">
      <w:pPr>
        <w:rPr>
          <w:rFonts w:ascii="Times New Roman" w:hAnsi="Times New Roman" w:cs="Times New Roman"/>
          <w:b/>
          <w:bCs/>
          <w:sz w:val="20"/>
          <w:szCs w:val="20"/>
        </w:rPr>
      </w:pPr>
      <w:r w:rsidRPr="007D19A2">
        <w:rPr>
          <w:rFonts w:ascii="Times New Roman" w:hAnsi="Times New Roman" w:cs="Times New Roman"/>
          <w:b/>
          <w:bCs/>
          <w:sz w:val="20"/>
          <w:szCs w:val="20"/>
        </w:rPr>
        <w:t>Exploratory Data Analysis:</w:t>
      </w:r>
    </w:p>
    <w:p w14:paraId="691ABE5A" w14:textId="541BC819" w:rsidR="008E2AE3" w:rsidRPr="00A925B4" w:rsidRDefault="008E2AE3" w:rsidP="00A925B4">
      <w:pPr>
        <w:pStyle w:val="ListParagraph"/>
        <w:numPr>
          <w:ilvl w:val="0"/>
          <w:numId w:val="19"/>
        </w:numPr>
        <w:rPr>
          <w:rFonts w:ascii="Times New Roman" w:hAnsi="Times New Roman" w:cs="Times New Roman"/>
          <w:sz w:val="20"/>
          <w:szCs w:val="20"/>
        </w:rPr>
      </w:pPr>
      <w:r w:rsidRPr="00A925B4">
        <w:rPr>
          <w:rFonts w:ascii="Times New Roman" w:hAnsi="Times New Roman" w:cs="Times New Roman"/>
          <w:sz w:val="20"/>
          <w:szCs w:val="20"/>
        </w:rPr>
        <w:t>Summary statistics and pollutant distributions were examined.</w:t>
      </w:r>
    </w:p>
    <w:p w14:paraId="420573D6" w14:textId="3F7D7801" w:rsidR="008E2AE3" w:rsidRPr="00A925B4" w:rsidRDefault="008E2AE3" w:rsidP="00A925B4">
      <w:pPr>
        <w:pStyle w:val="ListParagraph"/>
        <w:numPr>
          <w:ilvl w:val="0"/>
          <w:numId w:val="19"/>
        </w:numPr>
        <w:rPr>
          <w:rFonts w:ascii="Times New Roman" w:hAnsi="Times New Roman" w:cs="Times New Roman"/>
          <w:sz w:val="20"/>
          <w:szCs w:val="20"/>
        </w:rPr>
      </w:pPr>
      <w:r w:rsidRPr="00A925B4">
        <w:rPr>
          <w:rFonts w:ascii="Times New Roman" w:hAnsi="Times New Roman" w:cs="Times New Roman"/>
          <w:sz w:val="20"/>
          <w:szCs w:val="20"/>
        </w:rPr>
        <w:t>City-wise and seasonal patterns were explored.</w:t>
      </w:r>
    </w:p>
    <w:p w14:paraId="6639BD38" w14:textId="77777777" w:rsidR="008E2AE3" w:rsidRDefault="008E2AE3" w:rsidP="008E2AE3"/>
    <w:p w14:paraId="501CFD70" w14:textId="07609DDE" w:rsidR="008E2AE3" w:rsidRPr="007D19A2" w:rsidRDefault="008E2AE3" w:rsidP="007D19A2">
      <w:pPr>
        <w:rPr>
          <w:rFonts w:ascii="Times New Roman" w:hAnsi="Times New Roman" w:cs="Times New Roman"/>
          <w:b/>
          <w:bCs/>
          <w:sz w:val="20"/>
          <w:szCs w:val="20"/>
        </w:rPr>
      </w:pPr>
      <w:r w:rsidRPr="007D19A2">
        <w:rPr>
          <w:rFonts w:ascii="Times New Roman" w:hAnsi="Times New Roman" w:cs="Times New Roman"/>
          <w:b/>
          <w:bCs/>
          <w:sz w:val="20"/>
          <w:szCs w:val="20"/>
        </w:rPr>
        <w:t>Visualization:</w:t>
      </w:r>
    </w:p>
    <w:p w14:paraId="03338157" w14:textId="3C804B2B" w:rsidR="008E2AE3" w:rsidRPr="00A925B4" w:rsidRDefault="008E2AE3" w:rsidP="00A925B4">
      <w:pPr>
        <w:pStyle w:val="ListParagraph"/>
        <w:numPr>
          <w:ilvl w:val="0"/>
          <w:numId w:val="20"/>
        </w:numPr>
        <w:rPr>
          <w:rFonts w:ascii="Times New Roman" w:hAnsi="Times New Roman" w:cs="Times New Roman"/>
          <w:sz w:val="20"/>
          <w:szCs w:val="20"/>
        </w:rPr>
      </w:pPr>
      <w:r w:rsidRPr="00A925B4">
        <w:rPr>
          <w:rFonts w:ascii="Times New Roman" w:hAnsi="Times New Roman" w:cs="Times New Roman"/>
          <w:sz w:val="20"/>
          <w:szCs w:val="20"/>
        </w:rPr>
        <w:t>Graphs and charts were created in Power BI to highlight critical trends, such as pollutant levels, city comparisons, and temporal changes.</w:t>
      </w:r>
    </w:p>
    <w:p w14:paraId="69F59D4D" w14:textId="77777777" w:rsidR="008E2AE3" w:rsidRDefault="008E2AE3" w:rsidP="008E2AE3"/>
    <w:p w14:paraId="0EA083BF" w14:textId="0BF4B417" w:rsidR="008E2AE3" w:rsidRPr="007D19A2" w:rsidRDefault="008E2AE3" w:rsidP="007D19A2">
      <w:pPr>
        <w:ind w:left="55"/>
        <w:rPr>
          <w:rFonts w:ascii="Times New Roman" w:hAnsi="Times New Roman" w:cs="Times New Roman"/>
          <w:b/>
          <w:bCs/>
          <w:sz w:val="20"/>
          <w:szCs w:val="20"/>
        </w:rPr>
      </w:pPr>
      <w:r w:rsidRPr="007D19A2">
        <w:rPr>
          <w:rFonts w:ascii="Times New Roman" w:hAnsi="Times New Roman" w:cs="Times New Roman"/>
          <w:b/>
          <w:bCs/>
          <w:sz w:val="20"/>
          <w:szCs w:val="20"/>
        </w:rPr>
        <w:t>Statistical Analysis:</w:t>
      </w:r>
    </w:p>
    <w:p w14:paraId="3EEAE8AA" w14:textId="4C78B060" w:rsidR="008E2AE3" w:rsidRPr="007D19A2" w:rsidRDefault="008E2AE3" w:rsidP="00A925B4">
      <w:pPr>
        <w:pStyle w:val="ListParagraph"/>
        <w:numPr>
          <w:ilvl w:val="0"/>
          <w:numId w:val="20"/>
        </w:numPr>
        <w:rPr>
          <w:rFonts w:ascii="Times New Roman" w:hAnsi="Times New Roman" w:cs="Times New Roman"/>
          <w:sz w:val="20"/>
          <w:szCs w:val="20"/>
        </w:rPr>
      </w:pPr>
      <w:r w:rsidRPr="007D19A2">
        <w:rPr>
          <w:rFonts w:ascii="Times New Roman" w:hAnsi="Times New Roman" w:cs="Times New Roman"/>
          <w:sz w:val="20"/>
          <w:szCs w:val="20"/>
        </w:rPr>
        <w:t>Median pollutant levels were calculated for each city.</w:t>
      </w:r>
    </w:p>
    <w:p w14:paraId="54EC9706" w14:textId="1C7D2275" w:rsidR="008E2AE3" w:rsidRPr="007D19A2" w:rsidRDefault="008E2AE3" w:rsidP="00A925B4">
      <w:pPr>
        <w:pStyle w:val="ListParagraph"/>
        <w:numPr>
          <w:ilvl w:val="0"/>
          <w:numId w:val="20"/>
        </w:numPr>
        <w:rPr>
          <w:rFonts w:ascii="Times New Roman" w:hAnsi="Times New Roman" w:cs="Times New Roman"/>
          <w:sz w:val="20"/>
          <w:szCs w:val="20"/>
        </w:rPr>
      </w:pPr>
      <w:r w:rsidRPr="007D19A2">
        <w:rPr>
          <w:rFonts w:ascii="Times New Roman" w:hAnsi="Times New Roman" w:cs="Times New Roman"/>
          <w:sz w:val="20"/>
          <w:szCs w:val="20"/>
        </w:rPr>
        <w:t>Correlations between AQI and individual pollutants were investigated.</w:t>
      </w:r>
    </w:p>
    <w:p w14:paraId="2B66942D" w14:textId="3F098260" w:rsidR="008E2AE3" w:rsidRDefault="008E2AE3" w:rsidP="008E2AE3">
      <w:pPr>
        <w:rPr>
          <w:rFonts w:ascii="Times New Roman" w:hAnsi="Times New Roman" w:cs="Times New Roman"/>
          <w:b/>
          <w:bCs/>
          <w:sz w:val="28"/>
          <w:szCs w:val="28"/>
        </w:rPr>
      </w:pPr>
      <w:r w:rsidRPr="007D19A2">
        <w:rPr>
          <w:rFonts w:ascii="Times New Roman" w:hAnsi="Times New Roman" w:cs="Times New Roman"/>
          <w:b/>
          <w:bCs/>
          <w:sz w:val="28"/>
          <w:szCs w:val="28"/>
        </w:rPr>
        <w:lastRenderedPageBreak/>
        <w:t>Visualizations</w:t>
      </w:r>
      <w:r w:rsidR="007D19A2">
        <w:rPr>
          <w:rFonts w:ascii="Times New Roman" w:hAnsi="Times New Roman" w:cs="Times New Roman"/>
          <w:b/>
          <w:bCs/>
          <w:sz w:val="28"/>
          <w:szCs w:val="28"/>
        </w:rPr>
        <w:t>:</w:t>
      </w:r>
    </w:p>
    <w:p w14:paraId="583DAC71" w14:textId="6ADB840D" w:rsidR="00452E96" w:rsidRPr="007D19A2" w:rsidRDefault="00CA49F5" w:rsidP="008E2AE3">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71552" behindDoc="1" locked="0" layoutInCell="1" allowOverlap="1" wp14:anchorId="54459D1C" wp14:editId="0265C523">
            <wp:simplePos x="0" y="0"/>
            <wp:positionH relativeFrom="margin">
              <wp:align>center</wp:align>
            </wp:positionH>
            <wp:positionV relativeFrom="paragraph">
              <wp:posOffset>471854</wp:posOffset>
            </wp:positionV>
            <wp:extent cx="4264660" cy="2266950"/>
            <wp:effectExtent l="152400" t="152400" r="364490" b="361950"/>
            <wp:wrapTopAndBottom/>
            <wp:docPr id="4900554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055401" name="Picture 49005540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64660" cy="2266950"/>
                    </a:xfrm>
                    <a:prstGeom prst="rect">
                      <a:avLst/>
                    </a:prstGeom>
                    <a:ln>
                      <a:noFill/>
                    </a:ln>
                    <a:effectLst>
                      <a:outerShdw blurRad="292100" dist="139700" dir="2700000" algn="tl" rotWithShape="0">
                        <a:srgbClr val="333333">
                          <a:alpha val="65000"/>
                        </a:srgbClr>
                      </a:outerShdw>
                    </a:effectLst>
                  </pic:spPr>
                </pic:pic>
              </a:graphicData>
            </a:graphic>
          </wp:anchor>
        </w:drawing>
      </w:r>
    </w:p>
    <w:p w14:paraId="194F4C4E" w14:textId="77777777" w:rsidR="008E2AE3" w:rsidRPr="007D19A2" w:rsidRDefault="008E2AE3" w:rsidP="008E2AE3">
      <w:pPr>
        <w:rPr>
          <w:rFonts w:ascii="Times New Roman" w:hAnsi="Times New Roman" w:cs="Times New Roman"/>
        </w:rPr>
      </w:pPr>
      <w:r w:rsidRPr="007D19A2">
        <w:rPr>
          <w:rFonts w:ascii="Times New Roman" w:hAnsi="Times New Roman" w:cs="Times New Roman"/>
        </w:rPr>
        <w:t>The following visualizations were generated to support the analysis:</w:t>
      </w:r>
    </w:p>
    <w:p w14:paraId="12C44939" w14:textId="77777777" w:rsidR="00452E96" w:rsidRPr="00452E96" w:rsidRDefault="00452E96" w:rsidP="00452E96">
      <w:pPr>
        <w:numPr>
          <w:ilvl w:val="0"/>
          <w:numId w:val="29"/>
        </w:numPr>
        <w:rPr>
          <w:rFonts w:ascii="Times New Roman" w:hAnsi="Times New Roman" w:cs="Times New Roman"/>
          <w:sz w:val="20"/>
          <w:szCs w:val="20"/>
        </w:rPr>
      </w:pPr>
      <w:r w:rsidRPr="00452E96">
        <w:rPr>
          <w:rFonts w:ascii="Times New Roman" w:hAnsi="Times New Roman" w:cs="Times New Roman"/>
          <w:b/>
          <w:bCs/>
          <w:sz w:val="20"/>
          <w:szCs w:val="20"/>
        </w:rPr>
        <w:t>Top 3 and Least Polluted Cities</w:t>
      </w:r>
      <w:r w:rsidRPr="00452E96">
        <w:rPr>
          <w:rFonts w:ascii="Times New Roman" w:hAnsi="Times New Roman" w:cs="Times New Roman"/>
          <w:sz w:val="20"/>
          <w:szCs w:val="20"/>
        </w:rPr>
        <w:t>:</w:t>
      </w:r>
    </w:p>
    <w:p w14:paraId="0F39CDAD" w14:textId="77777777" w:rsidR="00452E96" w:rsidRPr="00452E96" w:rsidRDefault="00452E96" w:rsidP="00452E96">
      <w:pPr>
        <w:ind w:left="1440"/>
        <w:rPr>
          <w:rFonts w:ascii="Times New Roman" w:hAnsi="Times New Roman" w:cs="Times New Roman"/>
          <w:sz w:val="20"/>
          <w:szCs w:val="20"/>
        </w:rPr>
      </w:pPr>
      <w:r w:rsidRPr="00452E96">
        <w:rPr>
          <w:rFonts w:ascii="Times New Roman" w:hAnsi="Times New Roman" w:cs="Times New Roman"/>
          <w:sz w:val="20"/>
          <w:szCs w:val="20"/>
        </w:rPr>
        <w:t>Bar charts display the average AQI for the top 3 and least polluted cities.</w:t>
      </w:r>
    </w:p>
    <w:p w14:paraId="379421A4" w14:textId="77777777" w:rsidR="00452E96" w:rsidRPr="00452E96" w:rsidRDefault="00452E96" w:rsidP="00452E96">
      <w:pPr>
        <w:numPr>
          <w:ilvl w:val="0"/>
          <w:numId w:val="29"/>
        </w:numPr>
        <w:rPr>
          <w:rFonts w:ascii="Times New Roman" w:hAnsi="Times New Roman" w:cs="Times New Roman"/>
          <w:sz w:val="20"/>
          <w:szCs w:val="20"/>
        </w:rPr>
      </w:pPr>
      <w:r w:rsidRPr="00452E96">
        <w:rPr>
          <w:rFonts w:ascii="Times New Roman" w:hAnsi="Times New Roman" w:cs="Times New Roman"/>
          <w:b/>
          <w:bCs/>
          <w:sz w:val="20"/>
          <w:szCs w:val="20"/>
        </w:rPr>
        <w:t>Temporal Trends</w:t>
      </w:r>
      <w:r w:rsidRPr="00452E96">
        <w:rPr>
          <w:rFonts w:ascii="Times New Roman" w:hAnsi="Times New Roman" w:cs="Times New Roman"/>
          <w:sz w:val="20"/>
          <w:szCs w:val="20"/>
        </w:rPr>
        <w:t>:</w:t>
      </w:r>
    </w:p>
    <w:p w14:paraId="48DB6878" w14:textId="77777777" w:rsidR="00452E96" w:rsidRPr="00452E96" w:rsidRDefault="00452E96" w:rsidP="00452E96">
      <w:pPr>
        <w:ind w:left="1440"/>
        <w:rPr>
          <w:rFonts w:ascii="Times New Roman" w:hAnsi="Times New Roman" w:cs="Times New Roman"/>
          <w:sz w:val="20"/>
          <w:szCs w:val="20"/>
        </w:rPr>
      </w:pPr>
      <w:r w:rsidRPr="00452E96">
        <w:rPr>
          <w:rFonts w:ascii="Times New Roman" w:hAnsi="Times New Roman" w:cs="Times New Roman"/>
          <w:sz w:val="20"/>
          <w:szCs w:val="20"/>
        </w:rPr>
        <w:t>A line chart showing the AQI trend from 2015 to 2020 highlights a steady decline in pollution levels.</w:t>
      </w:r>
    </w:p>
    <w:p w14:paraId="24439FE8" w14:textId="77777777" w:rsidR="00452E96" w:rsidRPr="00452E96" w:rsidRDefault="00452E96" w:rsidP="00452E96">
      <w:pPr>
        <w:numPr>
          <w:ilvl w:val="0"/>
          <w:numId w:val="29"/>
        </w:numPr>
        <w:rPr>
          <w:rFonts w:ascii="Times New Roman" w:hAnsi="Times New Roman" w:cs="Times New Roman"/>
          <w:sz w:val="20"/>
          <w:szCs w:val="20"/>
        </w:rPr>
      </w:pPr>
      <w:r w:rsidRPr="00452E96">
        <w:rPr>
          <w:rFonts w:ascii="Times New Roman" w:hAnsi="Times New Roman" w:cs="Times New Roman"/>
          <w:b/>
          <w:bCs/>
          <w:sz w:val="20"/>
          <w:szCs w:val="20"/>
        </w:rPr>
        <w:t>Geographical Analysis</w:t>
      </w:r>
      <w:r w:rsidRPr="00452E96">
        <w:rPr>
          <w:rFonts w:ascii="Times New Roman" w:hAnsi="Times New Roman" w:cs="Times New Roman"/>
          <w:sz w:val="20"/>
          <w:szCs w:val="20"/>
        </w:rPr>
        <w:t>:</w:t>
      </w:r>
    </w:p>
    <w:p w14:paraId="515A58BA" w14:textId="77777777" w:rsidR="00452E96" w:rsidRPr="00452E96" w:rsidRDefault="00452E96" w:rsidP="00452E96">
      <w:pPr>
        <w:ind w:left="1440"/>
        <w:rPr>
          <w:rFonts w:ascii="Times New Roman" w:hAnsi="Times New Roman" w:cs="Times New Roman"/>
          <w:sz w:val="20"/>
          <w:szCs w:val="20"/>
        </w:rPr>
      </w:pPr>
      <w:r w:rsidRPr="00452E96">
        <w:rPr>
          <w:rFonts w:ascii="Times New Roman" w:hAnsi="Times New Roman" w:cs="Times New Roman"/>
          <w:sz w:val="20"/>
          <w:szCs w:val="20"/>
        </w:rPr>
        <w:t>A map visualization plots city-level pollutant averages across India, allowing for regional comparison.</w:t>
      </w:r>
    </w:p>
    <w:p w14:paraId="120AC26C" w14:textId="77777777" w:rsidR="00452E96" w:rsidRPr="00452E96" w:rsidRDefault="00452E96" w:rsidP="00452E96">
      <w:pPr>
        <w:numPr>
          <w:ilvl w:val="0"/>
          <w:numId w:val="29"/>
        </w:numPr>
        <w:rPr>
          <w:rFonts w:ascii="Times New Roman" w:hAnsi="Times New Roman" w:cs="Times New Roman"/>
          <w:sz w:val="20"/>
          <w:szCs w:val="20"/>
        </w:rPr>
      </w:pPr>
      <w:r w:rsidRPr="00452E96">
        <w:rPr>
          <w:rFonts w:ascii="Times New Roman" w:hAnsi="Times New Roman" w:cs="Times New Roman"/>
          <w:b/>
          <w:bCs/>
          <w:sz w:val="20"/>
          <w:szCs w:val="20"/>
        </w:rPr>
        <w:t>Key Pollutant Averages</w:t>
      </w:r>
      <w:r w:rsidRPr="00452E96">
        <w:rPr>
          <w:rFonts w:ascii="Times New Roman" w:hAnsi="Times New Roman" w:cs="Times New Roman"/>
          <w:sz w:val="20"/>
          <w:szCs w:val="20"/>
        </w:rPr>
        <w:t>:</w:t>
      </w:r>
    </w:p>
    <w:p w14:paraId="41D15D76" w14:textId="77777777" w:rsidR="00452E96" w:rsidRPr="00452E96" w:rsidRDefault="00452E96" w:rsidP="00452E96">
      <w:pPr>
        <w:ind w:left="1440"/>
        <w:rPr>
          <w:rFonts w:ascii="Times New Roman" w:hAnsi="Times New Roman" w:cs="Times New Roman"/>
          <w:sz w:val="20"/>
          <w:szCs w:val="20"/>
        </w:rPr>
      </w:pPr>
      <w:r w:rsidRPr="00452E96">
        <w:rPr>
          <w:rFonts w:ascii="Times New Roman" w:hAnsi="Times New Roman" w:cs="Times New Roman"/>
          <w:sz w:val="20"/>
          <w:szCs w:val="20"/>
        </w:rPr>
        <w:t xml:space="preserve">Indicators for CO, SO2, NO, and PM2.5 summarize their respective national averages for the </w:t>
      </w:r>
      <w:proofErr w:type="spellStart"/>
      <w:r w:rsidRPr="00452E96">
        <w:rPr>
          <w:rFonts w:ascii="Times New Roman" w:hAnsi="Times New Roman" w:cs="Times New Roman"/>
          <w:sz w:val="20"/>
          <w:szCs w:val="20"/>
        </w:rPr>
        <w:t>analyzed</w:t>
      </w:r>
      <w:proofErr w:type="spellEnd"/>
      <w:r w:rsidRPr="00452E96">
        <w:rPr>
          <w:rFonts w:ascii="Times New Roman" w:hAnsi="Times New Roman" w:cs="Times New Roman"/>
          <w:sz w:val="20"/>
          <w:szCs w:val="20"/>
        </w:rPr>
        <w:t xml:space="preserve"> period.</w:t>
      </w:r>
    </w:p>
    <w:p w14:paraId="17FB4280" w14:textId="77777777" w:rsidR="00452E96" w:rsidRPr="00452E96" w:rsidRDefault="00452E96" w:rsidP="00452E96">
      <w:pPr>
        <w:rPr>
          <w:rFonts w:ascii="Times New Roman" w:hAnsi="Times New Roman" w:cs="Times New Roman"/>
          <w:sz w:val="20"/>
          <w:szCs w:val="20"/>
        </w:rPr>
      </w:pPr>
      <w:r w:rsidRPr="00452E96">
        <w:rPr>
          <w:rFonts w:ascii="Times New Roman" w:hAnsi="Times New Roman" w:cs="Times New Roman"/>
          <w:i/>
          <w:iCs/>
          <w:sz w:val="20"/>
          <w:szCs w:val="20"/>
        </w:rPr>
        <w:t>Note: Visualizations were prepared exclusively using Power BI, and the matplotlib library was not utilized.</w:t>
      </w:r>
    </w:p>
    <w:p w14:paraId="2BF84580" w14:textId="77777777" w:rsidR="008E2AE3" w:rsidRPr="00452E96" w:rsidRDefault="008E2AE3" w:rsidP="008E2AE3">
      <w:pPr>
        <w:rPr>
          <w:rFonts w:ascii="Times New Roman" w:hAnsi="Times New Roman" w:cs="Times New Roman"/>
          <w:sz w:val="20"/>
          <w:szCs w:val="20"/>
        </w:rPr>
      </w:pPr>
      <w:r w:rsidRPr="00452E96">
        <w:rPr>
          <w:rFonts w:ascii="Times New Roman" w:hAnsi="Times New Roman" w:cs="Times New Roman"/>
          <w:i/>
          <w:iCs/>
          <w:sz w:val="20"/>
          <w:szCs w:val="20"/>
        </w:rPr>
        <w:t>All visualizations are included in the attached Power BI dashboard for further reference</w:t>
      </w:r>
      <w:r w:rsidRPr="00452E96">
        <w:rPr>
          <w:rFonts w:ascii="Times New Roman" w:hAnsi="Times New Roman" w:cs="Times New Roman"/>
          <w:sz w:val="20"/>
          <w:szCs w:val="20"/>
        </w:rPr>
        <w:t>.</w:t>
      </w:r>
    </w:p>
    <w:p w14:paraId="6E8F1644" w14:textId="6E704F94" w:rsidR="008E2AE3" w:rsidRDefault="008E2AE3" w:rsidP="008E2AE3"/>
    <w:p w14:paraId="0F211253" w14:textId="58DF106F" w:rsidR="00452E96" w:rsidRDefault="00452E96" w:rsidP="008E2AE3"/>
    <w:p w14:paraId="3DF517EE" w14:textId="65A9C7DD" w:rsidR="00452E96" w:rsidRDefault="00452E96" w:rsidP="008E2AE3">
      <w:pPr>
        <w:rPr>
          <w:rFonts w:ascii="Times New Roman" w:hAnsi="Times New Roman" w:cs="Times New Roman"/>
          <w:b/>
          <w:bCs/>
          <w:sz w:val="28"/>
          <w:szCs w:val="28"/>
        </w:rPr>
      </w:pPr>
      <w:r>
        <w:rPr>
          <w:rFonts w:cs="Calibri"/>
          <w:noProof/>
          <w:color w:val="000000"/>
        </w:rPr>
        <mc:AlternateContent>
          <mc:Choice Requires="wpg">
            <w:drawing>
              <wp:anchor distT="0" distB="0" distL="114300" distR="114300" simplePos="0" relativeHeight="251665408" behindDoc="0" locked="0" layoutInCell="1" allowOverlap="1" wp14:anchorId="5A4CC8D1" wp14:editId="6297D339">
                <wp:simplePos x="0" y="0"/>
                <wp:positionH relativeFrom="margin">
                  <wp:posOffset>-211015</wp:posOffset>
                </wp:positionH>
                <wp:positionV relativeFrom="paragraph">
                  <wp:posOffset>305679</wp:posOffset>
                </wp:positionV>
                <wp:extent cx="6547485" cy="8890"/>
                <wp:effectExtent l="0" t="0" r="0" b="0"/>
                <wp:wrapSquare wrapText="bothSides"/>
                <wp:docPr id="1097389310" name="Group 1097389310"/>
                <wp:cNvGraphicFramePr/>
                <a:graphic xmlns:a="http://schemas.openxmlformats.org/drawingml/2006/main">
                  <a:graphicData uri="http://schemas.microsoft.com/office/word/2010/wordprocessingGroup">
                    <wpg:wgp>
                      <wpg:cNvGrpSpPr/>
                      <wpg:grpSpPr>
                        <a:xfrm>
                          <a:off x="0" y="0"/>
                          <a:ext cx="6547485" cy="8890"/>
                          <a:chOff x="0" y="0"/>
                          <a:chExt cx="6547485" cy="8890"/>
                        </a:xfrm>
                      </wpg:grpSpPr>
                      <wps:wsp>
                        <wps:cNvPr id="980579248" name="Shape 2955"/>
                        <wps:cNvSpPr/>
                        <wps:spPr>
                          <a:xfrm>
                            <a:off x="0" y="0"/>
                            <a:ext cx="6547485" cy="9144"/>
                          </a:xfrm>
                          <a:custGeom>
                            <a:avLst/>
                            <a:gdLst/>
                            <a:ahLst/>
                            <a:cxnLst/>
                            <a:rect l="0" t="0" r="0" b="0"/>
                            <a:pathLst>
                              <a:path w="6547485" h="9144">
                                <a:moveTo>
                                  <a:pt x="0" y="0"/>
                                </a:moveTo>
                                <a:lnTo>
                                  <a:pt x="6547485" y="0"/>
                                </a:lnTo>
                                <a:lnTo>
                                  <a:pt x="6547485" y="9144"/>
                                </a:lnTo>
                                <a:lnTo>
                                  <a:pt x="0" y="9144"/>
                                </a:lnTo>
                                <a:lnTo>
                                  <a:pt x="0" y="0"/>
                                </a:lnTo>
                              </a:path>
                            </a:pathLst>
                          </a:custGeom>
                          <a:ln w="0" cap="flat">
                            <a:miter lim="127000"/>
                          </a:ln>
                        </wps:spPr>
                        <wps:style>
                          <a:lnRef idx="0">
                            <a:srgbClr val="000000">
                              <a:alpha val="0"/>
                            </a:srgbClr>
                          </a:lnRef>
                          <a:fillRef idx="1">
                            <a:srgbClr val="E5E7EB"/>
                          </a:fillRef>
                          <a:effectRef idx="0">
                            <a:scrgbClr r="0" g="0" b="0"/>
                          </a:effectRef>
                          <a:fontRef idx="none"/>
                        </wps:style>
                        <wps:bodyPr/>
                      </wps:wsp>
                    </wpg:wgp>
                  </a:graphicData>
                </a:graphic>
              </wp:anchor>
            </w:drawing>
          </mc:Choice>
          <mc:Fallback>
            <w:pict>
              <v:group w14:anchorId="1B25B129" id="Group 1097389310" o:spid="_x0000_s1026" style="position:absolute;margin-left:-16.6pt;margin-top:24.05pt;width:515.55pt;height:.7pt;z-index:251665408;mso-position-horizontal-relative:margin" coordsize="6547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">
                <v:shape id="Shape 2955" o:spid="_x0000_s1027" style="position:absolute;width:65474;height:91;visibility:visible;mso-wrap-style:square;v-text-anchor:top" coordsize="65474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" path="m,l6547485,r,9144l,9144,,e" fillcolor="#e5e7eb" stroked="f" strokeweight="0">
                  <v:stroke miterlimit="83231f" joinstyle="miter"/>
                  <v:path arrowok="t" textboxrect="0,0,6547485,9144"/>
                </v:shape>
                <w10:wrap type="square" anchorx="margin"/>
              </v:group>
            </w:pict>
          </mc:Fallback>
        </mc:AlternateContent>
      </w:r>
    </w:p>
    <w:p w14:paraId="6CEBBEF9" w14:textId="77777777" w:rsidR="00452E96" w:rsidRDefault="00452E96" w:rsidP="008E2AE3">
      <w:pPr>
        <w:rPr>
          <w:rFonts w:ascii="Times New Roman" w:hAnsi="Times New Roman" w:cs="Times New Roman"/>
          <w:b/>
          <w:bCs/>
          <w:sz w:val="28"/>
          <w:szCs w:val="28"/>
        </w:rPr>
      </w:pPr>
    </w:p>
    <w:p w14:paraId="45C56D7D" w14:textId="77777777" w:rsidR="00452E96" w:rsidRDefault="00452E96" w:rsidP="008E2AE3">
      <w:pPr>
        <w:rPr>
          <w:rFonts w:ascii="Times New Roman" w:hAnsi="Times New Roman" w:cs="Times New Roman"/>
          <w:b/>
          <w:bCs/>
          <w:sz w:val="28"/>
          <w:szCs w:val="28"/>
        </w:rPr>
      </w:pPr>
    </w:p>
    <w:p w14:paraId="1B9A241B" w14:textId="77777777" w:rsidR="0050656D" w:rsidRDefault="0050656D" w:rsidP="008E2AE3">
      <w:pPr>
        <w:rPr>
          <w:rFonts w:ascii="Times New Roman" w:hAnsi="Times New Roman" w:cs="Times New Roman"/>
          <w:b/>
          <w:bCs/>
          <w:sz w:val="28"/>
          <w:szCs w:val="28"/>
        </w:rPr>
      </w:pPr>
    </w:p>
    <w:p w14:paraId="43C4EACD" w14:textId="77777777" w:rsidR="0050656D" w:rsidRDefault="0050656D" w:rsidP="008E2AE3">
      <w:pPr>
        <w:rPr>
          <w:rFonts w:ascii="Times New Roman" w:hAnsi="Times New Roman" w:cs="Times New Roman"/>
          <w:b/>
          <w:bCs/>
          <w:sz w:val="28"/>
          <w:szCs w:val="28"/>
        </w:rPr>
      </w:pPr>
    </w:p>
    <w:p w14:paraId="3A43B9DC" w14:textId="0367E4E6" w:rsidR="008E2AE3" w:rsidRPr="007D19A2" w:rsidRDefault="008E2AE3" w:rsidP="008E2AE3">
      <w:pPr>
        <w:rPr>
          <w:rFonts w:ascii="Times New Roman" w:hAnsi="Times New Roman" w:cs="Times New Roman"/>
          <w:b/>
          <w:bCs/>
          <w:sz w:val="28"/>
          <w:szCs w:val="28"/>
        </w:rPr>
      </w:pPr>
      <w:r w:rsidRPr="007D19A2">
        <w:rPr>
          <w:rFonts w:ascii="Times New Roman" w:hAnsi="Times New Roman" w:cs="Times New Roman"/>
          <w:b/>
          <w:bCs/>
          <w:sz w:val="28"/>
          <w:szCs w:val="28"/>
        </w:rPr>
        <w:lastRenderedPageBreak/>
        <w:t>Code</w:t>
      </w:r>
      <w:r w:rsidR="00452E96">
        <w:rPr>
          <w:rFonts w:ascii="Times New Roman" w:hAnsi="Times New Roman" w:cs="Times New Roman"/>
          <w:b/>
          <w:bCs/>
          <w:sz w:val="28"/>
          <w:szCs w:val="28"/>
        </w:rPr>
        <w:t xml:space="preserve"> Snippets</w:t>
      </w:r>
      <w:r w:rsidR="007D19A2">
        <w:rPr>
          <w:rFonts w:ascii="Times New Roman" w:hAnsi="Times New Roman" w:cs="Times New Roman"/>
          <w:b/>
          <w:bCs/>
          <w:sz w:val="28"/>
          <w:szCs w:val="28"/>
        </w:rPr>
        <w:t xml:space="preserve">: </w:t>
      </w:r>
    </w:p>
    <w:p w14:paraId="533E027D" w14:textId="77777777" w:rsidR="008E2AE3" w:rsidRPr="007D19A2" w:rsidRDefault="008E2AE3" w:rsidP="008E2AE3">
      <w:pPr>
        <w:rPr>
          <w:rFonts w:ascii="Times New Roman" w:hAnsi="Times New Roman" w:cs="Times New Roman"/>
        </w:rPr>
      </w:pPr>
      <w:r w:rsidRPr="007D19A2">
        <w:rPr>
          <w:rFonts w:ascii="Times New Roman" w:hAnsi="Times New Roman" w:cs="Times New Roman"/>
        </w:rPr>
        <w:t>The analysis involved Python for data cleaning and imputation. Below is a summary of the key steps:</w:t>
      </w:r>
    </w:p>
    <w:p w14:paraId="49553F36" w14:textId="2CCBC400" w:rsidR="008E2AE3" w:rsidRDefault="00452E96" w:rsidP="007D3225">
      <w:pPr>
        <w:pStyle w:val="ListParagraph"/>
        <w:numPr>
          <w:ilvl w:val="0"/>
          <w:numId w:val="23"/>
        </w:numPr>
        <w:rPr>
          <w:rFonts w:ascii="Times New Roman" w:hAnsi="Times New Roman" w:cs="Times New Roman"/>
          <w:b/>
          <w:bCs/>
        </w:rPr>
      </w:pPr>
      <w:r>
        <w:rPr>
          <w:noProof/>
        </w:rPr>
        <w:drawing>
          <wp:anchor distT="0" distB="0" distL="114300" distR="114300" simplePos="0" relativeHeight="251667456" behindDoc="0" locked="0" layoutInCell="1" allowOverlap="1" wp14:anchorId="23C67687" wp14:editId="0101EB4A">
            <wp:simplePos x="0" y="0"/>
            <wp:positionH relativeFrom="column">
              <wp:posOffset>509954</wp:posOffset>
            </wp:positionH>
            <wp:positionV relativeFrom="paragraph">
              <wp:posOffset>1338678</wp:posOffset>
            </wp:positionV>
            <wp:extent cx="3411855" cy="758190"/>
            <wp:effectExtent l="152400" t="152400" r="360045" b="365760"/>
            <wp:wrapTopAndBottom/>
            <wp:docPr id="11720410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41056" name="Picture 1172041056"/>
                    <pic:cNvPicPr/>
                  </pic:nvPicPr>
                  <pic:blipFill>
                    <a:blip r:embed="rId6">
                      <a:extLst>
                        <a:ext uri="{28A0092B-C50C-407E-A947-70E740481C1C}">
                          <a14:useLocalDpi xmlns:a14="http://schemas.microsoft.com/office/drawing/2010/main" val="0"/>
                        </a:ext>
                      </a:extLst>
                    </a:blip>
                    <a:stretch>
                      <a:fillRect/>
                    </a:stretch>
                  </pic:blipFill>
                  <pic:spPr>
                    <a:xfrm>
                      <a:off x="0" y="0"/>
                      <a:ext cx="3411855" cy="75819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rPr>
        <w:drawing>
          <wp:anchor distT="0" distB="0" distL="114300" distR="114300" simplePos="0" relativeHeight="251666432" behindDoc="0" locked="0" layoutInCell="1" allowOverlap="1" wp14:anchorId="50419CB4" wp14:editId="721DD06B">
            <wp:simplePos x="0" y="0"/>
            <wp:positionH relativeFrom="column">
              <wp:posOffset>509368</wp:posOffset>
            </wp:positionH>
            <wp:positionV relativeFrom="paragraph">
              <wp:posOffset>382954</wp:posOffset>
            </wp:positionV>
            <wp:extent cx="3368675" cy="831850"/>
            <wp:effectExtent l="152400" t="152400" r="365125" b="368300"/>
            <wp:wrapTopAndBottom/>
            <wp:docPr id="5967490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49038" name="Picture 596749038"/>
                    <pic:cNvPicPr/>
                  </pic:nvPicPr>
                  <pic:blipFill>
                    <a:blip r:embed="rId7">
                      <a:extLst>
                        <a:ext uri="{28A0092B-C50C-407E-A947-70E740481C1C}">
                          <a14:useLocalDpi xmlns:a14="http://schemas.microsoft.com/office/drawing/2010/main" val="0"/>
                        </a:ext>
                      </a:extLst>
                    </a:blip>
                    <a:stretch>
                      <a:fillRect/>
                    </a:stretch>
                  </pic:blipFill>
                  <pic:spPr>
                    <a:xfrm>
                      <a:off x="0" y="0"/>
                      <a:ext cx="3368675" cy="8318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8E2AE3" w:rsidRPr="007D3225">
        <w:rPr>
          <w:rFonts w:ascii="Times New Roman" w:hAnsi="Times New Roman" w:cs="Times New Roman"/>
          <w:b/>
          <w:bCs/>
        </w:rPr>
        <w:t>Data Cleaning</w:t>
      </w:r>
    </w:p>
    <w:p w14:paraId="1E452C75" w14:textId="18E0CD51" w:rsidR="007D3225" w:rsidRPr="007D3225" w:rsidRDefault="007D3225" w:rsidP="007D3225">
      <w:pPr>
        <w:pStyle w:val="ListParagraph"/>
        <w:ind w:left="775"/>
        <w:rPr>
          <w:rFonts w:ascii="Times New Roman" w:hAnsi="Times New Roman" w:cs="Times New Roman"/>
          <w:b/>
          <w:bCs/>
        </w:rPr>
      </w:pPr>
    </w:p>
    <w:p w14:paraId="778485DD" w14:textId="2256F924" w:rsidR="008E2AE3" w:rsidRPr="007D3225" w:rsidRDefault="00AB2546" w:rsidP="007D3225">
      <w:pPr>
        <w:pStyle w:val="ListParagraph"/>
        <w:numPr>
          <w:ilvl w:val="0"/>
          <w:numId w:val="23"/>
        </w:num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9504" behindDoc="0" locked="0" layoutInCell="1" allowOverlap="1" wp14:anchorId="6D98DF63" wp14:editId="63ECA02E">
            <wp:simplePos x="0" y="0"/>
            <wp:positionH relativeFrom="column">
              <wp:posOffset>4553536</wp:posOffset>
            </wp:positionH>
            <wp:positionV relativeFrom="paragraph">
              <wp:posOffset>512347</wp:posOffset>
            </wp:positionV>
            <wp:extent cx="1433146" cy="1782799"/>
            <wp:effectExtent l="152400" t="152400" r="358140" b="370205"/>
            <wp:wrapTopAndBottom/>
            <wp:docPr id="5686360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636018" name="Picture 568636018"/>
                    <pic:cNvPicPr/>
                  </pic:nvPicPr>
                  <pic:blipFill>
                    <a:blip r:embed="rId8">
                      <a:extLst>
                        <a:ext uri="{28A0092B-C50C-407E-A947-70E740481C1C}">
                          <a14:useLocalDpi xmlns:a14="http://schemas.microsoft.com/office/drawing/2010/main" val="0"/>
                        </a:ext>
                      </a:extLst>
                    </a:blip>
                    <a:stretch>
                      <a:fillRect/>
                    </a:stretch>
                  </pic:blipFill>
                  <pic:spPr>
                    <a:xfrm>
                      <a:off x="0" y="0"/>
                      <a:ext cx="1433146" cy="1782799"/>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rPr>
        <w:drawing>
          <wp:anchor distT="0" distB="0" distL="114300" distR="114300" simplePos="0" relativeHeight="251668480" behindDoc="0" locked="0" layoutInCell="1" allowOverlap="1" wp14:anchorId="640FD13A" wp14:editId="5F2FF79D">
            <wp:simplePos x="0" y="0"/>
            <wp:positionH relativeFrom="column">
              <wp:posOffset>539115</wp:posOffset>
            </wp:positionH>
            <wp:positionV relativeFrom="paragraph">
              <wp:posOffset>524363</wp:posOffset>
            </wp:positionV>
            <wp:extent cx="3838233" cy="1332283"/>
            <wp:effectExtent l="152400" t="152400" r="353060" b="363220"/>
            <wp:wrapTopAndBottom/>
            <wp:docPr id="6727776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77688" name="Picture 672777688"/>
                    <pic:cNvPicPr/>
                  </pic:nvPicPr>
                  <pic:blipFill>
                    <a:blip r:embed="rId9">
                      <a:extLst>
                        <a:ext uri="{28A0092B-C50C-407E-A947-70E740481C1C}">
                          <a14:useLocalDpi xmlns:a14="http://schemas.microsoft.com/office/drawing/2010/main" val="0"/>
                        </a:ext>
                      </a:extLst>
                    </a:blip>
                    <a:stretch>
                      <a:fillRect/>
                    </a:stretch>
                  </pic:blipFill>
                  <pic:spPr>
                    <a:xfrm>
                      <a:off x="0" y="0"/>
                      <a:ext cx="3838233" cy="1332283"/>
                    </a:xfrm>
                    <a:prstGeom prst="rect">
                      <a:avLst/>
                    </a:prstGeom>
                    <a:ln>
                      <a:noFill/>
                    </a:ln>
                    <a:effectLst>
                      <a:outerShdw blurRad="292100" dist="139700" dir="2700000" algn="tl" rotWithShape="0">
                        <a:srgbClr val="333333">
                          <a:alpha val="65000"/>
                        </a:srgbClr>
                      </a:outerShdw>
                    </a:effectLst>
                  </pic:spPr>
                </pic:pic>
              </a:graphicData>
            </a:graphic>
          </wp:anchor>
        </w:drawing>
      </w:r>
      <w:r w:rsidR="007D3225" w:rsidRPr="007D3225">
        <w:rPr>
          <w:rFonts w:ascii="Times New Roman" w:hAnsi="Times New Roman" w:cs="Times New Roman"/>
          <w:b/>
          <w:bCs/>
        </w:rPr>
        <w:t xml:space="preserve">Impute missing values using </w:t>
      </w:r>
      <w:r w:rsidR="00940313">
        <w:rPr>
          <w:rFonts w:ascii="Times New Roman" w:hAnsi="Times New Roman" w:cs="Times New Roman"/>
          <w:b/>
          <w:bCs/>
        </w:rPr>
        <w:t xml:space="preserve">the </w:t>
      </w:r>
      <w:r w:rsidR="007D3225" w:rsidRPr="007D3225">
        <w:rPr>
          <w:rFonts w:ascii="Times New Roman" w:hAnsi="Times New Roman" w:cs="Times New Roman"/>
          <w:b/>
          <w:bCs/>
        </w:rPr>
        <w:t>city-wise median</w:t>
      </w:r>
      <w:r>
        <w:rPr>
          <w:rFonts w:ascii="Times New Roman" w:hAnsi="Times New Roman" w:cs="Times New Roman"/>
          <w:b/>
          <w:bCs/>
        </w:rPr>
        <w:t xml:space="preserve"> to every column to remove all the null values.</w:t>
      </w:r>
    </w:p>
    <w:p w14:paraId="609EA902" w14:textId="395183C3" w:rsidR="007D3225" w:rsidRDefault="007D3225" w:rsidP="008E2AE3"/>
    <w:p w14:paraId="290DD569" w14:textId="0738A317" w:rsidR="007D3225" w:rsidRDefault="00452E96" w:rsidP="00AB2546">
      <w:pPr>
        <w:pStyle w:val="ListParagraph"/>
        <w:numPr>
          <w:ilvl w:val="0"/>
          <w:numId w:val="23"/>
        </w:num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70528" behindDoc="0" locked="0" layoutInCell="1" allowOverlap="1" wp14:anchorId="1FCAF6A8" wp14:editId="4889D353">
            <wp:simplePos x="0" y="0"/>
            <wp:positionH relativeFrom="column">
              <wp:posOffset>509270</wp:posOffset>
            </wp:positionH>
            <wp:positionV relativeFrom="paragraph">
              <wp:posOffset>350227</wp:posOffset>
            </wp:positionV>
            <wp:extent cx="3107690" cy="591820"/>
            <wp:effectExtent l="152400" t="152400" r="359410" b="360680"/>
            <wp:wrapTopAndBottom/>
            <wp:docPr id="14159822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982299" name="Picture 1415982299"/>
                    <pic:cNvPicPr/>
                  </pic:nvPicPr>
                  <pic:blipFill>
                    <a:blip r:embed="rId10">
                      <a:extLst>
                        <a:ext uri="{28A0092B-C50C-407E-A947-70E740481C1C}">
                          <a14:useLocalDpi xmlns:a14="http://schemas.microsoft.com/office/drawing/2010/main" val="0"/>
                        </a:ext>
                      </a:extLst>
                    </a:blip>
                    <a:stretch>
                      <a:fillRect/>
                    </a:stretch>
                  </pic:blipFill>
                  <pic:spPr>
                    <a:xfrm>
                      <a:off x="0" y="0"/>
                      <a:ext cx="3107690" cy="591820"/>
                    </a:xfrm>
                    <a:prstGeom prst="rect">
                      <a:avLst/>
                    </a:prstGeom>
                    <a:ln>
                      <a:noFill/>
                    </a:ln>
                    <a:effectLst>
                      <a:outerShdw blurRad="292100" dist="139700" dir="2700000" algn="tl" rotWithShape="0">
                        <a:srgbClr val="333333">
                          <a:alpha val="65000"/>
                        </a:srgbClr>
                      </a:outerShdw>
                    </a:effectLst>
                  </pic:spPr>
                </pic:pic>
              </a:graphicData>
            </a:graphic>
          </wp:anchor>
        </w:drawing>
      </w:r>
      <w:r w:rsidR="00AB2546">
        <w:rPr>
          <w:rFonts w:ascii="Times New Roman" w:hAnsi="Times New Roman" w:cs="Times New Roman"/>
          <w:b/>
          <w:bCs/>
        </w:rPr>
        <w:t>Saved</w:t>
      </w:r>
      <w:r w:rsidR="00AB2546" w:rsidRPr="00AB2546">
        <w:rPr>
          <w:rFonts w:ascii="Times New Roman" w:hAnsi="Times New Roman" w:cs="Times New Roman"/>
          <w:b/>
          <w:bCs/>
        </w:rPr>
        <w:t xml:space="preserve"> Cleaned Data</w:t>
      </w:r>
      <w:r w:rsidR="00AB2546">
        <w:rPr>
          <w:rFonts w:ascii="Times New Roman" w:hAnsi="Times New Roman" w:cs="Times New Roman"/>
          <w:b/>
          <w:bCs/>
        </w:rPr>
        <w:t xml:space="preserve"> for further use</w:t>
      </w:r>
    </w:p>
    <w:p w14:paraId="6FF4E825" w14:textId="77777777" w:rsidR="00AB2546" w:rsidRDefault="00AB2546" w:rsidP="008E2AE3"/>
    <w:p w14:paraId="659A93A4" w14:textId="760A9C81" w:rsidR="00452E96" w:rsidRPr="00452E96" w:rsidRDefault="00452E96" w:rsidP="00452E96">
      <w:pPr>
        <w:rPr>
          <w:rFonts w:ascii="Times New Roman" w:hAnsi="Times New Roman" w:cs="Times New Roman"/>
          <w:b/>
          <w:bCs/>
          <w:sz w:val="28"/>
          <w:szCs w:val="28"/>
        </w:rPr>
      </w:pPr>
      <w:r w:rsidRPr="00452E96">
        <w:rPr>
          <w:rFonts w:ascii="Times New Roman" w:hAnsi="Times New Roman" w:cs="Times New Roman"/>
          <w:b/>
          <w:bCs/>
          <w:sz w:val="28"/>
          <w:szCs w:val="28"/>
        </w:rPr>
        <w:t>Conclusion</w:t>
      </w:r>
      <w:r>
        <w:rPr>
          <w:rFonts w:ascii="Times New Roman" w:hAnsi="Times New Roman" w:cs="Times New Roman"/>
          <w:b/>
          <w:bCs/>
          <w:sz w:val="28"/>
          <w:szCs w:val="28"/>
        </w:rPr>
        <w:t>:</w:t>
      </w:r>
    </w:p>
    <w:p w14:paraId="761EDBAF" w14:textId="77777777" w:rsidR="00452E96" w:rsidRPr="00452E96" w:rsidRDefault="00452E96" w:rsidP="00452E96">
      <w:pPr>
        <w:rPr>
          <w:rFonts w:ascii="Times New Roman" w:hAnsi="Times New Roman" w:cs="Times New Roman"/>
        </w:rPr>
      </w:pPr>
      <w:r w:rsidRPr="00452E96">
        <w:rPr>
          <w:rFonts w:ascii="Times New Roman" w:hAnsi="Times New Roman" w:cs="Times New Roman"/>
        </w:rPr>
        <w:t>The analysis highlights the urgent need for effective pollution control measures in urban areas. By leveraging the insights from the data and the Power BI dashboard, stakeholders can make informed decisions to improve air quality and public health.</w:t>
      </w:r>
    </w:p>
    <w:p w14:paraId="3BC3633A" w14:textId="77777777" w:rsidR="008E2AE3" w:rsidRDefault="008E2AE3" w:rsidP="008E2AE3"/>
    <w:p w14:paraId="31EFD7FA" w14:textId="468C2835" w:rsidR="009578AE" w:rsidRPr="00452E96" w:rsidRDefault="00452E96">
      <w:pPr>
        <w:rPr>
          <w:rFonts w:ascii="Times New Roman" w:hAnsi="Times New Roman" w:cs="Times New Roman"/>
        </w:rPr>
      </w:pPr>
      <w:r>
        <w:rPr>
          <w:rFonts w:ascii="Times New Roman" w:hAnsi="Times New Roman" w:cs="Times New Roman"/>
        </w:rPr>
        <w:t>[</w:t>
      </w:r>
      <w:r w:rsidR="008E2AE3" w:rsidRPr="00452E96">
        <w:rPr>
          <w:rFonts w:ascii="Times New Roman" w:hAnsi="Times New Roman" w:cs="Times New Roman"/>
        </w:rPr>
        <w:t>This document, combined with the attached Power BI dashboard and cleaned CSV file, provides a comprehensive view of the analysis performed and the findings obtained.</w:t>
      </w:r>
      <w:r>
        <w:rPr>
          <w:rFonts w:ascii="Times New Roman" w:hAnsi="Times New Roman" w:cs="Times New Roman"/>
        </w:rPr>
        <w:t>]</w:t>
      </w:r>
    </w:p>
    <w:sectPr w:rsidR="009578AE" w:rsidRPr="00452E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F7641"/>
    <w:multiLevelType w:val="multilevel"/>
    <w:tmpl w:val="EC5C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F3F61"/>
    <w:multiLevelType w:val="hybridMultilevel"/>
    <w:tmpl w:val="AC769BB8"/>
    <w:lvl w:ilvl="0" w:tplc="4009000F">
      <w:start w:val="1"/>
      <w:numFmt w:val="decimal"/>
      <w:lvlText w:val="%1."/>
      <w:lvlJc w:val="left"/>
      <w:pPr>
        <w:ind w:left="775" w:hanging="360"/>
      </w:pPr>
    </w:lvl>
    <w:lvl w:ilvl="1" w:tplc="FFFFFFFF">
      <w:numFmt w:val="bullet"/>
      <w:lvlText w:val="-"/>
      <w:lvlJc w:val="left"/>
      <w:pPr>
        <w:ind w:left="1495" w:hanging="360"/>
      </w:pPr>
      <w:rPr>
        <w:rFonts w:ascii="Times New Roman" w:eastAsiaTheme="minorEastAsia" w:hAnsi="Times New Roman" w:cs="Times New Roman" w:hint="default"/>
      </w:rPr>
    </w:lvl>
    <w:lvl w:ilvl="2" w:tplc="FFFFFFFF" w:tentative="1">
      <w:start w:val="1"/>
      <w:numFmt w:val="lowerRoman"/>
      <w:lvlText w:val="%3."/>
      <w:lvlJc w:val="right"/>
      <w:pPr>
        <w:ind w:left="2215" w:hanging="180"/>
      </w:pPr>
    </w:lvl>
    <w:lvl w:ilvl="3" w:tplc="FFFFFFFF" w:tentative="1">
      <w:start w:val="1"/>
      <w:numFmt w:val="decimal"/>
      <w:lvlText w:val="%4."/>
      <w:lvlJc w:val="left"/>
      <w:pPr>
        <w:ind w:left="2935" w:hanging="360"/>
      </w:pPr>
    </w:lvl>
    <w:lvl w:ilvl="4" w:tplc="FFFFFFFF" w:tentative="1">
      <w:start w:val="1"/>
      <w:numFmt w:val="lowerLetter"/>
      <w:lvlText w:val="%5."/>
      <w:lvlJc w:val="left"/>
      <w:pPr>
        <w:ind w:left="3655" w:hanging="360"/>
      </w:pPr>
    </w:lvl>
    <w:lvl w:ilvl="5" w:tplc="FFFFFFFF" w:tentative="1">
      <w:start w:val="1"/>
      <w:numFmt w:val="lowerRoman"/>
      <w:lvlText w:val="%6."/>
      <w:lvlJc w:val="right"/>
      <w:pPr>
        <w:ind w:left="4375" w:hanging="180"/>
      </w:pPr>
    </w:lvl>
    <w:lvl w:ilvl="6" w:tplc="FFFFFFFF" w:tentative="1">
      <w:start w:val="1"/>
      <w:numFmt w:val="decimal"/>
      <w:lvlText w:val="%7."/>
      <w:lvlJc w:val="left"/>
      <w:pPr>
        <w:ind w:left="5095" w:hanging="360"/>
      </w:pPr>
    </w:lvl>
    <w:lvl w:ilvl="7" w:tplc="FFFFFFFF" w:tentative="1">
      <w:start w:val="1"/>
      <w:numFmt w:val="lowerLetter"/>
      <w:lvlText w:val="%8."/>
      <w:lvlJc w:val="left"/>
      <w:pPr>
        <w:ind w:left="5815" w:hanging="360"/>
      </w:pPr>
    </w:lvl>
    <w:lvl w:ilvl="8" w:tplc="FFFFFFFF" w:tentative="1">
      <w:start w:val="1"/>
      <w:numFmt w:val="lowerRoman"/>
      <w:lvlText w:val="%9."/>
      <w:lvlJc w:val="right"/>
      <w:pPr>
        <w:ind w:left="6535" w:hanging="180"/>
      </w:pPr>
    </w:lvl>
  </w:abstractNum>
  <w:abstractNum w:abstractNumId="2" w15:restartNumberingAfterBreak="0">
    <w:nsid w:val="105B2DD7"/>
    <w:multiLevelType w:val="hybridMultilevel"/>
    <w:tmpl w:val="7FBA690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5B26FAB"/>
    <w:multiLevelType w:val="multilevel"/>
    <w:tmpl w:val="A244B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AC180B"/>
    <w:multiLevelType w:val="multilevel"/>
    <w:tmpl w:val="04D8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84A67"/>
    <w:multiLevelType w:val="hybridMultilevel"/>
    <w:tmpl w:val="6A0023FA"/>
    <w:lvl w:ilvl="0" w:tplc="40090005">
      <w:start w:val="1"/>
      <w:numFmt w:val="bullet"/>
      <w:lvlText w:val=""/>
      <w:lvlJc w:val="left"/>
      <w:pPr>
        <w:ind w:left="822" w:hanging="360"/>
      </w:pPr>
      <w:rPr>
        <w:rFonts w:ascii="Wingdings" w:hAnsi="Wingdings" w:hint="default"/>
      </w:rPr>
    </w:lvl>
    <w:lvl w:ilvl="1" w:tplc="FFFFFFFF" w:tentative="1">
      <w:start w:val="1"/>
      <w:numFmt w:val="bullet"/>
      <w:lvlText w:val="o"/>
      <w:lvlJc w:val="left"/>
      <w:pPr>
        <w:ind w:left="1542" w:hanging="360"/>
      </w:pPr>
      <w:rPr>
        <w:rFonts w:ascii="Courier New" w:hAnsi="Courier New" w:cs="Courier New" w:hint="default"/>
      </w:rPr>
    </w:lvl>
    <w:lvl w:ilvl="2" w:tplc="FFFFFFFF" w:tentative="1">
      <w:start w:val="1"/>
      <w:numFmt w:val="bullet"/>
      <w:lvlText w:val=""/>
      <w:lvlJc w:val="left"/>
      <w:pPr>
        <w:ind w:left="2262" w:hanging="360"/>
      </w:pPr>
      <w:rPr>
        <w:rFonts w:ascii="Wingdings" w:hAnsi="Wingdings" w:hint="default"/>
      </w:rPr>
    </w:lvl>
    <w:lvl w:ilvl="3" w:tplc="FFFFFFFF" w:tentative="1">
      <w:start w:val="1"/>
      <w:numFmt w:val="bullet"/>
      <w:lvlText w:val=""/>
      <w:lvlJc w:val="left"/>
      <w:pPr>
        <w:ind w:left="2982" w:hanging="360"/>
      </w:pPr>
      <w:rPr>
        <w:rFonts w:ascii="Symbol" w:hAnsi="Symbol" w:hint="default"/>
      </w:rPr>
    </w:lvl>
    <w:lvl w:ilvl="4" w:tplc="FFFFFFFF" w:tentative="1">
      <w:start w:val="1"/>
      <w:numFmt w:val="bullet"/>
      <w:lvlText w:val="o"/>
      <w:lvlJc w:val="left"/>
      <w:pPr>
        <w:ind w:left="3702" w:hanging="360"/>
      </w:pPr>
      <w:rPr>
        <w:rFonts w:ascii="Courier New" w:hAnsi="Courier New" w:cs="Courier New" w:hint="default"/>
      </w:rPr>
    </w:lvl>
    <w:lvl w:ilvl="5" w:tplc="FFFFFFFF" w:tentative="1">
      <w:start w:val="1"/>
      <w:numFmt w:val="bullet"/>
      <w:lvlText w:val=""/>
      <w:lvlJc w:val="left"/>
      <w:pPr>
        <w:ind w:left="4422" w:hanging="360"/>
      </w:pPr>
      <w:rPr>
        <w:rFonts w:ascii="Wingdings" w:hAnsi="Wingdings" w:hint="default"/>
      </w:rPr>
    </w:lvl>
    <w:lvl w:ilvl="6" w:tplc="FFFFFFFF" w:tentative="1">
      <w:start w:val="1"/>
      <w:numFmt w:val="bullet"/>
      <w:lvlText w:val=""/>
      <w:lvlJc w:val="left"/>
      <w:pPr>
        <w:ind w:left="5142" w:hanging="360"/>
      </w:pPr>
      <w:rPr>
        <w:rFonts w:ascii="Symbol" w:hAnsi="Symbol" w:hint="default"/>
      </w:rPr>
    </w:lvl>
    <w:lvl w:ilvl="7" w:tplc="FFFFFFFF" w:tentative="1">
      <w:start w:val="1"/>
      <w:numFmt w:val="bullet"/>
      <w:lvlText w:val="o"/>
      <w:lvlJc w:val="left"/>
      <w:pPr>
        <w:ind w:left="5862" w:hanging="360"/>
      </w:pPr>
      <w:rPr>
        <w:rFonts w:ascii="Courier New" w:hAnsi="Courier New" w:cs="Courier New" w:hint="default"/>
      </w:rPr>
    </w:lvl>
    <w:lvl w:ilvl="8" w:tplc="FFFFFFFF" w:tentative="1">
      <w:start w:val="1"/>
      <w:numFmt w:val="bullet"/>
      <w:lvlText w:val=""/>
      <w:lvlJc w:val="left"/>
      <w:pPr>
        <w:ind w:left="6582" w:hanging="360"/>
      </w:pPr>
      <w:rPr>
        <w:rFonts w:ascii="Wingdings" w:hAnsi="Wingdings" w:hint="default"/>
      </w:rPr>
    </w:lvl>
  </w:abstractNum>
  <w:abstractNum w:abstractNumId="7" w15:restartNumberingAfterBreak="0">
    <w:nsid w:val="3C122FBD"/>
    <w:multiLevelType w:val="hybridMultilevel"/>
    <w:tmpl w:val="7B4440A0"/>
    <w:lvl w:ilvl="0" w:tplc="40090005">
      <w:start w:val="1"/>
      <w:numFmt w:val="bullet"/>
      <w:lvlText w:val=""/>
      <w:lvlJc w:val="left"/>
      <w:pPr>
        <w:ind w:left="822" w:hanging="360"/>
      </w:pPr>
      <w:rPr>
        <w:rFonts w:ascii="Wingdings" w:hAnsi="Wingdings" w:hint="default"/>
      </w:rPr>
    </w:lvl>
    <w:lvl w:ilvl="1" w:tplc="FFFFFFFF" w:tentative="1">
      <w:start w:val="1"/>
      <w:numFmt w:val="bullet"/>
      <w:lvlText w:val="o"/>
      <w:lvlJc w:val="left"/>
      <w:pPr>
        <w:ind w:left="1542" w:hanging="360"/>
      </w:pPr>
      <w:rPr>
        <w:rFonts w:ascii="Courier New" w:hAnsi="Courier New" w:cs="Courier New" w:hint="default"/>
      </w:rPr>
    </w:lvl>
    <w:lvl w:ilvl="2" w:tplc="FFFFFFFF" w:tentative="1">
      <w:start w:val="1"/>
      <w:numFmt w:val="bullet"/>
      <w:lvlText w:val=""/>
      <w:lvlJc w:val="left"/>
      <w:pPr>
        <w:ind w:left="2262" w:hanging="360"/>
      </w:pPr>
      <w:rPr>
        <w:rFonts w:ascii="Wingdings" w:hAnsi="Wingdings" w:hint="default"/>
      </w:rPr>
    </w:lvl>
    <w:lvl w:ilvl="3" w:tplc="FFFFFFFF" w:tentative="1">
      <w:start w:val="1"/>
      <w:numFmt w:val="bullet"/>
      <w:lvlText w:val=""/>
      <w:lvlJc w:val="left"/>
      <w:pPr>
        <w:ind w:left="2982" w:hanging="360"/>
      </w:pPr>
      <w:rPr>
        <w:rFonts w:ascii="Symbol" w:hAnsi="Symbol" w:hint="default"/>
      </w:rPr>
    </w:lvl>
    <w:lvl w:ilvl="4" w:tplc="FFFFFFFF" w:tentative="1">
      <w:start w:val="1"/>
      <w:numFmt w:val="bullet"/>
      <w:lvlText w:val="o"/>
      <w:lvlJc w:val="left"/>
      <w:pPr>
        <w:ind w:left="3702" w:hanging="360"/>
      </w:pPr>
      <w:rPr>
        <w:rFonts w:ascii="Courier New" w:hAnsi="Courier New" w:cs="Courier New" w:hint="default"/>
      </w:rPr>
    </w:lvl>
    <w:lvl w:ilvl="5" w:tplc="FFFFFFFF" w:tentative="1">
      <w:start w:val="1"/>
      <w:numFmt w:val="bullet"/>
      <w:lvlText w:val=""/>
      <w:lvlJc w:val="left"/>
      <w:pPr>
        <w:ind w:left="4422" w:hanging="360"/>
      </w:pPr>
      <w:rPr>
        <w:rFonts w:ascii="Wingdings" w:hAnsi="Wingdings" w:hint="default"/>
      </w:rPr>
    </w:lvl>
    <w:lvl w:ilvl="6" w:tplc="FFFFFFFF" w:tentative="1">
      <w:start w:val="1"/>
      <w:numFmt w:val="bullet"/>
      <w:lvlText w:val=""/>
      <w:lvlJc w:val="left"/>
      <w:pPr>
        <w:ind w:left="5142" w:hanging="360"/>
      </w:pPr>
      <w:rPr>
        <w:rFonts w:ascii="Symbol" w:hAnsi="Symbol" w:hint="default"/>
      </w:rPr>
    </w:lvl>
    <w:lvl w:ilvl="7" w:tplc="FFFFFFFF" w:tentative="1">
      <w:start w:val="1"/>
      <w:numFmt w:val="bullet"/>
      <w:lvlText w:val="o"/>
      <w:lvlJc w:val="left"/>
      <w:pPr>
        <w:ind w:left="5862" w:hanging="360"/>
      </w:pPr>
      <w:rPr>
        <w:rFonts w:ascii="Courier New" w:hAnsi="Courier New" w:cs="Courier New" w:hint="default"/>
      </w:rPr>
    </w:lvl>
    <w:lvl w:ilvl="8" w:tplc="FFFFFFFF" w:tentative="1">
      <w:start w:val="1"/>
      <w:numFmt w:val="bullet"/>
      <w:lvlText w:val=""/>
      <w:lvlJc w:val="left"/>
      <w:pPr>
        <w:ind w:left="6582" w:hanging="360"/>
      </w:pPr>
      <w:rPr>
        <w:rFonts w:ascii="Wingdings" w:hAnsi="Wingdings" w:hint="default"/>
      </w:rPr>
    </w:lvl>
  </w:abstractNum>
  <w:abstractNum w:abstractNumId="8" w15:restartNumberingAfterBreak="0">
    <w:nsid w:val="45DB293D"/>
    <w:multiLevelType w:val="hybridMultilevel"/>
    <w:tmpl w:val="FEDA7C6E"/>
    <w:lvl w:ilvl="0" w:tplc="40090001">
      <w:start w:val="1"/>
      <w:numFmt w:val="bullet"/>
      <w:lvlText w:val=""/>
      <w:lvlJc w:val="left"/>
      <w:pPr>
        <w:ind w:left="822" w:hanging="360"/>
      </w:pPr>
      <w:rPr>
        <w:rFonts w:ascii="Symbol" w:hAnsi="Symbol" w:hint="default"/>
      </w:rPr>
    </w:lvl>
    <w:lvl w:ilvl="1" w:tplc="40090003" w:tentative="1">
      <w:start w:val="1"/>
      <w:numFmt w:val="bullet"/>
      <w:lvlText w:val="o"/>
      <w:lvlJc w:val="left"/>
      <w:pPr>
        <w:ind w:left="1542" w:hanging="360"/>
      </w:pPr>
      <w:rPr>
        <w:rFonts w:ascii="Courier New" w:hAnsi="Courier New" w:cs="Courier New" w:hint="default"/>
      </w:rPr>
    </w:lvl>
    <w:lvl w:ilvl="2" w:tplc="40090005" w:tentative="1">
      <w:start w:val="1"/>
      <w:numFmt w:val="bullet"/>
      <w:lvlText w:val=""/>
      <w:lvlJc w:val="left"/>
      <w:pPr>
        <w:ind w:left="2262" w:hanging="360"/>
      </w:pPr>
      <w:rPr>
        <w:rFonts w:ascii="Wingdings" w:hAnsi="Wingdings" w:hint="default"/>
      </w:rPr>
    </w:lvl>
    <w:lvl w:ilvl="3" w:tplc="40090001" w:tentative="1">
      <w:start w:val="1"/>
      <w:numFmt w:val="bullet"/>
      <w:lvlText w:val=""/>
      <w:lvlJc w:val="left"/>
      <w:pPr>
        <w:ind w:left="2982" w:hanging="360"/>
      </w:pPr>
      <w:rPr>
        <w:rFonts w:ascii="Symbol" w:hAnsi="Symbol" w:hint="default"/>
      </w:rPr>
    </w:lvl>
    <w:lvl w:ilvl="4" w:tplc="40090003" w:tentative="1">
      <w:start w:val="1"/>
      <w:numFmt w:val="bullet"/>
      <w:lvlText w:val="o"/>
      <w:lvlJc w:val="left"/>
      <w:pPr>
        <w:ind w:left="3702" w:hanging="360"/>
      </w:pPr>
      <w:rPr>
        <w:rFonts w:ascii="Courier New" w:hAnsi="Courier New" w:cs="Courier New" w:hint="default"/>
      </w:rPr>
    </w:lvl>
    <w:lvl w:ilvl="5" w:tplc="40090005" w:tentative="1">
      <w:start w:val="1"/>
      <w:numFmt w:val="bullet"/>
      <w:lvlText w:val=""/>
      <w:lvlJc w:val="left"/>
      <w:pPr>
        <w:ind w:left="4422" w:hanging="360"/>
      </w:pPr>
      <w:rPr>
        <w:rFonts w:ascii="Wingdings" w:hAnsi="Wingdings" w:hint="default"/>
      </w:rPr>
    </w:lvl>
    <w:lvl w:ilvl="6" w:tplc="40090001" w:tentative="1">
      <w:start w:val="1"/>
      <w:numFmt w:val="bullet"/>
      <w:lvlText w:val=""/>
      <w:lvlJc w:val="left"/>
      <w:pPr>
        <w:ind w:left="5142" w:hanging="360"/>
      </w:pPr>
      <w:rPr>
        <w:rFonts w:ascii="Symbol" w:hAnsi="Symbol" w:hint="default"/>
      </w:rPr>
    </w:lvl>
    <w:lvl w:ilvl="7" w:tplc="40090003" w:tentative="1">
      <w:start w:val="1"/>
      <w:numFmt w:val="bullet"/>
      <w:lvlText w:val="o"/>
      <w:lvlJc w:val="left"/>
      <w:pPr>
        <w:ind w:left="5862" w:hanging="360"/>
      </w:pPr>
      <w:rPr>
        <w:rFonts w:ascii="Courier New" w:hAnsi="Courier New" w:cs="Courier New" w:hint="default"/>
      </w:rPr>
    </w:lvl>
    <w:lvl w:ilvl="8" w:tplc="40090005" w:tentative="1">
      <w:start w:val="1"/>
      <w:numFmt w:val="bullet"/>
      <w:lvlText w:val=""/>
      <w:lvlJc w:val="left"/>
      <w:pPr>
        <w:ind w:left="6582" w:hanging="360"/>
      </w:pPr>
      <w:rPr>
        <w:rFonts w:ascii="Wingdings" w:hAnsi="Wingdings" w:hint="default"/>
      </w:rPr>
    </w:lvl>
  </w:abstractNum>
  <w:abstractNum w:abstractNumId="9" w15:restartNumberingAfterBreak="0">
    <w:nsid w:val="49492BC6"/>
    <w:multiLevelType w:val="hybridMultilevel"/>
    <w:tmpl w:val="02A007F0"/>
    <w:lvl w:ilvl="0" w:tplc="40090005">
      <w:start w:val="1"/>
      <w:numFmt w:val="bullet"/>
      <w:lvlText w:val=""/>
      <w:lvlJc w:val="left"/>
      <w:pPr>
        <w:ind w:left="822" w:hanging="360"/>
      </w:pPr>
      <w:rPr>
        <w:rFonts w:ascii="Wingdings" w:hAnsi="Wingdings" w:hint="default"/>
      </w:rPr>
    </w:lvl>
    <w:lvl w:ilvl="1" w:tplc="FFFFFFFF" w:tentative="1">
      <w:start w:val="1"/>
      <w:numFmt w:val="bullet"/>
      <w:lvlText w:val="o"/>
      <w:lvlJc w:val="left"/>
      <w:pPr>
        <w:ind w:left="1542" w:hanging="360"/>
      </w:pPr>
      <w:rPr>
        <w:rFonts w:ascii="Courier New" w:hAnsi="Courier New" w:cs="Courier New" w:hint="default"/>
      </w:rPr>
    </w:lvl>
    <w:lvl w:ilvl="2" w:tplc="FFFFFFFF" w:tentative="1">
      <w:start w:val="1"/>
      <w:numFmt w:val="bullet"/>
      <w:lvlText w:val=""/>
      <w:lvlJc w:val="left"/>
      <w:pPr>
        <w:ind w:left="2262" w:hanging="360"/>
      </w:pPr>
      <w:rPr>
        <w:rFonts w:ascii="Wingdings" w:hAnsi="Wingdings" w:hint="default"/>
      </w:rPr>
    </w:lvl>
    <w:lvl w:ilvl="3" w:tplc="FFFFFFFF" w:tentative="1">
      <w:start w:val="1"/>
      <w:numFmt w:val="bullet"/>
      <w:lvlText w:val=""/>
      <w:lvlJc w:val="left"/>
      <w:pPr>
        <w:ind w:left="2982" w:hanging="360"/>
      </w:pPr>
      <w:rPr>
        <w:rFonts w:ascii="Symbol" w:hAnsi="Symbol" w:hint="default"/>
      </w:rPr>
    </w:lvl>
    <w:lvl w:ilvl="4" w:tplc="FFFFFFFF" w:tentative="1">
      <w:start w:val="1"/>
      <w:numFmt w:val="bullet"/>
      <w:lvlText w:val="o"/>
      <w:lvlJc w:val="left"/>
      <w:pPr>
        <w:ind w:left="3702" w:hanging="360"/>
      </w:pPr>
      <w:rPr>
        <w:rFonts w:ascii="Courier New" w:hAnsi="Courier New" w:cs="Courier New" w:hint="default"/>
      </w:rPr>
    </w:lvl>
    <w:lvl w:ilvl="5" w:tplc="FFFFFFFF" w:tentative="1">
      <w:start w:val="1"/>
      <w:numFmt w:val="bullet"/>
      <w:lvlText w:val=""/>
      <w:lvlJc w:val="left"/>
      <w:pPr>
        <w:ind w:left="4422" w:hanging="360"/>
      </w:pPr>
      <w:rPr>
        <w:rFonts w:ascii="Wingdings" w:hAnsi="Wingdings" w:hint="default"/>
      </w:rPr>
    </w:lvl>
    <w:lvl w:ilvl="6" w:tplc="FFFFFFFF" w:tentative="1">
      <w:start w:val="1"/>
      <w:numFmt w:val="bullet"/>
      <w:lvlText w:val=""/>
      <w:lvlJc w:val="left"/>
      <w:pPr>
        <w:ind w:left="5142" w:hanging="360"/>
      </w:pPr>
      <w:rPr>
        <w:rFonts w:ascii="Symbol" w:hAnsi="Symbol" w:hint="default"/>
      </w:rPr>
    </w:lvl>
    <w:lvl w:ilvl="7" w:tplc="FFFFFFFF" w:tentative="1">
      <w:start w:val="1"/>
      <w:numFmt w:val="bullet"/>
      <w:lvlText w:val="o"/>
      <w:lvlJc w:val="left"/>
      <w:pPr>
        <w:ind w:left="5862" w:hanging="360"/>
      </w:pPr>
      <w:rPr>
        <w:rFonts w:ascii="Courier New" w:hAnsi="Courier New" w:cs="Courier New" w:hint="default"/>
      </w:rPr>
    </w:lvl>
    <w:lvl w:ilvl="8" w:tplc="FFFFFFFF" w:tentative="1">
      <w:start w:val="1"/>
      <w:numFmt w:val="bullet"/>
      <w:lvlText w:val=""/>
      <w:lvlJc w:val="left"/>
      <w:pPr>
        <w:ind w:left="6582" w:hanging="360"/>
      </w:pPr>
      <w:rPr>
        <w:rFonts w:ascii="Wingdings" w:hAnsi="Wingdings" w:hint="default"/>
      </w:rPr>
    </w:lvl>
  </w:abstractNum>
  <w:abstractNum w:abstractNumId="10" w15:restartNumberingAfterBreak="0">
    <w:nsid w:val="4C7A3B26"/>
    <w:multiLevelType w:val="hybridMultilevel"/>
    <w:tmpl w:val="A244A1A0"/>
    <w:lvl w:ilvl="0" w:tplc="40090001">
      <w:start w:val="1"/>
      <w:numFmt w:val="bullet"/>
      <w:lvlText w:val=""/>
      <w:lvlJc w:val="left"/>
      <w:pPr>
        <w:ind w:left="822" w:hanging="360"/>
      </w:pPr>
      <w:rPr>
        <w:rFonts w:ascii="Symbol" w:hAnsi="Symbol" w:hint="default"/>
      </w:rPr>
    </w:lvl>
    <w:lvl w:ilvl="1" w:tplc="40090003" w:tentative="1">
      <w:start w:val="1"/>
      <w:numFmt w:val="bullet"/>
      <w:lvlText w:val="o"/>
      <w:lvlJc w:val="left"/>
      <w:pPr>
        <w:ind w:left="1542" w:hanging="360"/>
      </w:pPr>
      <w:rPr>
        <w:rFonts w:ascii="Courier New" w:hAnsi="Courier New" w:cs="Courier New" w:hint="default"/>
      </w:rPr>
    </w:lvl>
    <w:lvl w:ilvl="2" w:tplc="40090005" w:tentative="1">
      <w:start w:val="1"/>
      <w:numFmt w:val="bullet"/>
      <w:lvlText w:val=""/>
      <w:lvlJc w:val="left"/>
      <w:pPr>
        <w:ind w:left="2262" w:hanging="360"/>
      </w:pPr>
      <w:rPr>
        <w:rFonts w:ascii="Wingdings" w:hAnsi="Wingdings" w:hint="default"/>
      </w:rPr>
    </w:lvl>
    <w:lvl w:ilvl="3" w:tplc="40090001" w:tentative="1">
      <w:start w:val="1"/>
      <w:numFmt w:val="bullet"/>
      <w:lvlText w:val=""/>
      <w:lvlJc w:val="left"/>
      <w:pPr>
        <w:ind w:left="2982" w:hanging="360"/>
      </w:pPr>
      <w:rPr>
        <w:rFonts w:ascii="Symbol" w:hAnsi="Symbol" w:hint="default"/>
      </w:rPr>
    </w:lvl>
    <w:lvl w:ilvl="4" w:tplc="40090003" w:tentative="1">
      <w:start w:val="1"/>
      <w:numFmt w:val="bullet"/>
      <w:lvlText w:val="o"/>
      <w:lvlJc w:val="left"/>
      <w:pPr>
        <w:ind w:left="3702" w:hanging="360"/>
      </w:pPr>
      <w:rPr>
        <w:rFonts w:ascii="Courier New" w:hAnsi="Courier New" w:cs="Courier New" w:hint="default"/>
      </w:rPr>
    </w:lvl>
    <w:lvl w:ilvl="5" w:tplc="40090005" w:tentative="1">
      <w:start w:val="1"/>
      <w:numFmt w:val="bullet"/>
      <w:lvlText w:val=""/>
      <w:lvlJc w:val="left"/>
      <w:pPr>
        <w:ind w:left="4422" w:hanging="360"/>
      </w:pPr>
      <w:rPr>
        <w:rFonts w:ascii="Wingdings" w:hAnsi="Wingdings" w:hint="default"/>
      </w:rPr>
    </w:lvl>
    <w:lvl w:ilvl="6" w:tplc="40090001" w:tentative="1">
      <w:start w:val="1"/>
      <w:numFmt w:val="bullet"/>
      <w:lvlText w:val=""/>
      <w:lvlJc w:val="left"/>
      <w:pPr>
        <w:ind w:left="5142" w:hanging="360"/>
      </w:pPr>
      <w:rPr>
        <w:rFonts w:ascii="Symbol" w:hAnsi="Symbol" w:hint="default"/>
      </w:rPr>
    </w:lvl>
    <w:lvl w:ilvl="7" w:tplc="40090003" w:tentative="1">
      <w:start w:val="1"/>
      <w:numFmt w:val="bullet"/>
      <w:lvlText w:val="o"/>
      <w:lvlJc w:val="left"/>
      <w:pPr>
        <w:ind w:left="5862" w:hanging="360"/>
      </w:pPr>
      <w:rPr>
        <w:rFonts w:ascii="Courier New" w:hAnsi="Courier New" w:cs="Courier New" w:hint="default"/>
      </w:rPr>
    </w:lvl>
    <w:lvl w:ilvl="8" w:tplc="40090005" w:tentative="1">
      <w:start w:val="1"/>
      <w:numFmt w:val="bullet"/>
      <w:lvlText w:val=""/>
      <w:lvlJc w:val="left"/>
      <w:pPr>
        <w:ind w:left="6582" w:hanging="360"/>
      </w:pPr>
      <w:rPr>
        <w:rFonts w:ascii="Wingdings" w:hAnsi="Wingdings" w:hint="default"/>
      </w:rPr>
    </w:lvl>
  </w:abstractNum>
  <w:abstractNum w:abstractNumId="11" w15:restartNumberingAfterBreak="0">
    <w:nsid w:val="4E031AF0"/>
    <w:multiLevelType w:val="multilevel"/>
    <w:tmpl w:val="2BF4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391D66"/>
    <w:multiLevelType w:val="hybridMultilevel"/>
    <w:tmpl w:val="D722E7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3785E96"/>
    <w:multiLevelType w:val="hybridMultilevel"/>
    <w:tmpl w:val="507CFD66"/>
    <w:lvl w:ilvl="0" w:tplc="40090001">
      <w:start w:val="1"/>
      <w:numFmt w:val="bullet"/>
      <w:lvlText w:val=""/>
      <w:lvlJc w:val="left"/>
      <w:pPr>
        <w:ind w:left="868" w:hanging="360"/>
      </w:pPr>
      <w:rPr>
        <w:rFonts w:ascii="Symbol" w:hAnsi="Symbol" w:hint="default"/>
      </w:rPr>
    </w:lvl>
    <w:lvl w:ilvl="1" w:tplc="40090003" w:tentative="1">
      <w:start w:val="1"/>
      <w:numFmt w:val="bullet"/>
      <w:lvlText w:val="o"/>
      <w:lvlJc w:val="left"/>
      <w:pPr>
        <w:ind w:left="1588" w:hanging="360"/>
      </w:pPr>
      <w:rPr>
        <w:rFonts w:ascii="Courier New" w:hAnsi="Courier New" w:cs="Courier New" w:hint="default"/>
      </w:rPr>
    </w:lvl>
    <w:lvl w:ilvl="2" w:tplc="40090005" w:tentative="1">
      <w:start w:val="1"/>
      <w:numFmt w:val="bullet"/>
      <w:lvlText w:val=""/>
      <w:lvlJc w:val="left"/>
      <w:pPr>
        <w:ind w:left="2308" w:hanging="360"/>
      </w:pPr>
      <w:rPr>
        <w:rFonts w:ascii="Wingdings" w:hAnsi="Wingdings" w:hint="default"/>
      </w:rPr>
    </w:lvl>
    <w:lvl w:ilvl="3" w:tplc="40090001" w:tentative="1">
      <w:start w:val="1"/>
      <w:numFmt w:val="bullet"/>
      <w:lvlText w:val=""/>
      <w:lvlJc w:val="left"/>
      <w:pPr>
        <w:ind w:left="3028" w:hanging="360"/>
      </w:pPr>
      <w:rPr>
        <w:rFonts w:ascii="Symbol" w:hAnsi="Symbol" w:hint="default"/>
      </w:rPr>
    </w:lvl>
    <w:lvl w:ilvl="4" w:tplc="40090003" w:tentative="1">
      <w:start w:val="1"/>
      <w:numFmt w:val="bullet"/>
      <w:lvlText w:val="o"/>
      <w:lvlJc w:val="left"/>
      <w:pPr>
        <w:ind w:left="3748" w:hanging="360"/>
      </w:pPr>
      <w:rPr>
        <w:rFonts w:ascii="Courier New" w:hAnsi="Courier New" w:cs="Courier New" w:hint="default"/>
      </w:rPr>
    </w:lvl>
    <w:lvl w:ilvl="5" w:tplc="40090005" w:tentative="1">
      <w:start w:val="1"/>
      <w:numFmt w:val="bullet"/>
      <w:lvlText w:val=""/>
      <w:lvlJc w:val="left"/>
      <w:pPr>
        <w:ind w:left="4468" w:hanging="360"/>
      </w:pPr>
      <w:rPr>
        <w:rFonts w:ascii="Wingdings" w:hAnsi="Wingdings" w:hint="default"/>
      </w:rPr>
    </w:lvl>
    <w:lvl w:ilvl="6" w:tplc="40090001" w:tentative="1">
      <w:start w:val="1"/>
      <w:numFmt w:val="bullet"/>
      <w:lvlText w:val=""/>
      <w:lvlJc w:val="left"/>
      <w:pPr>
        <w:ind w:left="5188" w:hanging="360"/>
      </w:pPr>
      <w:rPr>
        <w:rFonts w:ascii="Symbol" w:hAnsi="Symbol" w:hint="default"/>
      </w:rPr>
    </w:lvl>
    <w:lvl w:ilvl="7" w:tplc="40090003" w:tentative="1">
      <w:start w:val="1"/>
      <w:numFmt w:val="bullet"/>
      <w:lvlText w:val="o"/>
      <w:lvlJc w:val="left"/>
      <w:pPr>
        <w:ind w:left="5908" w:hanging="360"/>
      </w:pPr>
      <w:rPr>
        <w:rFonts w:ascii="Courier New" w:hAnsi="Courier New" w:cs="Courier New" w:hint="default"/>
      </w:rPr>
    </w:lvl>
    <w:lvl w:ilvl="8" w:tplc="40090005" w:tentative="1">
      <w:start w:val="1"/>
      <w:numFmt w:val="bullet"/>
      <w:lvlText w:val=""/>
      <w:lvlJc w:val="left"/>
      <w:pPr>
        <w:ind w:left="6628" w:hanging="360"/>
      </w:pPr>
      <w:rPr>
        <w:rFonts w:ascii="Wingdings" w:hAnsi="Wingdings" w:hint="default"/>
      </w:rPr>
    </w:lvl>
  </w:abstractNum>
  <w:abstractNum w:abstractNumId="14" w15:restartNumberingAfterBreak="0">
    <w:nsid w:val="5B023039"/>
    <w:multiLevelType w:val="hybridMultilevel"/>
    <w:tmpl w:val="D4D23006"/>
    <w:lvl w:ilvl="0" w:tplc="40090005">
      <w:start w:val="1"/>
      <w:numFmt w:val="bullet"/>
      <w:lvlText w:val=""/>
      <w:lvlJc w:val="left"/>
      <w:pPr>
        <w:ind w:left="822" w:hanging="360"/>
      </w:pPr>
      <w:rPr>
        <w:rFonts w:ascii="Wingdings" w:hAnsi="Wingdings" w:hint="default"/>
      </w:rPr>
    </w:lvl>
    <w:lvl w:ilvl="1" w:tplc="FFFFFFFF" w:tentative="1">
      <w:start w:val="1"/>
      <w:numFmt w:val="bullet"/>
      <w:lvlText w:val="o"/>
      <w:lvlJc w:val="left"/>
      <w:pPr>
        <w:ind w:left="1542" w:hanging="360"/>
      </w:pPr>
      <w:rPr>
        <w:rFonts w:ascii="Courier New" w:hAnsi="Courier New" w:cs="Courier New" w:hint="default"/>
      </w:rPr>
    </w:lvl>
    <w:lvl w:ilvl="2" w:tplc="FFFFFFFF" w:tentative="1">
      <w:start w:val="1"/>
      <w:numFmt w:val="bullet"/>
      <w:lvlText w:val=""/>
      <w:lvlJc w:val="left"/>
      <w:pPr>
        <w:ind w:left="2262" w:hanging="360"/>
      </w:pPr>
      <w:rPr>
        <w:rFonts w:ascii="Wingdings" w:hAnsi="Wingdings" w:hint="default"/>
      </w:rPr>
    </w:lvl>
    <w:lvl w:ilvl="3" w:tplc="FFFFFFFF" w:tentative="1">
      <w:start w:val="1"/>
      <w:numFmt w:val="bullet"/>
      <w:lvlText w:val=""/>
      <w:lvlJc w:val="left"/>
      <w:pPr>
        <w:ind w:left="2982" w:hanging="360"/>
      </w:pPr>
      <w:rPr>
        <w:rFonts w:ascii="Symbol" w:hAnsi="Symbol" w:hint="default"/>
      </w:rPr>
    </w:lvl>
    <w:lvl w:ilvl="4" w:tplc="FFFFFFFF" w:tentative="1">
      <w:start w:val="1"/>
      <w:numFmt w:val="bullet"/>
      <w:lvlText w:val="o"/>
      <w:lvlJc w:val="left"/>
      <w:pPr>
        <w:ind w:left="3702" w:hanging="360"/>
      </w:pPr>
      <w:rPr>
        <w:rFonts w:ascii="Courier New" w:hAnsi="Courier New" w:cs="Courier New" w:hint="default"/>
      </w:rPr>
    </w:lvl>
    <w:lvl w:ilvl="5" w:tplc="FFFFFFFF" w:tentative="1">
      <w:start w:val="1"/>
      <w:numFmt w:val="bullet"/>
      <w:lvlText w:val=""/>
      <w:lvlJc w:val="left"/>
      <w:pPr>
        <w:ind w:left="4422" w:hanging="360"/>
      </w:pPr>
      <w:rPr>
        <w:rFonts w:ascii="Wingdings" w:hAnsi="Wingdings" w:hint="default"/>
      </w:rPr>
    </w:lvl>
    <w:lvl w:ilvl="6" w:tplc="FFFFFFFF" w:tentative="1">
      <w:start w:val="1"/>
      <w:numFmt w:val="bullet"/>
      <w:lvlText w:val=""/>
      <w:lvlJc w:val="left"/>
      <w:pPr>
        <w:ind w:left="5142" w:hanging="360"/>
      </w:pPr>
      <w:rPr>
        <w:rFonts w:ascii="Symbol" w:hAnsi="Symbol" w:hint="default"/>
      </w:rPr>
    </w:lvl>
    <w:lvl w:ilvl="7" w:tplc="FFFFFFFF" w:tentative="1">
      <w:start w:val="1"/>
      <w:numFmt w:val="bullet"/>
      <w:lvlText w:val="o"/>
      <w:lvlJc w:val="left"/>
      <w:pPr>
        <w:ind w:left="5862" w:hanging="360"/>
      </w:pPr>
      <w:rPr>
        <w:rFonts w:ascii="Courier New" w:hAnsi="Courier New" w:cs="Courier New" w:hint="default"/>
      </w:rPr>
    </w:lvl>
    <w:lvl w:ilvl="8" w:tplc="FFFFFFFF" w:tentative="1">
      <w:start w:val="1"/>
      <w:numFmt w:val="bullet"/>
      <w:lvlText w:val=""/>
      <w:lvlJc w:val="left"/>
      <w:pPr>
        <w:ind w:left="6582" w:hanging="360"/>
      </w:pPr>
      <w:rPr>
        <w:rFonts w:ascii="Wingdings" w:hAnsi="Wingdings" w:hint="default"/>
      </w:rPr>
    </w:lvl>
  </w:abstractNum>
  <w:abstractNum w:abstractNumId="15" w15:restartNumberingAfterBreak="0">
    <w:nsid w:val="68485E3D"/>
    <w:multiLevelType w:val="hybridMultilevel"/>
    <w:tmpl w:val="58FE77AA"/>
    <w:lvl w:ilvl="0" w:tplc="4009000F">
      <w:start w:val="1"/>
      <w:numFmt w:val="decimal"/>
      <w:lvlText w:val="%1."/>
      <w:lvlJc w:val="left"/>
      <w:pPr>
        <w:ind w:left="775" w:hanging="360"/>
      </w:pPr>
    </w:lvl>
    <w:lvl w:ilvl="1" w:tplc="87228DC2">
      <w:numFmt w:val="bullet"/>
      <w:lvlText w:val="-"/>
      <w:lvlJc w:val="left"/>
      <w:pPr>
        <w:ind w:left="1495" w:hanging="360"/>
      </w:pPr>
      <w:rPr>
        <w:rFonts w:ascii="Times New Roman" w:eastAsiaTheme="minorEastAsia" w:hAnsi="Times New Roman" w:cs="Times New Roman" w:hint="default"/>
      </w:rPr>
    </w:lvl>
    <w:lvl w:ilvl="2" w:tplc="4009001B" w:tentative="1">
      <w:start w:val="1"/>
      <w:numFmt w:val="lowerRoman"/>
      <w:lvlText w:val="%3."/>
      <w:lvlJc w:val="right"/>
      <w:pPr>
        <w:ind w:left="2215" w:hanging="180"/>
      </w:pPr>
    </w:lvl>
    <w:lvl w:ilvl="3" w:tplc="4009000F" w:tentative="1">
      <w:start w:val="1"/>
      <w:numFmt w:val="decimal"/>
      <w:lvlText w:val="%4."/>
      <w:lvlJc w:val="left"/>
      <w:pPr>
        <w:ind w:left="2935" w:hanging="360"/>
      </w:pPr>
    </w:lvl>
    <w:lvl w:ilvl="4" w:tplc="40090019" w:tentative="1">
      <w:start w:val="1"/>
      <w:numFmt w:val="lowerLetter"/>
      <w:lvlText w:val="%5."/>
      <w:lvlJc w:val="left"/>
      <w:pPr>
        <w:ind w:left="3655" w:hanging="360"/>
      </w:pPr>
    </w:lvl>
    <w:lvl w:ilvl="5" w:tplc="4009001B" w:tentative="1">
      <w:start w:val="1"/>
      <w:numFmt w:val="lowerRoman"/>
      <w:lvlText w:val="%6."/>
      <w:lvlJc w:val="right"/>
      <w:pPr>
        <w:ind w:left="4375" w:hanging="180"/>
      </w:pPr>
    </w:lvl>
    <w:lvl w:ilvl="6" w:tplc="4009000F" w:tentative="1">
      <w:start w:val="1"/>
      <w:numFmt w:val="decimal"/>
      <w:lvlText w:val="%7."/>
      <w:lvlJc w:val="left"/>
      <w:pPr>
        <w:ind w:left="5095" w:hanging="360"/>
      </w:pPr>
    </w:lvl>
    <w:lvl w:ilvl="7" w:tplc="40090019" w:tentative="1">
      <w:start w:val="1"/>
      <w:numFmt w:val="lowerLetter"/>
      <w:lvlText w:val="%8."/>
      <w:lvlJc w:val="left"/>
      <w:pPr>
        <w:ind w:left="5815" w:hanging="360"/>
      </w:pPr>
    </w:lvl>
    <w:lvl w:ilvl="8" w:tplc="4009001B" w:tentative="1">
      <w:start w:val="1"/>
      <w:numFmt w:val="lowerRoman"/>
      <w:lvlText w:val="%9."/>
      <w:lvlJc w:val="right"/>
      <w:pPr>
        <w:ind w:left="6535" w:hanging="180"/>
      </w:pPr>
    </w:lvl>
  </w:abstractNum>
  <w:abstractNum w:abstractNumId="16" w15:restartNumberingAfterBreak="0">
    <w:nsid w:val="703E541B"/>
    <w:multiLevelType w:val="hybridMultilevel"/>
    <w:tmpl w:val="03A65382"/>
    <w:lvl w:ilvl="0" w:tplc="40090001">
      <w:start w:val="1"/>
      <w:numFmt w:val="bullet"/>
      <w:lvlText w:val=""/>
      <w:lvlJc w:val="left"/>
      <w:pPr>
        <w:ind w:left="868" w:hanging="360"/>
      </w:pPr>
      <w:rPr>
        <w:rFonts w:ascii="Symbol" w:hAnsi="Symbol" w:hint="default"/>
      </w:rPr>
    </w:lvl>
    <w:lvl w:ilvl="1" w:tplc="40090003" w:tentative="1">
      <w:start w:val="1"/>
      <w:numFmt w:val="bullet"/>
      <w:lvlText w:val="o"/>
      <w:lvlJc w:val="left"/>
      <w:pPr>
        <w:ind w:left="1588" w:hanging="360"/>
      </w:pPr>
      <w:rPr>
        <w:rFonts w:ascii="Courier New" w:hAnsi="Courier New" w:cs="Courier New" w:hint="default"/>
      </w:rPr>
    </w:lvl>
    <w:lvl w:ilvl="2" w:tplc="40090005" w:tentative="1">
      <w:start w:val="1"/>
      <w:numFmt w:val="bullet"/>
      <w:lvlText w:val=""/>
      <w:lvlJc w:val="left"/>
      <w:pPr>
        <w:ind w:left="2308" w:hanging="360"/>
      </w:pPr>
      <w:rPr>
        <w:rFonts w:ascii="Wingdings" w:hAnsi="Wingdings" w:hint="default"/>
      </w:rPr>
    </w:lvl>
    <w:lvl w:ilvl="3" w:tplc="40090001" w:tentative="1">
      <w:start w:val="1"/>
      <w:numFmt w:val="bullet"/>
      <w:lvlText w:val=""/>
      <w:lvlJc w:val="left"/>
      <w:pPr>
        <w:ind w:left="3028" w:hanging="360"/>
      </w:pPr>
      <w:rPr>
        <w:rFonts w:ascii="Symbol" w:hAnsi="Symbol" w:hint="default"/>
      </w:rPr>
    </w:lvl>
    <w:lvl w:ilvl="4" w:tplc="40090003" w:tentative="1">
      <w:start w:val="1"/>
      <w:numFmt w:val="bullet"/>
      <w:lvlText w:val="o"/>
      <w:lvlJc w:val="left"/>
      <w:pPr>
        <w:ind w:left="3748" w:hanging="360"/>
      </w:pPr>
      <w:rPr>
        <w:rFonts w:ascii="Courier New" w:hAnsi="Courier New" w:cs="Courier New" w:hint="default"/>
      </w:rPr>
    </w:lvl>
    <w:lvl w:ilvl="5" w:tplc="40090005" w:tentative="1">
      <w:start w:val="1"/>
      <w:numFmt w:val="bullet"/>
      <w:lvlText w:val=""/>
      <w:lvlJc w:val="left"/>
      <w:pPr>
        <w:ind w:left="4468" w:hanging="360"/>
      </w:pPr>
      <w:rPr>
        <w:rFonts w:ascii="Wingdings" w:hAnsi="Wingdings" w:hint="default"/>
      </w:rPr>
    </w:lvl>
    <w:lvl w:ilvl="6" w:tplc="40090001" w:tentative="1">
      <w:start w:val="1"/>
      <w:numFmt w:val="bullet"/>
      <w:lvlText w:val=""/>
      <w:lvlJc w:val="left"/>
      <w:pPr>
        <w:ind w:left="5188" w:hanging="360"/>
      </w:pPr>
      <w:rPr>
        <w:rFonts w:ascii="Symbol" w:hAnsi="Symbol" w:hint="default"/>
      </w:rPr>
    </w:lvl>
    <w:lvl w:ilvl="7" w:tplc="40090003" w:tentative="1">
      <w:start w:val="1"/>
      <w:numFmt w:val="bullet"/>
      <w:lvlText w:val="o"/>
      <w:lvlJc w:val="left"/>
      <w:pPr>
        <w:ind w:left="5908" w:hanging="360"/>
      </w:pPr>
      <w:rPr>
        <w:rFonts w:ascii="Courier New" w:hAnsi="Courier New" w:cs="Courier New" w:hint="default"/>
      </w:rPr>
    </w:lvl>
    <w:lvl w:ilvl="8" w:tplc="40090005" w:tentative="1">
      <w:start w:val="1"/>
      <w:numFmt w:val="bullet"/>
      <w:lvlText w:val=""/>
      <w:lvlJc w:val="left"/>
      <w:pPr>
        <w:ind w:left="6628" w:hanging="360"/>
      </w:pPr>
      <w:rPr>
        <w:rFonts w:ascii="Wingdings" w:hAnsi="Wingdings" w:hint="default"/>
      </w:rPr>
    </w:lvl>
  </w:abstractNum>
  <w:abstractNum w:abstractNumId="17" w15:restartNumberingAfterBreak="0">
    <w:nsid w:val="732E74B0"/>
    <w:multiLevelType w:val="hybridMultilevel"/>
    <w:tmpl w:val="9900152C"/>
    <w:lvl w:ilvl="0" w:tplc="40090001">
      <w:start w:val="1"/>
      <w:numFmt w:val="bullet"/>
      <w:lvlText w:val=""/>
      <w:lvlJc w:val="left"/>
      <w:pPr>
        <w:ind w:left="868" w:hanging="360"/>
      </w:pPr>
      <w:rPr>
        <w:rFonts w:ascii="Symbol" w:hAnsi="Symbol" w:hint="default"/>
      </w:rPr>
    </w:lvl>
    <w:lvl w:ilvl="1" w:tplc="40090003" w:tentative="1">
      <w:start w:val="1"/>
      <w:numFmt w:val="bullet"/>
      <w:lvlText w:val="o"/>
      <w:lvlJc w:val="left"/>
      <w:pPr>
        <w:ind w:left="1588" w:hanging="360"/>
      </w:pPr>
      <w:rPr>
        <w:rFonts w:ascii="Courier New" w:hAnsi="Courier New" w:cs="Courier New" w:hint="default"/>
      </w:rPr>
    </w:lvl>
    <w:lvl w:ilvl="2" w:tplc="40090005" w:tentative="1">
      <w:start w:val="1"/>
      <w:numFmt w:val="bullet"/>
      <w:lvlText w:val=""/>
      <w:lvlJc w:val="left"/>
      <w:pPr>
        <w:ind w:left="2308" w:hanging="360"/>
      </w:pPr>
      <w:rPr>
        <w:rFonts w:ascii="Wingdings" w:hAnsi="Wingdings" w:hint="default"/>
      </w:rPr>
    </w:lvl>
    <w:lvl w:ilvl="3" w:tplc="40090001" w:tentative="1">
      <w:start w:val="1"/>
      <w:numFmt w:val="bullet"/>
      <w:lvlText w:val=""/>
      <w:lvlJc w:val="left"/>
      <w:pPr>
        <w:ind w:left="3028" w:hanging="360"/>
      </w:pPr>
      <w:rPr>
        <w:rFonts w:ascii="Symbol" w:hAnsi="Symbol" w:hint="default"/>
      </w:rPr>
    </w:lvl>
    <w:lvl w:ilvl="4" w:tplc="40090003" w:tentative="1">
      <w:start w:val="1"/>
      <w:numFmt w:val="bullet"/>
      <w:lvlText w:val="o"/>
      <w:lvlJc w:val="left"/>
      <w:pPr>
        <w:ind w:left="3748" w:hanging="360"/>
      </w:pPr>
      <w:rPr>
        <w:rFonts w:ascii="Courier New" w:hAnsi="Courier New" w:cs="Courier New" w:hint="default"/>
      </w:rPr>
    </w:lvl>
    <w:lvl w:ilvl="5" w:tplc="40090005" w:tentative="1">
      <w:start w:val="1"/>
      <w:numFmt w:val="bullet"/>
      <w:lvlText w:val=""/>
      <w:lvlJc w:val="left"/>
      <w:pPr>
        <w:ind w:left="4468" w:hanging="360"/>
      </w:pPr>
      <w:rPr>
        <w:rFonts w:ascii="Wingdings" w:hAnsi="Wingdings" w:hint="default"/>
      </w:rPr>
    </w:lvl>
    <w:lvl w:ilvl="6" w:tplc="40090001" w:tentative="1">
      <w:start w:val="1"/>
      <w:numFmt w:val="bullet"/>
      <w:lvlText w:val=""/>
      <w:lvlJc w:val="left"/>
      <w:pPr>
        <w:ind w:left="5188" w:hanging="360"/>
      </w:pPr>
      <w:rPr>
        <w:rFonts w:ascii="Symbol" w:hAnsi="Symbol" w:hint="default"/>
      </w:rPr>
    </w:lvl>
    <w:lvl w:ilvl="7" w:tplc="40090003" w:tentative="1">
      <w:start w:val="1"/>
      <w:numFmt w:val="bullet"/>
      <w:lvlText w:val="o"/>
      <w:lvlJc w:val="left"/>
      <w:pPr>
        <w:ind w:left="5908" w:hanging="360"/>
      </w:pPr>
      <w:rPr>
        <w:rFonts w:ascii="Courier New" w:hAnsi="Courier New" w:cs="Courier New" w:hint="default"/>
      </w:rPr>
    </w:lvl>
    <w:lvl w:ilvl="8" w:tplc="40090005" w:tentative="1">
      <w:start w:val="1"/>
      <w:numFmt w:val="bullet"/>
      <w:lvlText w:val=""/>
      <w:lvlJc w:val="left"/>
      <w:pPr>
        <w:ind w:left="6628" w:hanging="360"/>
      </w:pPr>
      <w:rPr>
        <w:rFonts w:ascii="Wingdings" w:hAnsi="Wingdings" w:hint="default"/>
      </w:rPr>
    </w:lvl>
  </w:abstractNum>
  <w:abstractNum w:abstractNumId="18" w15:restartNumberingAfterBreak="0">
    <w:nsid w:val="7B471D47"/>
    <w:multiLevelType w:val="multilevel"/>
    <w:tmpl w:val="CEB0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BF29AB"/>
    <w:multiLevelType w:val="multilevel"/>
    <w:tmpl w:val="9F32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7953957">
    <w:abstractNumId w:val="8"/>
  </w:num>
  <w:num w:numId="2" w16cid:durableId="638533114">
    <w:abstractNumId w:val="13"/>
  </w:num>
  <w:num w:numId="3" w16cid:durableId="9794539">
    <w:abstractNumId w:val="10"/>
  </w:num>
  <w:num w:numId="4" w16cid:durableId="1118253775">
    <w:abstractNumId w:val="15"/>
  </w:num>
  <w:num w:numId="5" w16cid:durableId="712968750">
    <w:abstractNumId w:val="7"/>
  </w:num>
  <w:num w:numId="6" w16cid:durableId="637229316">
    <w:abstractNumId w:val="6"/>
  </w:num>
  <w:num w:numId="7" w16cid:durableId="121005419">
    <w:abstractNumId w:val="9"/>
  </w:num>
  <w:num w:numId="8" w16cid:durableId="1250193467">
    <w:abstractNumId w:val="14"/>
  </w:num>
  <w:num w:numId="9" w16cid:durableId="1804041088">
    <w:abstractNumId w:val="3"/>
  </w:num>
  <w:num w:numId="10" w16cid:durableId="1401905375">
    <w:abstractNumId w:val="3"/>
  </w:num>
  <w:num w:numId="11" w16cid:durableId="1663587069">
    <w:abstractNumId w:val="3"/>
  </w:num>
  <w:num w:numId="12" w16cid:durableId="216017994">
    <w:abstractNumId w:val="3"/>
  </w:num>
  <w:num w:numId="13" w16cid:durableId="1520697791">
    <w:abstractNumId w:val="3"/>
  </w:num>
  <w:num w:numId="14" w16cid:durableId="838082156">
    <w:abstractNumId w:val="3"/>
  </w:num>
  <w:num w:numId="15" w16cid:durableId="1567717906">
    <w:abstractNumId w:val="3"/>
  </w:num>
  <w:num w:numId="16" w16cid:durableId="1449927294">
    <w:abstractNumId w:val="3"/>
  </w:num>
  <w:num w:numId="17" w16cid:durableId="1925990375">
    <w:abstractNumId w:val="3"/>
  </w:num>
  <w:num w:numId="18" w16cid:durableId="54010655">
    <w:abstractNumId w:val="3"/>
  </w:num>
  <w:num w:numId="19" w16cid:durableId="1641954717">
    <w:abstractNumId w:val="17"/>
  </w:num>
  <w:num w:numId="20" w16cid:durableId="1318148327">
    <w:abstractNumId w:val="16"/>
  </w:num>
  <w:num w:numId="21" w16cid:durableId="1815833263">
    <w:abstractNumId w:val="2"/>
  </w:num>
  <w:num w:numId="22" w16cid:durableId="1818036622">
    <w:abstractNumId w:val="12"/>
  </w:num>
  <w:num w:numId="23" w16cid:durableId="596402409">
    <w:abstractNumId w:val="1"/>
  </w:num>
  <w:num w:numId="24" w16cid:durableId="1683818033">
    <w:abstractNumId w:val="0"/>
  </w:num>
  <w:num w:numId="25" w16cid:durableId="632058428">
    <w:abstractNumId w:val="19"/>
  </w:num>
  <w:num w:numId="26" w16cid:durableId="967978658">
    <w:abstractNumId w:val="18"/>
  </w:num>
  <w:num w:numId="27" w16cid:durableId="755202928">
    <w:abstractNumId w:val="11"/>
  </w:num>
  <w:num w:numId="28" w16cid:durableId="1622492034">
    <w:abstractNumId w:val="5"/>
  </w:num>
  <w:num w:numId="29" w16cid:durableId="2378624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AE3"/>
    <w:rsid w:val="002C1930"/>
    <w:rsid w:val="003510C4"/>
    <w:rsid w:val="00393ACF"/>
    <w:rsid w:val="00452E96"/>
    <w:rsid w:val="0050656D"/>
    <w:rsid w:val="007D19A2"/>
    <w:rsid w:val="007D3225"/>
    <w:rsid w:val="008E2AE3"/>
    <w:rsid w:val="00940313"/>
    <w:rsid w:val="009578AE"/>
    <w:rsid w:val="00A925B4"/>
    <w:rsid w:val="00AB2546"/>
    <w:rsid w:val="00CA49F5"/>
    <w:rsid w:val="00F02C0F"/>
  </w:rsids>
  <m:mathPr>
    <m:mathFont m:val="Cambria Math"/>
    <m:brkBin m:val="before"/>
    <m:brkBinSub m:val="--"/>
    <m:smallFrac m:val="0"/>
    <m:dispDef/>
    <m:lMargin m:val="0"/>
    <m:rMargin m:val="0"/>
    <m:defJc m:val="centerGroup"/>
    <m:wrapIndent m:val="1440"/>
    <m:intLim m:val="subSup"/>
    <m:naryLim m:val="undOvr"/>
  </m:mathPr>
  <w:themeFontLang w:val="en-IN" w:eastAsia="ko-KR"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066090"/>
  <w15:chartTrackingRefBased/>
  <w15:docId w15:val="{CFD6D729-7C02-4BAD-8BAC-5B88AA43A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5B4"/>
  </w:style>
  <w:style w:type="paragraph" w:styleId="Heading1">
    <w:name w:val="heading 1"/>
    <w:basedOn w:val="Normal"/>
    <w:next w:val="Normal"/>
    <w:link w:val="Heading1Char"/>
    <w:uiPriority w:val="9"/>
    <w:qFormat/>
    <w:rsid w:val="00A925B4"/>
    <w:pPr>
      <w:keepNext/>
      <w:keepLines/>
      <w:numPr>
        <w:numId w:val="1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A925B4"/>
    <w:pPr>
      <w:keepNext/>
      <w:keepLines/>
      <w:numPr>
        <w:ilvl w:val="1"/>
        <w:numId w:val="1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A925B4"/>
    <w:pPr>
      <w:keepNext/>
      <w:keepLines/>
      <w:numPr>
        <w:ilvl w:val="2"/>
        <w:numId w:val="1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925B4"/>
    <w:pPr>
      <w:keepNext/>
      <w:keepLines/>
      <w:numPr>
        <w:ilvl w:val="3"/>
        <w:numId w:val="1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925B4"/>
    <w:pPr>
      <w:keepNext/>
      <w:keepLines/>
      <w:numPr>
        <w:ilvl w:val="4"/>
        <w:numId w:val="1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925B4"/>
    <w:pPr>
      <w:keepNext/>
      <w:keepLines/>
      <w:numPr>
        <w:ilvl w:val="5"/>
        <w:numId w:val="1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925B4"/>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925B4"/>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925B4"/>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AE3"/>
    <w:pPr>
      <w:ind w:left="720"/>
      <w:contextualSpacing/>
    </w:pPr>
  </w:style>
  <w:style w:type="character" w:customStyle="1" w:styleId="Heading1Char">
    <w:name w:val="Heading 1 Char"/>
    <w:basedOn w:val="DefaultParagraphFont"/>
    <w:link w:val="Heading1"/>
    <w:uiPriority w:val="9"/>
    <w:rsid w:val="00A925B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A925B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A925B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925B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925B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925B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925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925B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925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925B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925B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925B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925B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925B4"/>
    <w:rPr>
      <w:color w:val="5A5A5A" w:themeColor="text1" w:themeTint="A5"/>
      <w:spacing w:val="10"/>
    </w:rPr>
  </w:style>
  <w:style w:type="character" w:styleId="Strong">
    <w:name w:val="Strong"/>
    <w:basedOn w:val="DefaultParagraphFont"/>
    <w:uiPriority w:val="22"/>
    <w:qFormat/>
    <w:rsid w:val="00A925B4"/>
    <w:rPr>
      <w:b/>
      <w:bCs/>
      <w:color w:val="000000" w:themeColor="text1"/>
    </w:rPr>
  </w:style>
  <w:style w:type="character" w:styleId="Emphasis">
    <w:name w:val="Emphasis"/>
    <w:basedOn w:val="DefaultParagraphFont"/>
    <w:uiPriority w:val="20"/>
    <w:qFormat/>
    <w:rsid w:val="00A925B4"/>
    <w:rPr>
      <w:i/>
      <w:iCs/>
      <w:color w:val="auto"/>
    </w:rPr>
  </w:style>
  <w:style w:type="paragraph" w:styleId="NoSpacing">
    <w:name w:val="No Spacing"/>
    <w:uiPriority w:val="1"/>
    <w:qFormat/>
    <w:rsid w:val="00A925B4"/>
    <w:pPr>
      <w:spacing w:after="0" w:line="240" w:lineRule="auto"/>
    </w:pPr>
  </w:style>
  <w:style w:type="paragraph" w:styleId="Quote">
    <w:name w:val="Quote"/>
    <w:basedOn w:val="Normal"/>
    <w:next w:val="Normal"/>
    <w:link w:val="QuoteChar"/>
    <w:uiPriority w:val="29"/>
    <w:qFormat/>
    <w:rsid w:val="00A925B4"/>
    <w:pPr>
      <w:spacing w:before="160"/>
      <w:ind w:left="720" w:right="720"/>
    </w:pPr>
    <w:rPr>
      <w:i/>
      <w:iCs/>
      <w:color w:val="000000" w:themeColor="text1"/>
    </w:rPr>
  </w:style>
  <w:style w:type="character" w:customStyle="1" w:styleId="QuoteChar">
    <w:name w:val="Quote Char"/>
    <w:basedOn w:val="DefaultParagraphFont"/>
    <w:link w:val="Quote"/>
    <w:uiPriority w:val="29"/>
    <w:rsid w:val="00A925B4"/>
    <w:rPr>
      <w:i/>
      <w:iCs/>
      <w:color w:val="000000" w:themeColor="text1"/>
    </w:rPr>
  </w:style>
  <w:style w:type="paragraph" w:styleId="IntenseQuote">
    <w:name w:val="Intense Quote"/>
    <w:basedOn w:val="Normal"/>
    <w:next w:val="Normal"/>
    <w:link w:val="IntenseQuoteChar"/>
    <w:uiPriority w:val="30"/>
    <w:qFormat/>
    <w:rsid w:val="00A925B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925B4"/>
    <w:rPr>
      <w:color w:val="000000" w:themeColor="text1"/>
      <w:shd w:val="clear" w:color="auto" w:fill="F2F2F2" w:themeFill="background1" w:themeFillShade="F2"/>
    </w:rPr>
  </w:style>
  <w:style w:type="character" w:styleId="SubtleEmphasis">
    <w:name w:val="Subtle Emphasis"/>
    <w:basedOn w:val="DefaultParagraphFont"/>
    <w:uiPriority w:val="19"/>
    <w:qFormat/>
    <w:rsid w:val="00A925B4"/>
    <w:rPr>
      <w:i/>
      <w:iCs/>
      <w:color w:val="404040" w:themeColor="text1" w:themeTint="BF"/>
    </w:rPr>
  </w:style>
  <w:style w:type="character" w:styleId="IntenseEmphasis">
    <w:name w:val="Intense Emphasis"/>
    <w:basedOn w:val="DefaultParagraphFont"/>
    <w:uiPriority w:val="21"/>
    <w:qFormat/>
    <w:rsid w:val="00A925B4"/>
    <w:rPr>
      <w:b/>
      <w:bCs/>
      <w:i/>
      <w:iCs/>
      <w:caps/>
    </w:rPr>
  </w:style>
  <w:style w:type="character" w:styleId="SubtleReference">
    <w:name w:val="Subtle Reference"/>
    <w:basedOn w:val="DefaultParagraphFont"/>
    <w:uiPriority w:val="31"/>
    <w:qFormat/>
    <w:rsid w:val="00A925B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925B4"/>
    <w:rPr>
      <w:b/>
      <w:bCs/>
      <w:smallCaps/>
      <w:u w:val="single"/>
    </w:rPr>
  </w:style>
  <w:style w:type="character" w:styleId="BookTitle">
    <w:name w:val="Book Title"/>
    <w:basedOn w:val="DefaultParagraphFont"/>
    <w:uiPriority w:val="33"/>
    <w:qFormat/>
    <w:rsid w:val="00A925B4"/>
    <w:rPr>
      <w:b w:val="0"/>
      <w:bCs w:val="0"/>
      <w:smallCaps/>
      <w:spacing w:val="5"/>
    </w:rPr>
  </w:style>
  <w:style w:type="paragraph" w:styleId="TOCHeading">
    <w:name w:val="TOC Heading"/>
    <w:basedOn w:val="Heading1"/>
    <w:next w:val="Normal"/>
    <w:uiPriority w:val="39"/>
    <w:semiHidden/>
    <w:unhideWhenUsed/>
    <w:qFormat/>
    <w:rsid w:val="00A925B4"/>
    <w:pPr>
      <w:outlineLvl w:val="9"/>
    </w:pPr>
  </w:style>
  <w:style w:type="paragraph" w:styleId="NormalWeb">
    <w:name w:val="Normal (Web)"/>
    <w:basedOn w:val="Normal"/>
    <w:uiPriority w:val="99"/>
    <w:unhideWhenUsed/>
    <w:rsid w:val="003510C4"/>
    <w:pPr>
      <w:spacing w:before="100" w:beforeAutospacing="1" w:after="100" w:afterAutospacing="1" w:line="240" w:lineRule="auto"/>
    </w:pPr>
    <w:rPr>
      <w:rFonts w:ascii="Times New Roman" w:eastAsia="Times New Roman" w:hAnsi="Times New Roman" w:cs="Times New Roman"/>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46438">
      <w:bodyDiv w:val="1"/>
      <w:marLeft w:val="0"/>
      <w:marRight w:val="0"/>
      <w:marTop w:val="0"/>
      <w:marBottom w:val="0"/>
      <w:divBdr>
        <w:top w:val="none" w:sz="0" w:space="0" w:color="auto"/>
        <w:left w:val="none" w:sz="0" w:space="0" w:color="auto"/>
        <w:bottom w:val="none" w:sz="0" w:space="0" w:color="auto"/>
        <w:right w:val="none" w:sz="0" w:space="0" w:color="auto"/>
      </w:divBdr>
    </w:div>
    <w:div w:id="269119704">
      <w:bodyDiv w:val="1"/>
      <w:marLeft w:val="0"/>
      <w:marRight w:val="0"/>
      <w:marTop w:val="0"/>
      <w:marBottom w:val="0"/>
      <w:divBdr>
        <w:top w:val="none" w:sz="0" w:space="0" w:color="auto"/>
        <w:left w:val="none" w:sz="0" w:space="0" w:color="auto"/>
        <w:bottom w:val="none" w:sz="0" w:space="0" w:color="auto"/>
        <w:right w:val="none" w:sz="0" w:space="0" w:color="auto"/>
      </w:divBdr>
    </w:div>
    <w:div w:id="358051441">
      <w:bodyDiv w:val="1"/>
      <w:marLeft w:val="0"/>
      <w:marRight w:val="0"/>
      <w:marTop w:val="0"/>
      <w:marBottom w:val="0"/>
      <w:divBdr>
        <w:top w:val="none" w:sz="0" w:space="0" w:color="auto"/>
        <w:left w:val="none" w:sz="0" w:space="0" w:color="auto"/>
        <w:bottom w:val="none" w:sz="0" w:space="0" w:color="auto"/>
        <w:right w:val="none" w:sz="0" w:space="0" w:color="auto"/>
      </w:divBdr>
    </w:div>
    <w:div w:id="424693524">
      <w:bodyDiv w:val="1"/>
      <w:marLeft w:val="0"/>
      <w:marRight w:val="0"/>
      <w:marTop w:val="0"/>
      <w:marBottom w:val="0"/>
      <w:divBdr>
        <w:top w:val="none" w:sz="0" w:space="0" w:color="auto"/>
        <w:left w:val="none" w:sz="0" w:space="0" w:color="auto"/>
        <w:bottom w:val="none" w:sz="0" w:space="0" w:color="auto"/>
        <w:right w:val="none" w:sz="0" w:space="0" w:color="auto"/>
      </w:divBdr>
    </w:div>
    <w:div w:id="631902982">
      <w:bodyDiv w:val="1"/>
      <w:marLeft w:val="0"/>
      <w:marRight w:val="0"/>
      <w:marTop w:val="0"/>
      <w:marBottom w:val="0"/>
      <w:divBdr>
        <w:top w:val="none" w:sz="0" w:space="0" w:color="auto"/>
        <w:left w:val="none" w:sz="0" w:space="0" w:color="auto"/>
        <w:bottom w:val="none" w:sz="0" w:space="0" w:color="auto"/>
        <w:right w:val="none" w:sz="0" w:space="0" w:color="auto"/>
      </w:divBdr>
    </w:div>
    <w:div w:id="795027446">
      <w:bodyDiv w:val="1"/>
      <w:marLeft w:val="0"/>
      <w:marRight w:val="0"/>
      <w:marTop w:val="0"/>
      <w:marBottom w:val="0"/>
      <w:divBdr>
        <w:top w:val="none" w:sz="0" w:space="0" w:color="auto"/>
        <w:left w:val="none" w:sz="0" w:space="0" w:color="auto"/>
        <w:bottom w:val="none" w:sz="0" w:space="0" w:color="auto"/>
        <w:right w:val="none" w:sz="0" w:space="0" w:color="auto"/>
      </w:divBdr>
    </w:div>
    <w:div w:id="1053966091">
      <w:bodyDiv w:val="1"/>
      <w:marLeft w:val="0"/>
      <w:marRight w:val="0"/>
      <w:marTop w:val="0"/>
      <w:marBottom w:val="0"/>
      <w:divBdr>
        <w:top w:val="none" w:sz="0" w:space="0" w:color="auto"/>
        <w:left w:val="none" w:sz="0" w:space="0" w:color="auto"/>
        <w:bottom w:val="none" w:sz="0" w:space="0" w:color="auto"/>
        <w:right w:val="none" w:sz="0" w:space="0" w:color="auto"/>
      </w:divBdr>
    </w:div>
    <w:div w:id="1085222315">
      <w:bodyDiv w:val="1"/>
      <w:marLeft w:val="0"/>
      <w:marRight w:val="0"/>
      <w:marTop w:val="0"/>
      <w:marBottom w:val="0"/>
      <w:divBdr>
        <w:top w:val="none" w:sz="0" w:space="0" w:color="auto"/>
        <w:left w:val="none" w:sz="0" w:space="0" w:color="auto"/>
        <w:bottom w:val="none" w:sz="0" w:space="0" w:color="auto"/>
        <w:right w:val="none" w:sz="0" w:space="0" w:color="auto"/>
      </w:divBdr>
    </w:div>
    <w:div w:id="1134835356">
      <w:bodyDiv w:val="1"/>
      <w:marLeft w:val="0"/>
      <w:marRight w:val="0"/>
      <w:marTop w:val="0"/>
      <w:marBottom w:val="0"/>
      <w:divBdr>
        <w:top w:val="none" w:sz="0" w:space="0" w:color="auto"/>
        <w:left w:val="none" w:sz="0" w:space="0" w:color="auto"/>
        <w:bottom w:val="none" w:sz="0" w:space="0" w:color="auto"/>
        <w:right w:val="none" w:sz="0" w:space="0" w:color="auto"/>
      </w:divBdr>
    </w:div>
    <w:div w:id="1635217552">
      <w:bodyDiv w:val="1"/>
      <w:marLeft w:val="0"/>
      <w:marRight w:val="0"/>
      <w:marTop w:val="0"/>
      <w:marBottom w:val="0"/>
      <w:divBdr>
        <w:top w:val="none" w:sz="0" w:space="0" w:color="auto"/>
        <w:left w:val="none" w:sz="0" w:space="0" w:color="auto"/>
        <w:bottom w:val="none" w:sz="0" w:space="0" w:color="auto"/>
        <w:right w:val="none" w:sz="0" w:space="0" w:color="auto"/>
      </w:divBdr>
    </w:div>
    <w:div w:id="1664117076">
      <w:bodyDiv w:val="1"/>
      <w:marLeft w:val="0"/>
      <w:marRight w:val="0"/>
      <w:marTop w:val="0"/>
      <w:marBottom w:val="0"/>
      <w:divBdr>
        <w:top w:val="none" w:sz="0" w:space="0" w:color="auto"/>
        <w:left w:val="none" w:sz="0" w:space="0" w:color="auto"/>
        <w:bottom w:val="none" w:sz="0" w:space="0" w:color="auto"/>
        <w:right w:val="none" w:sz="0" w:space="0" w:color="auto"/>
      </w:divBdr>
    </w:div>
    <w:div w:id="1886287843">
      <w:bodyDiv w:val="1"/>
      <w:marLeft w:val="0"/>
      <w:marRight w:val="0"/>
      <w:marTop w:val="0"/>
      <w:marBottom w:val="0"/>
      <w:divBdr>
        <w:top w:val="none" w:sz="0" w:space="0" w:color="auto"/>
        <w:left w:val="none" w:sz="0" w:space="0" w:color="auto"/>
        <w:bottom w:val="none" w:sz="0" w:space="0" w:color="auto"/>
        <w:right w:val="none" w:sz="0" w:space="0" w:color="auto"/>
      </w:divBdr>
    </w:div>
    <w:div w:id="202211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687</Words>
  <Characters>4200</Characters>
  <Application>Microsoft Office Word</Application>
  <DocSecurity>0</DocSecurity>
  <Lines>110</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 Bhamidipati</dc:creator>
  <cp:keywords/>
  <dc:description/>
  <cp:lastModifiedBy>Raga Bhamidipati</cp:lastModifiedBy>
  <cp:revision>4</cp:revision>
  <dcterms:created xsi:type="dcterms:W3CDTF">2024-12-02T18:55:00Z</dcterms:created>
  <dcterms:modified xsi:type="dcterms:W3CDTF">2024-12-09T17:15:00Z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e2a40c5d-f70a-48e2-973c-87668657d6c9</vt:lpwstr>
  </property>
</Properties>
</file>