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Understanding the Differences between JPA, Hibernate, and Spring Data JPA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world of Java-based enterprise applications, managing data persistence is a critical concern. Three key technologies frequently encountered in this domain are Java Persistence API (JPA), Hibernate, and Spring Data JPA. Although they are related and often used together, each has a distinct role in the persistence ecosystem. This document aims to explain the differences among them, their use cases, and how they work together in modern application development.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Java Persistence API (JPA)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JPA is a Java specification for accessing, persisting, and managing data between Java objects and relational databases. It defines a standard way to map Java objects to database tables and provides a runtime API for performing CRUD operations.</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is just a specification (part of Java EE), not a framework or tool.</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Provides annotations and interfaces such as `@Entity`, `@Id`, `@OneToMany`, `EntityManager`, etc.</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Offers a query language called JPQL (Java Persistence Query Language).</w:t>
      </w:r>
    </w:p>
    <w:p>
      <w:pPr>
        <w:numPr>
          <w:ilvl w:val="0"/>
          <w:numId w:val="2"/>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Requires an implementation (such as Hibernate or EclipseLink) to function.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Employee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id;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String name;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double salary;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getters and setters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Hibernate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Hibernate is an Object-Relational Mapping (ORM) tool and a popular implementation of the JPA specification. It is a framework that simplifies the development of Java applications to interact with the database.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Provides a complete JPA implementation.</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Offers additional features beyond JPA such as lazy loading, dirty checking, caching, and more.</w:t>
      </w:r>
    </w:p>
    <w:p>
      <w:pPr>
        <w:numPr>
          <w:ilvl w:val="0"/>
          <w:numId w:val="4"/>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Allows usage with both JPA and its proprietary Hibernate API.</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Session session = sessionFactory.openSession();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Transaction tx = session.beginTransaction();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emp = new Employee();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emp.setName("John");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emp.setSalary(50000);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session.save(emp);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tx.commit();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session.close();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Spring Data JPA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Spring Data JPA is a part of the larger Spring Data family. It is a Spring-based abstraction layer built on top of JPA and helps in significantly reducing boilerplate code.</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 a JPA implementation.</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Provides repository interfaces with method names that are automatically translated into queries.</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Uses a JPA provider (typically Hibernate) under the hood.</w:t>
      </w:r>
    </w:p>
    <w:p>
      <w:pPr>
        <w:numPr>
          <w:ilvl w:val="0"/>
          <w:numId w:val="6"/>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Integrates seamlessly with Spring Boot and Spring Transaction Management.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interface EmployeeRepository extends JpaRepository&lt;Employee, Integer&gt;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List&lt;Employee&gt; findByPermanent(boolean isPermanent);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EmployeeService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@Autowired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EmployeeRepository repository;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@Transactional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addEmployee(Employee emp)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repository.save(emp);</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Understanding the differences between JPA, Hibernate, and Spring Data JPA is crucial for making informed architectural choices. JPA defines the standard, Hibernate implements it, and Spring Data JPA builds on both to offer a cleaner and more efficient programming model. In modern enterprise applications, leveraging all three together provides a powerful and flexible data access solution.</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