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Handout 03: Crossword A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245650</wp:posOffset>
            </wp:positionV>
            <wp:extent cx="6010275" cy="541972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41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Handout 03: Crossword B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-123823</wp:posOffset>
            </wp:positionH>
            <wp:positionV relativeFrom="paragraph">
              <wp:posOffset>188499</wp:posOffset>
            </wp:positionV>
            <wp:extent cx="5972175" cy="54387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3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Handout 03: Crossword A (A2)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1. Better/new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2. Look around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3. New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4. Doesn’t like technology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6. Sky, Virgin, Vodafone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 Loves tech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9. Software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11. Latest/newest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15. Smartwatch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-209548</wp:posOffset>
            </wp:positionH>
            <wp:positionV relativeFrom="paragraph">
              <wp:posOffset>266700</wp:posOffset>
            </wp:positionV>
            <wp:extent cx="6302257" cy="662663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257" cy="66266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16. Central computer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Handout 03: Crossword B (A2)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Backup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5. New account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7. Very advanced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10. Smartwatch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11. Stop working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12. Add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13. Easy to use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14. Wi-Fi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-276223</wp:posOffset>
            </wp:positionH>
            <wp:positionV relativeFrom="paragraph">
              <wp:posOffset>198024</wp:posOffset>
            </wp:positionV>
            <wp:extent cx="6129338" cy="6483173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6483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17. Enter account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18. Google, Bing, DuckDuckGo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