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01" w:rsidRPr="000766FE" w:rsidRDefault="00C86F01" w:rsidP="00C86F01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</w:t>
      </w:r>
      <w:r w:rsidRPr="000766FE">
        <w:rPr>
          <w:b/>
          <w:sz w:val="40"/>
          <w:szCs w:val="40"/>
        </w:rPr>
        <w:t xml:space="preserve"> :-</w:t>
      </w:r>
    </w:p>
    <w:p w:rsidR="00C86F01" w:rsidRDefault="00C86F01" w:rsidP="00C86F01">
      <w:pPr>
        <w:rPr>
          <w:sz w:val="28"/>
          <w:szCs w:val="28"/>
        </w:rPr>
      </w:pPr>
      <w:r w:rsidRPr="000766FE">
        <w:rPr>
          <w:sz w:val="28"/>
          <w:szCs w:val="28"/>
        </w:rPr>
        <w:t>Create visualization approaches of mobile application for the user given data set. The Visualization approaches include Histogram, Line Chart, Bar Chart and Pie Chart.</w:t>
      </w:r>
    </w:p>
    <w:p w:rsidR="00C86F01" w:rsidRDefault="00C86F01" w:rsidP="00C86F01">
      <w:pPr>
        <w:rPr>
          <w:b/>
          <w:sz w:val="40"/>
          <w:szCs w:val="40"/>
        </w:rPr>
      </w:pPr>
      <w:r w:rsidRPr="000766FE">
        <w:rPr>
          <w:b/>
          <w:sz w:val="40"/>
          <w:szCs w:val="40"/>
        </w:rPr>
        <w:t>SOURCE  CODE :-</w:t>
      </w: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Activity_main.xml :</w:t>
      </w:r>
    </w:p>
    <w:p w:rsidR="00C86F01" w:rsidRPr="000766FE" w:rsidRDefault="00C86F01" w:rsidP="00C86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766F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0766F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0766F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LinearLayout 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=".MainActivity"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="@+id/Chart1Bar"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="BAR CHART"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="@+id/Chart2Line"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="LINE CHART"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="@+id/Chart3Pie"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0766F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766F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0766F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="PIE CHART"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0766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0766F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Activity_b_a_r_c_h_a_r_t.xml :</w:t>
      </w: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=".BARCHART"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com.github.mikephil.charting.charts.BarChart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="@+id/BarChart"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F01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0766FE">
        <w:rPr>
          <w:rFonts w:asciiTheme="minorHAnsi" w:hAnsiTheme="minorHAnsi" w:cstheme="minorHAnsi"/>
          <w:b/>
          <w:sz w:val="28"/>
          <w:szCs w:val="28"/>
        </w:rPr>
        <w:t>Activity_</w:t>
      </w:r>
      <w:r>
        <w:rPr>
          <w:rFonts w:asciiTheme="minorHAnsi" w:hAnsiTheme="minorHAnsi" w:cstheme="minorHAnsi"/>
          <w:b/>
          <w:sz w:val="28"/>
          <w:szCs w:val="28"/>
        </w:rPr>
        <w:t>l_i_n_e</w:t>
      </w:r>
      <w:r w:rsidRPr="000766FE">
        <w:rPr>
          <w:rFonts w:asciiTheme="minorHAnsi" w:hAnsiTheme="minorHAnsi" w:cstheme="minorHAnsi"/>
          <w:b/>
          <w:sz w:val="28"/>
          <w:szCs w:val="28"/>
        </w:rPr>
        <w:t>_c_h_a_r_t.xml :</w:t>
      </w:r>
    </w:p>
    <w:p w:rsidR="00C86F01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=".LINECHART"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com.github.mikephil.charting.charts.LineChart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="@+id/lineChart"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C86F01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C86F01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0766FE">
        <w:rPr>
          <w:rFonts w:asciiTheme="minorHAnsi" w:hAnsiTheme="minorHAnsi" w:cstheme="minorHAnsi"/>
          <w:b/>
          <w:sz w:val="28"/>
          <w:szCs w:val="28"/>
        </w:rPr>
        <w:t>Activity_</w:t>
      </w: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0766FE">
        <w:rPr>
          <w:rFonts w:asciiTheme="minorHAnsi" w:hAnsiTheme="minorHAnsi" w:cstheme="minorHAnsi"/>
          <w:b/>
          <w:sz w:val="28"/>
          <w:szCs w:val="28"/>
        </w:rPr>
        <w:t>_</w:t>
      </w:r>
      <w:r>
        <w:rPr>
          <w:rFonts w:asciiTheme="minorHAnsi" w:hAnsiTheme="minorHAnsi" w:cstheme="minorHAnsi"/>
          <w:b/>
          <w:sz w:val="28"/>
          <w:szCs w:val="28"/>
        </w:rPr>
        <w:t>i</w:t>
      </w:r>
      <w:r w:rsidRPr="000766FE">
        <w:rPr>
          <w:rFonts w:asciiTheme="minorHAnsi" w:hAnsiTheme="minorHAnsi" w:cstheme="minorHAnsi"/>
          <w:b/>
          <w:sz w:val="28"/>
          <w:szCs w:val="28"/>
        </w:rPr>
        <w:t>_</w:t>
      </w:r>
      <w:r>
        <w:rPr>
          <w:rFonts w:asciiTheme="minorHAnsi" w:hAnsiTheme="minorHAnsi" w:cstheme="minorHAnsi"/>
          <w:b/>
          <w:sz w:val="28"/>
          <w:szCs w:val="28"/>
        </w:rPr>
        <w:t>e</w:t>
      </w:r>
      <w:r w:rsidRPr="000766FE">
        <w:rPr>
          <w:rFonts w:asciiTheme="minorHAnsi" w:hAnsiTheme="minorHAnsi" w:cstheme="minorHAnsi"/>
          <w:b/>
          <w:sz w:val="28"/>
          <w:szCs w:val="28"/>
        </w:rPr>
        <w:t>_c_h_a_r_t.xml :</w:t>
      </w:r>
    </w:p>
    <w:p w:rsidR="00C86F01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=".PIECHART"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com.github.mikephil.charting.charts.PieChart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="@+id/pieChart"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C86F01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:rsidR="00C86F01" w:rsidRPr="000766FE" w:rsidRDefault="00C86F01" w:rsidP="00C86F0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MainActivity.java :</w:t>
      </w: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>
        <w:rPr>
          <w:rFonts w:ascii="Consolas" w:hAnsi="Consolas"/>
          <w:color w:val="000000"/>
        </w:rPr>
        <w:t>com.example.charts;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findViewById(R.id.</w:t>
      </w:r>
      <w:r>
        <w:rPr>
          <w:rFonts w:ascii="Consolas" w:hAnsi="Consolas"/>
          <w:b/>
          <w:bCs/>
          <w:i/>
          <w:iCs/>
          <w:color w:val="660E7A"/>
        </w:rPr>
        <w:t>Chart1Bar</w:t>
      </w:r>
      <w:r>
        <w:rPr>
          <w:rFonts w:ascii="Consolas" w:hAnsi="Consolas"/>
          <w:color w:val="000000"/>
        </w:rPr>
        <w:t>).setOnClickListener(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view){</w:t>
      </w:r>
      <w:r>
        <w:rPr>
          <w:rFonts w:ascii="Consolas" w:hAnsi="Consolas"/>
          <w:color w:val="000000"/>
        </w:rPr>
        <w:br/>
        <w:t xml:space="preserve">                startActivity(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Intent(getApplicationContext(),BARCHART.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findViewById(R.id.</w:t>
      </w:r>
      <w:r>
        <w:rPr>
          <w:rFonts w:ascii="Consolas" w:hAnsi="Consolas"/>
          <w:b/>
          <w:bCs/>
          <w:i/>
          <w:iCs/>
          <w:color w:val="660E7A"/>
        </w:rPr>
        <w:t>Chart2Line</w:t>
      </w:r>
      <w:r>
        <w:rPr>
          <w:rFonts w:ascii="Consolas" w:hAnsi="Consolas"/>
          <w:color w:val="000000"/>
        </w:rPr>
        <w:t>).setOnClickListener(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view){</w:t>
      </w:r>
      <w:r>
        <w:rPr>
          <w:rFonts w:ascii="Consolas" w:hAnsi="Consolas"/>
          <w:color w:val="000000"/>
        </w:rPr>
        <w:br/>
        <w:t xml:space="preserve">                startActivity(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Intent(getApplicationContext(),LINECHART.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findViewById(R.id.</w:t>
      </w:r>
      <w:r>
        <w:rPr>
          <w:rFonts w:ascii="Consolas" w:hAnsi="Consolas"/>
          <w:b/>
          <w:bCs/>
          <w:i/>
          <w:iCs/>
          <w:color w:val="660E7A"/>
        </w:rPr>
        <w:t>Chart3Pie</w:t>
      </w:r>
      <w:r>
        <w:rPr>
          <w:rFonts w:ascii="Consolas" w:hAnsi="Consolas"/>
          <w:color w:val="000000"/>
        </w:rPr>
        <w:t>).setOnClickListener(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view){</w:t>
      </w:r>
      <w:r>
        <w:rPr>
          <w:rFonts w:ascii="Consolas" w:hAnsi="Consolas"/>
          <w:color w:val="000000"/>
        </w:rPr>
        <w:br/>
        <w:t xml:space="preserve">                startActivity(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Intent(getApplicationContext(),PIECHART.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  <w:r w:rsidRPr="000766FE">
        <w:rPr>
          <w:b/>
          <w:sz w:val="28"/>
          <w:szCs w:val="28"/>
        </w:rPr>
        <w:t>BARCHART.java :</w:t>
      </w: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com.example.charts;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android.graphics.Color;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com.github.mikephil.charting.charts.BarChart;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com.github.mikephil.charting.data.BarData;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com.github.mikephil.charting.data.BarDataSet;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com.github.mikephil.charting.data.BarEntry;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com.github.mikephil.charting.utils.ColorTemplate;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BARCHART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BarChart </w:t>
      </w:r>
      <w:r>
        <w:rPr>
          <w:rFonts w:ascii="Consolas" w:hAnsi="Consolas"/>
          <w:b/>
          <w:bCs/>
          <w:color w:val="660E7A"/>
        </w:rPr>
        <w:t>barChart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BarData </w:t>
      </w:r>
      <w:r>
        <w:rPr>
          <w:rFonts w:ascii="Consolas" w:hAnsi="Consolas"/>
          <w:b/>
          <w:bCs/>
          <w:color w:val="660E7A"/>
        </w:rPr>
        <w:t>barData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BarDataSet </w:t>
      </w:r>
      <w:r>
        <w:rPr>
          <w:rFonts w:ascii="Consolas" w:hAnsi="Consolas"/>
          <w:b/>
          <w:bCs/>
          <w:color w:val="660E7A"/>
        </w:rPr>
        <w:t>barDataSet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ArrayList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activity_b_a_r_c_h_a_r_t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barChart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BarChart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barEntries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2018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2019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2020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2021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2023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BarEntry(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2023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barDataSet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BarDataSet(</w:t>
      </w:r>
      <w:r>
        <w:rPr>
          <w:rFonts w:ascii="Consolas" w:hAnsi="Consolas"/>
          <w:b/>
          <w:bCs/>
          <w:color w:val="660E7A"/>
        </w:rPr>
        <w:t>barEntries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barData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BarData(</w:t>
      </w:r>
      <w:r>
        <w:rPr>
          <w:rFonts w:ascii="Consolas" w:hAnsi="Consolas"/>
          <w:b/>
          <w:bCs/>
          <w:color w:val="660E7A"/>
        </w:rPr>
        <w:t>barDataSet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barChart</w:t>
      </w:r>
      <w:r>
        <w:rPr>
          <w:rFonts w:ascii="Consolas" w:hAnsi="Consolas"/>
          <w:color w:val="000000"/>
        </w:rPr>
        <w:t>.setData(</w:t>
      </w:r>
      <w:r>
        <w:rPr>
          <w:rFonts w:ascii="Consolas" w:hAnsi="Consolas"/>
          <w:b/>
          <w:bCs/>
          <w:color w:val="660E7A"/>
        </w:rPr>
        <w:t>barData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barDataSet</w:t>
      </w:r>
      <w:r>
        <w:rPr>
          <w:rFonts w:ascii="Consolas" w:hAnsi="Consolas"/>
          <w:color w:val="000000"/>
        </w:rPr>
        <w:t>.setColors(ColorTemplate.</w:t>
      </w:r>
      <w:r>
        <w:rPr>
          <w:rFonts w:ascii="Consolas" w:hAnsi="Consolas"/>
          <w:b/>
          <w:bCs/>
          <w:i/>
          <w:iCs/>
          <w:color w:val="660E7A"/>
        </w:rPr>
        <w:t>JOYFUL_COLORS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barDataSet</w:t>
      </w:r>
      <w:r>
        <w:rPr>
          <w:rFonts w:ascii="Consolas" w:hAnsi="Consolas"/>
          <w:color w:val="000000"/>
        </w:rPr>
        <w:t>.setValueTextColor(Color.</w:t>
      </w:r>
      <w:r>
        <w:rPr>
          <w:rFonts w:ascii="Consolas" w:hAnsi="Consolas"/>
          <w:b/>
          <w:bCs/>
          <w:i/>
          <w:iCs/>
          <w:color w:val="660E7A"/>
        </w:rPr>
        <w:t>BLUE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barDataSet</w:t>
      </w:r>
      <w:r>
        <w:rPr>
          <w:rFonts w:ascii="Consolas" w:hAnsi="Consolas"/>
          <w:color w:val="000000"/>
        </w:rPr>
        <w:t>.setValueTextSize(</w:t>
      </w:r>
      <w:r>
        <w:rPr>
          <w:rFonts w:ascii="Consolas" w:hAnsi="Consolas"/>
          <w:color w:val="0000FF"/>
        </w:rPr>
        <w:t>18f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LINECHART.java :</w:t>
      </w: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com.example.charts;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com.github.mikephil.charting.charts.LineChart;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com.github.mikephil.charting.data.Entry;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com.github.mikephil.charting.data.LineData;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com.github.mikephil.charting.data.LineDataSet;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com.github.mikephil.charting.utils.ColorTemplate;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android.graphics.Color;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LINECHART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LineChart </w:t>
      </w:r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LineData </w:t>
      </w:r>
      <w:r>
        <w:rPr>
          <w:rFonts w:ascii="Consolas" w:hAnsi="Consolas"/>
          <w:b/>
          <w:bCs/>
          <w:color w:val="660E7A"/>
        </w:rPr>
        <w:t>lineData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LineDataSet </w:t>
      </w:r>
      <w:r>
        <w:rPr>
          <w:rFonts w:ascii="Consolas" w:hAnsi="Consolas"/>
          <w:b/>
          <w:bCs/>
          <w:color w:val="660E7A"/>
        </w:rPr>
        <w:t>lineDataSet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ArrayList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activity_l_i_n_e_c_h_a_r_t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lineChart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lineChart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lineEntries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Entry(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2014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Entry(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2015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Entry(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2016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Entry(</w:t>
      </w:r>
      <w:r>
        <w:rPr>
          <w:rFonts w:ascii="Consolas" w:hAnsi="Consolas"/>
          <w:color w:val="0000FF"/>
        </w:rPr>
        <w:t>400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2017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Entry(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2018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Entry(</w:t>
      </w:r>
      <w:r>
        <w:rPr>
          <w:rFonts w:ascii="Consolas" w:hAnsi="Consolas"/>
          <w:color w:val="0000FF"/>
        </w:rPr>
        <w:t>600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2019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lineDataSet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LineDataSet(</w:t>
      </w:r>
      <w:r>
        <w:rPr>
          <w:rFonts w:ascii="Consolas" w:hAnsi="Consolas"/>
          <w:b/>
          <w:bCs/>
          <w:color w:val="660E7A"/>
        </w:rPr>
        <w:t>lineEntries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"Company Performance"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lineData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LineData(</w:t>
      </w:r>
      <w:r>
        <w:rPr>
          <w:rFonts w:ascii="Consolas" w:hAnsi="Consolas"/>
          <w:b/>
          <w:bCs/>
          <w:color w:val="660E7A"/>
        </w:rPr>
        <w:t>lineDataSet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.setData(</w:t>
      </w:r>
      <w:r>
        <w:rPr>
          <w:rFonts w:ascii="Consolas" w:hAnsi="Consolas"/>
          <w:b/>
          <w:bCs/>
          <w:color w:val="660E7A"/>
        </w:rPr>
        <w:t>lineData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lineDataSet</w:t>
      </w:r>
      <w:r>
        <w:rPr>
          <w:rFonts w:ascii="Consolas" w:hAnsi="Consolas"/>
          <w:color w:val="000000"/>
        </w:rPr>
        <w:t>.setColors(ColorTemplate.</w:t>
      </w:r>
      <w:r>
        <w:rPr>
          <w:rFonts w:ascii="Consolas" w:hAnsi="Consolas"/>
          <w:b/>
          <w:bCs/>
          <w:i/>
          <w:iCs/>
          <w:color w:val="660E7A"/>
        </w:rPr>
        <w:t>JOYFUL_COLORS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lineDataSet</w:t>
      </w:r>
      <w:r>
        <w:rPr>
          <w:rFonts w:ascii="Consolas" w:hAnsi="Consolas"/>
          <w:color w:val="000000"/>
        </w:rPr>
        <w:t>.setValueTextColor(Color.</w:t>
      </w:r>
      <w:r>
        <w:rPr>
          <w:rFonts w:ascii="Consolas" w:hAnsi="Consolas"/>
          <w:b/>
          <w:bCs/>
          <w:i/>
          <w:iCs/>
          <w:color w:val="660E7A"/>
        </w:rPr>
        <w:t>BLUE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lineDataSet</w:t>
      </w:r>
      <w:r>
        <w:rPr>
          <w:rFonts w:ascii="Consolas" w:hAnsi="Consolas"/>
          <w:color w:val="000000"/>
        </w:rPr>
        <w:t>.setValueTextSize(</w:t>
      </w:r>
      <w:r>
        <w:rPr>
          <w:rFonts w:ascii="Consolas" w:hAnsi="Consolas"/>
          <w:color w:val="0000FF"/>
        </w:rPr>
        <w:t>18f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PIECHART.java:</w:t>
      </w:r>
    </w:p>
    <w:p w:rsidR="00C86F01" w:rsidRDefault="00C86F01" w:rsidP="00C86F0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com.example.charts;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android.graphics.Color;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com.github.mikephil.charting.charts.PieChart;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com.github.mikephil.charting.data.PieData;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com.github.mikephil.charting.data.PieDataSet;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com.github.mikephil.charting.data.PieEntry;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com.github.mikephil.charting.utils.ColorTemplate;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PIECHART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PieChart </w:t>
      </w:r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PieData </w:t>
      </w:r>
      <w:r>
        <w:rPr>
          <w:rFonts w:ascii="Consolas" w:hAnsi="Consolas"/>
          <w:b/>
          <w:bCs/>
          <w:color w:val="660E7A"/>
        </w:rPr>
        <w:t>pieData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PieDataSet 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ArrayList 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ArrayList </w:t>
      </w:r>
      <w:r>
        <w:rPr>
          <w:rFonts w:ascii="Consolas" w:hAnsi="Consolas"/>
          <w:b/>
          <w:bCs/>
          <w:color w:val="660E7A"/>
        </w:rPr>
        <w:t>PieEntryLabels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activity_p_i_e_c_h_a_r_t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pieChart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pieChart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pieEntries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PieEntry(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"Work"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PieEntry(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"Task"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PieEntry(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"Eat"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PieEntry(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"Sleep"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PieEntry(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"Mobile"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pieDataSet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PieDataSet(</w:t>
      </w:r>
      <w:r>
        <w:rPr>
          <w:rFonts w:ascii="Consolas" w:hAnsi="Consolas"/>
          <w:b/>
          <w:bCs/>
          <w:color w:val="660E7A"/>
        </w:rPr>
        <w:t>pieEntries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"Daily Activities"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pieData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PieData(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.setData(</w:t>
      </w:r>
      <w:r>
        <w:rPr>
          <w:rFonts w:ascii="Consolas" w:hAnsi="Consolas"/>
          <w:b/>
          <w:bCs/>
          <w:color w:val="660E7A"/>
        </w:rPr>
        <w:t>pieData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.setColors(ColorTemplate.</w:t>
      </w:r>
      <w:r>
        <w:rPr>
          <w:rFonts w:ascii="Consolas" w:hAnsi="Consolas"/>
          <w:b/>
          <w:bCs/>
          <w:i/>
          <w:iCs/>
          <w:color w:val="660E7A"/>
        </w:rPr>
        <w:t>JOYFUL_COLORS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.setSliceSpace(</w:t>
      </w:r>
      <w:r>
        <w:rPr>
          <w:rFonts w:ascii="Consolas" w:hAnsi="Consolas"/>
          <w:color w:val="0000FF"/>
        </w:rPr>
        <w:t>2f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.setValueTextColor(Color.</w:t>
      </w:r>
      <w:r>
        <w:rPr>
          <w:rFonts w:ascii="Consolas" w:hAnsi="Consolas"/>
          <w:b/>
          <w:bCs/>
          <w:i/>
          <w:iCs/>
          <w:color w:val="660E7A"/>
        </w:rPr>
        <w:t>BLUE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.setValueTextSize(</w:t>
      </w:r>
      <w:r>
        <w:rPr>
          <w:rFonts w:ascii="Consolas" w:hAnsi="Consolas"/>
          <w:color w:val="0000FF"/>
        </w:rPr>
        <w:t>10f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pieDataSet</w:t>
      </w:r>
      <w:r>
        <w:rPr>
          <w:rFonts w:ascii="Consolas" w:hAnsi="Consolas"/>
          <w:color w:val="000000"/>
        </w:rPr>
        <w:t>.setSliceSpace(</w:t>
      </w:r>
      <w:r>
        <w:rPr>
          <w:rFonts w:ascii="Consolas" w:hAnsi="Consolas"/>
          <w:color w:val="0000FF"/>
        </w:rPr>
        <w:t>5f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C86F01" w:rsidRDefault="00C86F01" w:rsidP="00C86F01">
      <w:pPr>
        <w:rPr>
          <w:b/>
          <w:sz w:val="28"/>
          <w:szCs w:val="28"/>
        </w:rPr>
      </w:pP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:-</w:t>
      </w:r>
    </w:p>
    <w:p w:rsidR="00C86F01" w:rsidRDefault="00C86F01" w:rsidP="00C86F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63190" cy="5634461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563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01" w:rsidRDefault="00C86F01" w:rsidP="00C86F01">
      <w:pPr>
        <w:rPr>
          <w:sz w:val="28"/>
          <w:szCs w:val="28"/>
        </w:rPr>
      </w:pPr>
      <w:r>
        <w:rPr>
          <w:sz w:val="28"/>
          <w:szCs w:val="28"/>
        </w:rPr>
        <w:t>BAR CHART OUTPUT :-</w:t>
      </w: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71800" cy="60731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7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  <w:r>
        <w:rPr>
          <w:sz w:val="28"/>
          <w:szCs w:val="28"/>
        </w:rPr>
        <w:t>LINE CHART OUTPUT :-</w:t>
      </w: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79420" cy="58597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  <w:r>
        <w:rPr>
          <w:sz w:val="28"/>
          <w:szCs w:val="28"/>
        </w:rPr>
        <w:t>PIE CHART OUTPUT :-</w:t>
      </w:r>
    </w:p>
    <w:p w:rsidR="00C86F01" w:rsidRDefault="00C86F01" w:rsidP="00C86F01">
      <w:pPr>
        <w:rPr>
          <w:sz w:val="28"/>
          <w:szCs w:val="28"/>
        </w:rPr>
      </w:pPr>
    </w:p>
    <w:p w:rsidR="00C86F01" w:rsidRDefault="00C86F01" w:rsidP="00C86F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41320" cy="626364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26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176" w:rsidRDefault="00FE5176"/>
    <w:sectPr w:rsidR="00FE5176" w:rsidSect="00C86F0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B14" w:rsidRDefault="002B3B14" w:rsidP="00C86F01">
      <w:pPr>
        <w:spacing w:after="0" w:line="240" w:lineRule="auto"/>
      </w:pPr>
      <w:r>
        <w:separator/>
      </w:r>
    </w:p>
  </w:endnote>
  <w:endnote w:type="continuationSeparator" w:id="1">
    <w:p w:rsidR="002B3B14" w:rsidRDefault="002B3B14" w:rsidP="00C8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294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6F01" w:rsidRDefault="00C86F0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6F01" w:rsidRDefault="00C86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B14" w:rsidRDefault="002B3B14" w:rsidP="00C86F01">
      <w:pPr>
        <w:spacing w:after="0" w:line="240" w:lineRule="auto"/>
      </w:pPr>
      <w:r>
        <w:separator/>
      </w:r>
    </w:p>
  </w:footnote>
  <w:footnote w:type="continuationSeparator" w:id="1">
    <w:p w:rsidR="002B3B14" w:rsidRDefault="002B3B14" w:rsidP="00C8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CEBFA1B5E184B04BDD6B7CE6C8495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86F01" w:rsidRDefault="00C86F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1831009 -  Boobalaragavan</w:t>
        </w:r>
      </w:p>
    </w:sdtContent>
  </w:sdt>
  <w:p w:rsidR="00C86F01" w:rsidRDefault="00C86F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F01"/>
    <w:rsid w:val="002B3B14"/>
    <w:rsid w:val="00C86F01"/>
    <w:rsid w:val="00FE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F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01"/>
  </w:style>
  <w:style w:type="paragraph" w:styleId="Footer">
    <w:name w:val="footer"/>
    <w:basedOn w:val="Normal"/>
    <w:link w:val="FooterChar"/>
    <w:uiPriority w:val="99"/>
    <w:unhideWhenUsed/>
    <w:rsid w:val="00C8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EBFA1B5E184B04BDD6B7CE6C849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34B99-5FC1-4CC5-AEF9-0B6D536284B6}"/>
      </w:docPartPr>
      <w:docPartBody>
        <w:p w:rsidR="00000000" w:rsidRDefault="00254D9A" w:rsidP="00254D9A">
          <w:pPr>
            <w:pStyle w:val="6CEBFA1B5E184B04BDD6B7CE6C8495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4D9A"/>
    <w:rsid w:val="000A5D7B"/>
    <w:rsid w:val="0025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BFA1B5E184B04BDD6B7CE6C849569">
    <w:name w:val="6CEBFA1B5E184B04BDD6B7CE6C849569"/>
    <w:rsid w:val="00254D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1831009 -  Boobalaragavan</dc:title>
  <dc:creator>Ragav Boobal</dc:creator>
  <cp:lastModifiedBy>Ragav Boobal</cp:lastModifiedBy>
  <cp:revision>1</cp:revision>
  <dcterms:created xsi:type="dcterms:W3CDTF">2021-05-10T08:00:00Z</dcterms:created>
  <dcterms:modified xsi:type="dcterms:W3CDTF">2021-05-10T08:02:00Z</dcterms:modified>
</cp:coreProperties>
</file>