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1F1C5" w14:textId="16DE3177" w:rsidR="00E370AF" w:rsidRPr="007E799E" w:rsidRDefault="00F06B4C">
      <w:pPr>
        <w:spacing w:after="0"/>
        <w:jc w:val="center"/>
        <w:rPr>
          <w:rFonts w:ascii="Times New Roman" w:hAnsi="Times New Roman" w:cs="Times New Roman"/>
          <w:b/>
          <w:sz w:val="28"/>
          <w:szCs w:val="28"/>
        </w:rPr>
      </w:pPr>
      <w:r w:rsidRPr="007E799E">
        <w:rPr>
          <w:rFonts w:ascii="Times New Roman" w:hAnsi="Times New Roman" w:cs="Times New Roman"/>
          <w:b/>
          <w:sz w:val="28"/>
          <w:szCs w:val="28"/>
        </w:rPr>
        <w:t>Project Design Phase</w:t>
      </w:r>
    </w:p>
    <w:p w14:paraId="09C4EF8E" w14:textId="21F7C6A4" w:rsidR="00E370AF" w:rsidRPr="007E799E" w:rsidRDefault="00F06B4C">
      <w:pPr>
        <w:spacing w:after="0"/>
        <w:jc w:val="center"/>
        <w:rPr>
          <w:rFonts w:ascii="Times New Roman" w:hAnsi="Times New Roman" w:cs="Times New Roman"/>
          <w:b/>
          <w:sz w:val="28"/>
          <w:szCs w:val="28"/>
        </w:rPr>
      </w:pPr>
      <w:r w:rsidRPr="007E799E">
        <w:rPr>
          <w:rFonts w:ascii="Times New Roman" w:hAnsi="Times New Roman" w:cs="Times New Roman"/>
          <w:b/>
          <w:sz w:val="28"/>
          <w:szCs w:val="28"/>
        </w:rPr>
        <w:t>Solution Architecture</w:t>
      </w:r>
    </w:p>
    <w:p w14:paraId="6326DE05" w14:textId="77777777" w:rsidR="00E370AF" w:rsidRPr="007E799E" w:rsidRDefault="00E370AF">
      <w:pPr>
        <w:spacing w:after="0"/>
        <w:jc w:val="center"/>
        <w:rPr>
          <w:rFonts w:ascii="Times New Roman" w:hAnsi="Times New Roman" w:cs="Times New Roman"/>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370AF" w:rsidRPr="00955C65" w14:paraId="6C9A7D19" w14:textId="77777777" w:rsidTr="00545308">
        <w:tc>
          <w:tcPr>
            <w:tcW w:w="4508" w:type="dxa"/>
          </w:tcPr>
          <w:p w14:paraId="652051F0"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Date</w:t>
            </w:r>
          </w:p>
        </w:tc>
        <w:tc>
          <w:tcPr>
            <w:tcW w:w="4508" w:type="dxa"/>
          </w:tcPr>
          <w:p w14:paraId="23F44226" w14:textId="738F7A60" w:rsidR="00E370AF" w:rsidRPr="00AD78BD" w:rsidRDefault="00267921">
            <w:pPr>
              <w:rPr>
                <w:rFonts w:ascii="Times New Roman" w:hAnsi="Times New Roman" w:cs="Times New Roman"/>
                <w:sz w:val="24"/>
                <w:szCs w:val="24"/>
              </w:rPr>
            </w:pPr>
            <w:r w:rsidRPr="00AD78BD">
              <w:rPr>
                <w:rFonts w:ascii="Times New Roman" w:hAnsi="Times New Roman" w:cs="Times New Roman"/>
                <w:sz w:val="24"/>
                <w:szCs w:val="24"/>
              </w:rPr>
              <w:t xml:space="preserve"> </w:t>
            </w:r>
            <w:r w:rsidR="00623C54" w:rsidRPr="00AD78BD">
              <w:rPr>
                <w:rFonts w:ascii="Times New Roman" w:hAnsi="Times New Roman" w:cs="Times New Roman"/>
                <w:sz w:val="24"/>
                <w:szCs w:val="24"/>
              </w:rPr>
              <w:t xml:space="preserve">27 june </w:t>
            </w:r>
            <w:r w:rsidRPr="00AD78BD">
              <w:rPr>
                <w:rFonts w:ascii="Times New Roman" w:hAnsi="Times New Roman" w:cs="Times New Roman"/>
                <w:sz w:val="24"/>
                <w:szCs w:val="24"/>
              </w:rPr>
              <w:t>2025</w:t>
            </w:r>
          </w:p>
        </w:tc>
      </w:tr>
      <w:tr w:rsidR="00E370AF" w:rsidRPr="00955C65" w14:paraId="189E08C9" w14:textId="77777777" w:rsidTr="00545308">
        <w:tc>
          <w:tcPr>
            <w:tcW w:w="4508" w:type="dxa"/>
          </w:tcPr>
          <w:p w14:paraId="7DBE2B5A"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Team ID</w:t>
            </w:r>
          </w:p>
        </w:tc>
        <w:tc>
          <w:tcPr>
            <w:tcW w:w="4508" w:type="dxa"/>
          </w:tcPr>
          <w:p w14:paraId="039224E5" w14:textId="422D5479" w:rsidR="00E370AF" w:rsidRPr="00AD78BD" w:rsidRDefault="00545308">
            <w:pPr>
              <w:rPr>
                <w:rFonts w:ascii="Times New Roman" w:hAnsi="Times New Roman" w:cs="Times New Roman"/>
                <w:sz w:val="24"/>
                <w:szCs w:val="24"/>
              </w:rPr>
            </w:pPr>
            <w:r w:rsidRPr="00545308">
              <w:rPr>
                <w:rFonts w:ascii="Times New Roman" w:hAnsi="Times New Roman" w:cs="Times New Roman"/>
                <w:sz w:val="24"/>
                <w:szCs w:val="24"/>
              </w:rPr>
              <w:t>LTVIP2025TMID59882</w:t>
            </w:r>
          </w:p>
        </w:tc>
      </w:tr>
      <w:tr w:rsidR="00E370AF" w:rsidRPr="00955C65" w14:paraId="7247E3F4" w14:textId="77777777" w:rsidTr="00545308">
        <w:tc>
          <w:tcPr>
            <w:tcW w:w="4508" w:type="dxa"/>
          </w:tcPr>
          <w:p w14:paraId="01C3C537"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Project Name</w:t>
            </w:r>
          </w:p>
        </w:tc>
        <w:tc>
          <w:tcPr>
            <w:tcW w:w="4508" w:type="dxa"/>
          </w:tcPr>
          <w:p w14:paraId="4E717950" w14:textId="5C27ED6D" w:rsidR="00E370AF" w:rsidRPr="00AD78BD" w:rsidRDefault="007E799E">
            <w:pPr>
              <w:rPr>
                <w:rFonts w:ascii="Times New Roman" w:hAnsi="Times New Roman" w:cs="Times New Roman"/>
                <w:sz w:val="24"/>
                <w:szCs w:val="24"/>
              </w:rPr>
            </w:pPr>
            <w:r w:rsidRPr="00AD78BD">
              <w:rPr>
                <w:rFonts w:ascii="Times New Roman" w:hAnsi="Times New Roman" w:cs="Times New Roman"/>
                <w:sz w:val="24"/>
                <w:szCs w:val="24"/>
              </w:rPr>
              <w:t>TrafficTelligence : Advanced Traffic Volume Estimation with Machine Learning</w:t>
            </w:r>
          </w:p>
        </w:tc>
      </w:tr>
      <w:tr w:rsidR="00E370AF" w:rsidRPr="00955C65" w14:paraId="6D6CFC5F" w14:textId="77777777" w:rsidTr="00545308">
        <w:tc>
          <w:tcPr>
            <w:tcW w:w="4508" w:type="dxa"/>
          </w:tcPr>
          <w:p w14:paraId="4B00FC14" w14:textId="77777777" w:rsidR="00E370AF" w:rsidRPr="00AD78BD" w:rsidRDefault="00F06B4C">
            <w:pPr>
              <w:rPr>
                <w:rFonts w:ascii="Times New Roman" w:hAnsi="Times New Roman" w:cs="Times New Roman"/>
                <w:b/>
                <w:bCs/>
                <w:sz w:val="24"/>
                <w:szCs w:val="24"/>
              </w:rPr>
            </w:pPr>
            <w:r w:rsidRPr="00AD78BD">
              <w:rPr>
                <w:rFonts w:ascii="Times New Roman" w:hAnsi="Times New Roman" w:cs="Times New Roman"/>
                <w:b/>
                <w:bCs/>
                <w:sz w:val="24"/>
                <w:szCs w:val="24"/>
              </w:rPr>
              <w:t>Maximum Marks</w:t>
            </w:r>
          </w:p>
        </w:tc>
        <w:tc>
          <w:tcPr>
            <w:tcW w:w="4508" w:type="dxa"/>
          </w:tcPr>
          <w:p w14:paraId="7FD36F97" w14:textId="24AA781A" w:rsidR="00E370AF" w:rsidRPr="00AD78BD" w:rsidRDefault="00267921">
            <w:pPr>
              <w:rPr>
                <w:rFonts w:ascii="Times New Roman" w:hAnsi="Times New Roman" w:cs="Times New Roman"/>
                <w:sz w:val="24"/>
                <w:szCs w:val="24"/>
              </w:rPr>
            </w:pPr>
            <w:r w:rsidRPr="00AD78BD">
              <w:rPr>
                <w:rFonts w:ascii="Times New Roman" w:hAnsi="Times New Roman" w:cs="Times New Roman"/>
                <w:sz w:val="24"/>
                <w:szCs w:val="24"/>
              </w:rPr>
              <w:t>4 Marks</w:t>
            </w:r>
          </w:p>
        </w:tc>
      </w:tr>
    </w:tbl>
    <w:p w14:paraId="091AC6EB" w14:textId="77777777" w:rsidR="00E370AF" w:rsidRPr="00955C65" w:rsidRDefault="00E370AF">
      <w:pPr>
        <w:rPr>
          <w:rFonts w:asciiTheme="minorHAnsi" w:hAnsiTheme="minorHAnsi" w:cstheme="minorHAnsi"/>
          <w:b/>
        </w:rPr>
      </w:pPr>
    </w:p>
    <w:p w14:paraId="5BC45733" w14:textId="77777777" w:rsidR="00BD4FFF" w:rsidRPr="00AD78BD" w:rsidRDefault="00BD4FFF" w:rsidP="00AD78BD">
      <w:pPr>
        <w:jc w:val="both"/>
        <w:rPr>
          <w:rFonts w:ascii="Times New Roman" w:hAnsi="Times New Roman" w:cs="Times New Roman"/>
          <w:b/>
          <w:sz w:val="28"/>
          <w:szCs w:val="28"/>
        </w:rPr>
      </w:pPr>
      <w:r w:rsidRPr="00AD78BD">
        <w:rPr>
          <w:rFonts w:ascii="Times New Roman" w:hAnsi="Times New Roman" w:cs="Times New Roman"/>
          <w:b/>
          <w:sz w:val="28"/>
          <w:szCs w:val="28"/>
        </w:rPr>
        <w:t>Solution</w:t>
      </w:r>
      <w:r w:rsidRPr="00AD78BD">
        <w:rPr>
          <w:rFonts w:ascii="Times New Roman" w:hAnsi="Times New Roman" w:cs="Times New Roman"/>
          <w:b/>
          <w:spacing w:val="-8"/>
          <w:sz w:val="28"/>
          <w:szCs w:val="28"/>
        </w:rPr>
        <w:t xml:space="preserve"> </w:t>
      </w:r>
      <w:r w:rsidRPr="00AD78BD">
        <w:rPr>
          <w:rFonts w:ascii="Times New Roman" w:hAnsi="Times New Roman" w:cs="Times New Roman"/>
          <w:b/>
          <w:spacing w:val="-2"/>
          <w:sz w:val="28"/>
          <w:szCs w:val="28"/>
        </w:rPr>
        <w:t>Architecture:</w:t>
      </w:r>
    </w:p>
    <w:p w14:paraId="1652329F" w14:textId="77777777" w:rsidR="00BD4FFF" w:rsidRPr="00AD78BD" w:rsidRDefault="00BD4FFF" w:rsidP="00AD78BD">
      <w:pPr>
        <w:pStyle w:val="BodyText"/>
        <w:spacing w:before="149"/>
        <w:jc w:val="both"/>
        <w:rPr>
          <w:rFonts w:ascii="Times New Roman" w:hAnsi="Times New Roman" w:cs="Times New Roman"/>
          <w:sz w:val="24"/>
          <w:szCs w:val="24"/>
        </w:rPr>
      </w:pPr>
      <w:r w:rsidRPr="00AD78BD">
        <w:rPr>
          <w:rFonts w:ascii="Times New Roman" w:hAnsi="Times New Roman" w:cs="Times New Roman"/>
          <w:sz w:val="24"/>
          <w:szCs w:val="24"/>
        </w:rPr>
        <w:t>Traffic Intelligence: Advanced Volume Estimation Using Machine Learning" aims to enhance traffic volume estimation for urban planning and management. By collecting diverse traffic data and applying machine learning, the project seeks to provide real-time, accurate traffic volume predictions, historical analysis, and anomaly detection, ultimately contributing to more efficient and informed traffic management.</w:t>
      </w:r>
    </w:p>
    <w:p w14:paraId="6A6CB13C" w14:textId="77777777" w:rsidR="00BD4FFF" w:rsidRPr="00AD78BD" w:rsidRDefault="00BD4FFF" w:rsidP="00AD78BD">
      <w:pPr>
        <w:pStyle w:val="BodyText"/>
        <w:spacing w:line="256" w:lineRule="auto"/>
        <w:ind w:left="100"/>
        <w:jc w:val="both"/>
        <w:rPr>
          <w:rFonts w:ascii="Times New Roman" w:hAnsi="Times New Roman" w:cs="Times New Roman"/>
          <w:sz w:val="24"/>
          <w:szCs w:val="24"/>
        </w:rPr>
      </w:pPr>
    </w:p>
    <w:p w14:paraId="66D842D4" w14:textId="77777777" w:rsidR="00BD4FFF" w:rsidRPr="00AD78BD" w:rsidRDefault="00BD4FFF" w:rsidP="00AD78BD">
      <w:pPr>
        <w:pStyle w:val="BodyText"/>
        <w:spacing w:line="256" w:lineRule="auto"/>
        <w:ind w:left="100"/>
        <w:jc w:val="both"/>
        <w:rPr>
          <w:rFonts w:ascii="Times New Roman" w:hAnsi="Times New Roman" w:cs="Times New Roman"/>
          <w:sz w:val="24"/>
          <w:szCs w:val="24"/>
        </w:rPr>
      </w:pPr>
      <w:r w:rsidRPr="00AD78BD">
        <w:rPr>
          <w:rFonts w:ascii="Times New Roman" w:hAnsi="Times New Roman" w:cs="Times New Roman"/>
          <w:sz w:val="24"/>
          <w:szCs w:val="24"/>
        </w:rPr>
        <w:t>Our</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solution</w:t>
      </w:r>
      <w:r w:rsidRPr="00AD78BD">
        <w:rPr>
          <w:rFonts w:ascii="Times New Roman" w:hAnsi="Times New Roman" w:cs="Times New Roman"/>
          <w:spacing w:val="-4"/>
          <w:sz w:val="24"/>
          <w:szCs w:val="24"/>
        </w:rPr>
        <w:t xml:space="preserve"> uses many advanced Machine learning Algorithms </w:t>
      </w:r>
      <w:r w:rsidRPr="00AD78BD">
        <w:rPr>
          <w:rFonts w:ascii="Times New Roman" w:hAnsi="Times New Roman" w:cs="Times New Roman"/>
          <w:sz w:val="24"/>
          <w:szCs w:val="24"/>
        </w:rPr>
        <w:t>to</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address</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the</w:t>
      </w:r>
      <w:r w:rsidRPr="00AD78BD">
        <w:rPr>
          <w:rFonts w:ascii="Times New Roman" w:hAnsi="Times New Roman" w:cs="Times New Roman"/>
          <w:spacing w:val="-4"/>
          <w:sz w:val="24"/>
          <w:szCs w:val="24"/>
        </w:rPr>
        <w:t xml:space="preserve"> </w:t>
      </w:r>
      <w:r w:rsidRPr="00AD78BD">
        <w:rPr>
          <w:rFonts w:ascii="Times New Roman" w:hAnsi="Times New Roman" w:cs="Times New Roman"/>
          <w:sz w:val="24"/>
          <w:szCs w:val="24"/>
        </w:rPr>
        <w:t>Traffic Volume Estimation problem effectively.</w:t>
      </w:r>
    </w:p>
    <w:p w14:paraId="1188BEC6" w14:textId="77777777" w:rsidR="00BD4FFF" w:rsidRPr="00AD78BD" w:rsidRDefault="00BD4FFF" w:rsidP="00AD78BD">
      <w:pPr>
        <w:pStyle w:val="BodyText"/>
        <w:spacing w:before="162"/>
        <w:jc w:val="both"/>
        <w:rPr>
          <w:rFonts w:ascii="Times New Roman" w:hAnsi="Times New Roman" w:cs="Times New Roman"/>
          <w:sz w:val="24"/>
          <w:szCs w:val="24"/>
        </w:rPr>
      </w:pPr>
      <w:r w:rsidRPr="00AD78BD">
        <w:rPr>
          <w:rFonts w:ascii="Times New Roman" w:hAnsi="Times New Roman" w:cs="Times New Roman"/>
          <w:sz w:val="24"/>
          <w:szCs w:val="24"/>
        </w:rPr>
        <w:t>Steps to be followed:-</w:t>
      </w:r>
    </w:p>
    <w:p w14:paraId="460B59CB" w14:textId="7B5AD8AA"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Data Collection: Sensors, cameras, and IoT devices capture real-time traffic data.</w:t>
      </w:r>
    </w:p>
    <w:p w14:paraId="3C808C80" w14:textId="6736FA6D"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 xml:space="preserve">Data Pre-processing: </w:t>
      </w:r>
      <w:r w:rsidRPr="00AD78BD">
        <w:rPr>
          <w:rFonts w:ascii="Times New Roman" w:hAnsi="Times New Roman" w:cs="Times New Roman"/>
          <w:color w:val="202124"/>
          <w:sz w:val="24"/>
          <w:szCs w:val="24"/>
          <w:shd w:val="clear" w:color="auto" w:fill="FFFFFF"/>
        </w:rPr>
        <w:t>Clean and preprocess data to make an effective model.</w:t>
      </w:r>
    </w:p>
    <w:p w14:paraId="2A9AD67B" w14:textId="3648E34E"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Train Model: Using preprocessed data to make predictive models for forecasting traffic volume patterns for real-time estimations.</w:t>
      </w:r>
    </w:p>
    <w:p w14:paraId="1122E735" w14:textId="7239E2AA"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Test Model: To make sure that the model is accurate and efficient.</w:t>
      </w:r>
    </w:p>
    <w:p w14:paraId="030C8A6A" w14:textId="31B98C52" w:rsidR="00BD4FFF" w:rsidRPr="00AD78BD" w:rsidRDefault="00BD4FFF" w:rsidP="00AD78BD">
      <w:pPr>
        <w:pStyle w:val="BodyText"/>
        <w:numPr>
          <w:ilvl w:val="0"/>
          <w:numId w:val="2"/>
        </w:numPr>
        <w:spacing w:before="162"/>
        <w:jc w:val="both"/>
        <w:rPr>
          <w:rFonts w:ascii="Times New Roman" w:hAnsi="Times New Roman" w:cs="Times New Roman"/>
          <w:sz w:val="24"/>
          <w:szCs w:val="24"/>
        </w:rPr>
      </w:pPr>
      <w:r w:rsidRPr="00AD78BD">
        <w:rPr>
          <w:rFonts w:ascii="Times New Roman" w:hAnsi="Times New Roman" w:cs="Times New Roman"/>
          <w:sz w:val="24"/>
          <w:szCs w:val="24"/>
        </w:rPr>
        <w:t>Integrating Model: To make a user facing applications so that the user can interact with the model.</w:t>
      </w:r>
    </w:p>
    <w:p w14:paraId="0D81FA72" w14:textId="3254D422" w:rsidR="00955C65" w:rsidRPr="00AD78BD" w:rsidRDefault="00BD4FFF" w:rsidP="00AD78BD">
      <w:pPr>
        <w:ind w:left="100"/>
        <w:jc w:val="both"/>
        <w:rPr>
          <w:rFonts w:ascii="Times New Roman" w:hAnsi="Times New Roman" w:cs="Times New Roman"/>
          <w:b/>
          <w:sz w:val="28"/>
          <w:szCs w:val="28"/>
        </w:rPr>
      </w:pPr>
      <w:r w:rsidRPr="00AD78BD">
        <w:rPr>
          <w:rFonts w:ascii="Times New Roman" w:hAnsi="Times New Roman" w:cs="Times New Roman"/>
          <w:b/>
          <w:sz w:val="28"/>
          <w:szCs w:val="28"/>
        </w:rPr>
        <w:t>Solution</w:t>
      </w:r>
      <w:r w:rsidRPr="00AD78BD">
        <w:rPr>
          <w:rFonts w:ascii="Times New Roman" w:hAnsi="Times New Roman" w:cs="Times New Roman"/>
          <w:b/>
          <w:spacing w:val="-10"/>
          <w:sz w:val="28"/>
          <w:szCs w:val="28"/>
        </w:rPr>
        <w:t xml:space="preserve"> </w:t>
      </w:r>
      <w:r w:rsidRPr="00AD78BD">
        <w:rPr>
          <w:rFonts w:ascii="Times New Roman" w:hAnsi="Times New Roman" w:cs="Times New Roman"/>
          <w:b/>
          <w:sz w:val="28"/>
          <w:szCs w:val="28"/>
        </w:rPr>
        <w:t>Architecture</w:t>
      </w:r>
      <w:r w:rsidRPr="00AD78BD">
        <w:rPr>
          <w:rFonts w:ascii="Times New Roman" w:hAnsi="Times New Roman" w:cs="Times New Roman"/>
          <w:b/>
          <w:spacing w:val="-10"/>
          <w:sz w:val="28"/>
          <w:szCs w:val="28"/>
        </w:rPr>
        <w:t xml:space="preserve"> </w:t>
      </w:r>
      <w:r w:rsidRPr="00AD78BD">
        <w:rPr>
          <w:rFonts w:ascii="Times New Roman" w:hAnsi="Times New Roman" w:cs="Times New Roman"/>
          <w:b/>
          <w:spacing w:val="-2"/>
          <w:sz w:val="28"/>
          <w:szCs w:val="28"/>
        </w:rPr>
        <w:t>Diagram</w:t>
      </w:r>
    </w:p>
    <w:p w14:paraId="7AE4E53E" w14:textId="05AD9A00" w:rsidR="00955C65" w:rsidRDefault="00955C65" w:rsidP="00955C65">
      <w:pPr>
        <w:shd w:val="clear" w:color="auto" w:fill="FFFFFF"/>
        <w:spacing w:after="150" w:line="240" w:lineRule="auto"/>
        <w:jc w:val="center"/>
        <w:rPr>
          <w:rFonts w:asciiTheme="minorHAnsi" w:eastAsia="Arial" w:hAnsiTheme="minorHAnsi" w:cstheme="minorHAnsi"/>
          <w:color w:val="000000"/>
          <w:sz w:val="24"/>
          <w:szCs w:val="24"/>
        </w:rPr>
      </w:pPr>
      <w:r>
        <w:rPr>
          <w:rFonts w:asciiTheme="minorHAnsi" w:eastAsia="Arial" w:hAnsiTheme="minorHAnsi" w:cstheme="minorHAnsi"/>
          <w:noProof/>
          <w:color w:val="000000"/>
          <w:sz w:val="24"/>
          <w:szCs w:val="24"/>
        </w:rPr>
        <w:drawing>
          <wp:inline distT="0" distB="0" distL="0" distR="0" wp14:anchorId="6FF9B270" wp14:editId="2FB09D71">
            <wp:extent cx="4489450" cy="2846071"/>
            <wp:effectExtent l="0" t="0" r="6350" b="0"/>
            <wp:docPr id="144121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15361" name="Picture 144121536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92671" cy="2848113"/>
                    </a:xfrm>
                    <a:prstGeom prst="rect">
                      <a:avLst/>
                    </a:prstGeom>
                  </pic:spPr>
                </pic:pic>
              </a:graphicData>
            </a:graphic>
          </wp:inline>
        </w:drawing>
      </w:r>
    </w:p>
    <w:p w14:paraId="35DACB07" w14:textId="77777777" w:rsidR="00C50FC7" w:rsidRDefault="00C50FC7" w:rsidP="00C50FC7">
      <w:pPr>
        <w:shd w:val="clear" w:color="auto" w:fill="FFFFFF"/>
        <w:spacing w:after="150" w:line="240" w:lineRule="auto"/>
        <w:rPr>
          <w:rFonts w:asciiTheme="minorHAnsi" w:eastAsia="Arial" w:hAnsiTheme="minorHAnsi" w:cstheme="minorHAnsi"/>
          <w:b/>
          <w:color w:val="000000"/>
          <w:sz w:val="24"/>
          <w:szCs w:val="24"/>
        </w:rPr>
      </w:pPr>
    </w:p>
    <w:p w14:paraId="5F7A6485" w14:textId="479B8F71" w:rsidR="00C50FC7" w:rsidRPr="00F06B4C" w:rsidRDefault="00C50FC7" w:rsidP="00C50FC7">
      <w:pPr>
        <w:shd w:val="clear" w:color="auto" w:fill="FFFFFF"/>
        <w:spacing w:after="150" w:line="240" w:lineRule="auto"/>
        <w:rPr>
          <w:rFonts w:ascii="Times New Roman" w:eastAsia="Arial" w:hAnsi="Times New Roman" w:cs="Times New Roman"/>
          <w:b/>
          <w:color w:val="00B0F0"/>
          <w:sz w:val="24"/>
          <w:szCs w:val="24"/>
        </w:rPr>
      </w:pPr>
      <w:r w:rsidRPr="00F06B4C">
        <w:rPr>
          <w:rFonts w:ascii="Times New Roman" w:eastAsia="Arial" w:hAnsi="Times New Roman" w:cs="Times New Roman"/>
          <w:b/>
          <w:color w:val="000000"/>
          <w:sz w:val="28"/>
          <w:szCs w:val="28"/>
        </w:rPr>
        <w:t>Reference:</w:t>
      </w:r>
      <w:r w:rsidRPr="00F06B4C">
        <w:rPr>
          <w:rFonts w:ascii="Times New Roman" w:eastAsia="Arial" w:hAnsi="Times New Roman" w:cs="Times New Roman"/>
          <w:b/>
          <w:color w:val="000000"/>
          <w:sz w:val="24"/>
          <w:szCs w:val="24"/>
        </w:rPr>
        <w:t xml:space="preserve"> </w:t>
      </w:r>
      <w:hyperlink r:id="rId7" w:history="1">
        <w:r w:rsidRPr="00F06B4C">
          <w:rPr>
            <w:rStyle w:val="Hyperlink"/>
            <w:rFonts w:ascii="Times New Roman" w:eastAsia="Arial" w:hAnsi="Times New Roman" w:cs="Times New Roman"/>
            <w:b/>
            <w:color w:val="00B0F0"/>
            <w:sz w:val="24"/>
            <w:szCs w:val="24"/>
          </w:rPr>
          <w:t>https://aws.amazon.com/blogs/industries/voice-applications-in-clinical-research-powered-by-ai-on-aws-part-1-architecture-and-design-considerations/</w:t>
        </w:r>
      </w:hyperlink>
    </w:p>
    <w:sectPr w:rsidR="00C50FC7" w:rsidRPr="00F06B4C">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A0AFDA50-179C-419C-9466-03EA28B9E2E1}"/>
    <w:embedBold r:id="rId2" w:fontKey="{2D2FD224-0B30-4228-85BA-483CC90B6FE9}"/>
  </w:font>
  <w:font w:name="Georgia">
    <w:panose1 w:val="02040502050405020303"/>
    <w:charset w:val="00"/>
    <w:family w:val="roman"/>
    <w:pitch w:val="variable"/>
    <w:sig w:usb0="00000287" w:usb1="00000000" w:usb2="00000000" w:usb3="00000000" w:csb0="0000009F" w:csb1="00000000"/>
    <w:embedRegular r:id="rId3" w:fontKey="{FAD670E1-C500-4159-A869-BA11FE3A4E52}"/>
    <w:embedItalic r:id="rId4" w:fontKey="{E35A0891-129C-419E-9AA5-E74796D09754}"/>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5" w:fontKey="{72A6F1B7-7805-40E2-8AE4-D526B7B53B3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66F212DE"/>
    <w:multiLevelType w:val="hybridMultilevel"/>
    <w:tmpl w:val="C07CD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3013408">
    <w:abstractNumId w:val="0"/>
  </w:num>
  <w:num w:numId="2" w16cid:durableId="15399253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071B56"/>
    <w:rsid w:val="001525EE"/>
    <w:rsid w:val="00267921"/>
    <w:rsid w:val="003869C3"/>
    <w:rsid w:val="00545308"/>
    <w:rsid w:val="00623C54"/>
    <w:rsid w:val="00741C3A"/>
    <w:rsid w:val="007E799E"/>
    <w:rsid w:val="007F2522"/>
    <w:rsid w:val="00854AB3"/>
    <w:rsid w:val="00862077"/>
    <w:rsid w:val="00894394"/>
    <w:rsid w:val="00955C65"/>
    <w:rsid w:val="00AD78BD"/>
    <w:rsid w:val="00B10302"/>
    <w:rsid w:val="00B47F1D"/>
    <w:rsid w:val="00BD4FFF"/>
    <w:rsid w:val="00C240D0"/>
    <w:rsid w:val="00C50FC7"/>
    <w:rsid w:val="00E370AF"/>
    <w:rsid w:val="00F06B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BodyText">
    <w:name w:val="Body Text"/>
    <w:basedOn w:val="Normal"/>
    <w:link w:val="BodyTextChar"/>
    <w:uiPriority w:val="1"/>
    <w:qFormat/>
    <w:rsid w:val="00BD4FFF"/>
    <w:pPr>
      <w:widowControl w:val="0"/>
      <w:autoSpaceDE w:val="0"/>
      <w:autoSpaceDN w:val="0"/>
      <w:spacing w:after="0" w:line="240" w:lineRule="auto"/>
    </w:pPr>
    <w:rPr>
      <w:rFonts w:ascii="Arial MT" w:eastAsia="Arial MT" w:hAnsi="Arial MT" w:cs="Arial MT"/>
      <w:sz w:val="20"/>
      <w:szCs w:val="20"/>
      <w:lang w:val="en-US" w:eastAsia="en-US"/>
    </w:rPr>
  </w:style>
  <w:style w:type="character" w:customStyle="1" w:styleId="BodyTextChar">
    <w:name w:val="Body Text Char"/>
    <w:basedOn w:val="DefaultParagraphFont"/>
    <w:link w:val="BodyText"/>
    <w:uiPriority w:val="1"/>
    <w:rsid w:val="00BD4FFF"/>
    <w:rPr>
      <w:rFonts w:ascii="Arial MT" w:eastAsia="Arial MT" w:hAnsi="Arial MT" w:cs="Arial MT"/>
      <w:sz w:val="20"/>
      <w:szCs w:val="20"/>
      <w:lang w:val="en-US" w:eastAsia="en-US"/>
    </w:rPr>
  </w:style>
  <w:style w:type="character" w:styleId="FollowedHyperlink">
    <w:name w:val="FollowedHyperlink"/>
    <w:basedOn w:val="DefaultParagraphFont"/>
    <w:uiPriority w:val="99"/>
    <w:semiHidden/>
    <w:unhideWhenUsed/>
    <w:rsid w:val="00F06B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7952322">
      <w:bodyDiv w:val="1"/>
      <w:marLeft w:val="0"/>
      <w:marRight w:val="0"/>
      <w:marTop w:val="0"/>
      <w:marBottom w:val="0"/>
      <w:divBdr>
        <w:top w:val="none" w:sz="0" w:space="0" w:color="auto"/>
        <w:left w:val="none" w:sz="0" w:space="0" w:color="auto"/>
        <w:bottom w:val="none" w:sz="0" w:space="0" w:color="auto"/>
        <w:right w:val="none" w:sz="0" w:space="0" w:color="auto"/>
      </w:divBdr>
    </w:div>
    <w:div w:id="16918810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ws.amazon.com/blogs/industries/voice-applications-in-clinical-research-powered-by-ai-on-aws-part-1-architecture-and-design-consideration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238</Words>
  <Characters>1360</Characters>
  <Application>Microsoft Office Word</Application>
  <DocSecurity>0</DocSecurity>
  <Lines>11</Lines>
  <Paragraphs>3</Paragraphs>
  <ScaleCrop>false</ScaleCrop>
  <Company/>
  <LinksUpToDate>false</LinksUpToDate>
  <CharactersWithSpaces>1595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Nandini Y</cp:lastModifiedBy>
  <cp:revision>2</cp:revision>
  <dcterms:created xsi:type="dcterms:W3CDTF">2025-07-17T10:33:00Z</dcterms:created>
  <dcterms:modified xsi:type="dcterms:W3CDTF">2025-07-17T10:33:00Z</dcterms:modified>
</cp:coreProperties>
</file>