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5DA0" w:rsidRDefault="00335058">
      <w:pPr>
        <w:spacing w:before="2"/>
        <w:ind w:left="205"/>
        <w:rPr>
          <w:sz w:val="40"/>
        </w:rPr>
      </w:pPr>
      <w:r>
        <w:rPr>
          <w:sz w:val="40"/>
        </w:rPr>
        <w:t>DESIGN</w:t>
      </w:r>
      <w:r>
        <w:rPr>
          <w:spacing w:val="-13"/>
          <w:sz w:val="40"/>
        </w:rPr>
        <w:t xml:space="preserve"> </w:t>
      </w:r>
      <w:r>
        <w:rPr>
          <w:sz w:val="40"/>
        </w:rPr>
        <w:t>AND</w:t>
      </w:r>
      <w:r>
        <w:rPr>
          <w:spacing w:val="-15"/>
          <w:sz w:val="40"/>
        </w:rPr>
        <w:t xml:space="preserve"> </w:t>
      </w:r>
      <w:r>
        <w:rPr>
          <w:sz w:val="40"/>
        </w:rPr>
        <w:t>ANALYSIS</w:t>
      </w:r>
      <w:r>
        <w:rPr>
          <w:spacing w:val="-12"/>
          <w:sz w:val="40"/>
        </w:rPr>
        <w:t xml:space="preserve"> </w:t>
      </w:r>
      <w:r>
        <w:rPr>
          <w:sz w:val="40"/>
        </w:rPr>
        <w:t>OF</w:t>
      </w:r>
      <w:r>
        <w:rPr>
          <w:spacing w:val="-13"/>
          <w:sz w:val="40"/>
        </w:rPr>
        <w:t xml:space="preserve"> </w:t>
      </w:r>
      <w:r>
        <w:rPr>
          <w:spacing w:val="-2"/>
          <w:sz w:val="40"/>
        </w:rPr>
        <w:t>ALGORITHM</w:t>
      </w:r>
    </w:p>
    <w:p w:rsidR="00EE5DA0" w:rsidRDefault="00EE5DA0">
      <w:pPr>
        <w:pStyle w:val="BodyText"/>
      </w:pPr>
    </w:p>
    <w:p w:rsidR="00EE5DA0" w:rsidRDefault="00EE5DA0">
      <w:pPr>
        <w:pStyle w:val="BodyText"/>
      </w:pPr>
    </w:p>
    <w:p w:rsidR="00EE5DA0" w:rsidRDefault="00EE5DA0">
      <w:pPr>
        <w:pStyle w:val="BodyText"/>
      </w:pPr>
    </w:p>
    <w:p w:rsidR="00EE5DA0" w:rsidRDefault="00EE5DA0">
      <w:pPr>
        <w:pStyle w:val="BodyText"/>
      </w:pPr>
    </w:p>
    <w:p w:rsidR="00EE5DA0" w:rsidRDefault="00EE5DA0">
      <w:pPr>
        <w:pStyle w:val="BodyText"/>
      </w:pPr>
    </w:p>
    <w:p w:rsidR="00EE5DA0" w:rsidRDefault="00EE5DA0">
      <w:pPr>
        <w:pStyle w:val="BodyText"/>
        <w:spacing w:before="17"/>
      </w:pPr>
    </w:p>
    <w:p w:rsidR="00EE5DA0" w:rsidRDefault="00335058">
      <w:pPr>
        <w:ind w:left="23"/>
        <w:rPr>
          <w:sz w:val="40"/>
        </w:rPr>
      </w:pPr>
      <w:proofErr w:type="spellStart"/>
      <w:proofErr w:type="gramStart"/>
      <w:r>
        <w:rPr>
          <w:spacing w:val="-2"/>
          <w:sz w:val="40"/>
        </w:rPr>
        <w:t>NAME:Ragavendar</w:t>
      </w:r>
      <w:proofErr w:type="spellEnd"/>
      <w:proofErr w:type="gramEnd"/>
    </w:p>
    <w:p w:rsidR="00EE5DA0" w:rsidRDefault="00335058" w:rsidP="00335058">
      <w:pPr>
        <w:spacing w:before="199"/>
        <w:ind w:left="23"/>
        <w:rPr>
          <w:sz w:val="40"/>
        </w:rPr>
        <w:sectPr w:rsidR="00EE5DA0">
          <w:type w:val="continuous"/>
          <w:pgSz w:w="11910" w:h="16840"/>
          <w:pgMar w:top="1420" w:right="1417" w:bottom="280" w:left="1417" w:header="720" w:footer="720" w:gutter="0"/>
          <w:cols w:space="720"/>
        </w:sectPr>
      </w:pPr>
      <w:r>
        <w:rPr>
          <w:sz w:val="40"/>
        </w:rPr>
        <w:t>ROLL</w:t>
      </w:r>
      <w:r>
        <w:rPr>
          <w:spacing w:val="-5"/>
          <w:sz w:val="40"/>
        </w:rPr>
        <w:t xml:space="preserve"> </w:t>
      </w:r>
      <w:r>
        <w:rPr>
          <w:spacing w:val="-2"/>
          <w:sz w:val="40"/>
        </w:rPr>
        <w:t>NO:CH.SC.U4CSE24260</w:t>
      </w:r>
    </w:p>
    <w:p w:rsidR="00EE5DA0" w:rsidRDefault="00335058">
      <w:pPr>
        <w:pStyle w:val="ListParagraph"/>
        <w:numPr>
          <w:ilvl w:val="0"/>
          <w:numId w:val="1"/>
        </w:numPr>
        <w:tabs>
          <w:tab w:val="left" w:pos="229"/>
        </w:tabs>
        <w:spacing w:before="21" w:after="6" w:line="369" w:lineRule="auto"/>
        <w:ind w:right="7460" w:firstLine="0"/>
        <w:rPr>
          <w:sz w:val="26"/>
        </w:rPr>
      </w:pPr>
      <w:r>
        <w:rPr>
          <w:sz w:val="28"/>
        </w:rPr>
        <w:lastRenderedPageBreak/>
        <w:t>QUICK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SORT </w:t>
      </w:r>
      <w:r>
        <w:rPr>
          <w:spacing w:val="-2"/>
          <w:sz w:val="28"/>
        </w:rPr>
        <w:t>CODE:</w:t>
      </w:r>
    </w:p>
    <w:p w:rsidR="00EE5DA0" w:rsidRDefault="00335058">
      <w:pPr>
        <w:pStyle w:val="BodyText"/>
        <w:ind w:left="23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000053" cy="692010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0053" cy="692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DA0" w:rsidRDefault="00EE5DA0">
      <w:pPr>
        <w:pStyle w:val="BodyText"/>
        <w:rPr>
          <w:sz w:val="28"/>
        </w:rPr>
      </w:pPr>
    </w:p>
    <w:p w:rsidR="00EE5DA0" w:rsidRDefault="00EE5DA0">
      <w:pPr>
        <w:pStyle w:val="BodyText"/>
        <w:spacing w:before="169"/>
        <w:rPr>
          <w:sz w:val="28"/>
        </w:rPr>
      </w:pPr>
    </w:p>
    <w:p w:rsidR="00EE5DA0" w:rsidRDefault="00335058">
      <w:pPr>
        <w:ind w:left="23"/>
        <w:rPr>
          <w:sz w:val="40"/>
        </w:rPr>
      </w:pPr>
      <w:r>
        <w:rPr>
          <w:spacing w:val="-2"/>
          <w:sz w:val="40"/>
        </w:rPr>
        <w:t>OUTPUT:</w:t>
      </w:r>
    </w:p>
    <w:p w:rsidR="00EE5DA0" w:rsidRDefault="00EE5DA0">
      <w:pPr>
        <w:rPr>
          <w:sz w:val="40"/>
        </w:rPr>
        <w:sectPr w:rsidR="00EE5DA0">
          <w:pgSz w:w="11910" w:h="16840"/>
          <w:pgMar w:top="1400" w:right="1417" w:bottom="280" w:left="1417" w:header="720" w:footer="720" w:gutter="0"/>
          <w:cols w:space="720"/>
        </w:sectPr>
      </w:pPr>
    </w:p>
    <w:p w:rsidR="00EE5DA0" w:rsidRDefault="00EE5DA0">
      <w:pPr>
        <w:pStyle w:val="BodyText"/>
        <w:spacing w:before="5"/>
        <w:rPr>
          <w:sz w:val="15"/>
        </w:rPr>
      </w:pPr>
    </w:p>
    <w:p w:rsidR="00EE5DA0" w:rsidRDefault="00335058">
      <w:pPr>
        <w:pStyle w:val="BodyText"/>
        <w:ind w:left="23" w:right="-29"/>
        <w:rPr>
          <w:sz w:val="20"/>
        </w:rPr>
      </w:pPr>
      <w:r w:rsidRPr="00335058">
        <w:rPr>
          <w:sz w:val="20"/>
        </w:rPr>
        <w:drawing>
          <wp:inline distT="0" distB="0" distL="0" distR="0" wp14:anchorId="0328DB4F" wp14:editId="47C82787">
            <wp:extent cx="5763260" cy="3726180"/>
            <wp:effectExtent l="0" t="0" r="889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DA0" w:rsidRDefault="00EE5DA0">
      <w:pPr>
        <w:pStyle w:val="BodyText"/>
      </w:pPr>
    </w:p>
    <w:p w:rsidR="00EE5DA0" w:rsidRDefault="00EE5DA0">
      <w:pPr>
        <w:pStyle w:val="BodyText"/>
      </w:pPr>
    </w:p>
    <w:p w:rsidR="00EE5DA0" w:rsidRDefault="00EE5DA0">
      <w:pPr>
        <w:pStyle w:val="BodyText"/>
        <w:spacing w:before="105"/>
      </w:pPr>
    </w:p>
    <w:p w:rsidR="00EE5DA0" w:rsidRDefault="00335058">
      <w:pPr>
        <w:pStyle w:val="BodyText"/>
        <w:ind w:left="23"/>
      </w:pPr>
      <w:r>
        <w:t>Quick</w:t>
      </w:r>
      <w:r>
        <w:rPr>
          <w:spacing w:val="-6"/>
        </w:rPr>
        <w:t xml:space="preserve"> </w:t>
      </w:r>
      <w:r>
        <w:t>Sort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divide-and-conquer</w:t>
      </w:r>
      <w:r>
        <w:rPr>
          <w:spacing w:val="-5"/>
        </w:rPr>
        <w:t xml:space="preserve"> </w:t>
      </w:r>
      <w:r>
        <w:t>sorting</w:t>
      </w:r>
      <w:r>
        <w:rPr>
          <w:spacing w:val="-4"/>
        </w:rPr>
        <w:t xml:space="preserve"> </w:t>
      </w:r>
      <w:r>
        <w:rPr>
          <w:spacing w:val="-2"/>
        </w:rPr>
        <w:t>algorithm</w:t>
      </w:r>
    </w:p>
    <w:p w:rsidR="00EE5DA0" w:rsidRDefault="00335058">
      <w:pPr>
        <w:pStyle w:val="BodyText"/>
        <w:spacing w:before="37" w:line="259" w:lineRule="auto"/>
        <w:ind w:left="23"/>
      </w:pPr>
      <w:r>
        <w:t>that</w:t>
      </w:r>
      <w:r>
        <w:rPr>
          <w:spacing w:val="-10"/>
        </w:rPr>
        <w:t xml:space="preserve"> </w:t>
      </w:r>
      <w:r>
        <w:t>selects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pivot</w:t>
      </w:r>
      <w:r>
        <w:rPr>
          <w:spacing w:val="-10"/>
        </w:rPr>
        <w:t xml:space="preserve"> </w:t>
      </w:r>
      <w:r>
        <w:t>element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partitions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array</w:t>
      </w:r>
      <w:r>
        <w:rPr>
          <w:spacing w:val="-7"/>
        </w:rPr>
        <w:t xml:space="preserve"> </w:t>
      </w:r>
      <w:r>
        <w:t>into two sub-arrays such that elements smaller than the</w:t>
      </w:r>
    </w:p>
    <w:p w:rsidR="00EE5DA0" w:rsidRDefault="00335058">
      <w:pPr>
        <w:pStyle w:val="BodyText"/>
        <w:spacing w:line="259" w:lineRule="auto"/>
        <w:ind w:left="23"/>
      </w:pPr>
      <w:r>
        <w:t xml:space="preserve">pivot </w:t>
      </w:r>
      <w:proofErr w:type="gramStart"/>
      <w:r>
        <w:t>are</w:t>
      </w:r>
      <w:proofErr w:type="gramEnd"/>
      <w:r>
        <w:t xml:space="preserve"> placed on the left and larger elements on the right.</w:t>
      </w:r>
      <w:r>
        <w:rPr>
          <w:spacing w:val="-11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process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applied</w:t>
      </w:r>
      <w:r>
        <w:rPr>
          <w:spacing w:val="-9"/>
        </w:rPr>
        <w:t xml:space="preserve"> </w:t>
      </w:r>
      <w:r>
        <w:t>recursively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sort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 xml:space="preserve">array </w:t>
      </w:r>
      <w:r>
        <w:rPr>
          <w:spacing w:val="-2"/>
        </w:rPr>
        <w:t>efficiently.</w:t>
      </w:r>
    </w:p>
    <w:p w:rsidR="00EE5DA0" w:rsidRDefault="00EE5DA0">
      <w:pPr>
        <w:pStyle w:val="BodyText"/>
        <w:spacing w:line="259" w:lineRule="auto"/>
        <w:sectPr w:rsidR="00EE5DA0">
          <w:pgSz w:w="11910" w:h="16840"/>
          <w:pgMar w:top="1920" w:right="1417" w:bottom="280" w:left="1417" w:header="720" w:footer="720" w:gutter="0"/>
          <w:cols w:space="720"/>
        </w:sectPr>
      </w:pPr>
    </w:p>
    <w:p w:rsidR="00EE5DA0" w:rsidRDefault="00335058">
      <w:pPr>
        <w:pStyle w:val="ListParagraph"/>
        <w:numPr>
          <w:ilvl w:val="0"/>
          <w:numId w:val="1"/>
        </w:numPr>
        <w:tabs>
          <w:tab w:val="left" w:pos="334"/>
        </w:tabs>
        <w:spacing w:line="357" w:lineRule="auto"/>
        <w:ind w:right="7336" w:firstLine="0"/>
        <w:rPr>
          <w:sz w:val="32"/>
        </w:rPr>
      </w:pPr>
      <w:r>
        <w:rPr>
          <w:sz w:val="32"/>
        </w:rPr>
        <w:lastRenderedPageBreak/>
        <w:t>merge</w:t>
      </w:r>
      <w:r>
        <w:rPr>
          <w:spacing w:val="-19"/>
          <w:sz w:val="32"/>
        </w:rPr>
        <w:t xml:space="preserve"> </w:t>
      </w:r>
      <w:r>
        <w:rPr>
          <w:sz w:val="32"/>
        </w:rPr>
        <w:t xml:space="preserve">sort </w:t>
      </w:r>
      <w:r>
        <w:rPr>
          <w:spacing w:val="-2"/>
          <w:sz w:val="32"/>
        </w:rPr>
        <w:t>Code:</w:t>
      </w:r>
    </w:p>
    <w:p w:rsidR="00EE5DA0" w:rsidRDefault="00335058">
      <w:pPr>
        <w:pStyle w:val="BodyText"/>
        <w:ind w:left="23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4603294" cy="800585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3294" cy="800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DA0" w:rsidRDefault="00EE5DA0">
      <w:pPr>
        <w:pStyle w:val="BodyText"/>
        <w:rPr>
          <w:sz w:val="20"/>
        </w:rPr>
        <w:sectPr w:rsidR="00EE5DA0">
          <w:pgSz w:w="11910" w:h="16840"/>
          <w:pgMar w:top="1400" w:right="1417" w:bottom="280" w:left="1417" w:header="720" w:footer="720" w:gutter="0"/>
          <w:cols w:space="720"/>
        </w:sectPr>
      </w:pPr>
    </w:p>
    <w:p w:rsidR="00EE5DA0" w:rsidRDefault="00335058">
      <w:pPr>
        <w:spacing w:before="22"/>
        <w:ind w:left="23"/>
        <w:rPr>
          <w:sz w:val="32"/>
        </w:rPr>
      </w:pPr>
      <w:r>
        <w:rPr>
          <w:spacing w:val="-2"/>
          <w:sz w:val="32"/>
        </w:rPr>
        <w:lastRenderedPageBreak/>
        <w:t>Output:</w:t>
      </w:r>
    </w:p>
    <w:p w:rsidR="00EE5DA0" w:rsidRDefault="00EE5DA0">
      <w:pPr>
        <w:pStyle w:val="BodyText"/>
        <w:spacing w:before="7"/>
        <w:rPr>
          <w:sz w:val="15"/>
        </w:rPr>
      </w:pPr>
    </w:p>
    <w:p w:rsidR="00EE5DA0" w:rsidRDefault="00335058">
      <w:pPr>
        <w:pStyle w:val="BodyText"/>
        <w:ind w:left="23" w:right="-72"/>
        <w:rPr>
          <w:sz w:val="20"/>
        </w:rPr>
      </w:pPr>
      <w:r w:rsidRPr="00335058">
        <w:rPr>
          <w:sz w:val="20"/>
        </w:rPr>
        <w:drawing>
          <wp:inline distT="0" distB="0" distL="0" distR="0" wp14:anchorId="78B0924B" wp14:editId="56D1D758">
            <wp:extent cx="5763260" cy="3086100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DA0" w:rsidRDefault="00EE5DA0">
      <w:pPr>
        <w:pStyle w:val="BodyText"/>
        <w:rPr>
          <w:sz w:val="32"/>
        </w:rPr>
      </w:pPr>
    </w:p>
    <w:p w:rsidR="00EE5DA0" w:rsidRDefault="00EE5DA0">
      <w:pPr>
        <w:pStyle w:val="BodyText"/>
        <w:rPr>
          <w:sz w:val="32"/>
        </w:rPr>
      </w:pPr>
    </w:p>
    <w:p w:rsidR="00EE5DA0" w:rsidRDefault="00EE5DA0">
      <w:pPr>
        <w:pStyle w:val="BodyText"/>
        <w:spacing w:before="179"/>
        <w:rPr>
          <w:sz w:val="32"/>
        </w:rPr>
      </w:pPr>
    </w:p>
    <w:p w:rsidR="00EE5DA0" w:rsidRDefault="00335058">
      <w:pPr>
        <w:spacing w:line="259" w:lineRule="auto"/>
        <w:ind w:left="23"/>
        <w:rPr>
          <w:sz w:val="32"/>
        </w:rPr>
      </w:pPr>
      <w:r>
        <w:rPr>
          <w:sz w:val="32"/>
        </w:rPr>
        <w:t>Merge</w:t>
      </w:r>
      <w:r>
        <w:rPr>
          <w:spacing w:val="-8"/>
          <w:sz w:val="32"/>
        </w:rPr>
        <w:t xml:space="preserve"> </w:t>
      </w:r>
      <w:r>
        <w:rPr>
          <w:sz w:val="32"/>
        </w:rPr>
        <w:t>Sor</w:t>
      </w:r>
      <w:r>
        <w:rPr>
          <w:sz w:val="32"/>
        </w:rPr>
        <w:t>t</w:t>
      </w:r>
      <w:r>
        <w:rPr>
          <w:spacing w:val="-8"/>
          <w:sz w:val="32"/>
        </w:rPr>
        <w:t xml:space="preserve"> </w:t>
      </w:r>
      <w:r>
        <w:rPr>
          <w:sz w:val="32"/>
        </w:rPr>
        <w:t>is</w:t>
      </w:r>
      <w:r>
        <w:rPr>
          <w:spacing w:val="-9"/>
          <w:sz w:val="32"/>
        </w:rPr>
        <w:t xml:space="preserve"> </w:t>
      </w:r>
      <w:r>
        <w:rPr>
          <w:sz w:val="32"/>
        </w:rPr>
        <w:t>a</w:t>
      </w:r>
      <w:r>
        <w:rPr>
          <w:spacing w:val="-8"/>
          <w:sz w:val="32"/>
        </w:rPr>
        <w:t xml:space="preserve"> </w:t>
      </w:r>
      <w:r>
        <w:rPr>
          <w:sz w:val="32"/>
        </w:rPr>
        <w:t>divide-and-conquer</w:t>
      </w:r>
      <w:r>
        <w:rPr>
          <w:spacing w:val="-8"/>
          <w:sz w:val="32"/>
        </w:rPr>
        <w:t xml:space="preserve"> </w:t>
      </w:r>
      <w:r>
        <w:rPr>
          <w:sz w:val="32"/>
        </w:rPr>
        <w:t>sorting</w:t>
      </w:r>
      <w:r>
        <w:rPr>
          <w:spacing w:val="-9"/>
          <w:sz w:val="32"/>
        </w:rPr>
        <w:t xml:space="preserve"> </w:t>
      </w:r>
      <w:r>
        <w:rPr>
          <w:sz w:val="32"/>
        </w:rPr>
        <w:t>algorithm</w:t>
      </w:r>
      <w:r>
        <w:rPr>
          <w:spacing w:val="-8"/>
          <w:sz w:val="32"/>
        </w:rPr>
        <w:t xml:space="preserve"> </w:t>
      </w:r>
      <w:r>
        <w:rPr>
          <w:sz w:val="32"/>
        </w:rPr>
        <w:t>that</w:t>
      </w:r>
      <w:r>
        <w:rPr>
          <w:spacing w:val="-8"/>
          <w:sz w:val="32"/>
        </w:rPr>
        <w:t xml:space="preserve"> </w:t>
      </w:r>
      <w:r>
        <w:rPr>
          <w:sz w:val="32"/>
        </w:rPr>
        <w:t>repeatedly divides the array into smaller sub-arrays until each contains a single element, and then merges these sub-arrays in sorted order to</w:t>
      </w:r>
    </w:p>
    <w:p w:rsidR="00EE5DA0" w:rsidRDefault="00335058">
      <w:pPr>
        <w:spacing w:line="390" w:lineRule="exact"/>
        <w:ind w:left="23"/>
        <w:rPr>
          <w:sz w:val="32"/>
        </w:rPr>
      </w:pPr>
      <w:r>
        <w:rPr>
          <w:sz w:val="32"/>
        </w:rPr>
        <w:t>produce</w:t>
      </w:r>
      <w:r>
        <w:rPr>
          <w:spacing w:val="-10"/>
          <w:sz w:val="32"/>
        </w:rPr>
        <w:t xml:space="preserve"> </w:t>
      </w:r>
      <w:r>
        <w:rPr>
          <w:sz w:val="32"/>
        </w:rPr>
        <w:t>the</w:t>
      </w:r>
      <w:r>
        <w:rPr>
          <w:spacing w:val="-12"/>
          <w:sz w:val="32"/>
        </w:rPr>
        <w:t xml:space="preserve"> </w:t>
      </w:r>
      <w:r>
        <w:rPr>
          <w:sz w:val="32"/>
        </w:rPr>
        <w:t>final</w:t>
      </w:r>
      <w:r>
        <w:rPr>
          <w:spacing w:val="-10"/>
          <w:sz w:val="32"/>
        </w:rPr>
        <w:t xml:space="preserve"> </w:t>
      </w:r>
      <w:r>
        <w:rPr>
          <w:sz w:val="32"/>
        </w:rPr>
        <w:t>sorted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array.</w:t>
      </w:r>
    </w:p>
    <w:p w:rsidR="00EE5DA0" w:rsidRDefault="00EE5DA0">
      <w:pPr>
        <w:spacing w:line="390" w:lineRule="exact"/>
        <w:rPr>
          <w:sz w:val="32"/>
        </w:rPr>
        <w:sectPr w:rsidR="00EE5DA0">
          <w:pgSz w:w="11910" w:h="16840"/>
          <w:pgMar w:top="1400" w:right="1417" w:bottom="280" w:left="1417" w:header="720" w:footer="720" w:gutter="0"/>
          <w:cols w:space="720"/>
        </w:sectPr>
      </w:pPr>
    </w:p>
    <w:p w:rsidR="00EE5DA0" w:rsidRDefault="00335058">
      <w:pPr>
        <w:pStyle w:val="ListParagraph"/>
        <w:numPr>
          <w:ilvl w:val="0"/>
          <w:numId w:val="1"/>
        </w:numPr>
        <w:tabs>
          <w:tab w:val="left" w:pos="261"/>
        </w:tabs>
        <w:spacing w:line="357" w:lineRule="auto"/>
        <w:ind w:firstLine="0"/>
        <w:rPr>
          <w:sz w:val="30"/>
        </w:rPr>
      </w:pPr>
      <w:r>
        <w:rPr>
          <w:sz w:val="32"/>
        </w:rPr>
        <w:lastRenderedPageBreak/>
        <w:t>binary</w:t>
      </w:r>
      <w:r>
        <w:rPr>
          <w:spacing w:val="-19"/>
          <w:sz w:val="32"/>
        </w:rPr>
        <w:t xml:space="preserve"> </w:t>
      </w:r>
      <w:r>
        <w:rPr>
          <w:sz w:val="32"/>
        </w:rPr>
        <w:t>search</w:t>
      </w:r>
      <w:r>
        <w:rPr>
          <w:spacing w:val="-18"/>
          <w:sz w:val="32"/>
        </w:rPr>
        <w:t xml:space="preserve"> </w:t>
      </w:r>
      <w:r>
        <w:rPr>
          <w:sz w:val="32"/>
        </w:rPr>
        <w:t xml:space="preserve">tree </w:t>
      </w:r>
      <w:r>
        <w:rPr>
          <w:spacing w:val="-2"/>
          <w:sz w:val="32"/>
        </w:rPr>
        <w:t>Code:</w:t>
      </w:r>
    </w:p>
    <w:p w:rsidR="00EE5DA0" w:rsidRDefault="00335058">
      <w:pPr>
        <w:pStyle w:val="BodyText"/>
        <w:ind w:left="23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700043" cy="7887271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043" cy="788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DA0" w:rsidRDefault="00EE5DA0">
      <w:pPr>
        <w:pStyle w:val="BodyText"/>
        <w:rPr>
          <w:sz w:val="20"/>
        </w:rPr>
        <w:sectPr w:rsidR="00EE5DA0">
          <w:pgSz w:w="11910" w:h="16840"/>
          <w:pgMar w:top="1400" w:right="1417" w:bottom="280" w:left="1417" w:header="720" w:footer="720" w:gutter="0"/>
          <w:cols w:space="720"/>
        </w:sectPr>
      </w:pPr>
    </w:p>
    <w:p w:rsidR="00EE5DA0" w:rsidRDefault="00EE5DA0">
      <w:pPr>
        <w:pStyle w:val="BodyText"/>
        <w:spacing w:before="9"/>
        <w:rPr>
          <w:sz w:val="6"/>
        </w:rPr>
      </w:pPr>
    </w:p>
    <w:p w:rsidR="00EE5DA0" w:rsidRDefault="00335058">
      <w:pPr>
        <w:pStyle w:val="BodyText"/>
        <w:ind w:left="23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341620" cy="502920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DA0" w:rsidRDefault="00EE5DA0">
      <w:pPr>
        <w:pStyle w:val="BodyText"/>
        <w:spacing w:before="399"/>
      </w:pPr>
    </w:p>
    <w:p w:rsidR="00EE5DA0" w:rsidRDefault="00335058">
      <w:pPr>
        <w:pStyle w:val="BodyText"/>
        <w:ind w:left="23"/>
      </w:pPr>
      <w:r>
        <w:t>A</w:t>
      </w:r>
      <w:r>
        <w:rPr>
          <w:spacing w:val="-6"/>
        </w:rPr>
        <w:t xml:space="preserve"> </w:t>
      </w:r>
      <w:r>
        <w:t>binary</w:t>
      </w:r>
      <w:r>
        <w:rPr>
          <w:spacing w:val="-7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>tree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non-linear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structure</w:t>
      </w:r>
      <w:r>
        <w:rPr>
          <w:spacing w:val="-6"/>
        </w:rPr>
        <w:t xml:space="preserve"> </w:t>
      </w:r>
      <w:r>
        <w:rPr>
          <w:spacing w:val="-5"/>
        </w:rPr>
        <w:t>in</w:t>
      </w:r>
    </w:p>
    <w:p w:rsidR="00EE5DA0" w:rsidRDefault="00335058">
      <w:pPr>
        <w:pStyle w:val="BodyText"/>
        <w:spacing w:before="40" w:line="259" w:lineRule="auto"/>
        <w:ind w:left="23"/>
      </w:pPr>
      <w:r>
        <w:t>which</w:t>
      </w:r>
      <w:r>
        <w:rPr>
          <w:spacing w:val="-7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value</w:t>
      </w:r>
      <w:r>
        <w:rPr>
          <w:spacing w:val="-8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in the left subtree are smaller and all values in the right</w:t>
      </w:r>
    </w:p>
    <w:p w:rsidR="00EE5DA0" w:rsidRDefault="00335058">
      <w:pPr>
        <w:pStyle w:val="BodyText"/>
        <w:spacing w:line="259" w:lineRule="auto"/>
        <w:ind w:left="23"/>
      </w:pPr>
      <w:r>
        <w:t>subtree</w:t>
      </w:r>
      <w:r>
        <w:rPr>
          <w:spacing w:val="-23"/>
        </w:rPr>
        <w:t xml:space="preserve"> </w:t>
      </w:r>
      <w:proofErr w:type="gramStart"/>
      <w:r>
        <w:t>are</w:t>
      </w:r>
      <w:proofErr w:type="gramEnd"/>
      <w:r>
        <w:rPr>
          <w:spacing w:val="-22"/>
        </w:rPr>
        <w:t xml:space="preserve"> </w:t>
      </w:r>
      <w:r>
        <w:t>larger.</w:t>
      </w:r>
      <w:r>
        <w:rPr>
          <w:spacing w:val="-22"/>
        </w:rPr>
        <w:t xml:space="preserve"> </w:t>
      </w:r>
      <w:r>
        <w:t>this</w:t>
      </w:r>
      <w:r>
        <w:rPr>
          <w:spacing w:val="-22"/>
        </w:rPr>
        <w:t xml:space="preserve"> </w:t>
      </w:r>
      <w:r>
        <w:t>property</w:t>
      </w:r>
      <w:r>
        <w:rPr>
          <w:spacing w:val="-22"/>
        </w:rPr>
        <w:t xml:space="preserve"> </w:t>
      </w:r>
      <w:r>
        <w:t>allows</w:t>
      </w:r>
      <w:r>
        <w:rPr>
          <w:spacing w:val="-21"/>
        </w:rPr>
        <w:t xml:space="preserve"> </w:t>
      </w:r>
      <w:r>
        <w:t>efficient searching,</w:t>
      </w:r>
      <w:r>
        <w:rPr>
          <w:spacing w:val="-3"/>
        </w:rPr>
        <w:t xml:space="preserve"> </w:t>
      </w:r>
      <w:r>
        <w:t>insertion,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traversal of</w:t>
      </w:r>
      <w:r>
        <w:rPr>
          <w:spacing w:val="-4"/>
        </w:rPr>
        <w:t xml:space="preserve"> </w:t>
      </w:r>
      <w:r>
        <w:t>elements.</w:t>
      </w:r>
      <w:r>
        <w:br/>
      </w:r>
    </w:p>
    <w:p w:rsidR="00335058" w:rsidRDefault="00335058">
      <w:pPr>
        <w:pStyle w:val="BodyText"/>
        <w:spacing w:line="259" w:lineRule="auto"/>
        <w:ind w:left="23"/>
      </w:pPr>
      <w:r w:rsidRPr="00335058">
        <w:lastRenderedPageBreak/>
        <w:drawing>
          <wp:inline distT="0" distB="0" distL="0" distR="0" wp14:anchorId="2AFA5F16" wp14:editId="023203E9">
            <wp:extent cx="5763260" cy="3878580"/>
            <wp:effectExtent l="0" t="0" r="889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E5DA0" w:rsidRDefault="00EE5DA0">
      <w:pPr>
        <w:pStyle w:val="BodyText"/>
        <w:spacing w:line="259" w:lineRule="auto"/>
        <w:sectPr w:rsidR="00EE5DA0">
          <w:pgSz w:w="11910" w:h="16840"/>
          <w:pgMar w:top="1920" w:right="1417" w:bottom="280" w:left="1417" w:header="720" w:footer="720" w:gutter="0"/>
          <w:cols w:space="720"/>
        </w:sectPr>
      </w:pPr>
    </w:p>
    <w:p w:rsidR="00EE5DA0" w:rsidRDefault="00EE5DA0">
      <w:pPr>
        <w:pStyle w:val="BodyText"/>
        <w:spacing w:before="4"/>
        <w:rPr>
          <w:sz w:val="16"/>
        </w:rPr>
      </w:pPr>
    </w:p>
    <w:sectPr w:rsidR="00EE5DA0">
      <w:pgSz w:w="11910" w:h="16840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D7613"/>
    <w:multiLevelType w:val="hybridMultilevel"/>
    <w:tmpl w:val="2BDE64B4"/>
    <w:lvl w:ilvl="0" w:tplc="AE20A752">
      <w:start w:val="1"/>
      <w:numFmt w:val="decimal"/>
      <w:lvlText w:val="%1."/>
      <w:lvlJc w:val="left"/>
      <w:pPr>
        <w:ind w:left="23" w:hanging="213"/>
        <w:jc w:val="left"/>
      </w:pPr>
      <w:rPr>
        <w:rFonts w:hint="default"/>
        <w:spacing w:val="-5"/>
        <w:w w:val="92"/>
        <w:lang w:val="en-US" w:eastAsia="en-US" w:bidi="ar-SA"/>
      </w:rPr>
    </w:lvl>
    <w:lvl w:ilvl="1" w:tplc="7562926E">
      <w:numFmt w:val="bullet"/>
      <w:lvlText w:val="•"/>
      <w:lvlJc w:val="left"/>
      <w:pPr>
        <w:ind w:left="925" w:hanging="213"/>
      </w:pPr>
      <w:rPr>
        <w:rFonts w:hint="default"/>
        <w:lang w:val="en-US" w:eastAsia="en-US" w:bidi="ar-SA"/>
      </w:rPr>
    </w:lvl>
    <w:lvl w:ilvl="2" w:tplc="ED1030CA">
      <w:numFmt w:val="bullet"/>
      <w:lvlText w:val="•"/>
      <w:lvlJc w:val="left"/>
      <w:pPr>
        <w:ind w:left="1830" w:hanging="213"/>
      </w:pPr>
      <w:rPr>
        <w:rFonts w:hint="default"/>
        <w:lang w:val="en-US" w:eastAsia="en-US" w:bidi="ar-SA"/>
      </w:rPr>
    </w:lvl>
    <w:lvl w:ilvl="3" w:tplc="12801CEA">
      <w:numFmt w:val="bullet"/>
      <w:lvlText w:val="•"/>
      <w:lvlJc w:val="left"/>
      <w:pPr>
        <w:ind w:left="2735" w:hanging="213"/>
      </w:pPr>
      <w:rPr>
        <w:rFonts w:hint="default"/>
        <w:lang w:val="en-US" w:eastAsia="en-US" w:bidi="ar-SA"/>
      </w:rPr>
    </w:lvl>
    <w:lvl w:ilvl="4" w:tplc="A8D6A29C">
      <w:numFmt w:val="bullet"/>
      <w:lvlText w:val="•"/>
      <w:lvlJc w:val="left"/>
      <w:pPr>
        <w:ind w:left="3640" w:hanging="213"/>
      </w:pPr>
      <w:rPr>
        <w:rFonts w:hint="default"/>
        <w:lang w:val="en-US" w:eastAsia="en-US" w:bidi="ar-SA"/>
      </w:rPr>
    </w:lvl>
    <w:lvl w:ilvl="5" w:tplc="EA102926">
      <w:numFmt w:val="bullet"/>
      <w:lvlText w:val="•"/>
      <w:lvlJc w:val="left"/>
      <w:pPr>
        <w:ind w:left="4546" w:hanging="213"/>
      </w:pPr>
      <w:rPr>
        <w:rFonts w:hint="default"/>
        <w:lang w:val="en-US" w:eastAsia="en-US" w:bidi="ar-SA"/>
      </w:rPr>
    </w:lvl>
    <w:lvl w:ilvl="6" w:tplc="FF063F8A">
      <w:numFmt w:val="bullet"/>
      <w:lvlText w:val="•"/>
      <w:lvlJc w:val="left"/>
      <w:pPr>
        <w:ind w:left="5451" w:hanging="213"/>
      </w:pPr>
      <w:rPr>
        <w:rFonts w:hint="default"/>
        <w:lang w:val="en-US" w:eastAsia="en-US" w:bidi="ar-SA"/>
      </w:rPr>
    </w:lvl>
    <w:lvl w:ilvl="7" w:tplc="EB1A0210">
      <w:numFmt w:val="bullet"/>
      <w:lvlText w:val="•"/>
      <w:lvlJc w:val="left"/>
      <w:pPr>
        <w:ind w:left="6356" w:hanging="213"/>
      </w:pPr>
      <w:rPr>
        <w:rFonts w:hint="default"/>
        <w:lang w:val="en-US" w:eastAsia="en-US" w:bidi="ar-SA"/>
      </w:rPr>
    </w:lvl>
    <w:lvl w:ilvl="8" w:tplc="5770C700">
      <w:numFmt w:val="bullet"/>
      <w:lvlText w:val="•"/>
      <w:lvlJc w:val="left"/>
      <w:pPr>
        <w:ind w:left="7261" w:hanging="21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DA0"/>
    <w:rsid w:val="00335058"/>
    <w:rsid w:val="00EE5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AC837"/>
  <w15:docId w15:val="{F6203935-827E-44DD-BCD8-87E012BB9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 Light" w:eastAsia="Calibri Light" w:hAnsi="Calibri Light" w:cs="Calibri Ligh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22"/>
      <w:ind w:left="23" w:right="648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Hemal SP</dc:creator>
  <cp:lastModifiedBy>Lavanya Gopinath - [CH.EN.U4AIE21166]</cp:lastModifiedBy>
  <cp:revision>2</cp:revision>
  <dcterms:created xsi:type="dcterms:W3CDTF">2026-03-13T03:45:00Z</dcterms:created>
  <dcterms:modified xsi:type="dcterms:W3CDTF">2026-03-13T03:45:00Z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2026-03-13T00:00:00Z</vt:filetime>
  </property>
  <property fmtid="{D5CDD505-2E9C-101B-9397-08002B2CF9AE}" pid="5" name="Producer">
    <vt:lpwstr>Microsoft® Word 2021</vt:lpwstr>
  </property>
</Properties>
</file>