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F82" w:rsidRDefault="00654F82"/>
    <w:p w:rsidR="00FF75FE" w:rsidRPr="00FF75FE" w:rsidRDefault="00FF75FE" w:rsidP="00FF75F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r w:rsidRPr="00FF75FE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Difference between JDK, JRE and JVM</w:t>
      </w:r>
    </w:p>
    <w:p w:rsidR="00FF75FE" w:rsidRPr="00FF75FE" w:rsidRDefault="00FF75FE" w:rsidP="00FF75FE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6" w:history="1">
        <w:r w:rsidRPr="00FF75FE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Brief summary of JVM</w:t>
        </w:r>
      </w:hyperlink>
    </w:p>
    <w:p w:rsidR="00FF75FE" w:rsidRPr="00FF75FE" w:rsidRDefault="00FF75FE" w:rsidP="00FF75FE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7" w:anchor="jre" w:history="1">
        <w:r w:rsidRPr="00FF75FE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Java Runtime Environment (JRE)</w:t>
        </w:r>
      </w:hyperlink>
    </w:p>
    <w:p w:rsidR="00FF75FE" w:rsidRPr="00FF75FE" w:rsidRDefault="00FF75FE" w:rsidP="00FF75FE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8" w:anchor="jdk" w:history="1">
        <w:r w:rsidRPr="00FF75FE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Java Development Kit (JDK)</w:t>
        </w:r>
      </w:hyperlink>
    </w:p>
    <w:p w:rsidR="00FF75FE" w:rsidRPr="00FF75FE" w:rsidRDefault="00FF75FE" w:rsidP="00FF75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75FE">
        <w:rPr>
          <w:rFonts w:ascii="Verdana" w:eastAsia="Times New Roman" w:hAnsi="Verdana" w:cs="Times New Roman"/>
          <w:color w:val="000000"/>
          <w:sz w:val="20"/>
          <w:szCs w:val="20"/>
        </w:rPr>
        <w:t>Understanding the difference between JDK, JRE and JVM is important in Java. We are having brief overview of JVM here.</w:t>
      </w:r>
    </w:p>
    <w:p w:rsidR="00FF75FE" w:rsidRPr="00FF75FE" w:rsidRDefault="00FF75FE" w:rsidP="00FF75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75FE">
        <w:rPr>
          <w:rFonts w:ascii="Verdana" w:eastAsia="Times New Roman" w:hAnsi="Verdana" w:cs="Times New Roman"/>
          <w:color w:val="000000"/>
          <w:sz w:val="20"/>
          <w:szCs w:val="20"/>
        </w:rPr>
        <w:t>If you want to get the detailed knowledge of Java Virtual Machine, move to the next page. Firstly, let's see the basic differences between the JDK, JRE and JVM.</w:t>
      </w:r>
    </w:p>
    <w:p w:rsidR="00FF75FE" w:rsidRPr="00FF75FE" w:rsidRDefault="00FF75FE" w:rsidP="00FF7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5F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FF75FE" w:rsidRPr="00FF75FE" w:rsidRDefault="00FF75FE" w:rsidP="00FF75F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F75FE">
        <w:rPr>
          <w:rFonts w:ascii="Helvetica" w:eastAsia="Times New Roman" w:hAnsi="Helvetica" w:cs="Helvetica"/>
          <w:color w:val="610B4B"/>
          <w:sz w:val="32"/>
          <w:szCs w:val="32"/>
        </w:rPr>
        <w:t>JVM</w:t>
      </w:r>
    </w:p>
    <w:p w:rsidR="00FF75FE" w:rsidRPr="00FF75FE" w:rsidRDefault="00FF75FE" w:rsidP="00FF75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75FE">
        <w:rPr>
          <w:rFonts w:ascii="Verdana" w:eastAsia="Times New Roman" w:hAnsi="Verdana" w:cs="Times New Roman"/>
          <w:color w:val="000000"/>
          <w:sz w:val="20"/>
          <w:szCs w:val="20"/>
        </w:rPr>
        <w:t xml:space="preserve">JVM (Java Virtual Machine) is an abstract machine. It is a specification that provides runtime environment in which java </w:t>
      </w:r>
      <w:proofErr w:type="spellStart"/>
      <w:r w:rsidRPr="00FF75FE">
        <w:rPr>
          <w:rFonts w:ascii="Verdana" w:eastAsia="Times New Roman" w:hAnsi="Verdana" w:cs="Times New Roman"/>
          <w:color w:val="000000"/>
          <w:sz w:val="20"/>
          <w:szCs w:val="20"/>
        </w:rPr>
        <w:t>bytecode</w:t>
      </w:r>
      <w:proofErr w:type="spellEnd"/>
      <w:r w:rsidRPr="00FF75FE">
        <w:rPr>
          <w:rFonts w:ascii="Verdana" w:eastAsia="Times New Roman" w:hAnsi="Verdana" w:cs="Times New Roman"/>
          <w:color w:val="000000"/>
          <w:sz w:val="20"/>
          <w:szCs w:val="20"/>
        </w:rPr>
        <w:t xml:space="preserve"> can be executed.</w:t>
      </w:r>
    </w:p>
    <w:p w:rsidR="00FF75FE" w:rsidRPr="00FF75FE" w:rsidRDefault="00FF75FE" w:rsidP="00FF75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75FE">
        <w:rPr>
          <w:rFonts w:ascii="Verdana" w:eastAsia="Times New Roman" w:hAnsi="Verdana" w:cs="Times New Roman"/>
          <w:color w:val="000000"/>
          <w:sz w:val="20"/>
          <w:szCs w:val="20"/>
        </w:rPr>
        <w:t>JVMs are available for many hardware and software platforms. JVM, JRE and JDK are platform dependent because configuration of each OS differs. But, Java is platform independent.</w:t>
      </w:r>
    </w:p>
    <w:p w:rsidR="00FF75FE" w:rsidRPr="00FF75FE" w:rsidRDefault="00FF75FE" w:rsidP="00FF75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75FE">
        <w:rPr>
          <w:rFonts w:ascii="Verdana" w:eastAsia="Times New Roman" w:hAnsi="Verdana" w:cs="Times New Roman"/>
          <w:color w:val="000000"/>
          <w:sz w:val="20"/>
          <w:szCs w:val="20"/>
        </w:rPr>
        <w:t>The JVM performs following main tasks:</w:t>
      </w:r>
    </w:p>
    <w:p w:rsidR="00FF75FE" w:rsidRPr="00FF75FE" w:rsidRDefault="00FF75FE" w:rsidP="00FF75FE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75FE">
        <w:rPr>
          <w:rFonts w:ascii="Verdana" w:eastAsia="Times New Roman" w:hAnsi="Verdana" w:cs="Times New Roman"/>
          <w:color w:val="000000"/>
          <w:sz w:val="20"/>
          <w:szCs w:val="20"/>
        </w:rPr>
        <w:t>Loads code</w:t>
      </w:r>
    </w:p>
    <w:p w:rsidR="00FF75FE" w:rsidRPr="00FF75FE" w:rsidRDefault="00FF75FE" w:rsidP="00FF75FE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75FE">
        <w:rPr>
          <w:rFonts w:ascii="Verdana" w:eastAsia="Times New Roman" w:hAnsi="Verdana" w:cs="Times New Roman"/>
          <w:color w:val="000000"/>
          <w:sz w:val="20"/>
          <w:szCs w:val="20"/>
        </w:rPr>
        <w:t>Verifies code</w:t>
      </w:r>
    </w:p>
    <w:p w:rsidR="00FF75FE" w:rsidRPr="00FF75FE" w:rsidRDefault="00FF75FE" w:rsidP="00FF75FE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75FE">
        <w:rPr>
          <w:rFonts w:ascii="Verdana" w:eastAsia="Times New Roman" w:hAnsi="Verdana" w:cs="Times New Roman"/>
          <w:color w:val="000000"/>
          <w:sz w:val="20"/>
          <w:szCs w:val="20"/>
        </w:rPr>
        <w:t>Executes code</w:t>
      </w:r>
    </w:p>
    <w:p w:rsidR="00FF75FE" w:rsidRPr="00FF75FE" w:rsidRDefault="00FF75FE" w:rsidP="00FF75FE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75FE">
        <w:rPr>
          <w:rFonts w:ascii="Verdana" w:eastAsia="Times New Roman" w:hAnsi="Verdana" w:cs="Times New Roman"/>
          <w:color w:val="000000"/>
          <w:sz w:val="20"/>
          <w:szCs w:val="20"/>
        </w:rPr>
        <w:t>Provides runtime environment</w:t>
      </w:r>
    </w:p>
    <w:p w:rsidR="00FF75FE" w:rsidRDefault="00FF75FE" w:rsidP="00FF75F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JRE</w:t>
      </w:r>
    </w:p>
    <w:p w:rsidR="00FF75FE" w:rsidRDefault="00FF75FE" w:rsidP="00FF75F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JRE is an acronym for Java Runtime </w:t>
      </w:r>
      <w:proofErr w:type="spellStart"/>
      <w:r>
        <w:rPr>
          <w:rFonts w:ascii="Verdana" w:hAnsi="Verdana"/>
          <w:color w:val="000000"/>
          <w:sz w:val="20"/>
          <w:szCs w:val="20"/>
        </w:rPr>
        <w:t>Environment.It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used to provide runtime </w:t>
      </w:r>
      <w:proofErr w:type="spellStart"/>
      <w:r>
        <w:rPr>
          <w:rFonts w:ascii="Verdana" w:hAnsi="Verdana"/>
          <w:color w:val="000000"/>
          <w:sz w:val="20"/>
          <w:szCs w:val="20"/>
        </w:rPr>
        <w:t>environment.It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the implementation of JVM. It physically exists. It contains set of libraries + other files that JVM uses at runtime.</w:t>
      </w:r>
    </w:p>
    <w:p w:rsidR="00FF75FE" w:rsidRDefault="00FF75FE" w:rsidP="00FF75F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Implementation of JVMs are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also actively released by other companies besides Sun Micro Systems.</w:t>
      </w:r>
    </w:p>
    <w:p w:rsidR="00FF75FE" w:rsidRDefault="00FF75FE" w:rsidP="00FF75FE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689350" cy="3604260"/>
            <wp:effectExtent l="0" t="0" r="6350" b="0"/>
            <wp:docPr id="2" name="Picture 2" descr="j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5FE" w:rsidRDefault="00FF75FE" w:rsidP="00FF75FE">
      <w:r>
        <w:pict>
          <v:rect id="_x0000_i1026" style="width:0;height:.75pt" o:hralign="left" o:hrstd="t" o:hrnoshade="t" o:hr="t" fillcolor="#d4d4d4" stroked="f"/>
        </w:pict>
      </w:r>
    </w:p>
    <w:p w:rsidR="00FF75FE" w:rsidRDefault="00FF75FE" w:rsidP="00FF75F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JDK</w:t>
      </w:r>
    </w:p>
    <w:p w:rsidR="00FF75FE" w:rsidRDefault="00FF75FE" w:rsidP="00FF75F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JDK is an acronym for Java Development </w:t>
      </w:r>
      <w:proofErr w:type="spellStart"/>
      <w:r>
        <w:rPr>
          <w:rFonts w:ascii="Verdana" w:hAnsi="Verdana"/>
          <w:color w:val="000000"/>
          <w:sz w:val="20"/>
          <w:szCs w:val="20"/>
        </w:rPr>
        <w:t>Kit.It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physically </w:t>
      </w:r>
      <w:proofErr w:type="spellStart"/>
      <w:r>
        <w:rPr>
          <w:rFonts w:ascii="Verdana" w:hAnsi="Verdana"/>
          <w:color w:val="000000"/>
          <w:sz w:val="20"/>
          <w:szCs w:val="20"/>
        </w:rPr>
        <w:t>exists.It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contains JRE + development tools.</w:t>
      </w:r>
    </w:p>
    <w:p w:rsidR="00FF75FE" w:rsidRDefault="00FF75FE" w:rsidP="00FF75FE">
      <w:r>
        <w:rPr>
          <w:noProof/>
        </w:rPr>
        <w:lastRenderedPageBreak/>
        <w:drawing>
          <wp:inline distT="0" distB="0" distL="0" distR="0">
            <wp:extent cx="5582285" cy="4699635"/>
            <wp:effectExtent l="0" t="0" r="0" b="5715"/>
            <wp:docPr id="1" name="Picture 1" descr="j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d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5FE" w:rsidRPr="00FF75FE" w:rsidRDefault="00FF75FE" w:rsidP="00FF75F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r w:rsidRPr="00FF75FE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JVM (Java Virtual Machine)</w:t>
      </w:r>
    </w:p>
    <w:p w:rsidR="00FF75FE" w:rsidRPr="00FF75FE" w:rsidRDefault="00FF75FE" w:rsidP="00FF75FE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1" w:history="1">
        <w:r w:rsidRPr="00FF75FE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Java Virtual Machine</w:t>
        </w:r>
      </w:hyperlink>
    </w:p>
    <w:p w:rsidR="00FF75FE" w:rsidRPr="00FF75FE" w:rsidRDefault="00FF75FE" w:rsidP="00FF75FE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2" w:anchor="jvminternalarch" w:history="1">
        <w:r w:rsidRPr="00FF75FE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Internal Architecture of JVM</w:t>
        </w:r>
      </w:hyperlink>
    </w:p>
    <w:p w:rsidR="00FF75FE" w:rsidRPr="00FF75FE" w:rsidRDefault="00FF75FE" w:rsidP="00FF75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75FE">
        <w:rPr>
          <w:rFonts w:ascii="Verdana" w:eastAsia="Times New Roman" w:hAnsi="Verdana" w:cs="Times New Roman"/>
          <w:color w:val="000000"/>
          <w:sz w:val="20"/>
          <w:szCs w:val="20"/>
        </w:rPr>
        <w:t xml:space="preserve">JVM (Java Virtual Machine) is an abstract machine. It is a specification that provides runtime environment in which java </w:t>
      </w:r>
      <w:proofErr w:type="spellStart"/>
      <w:r w:rsidRPr="00FF75FE">
        <w:rPr>
          <w:rFonts w:ascii="Verdana" w:eastAsia="Times New Roman" w:hAnsi="Verdana" w:cs="Times New Roman"/>
          <w:color w:val="000000"/>
          <w:sz w:val="20"/>
          <w:szCs w:val="20"/>
        </w:rPr>
        <w:t>bytecode</w:t>
      </w:r>
      <w:proofErr w:type="spellEnd"/>
      <w:r w:rsidRPr="00FF75FE">
        <w:rPr>
          <w:rFonts w:ascii="Verdana" w:eastAsia="Times New Roman" w:hAnsi="Verdana" w:cs="Times New Roman"/>
          <w:color w:val="000000"/>
          <w:sz w:val="20"/>
          <w:szCs w:val="20"/>
        </w:rPr>
        <w:t xml:space="preserve"> can be executed.</w:t>
      </w:r>
    </w:p>
    <w:p w:rsidR="00FF75FE" w:rsidRPr="00FF75FE" w:rsidRDefault="00FF75FE" w:rsidP="00FF75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75FE">
        <w:rPr>
          <w:rFonts w:ascii="Verdana" w:eastAsia="Times New Roman" w:hAnsi="Verdana" w:cs="Times New Roman"/>
          <w:color w:val="000000"/>
          <w:sz w:val="20"/>
          <w:szCs w:val="20"/>
        </w:rPr>
        <w:t>JVMs are available for many hardware and software platforms (i.e. JVM is platform dependent).</w:t>
      </w:r>
    </w:p>
    <w:p w:rsidR="00FF75FE" w:rsidRPr="00FF75FE" w:rsidRDefault="00FF75FE" w:rsidP="00FF75F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FF75FE">
        <w:rPr>
          <w:rFonts w:ascii="Helvetica" w:eastAsia="Times New Roman" w:hAnsi="Helvetica" w:cs="Helvetica"/>
          <w:color w:val="610B38"/>
          <w:sz w:val="38"/>
          <w:szCs w:val="38"/>
        </w:rPr>
        <w:t xml:space="preserve">What is </w:t>
      </w:r>
      <w:proofErr w:type="gramStart"/>
      <w:r w:rsidRPr="00FF75FE">
        <w:rPr>
          <w:rFonts w:ascii="Helvetica" w:eastAsia="Times New Roman" w:hAnsi="Helvetica" w:cs="Helvetica"/>
          <w:color w:val="610B38"/>
          <w:sz w:val="38"/>
          <w:szCs w:val="38"/>
        </w:rPr>
        <w:t>JVM</w:t>
      </w:r>
      <w:proofErr w:type="gramEnd"/>
    </w:p>
    <w:p w:rsidR="00FF75FE" w:rsidRPr="00FF75FE" w:rsidRDefault="00FF75FE" w:rsidP="00FF75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75FE">
        <w:rPr>
          <w:rFonts w:ascii="Verdana" w:eastAsia="Times New Roman" w:hAnsi="Verdana" w:cs="Times New Roman"/>
          <w:color w:val="000000"/>
          <w:sz w:val="20"/>
          <w:szCs w:val="20"/>
        </w:rPr>
        <w:t>It is:</w:t>
      </w:r>
    </w:p>
    <w:p w:rsidR="00FF75FE" w:rsidRPr="00FF75FE" w:rsidRDefault="00FF75FE" w:rsidP="00FF75FE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75F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>A specification</w:t>
      </w:r>
      <w:r w:rsidRPr="00FF75FE">
        <w:rPr>
          <w:rFonts w:ascii="Verdana" w:eastAsia="Times New Roman" w:hAnsi="Verdana" w:cs="Times New Roman"/>
          <w:color w:val="000000"/>
          <w:sz w:val="20"/>
          <w:szCs w:val="20"/>
        </w:rPr>
        <w:t> where working of Java Virtual Machine is specified. But implementation provider is independent to choose the algorithm. Its implementation has been provided by Sun and other companies.</w:t>
      </w:r>
    </w:p>
    <w:p w:rsidR="00FF75FE" w:rsidRPr="00FF75FE" w:rsidRDefault="00FF75FE" w:rsidP="00FF75FE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75F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An implementation</w:t>
      </w:r>
      <w:r w:rsidRPr="00FF75FE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proofErr w:type="gramStart"/>
      <w:r w:rsidRPr="00FF75FE">
        <w:rPr>
          <w:rFonts w:ascii="Verdana" w:eastAsia="Times New Roman" w:hAnsi="Verdana" w:cs="Times New Roman"/>
          <w:color w:val="000000"/>
          <w:sz w:val="20"/>
          <w:szCs w:val="20"/>
        </w:rPr>
        <w:t>Its</w:t>
      </w:r>
      <w:proofErr w:type="gramEnd"/>
      <w:r w:rsidRPr="00FF75FE">
        <w:rPr>
          <w:rFonts w:ascii="Verdana" w:eastAsia="Times New Roman" w:hAnsi="Verdana" w:cs="Times New Roman"/>
          <w:color w:val="000000"/>
          <w:sz w:val="20"/>
          <w:szCs w:val="20"/>
        </w:rPr>
        <w:t xml:space="preserve"> implementation is known as JRE (Java Runtime Environment).</w:t>
      </w:r>
    </w:p>
    <w:p w:rsidR="00FF75FE" w:rsidRPr="00FF75FE" w:rsidRDefault="00FF75FE" w:rsidP="00FF75FE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75F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Runtime Instance</w:t>
      </w:r>
      <w:r w:rsidRPr="00FF75FE">
        <w:rPr>
          <w:rFonts w:ascii="Verdana" w:eastAsia="Times New Roman" w:hAnsi="Verdana" w:cs="Times New Roman"/>
          <w:color w:val="000000"/>
          <w:sz w:val="20"/>
          <w:szCs w:val="20"/>
        </w:rPr>
        <w:t> Whenever you write java command on the command prompt to run the java class, an instance of JVM is created.</w:t>
      </w:r>
    </w:p>
    <w:p w:rsidR="00FF75FE" w:rsidRPr="00FF75FE" w:rsidRDefault="00FF75FE" w:rsidP="00FF75F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FF75FE">
        <w:rPr>
          <w:rFonts w:ascii="Helvetica" w:eastAsia="Times New Roman" w:hAnsi="Helvetica" w:cs="Helvetica"/>
          <w:color w:val="610B38"/>
          <w:sz w:val="38"/>
          <w:szCs w:val="38"/>
        </w:rPr>
        <w:t>What it does</w:t>
      </w:r>
    </w:p>
    <w:p w:rsidR="00FF75FE" w:rsidRPr="00FF75FE" w:rsidRDefault="00FF75FE" w:rsidP="00FF75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75FE">
        <w:rPr>
          <w:rFonts w:ascii="Verdana" w:eastAsia="Times New Roman" w:hAnsi="Verdana" w:cs="Times New Roman"/>
          <w:color w:val="000000"/>
          <w:sz w:val="20"/>
          <w:szCs w:val="20"/>
        </w:rPr>
        <w:t>The JVM performs following operation:</w:t>
      </w:r>
    </w:p>
    <w:p w:rsidR="00FF75FE" w:rsidRPr="00FF75FE" w:rsidRDefault="00FF75FE" w:rsidP="00FF75FE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75FE">
        <w:rPr>
          <w:rFonts w:ascii="Verdana" w:eastAsia="Times New Roman" w:hAnsi="Verdana" w:cs="Times New Roman"/>
          <w:color w:val="000000"/>
          <w:sz w:val="20"/>
          <w:szCs w:val="20"/>
        </w:rPr>
        <w:t>Loads code</w:t>
      </w:r>
    </w:p>
    <w:p w:rsidR="00FF75FE" w:rsidRPr="00FF75FE" w:rsidRDefault="00FF75FE" w:rsidP="00FF75FE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75FE">
        <w:rPr>
          <w:rFonts w:ascii="Verdana" w:eastAsia="Times New Roman" w:hAnsi="Verdana" w:cs="Times New Roman"/>
          <w:color w:val="000000"/>
          <w:sz w:val="20"/>
          <w:szCs w:val="20"/>
        </w:rPr>
        <w:t>Verifies code</w:t>
      </w:r>
    </w:p>
    <w:p w:rsidR="00FF75FE" w:rsidRPr="00FF75FE" w:rsidRDefault="00FF75FE" w:rsidP="00FF75FE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75FE">
        <w:rPr>
          <w:rFonts w:ascii="Verdana" w:eastAsia="Times New Roman" w:hAnsi="Verdana" w:cs="Times New Roman"/>
          <w:color w:val="000000"/>
          <w:sz w:val="20"/>
          <w:szCs w:val="20"/>
        </w:rPr>
        <w:t>Executes code</w:t>
      </w:r>
    </w:p>
    <w:p w:rsidR="00FF75FE" w:rsidRPr="00FF75FE" w:rsidRDefault="00FF75FE" w:rsidP="00FF75FE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75FE">
        <w:rPr>
          <w:rFonts w:ascii="Verdana" w:eastAsia="Times New Roman" w:hAnsi="Verdana" w:cs="Times New Roman"/>
          <w:color w:val="000000"/>
          <w:sz w:val="20"/>
          <w:szCs w:val="20"/>
        </w:rPr>
        <w:t>Provides runtime environment</w:t>
      </w:r>
    </w:p>
    <w:p w:rsidR="00FF75FE" w:rsidRPr="00FF75FE" w:rsidRDefault="00FF75FE" w:rsidP="00FF75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75FE">
        <w:rPr>
          <w:rFonts w:ascii="Verdana" w:eastAsia="Times New Roman" w:hAnsi="Verdana" w:cs="Times New Roman"/>
          <w:color w:val="000000"/>
          <w:sz w:val="20"/>
          <w:szCs w:val="20"/>
        </w:rPr>
        <w:t>JVM provides definitions for the:</w:t>
      </w:r>
    </w:p>
    <w:p w:rsidR="00FF75FE" w:rsidRPr="00FF75FE" w:rsidRDefault="00FF75FE" w:rsidP="00FF75FE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75FE">
        <w:rPr>
          <w:rFonts w:ascii="Verdana" w:eastAsia="Times New Roman" w:hAnsi="Verdana" w:cs="Times New Roman"/>
          <w:color w:val="000000"/>
          <w:sz w:val="20"/>
          <w:szCs w:val="20"/>
        </w:rPr>
        <w:t>Memory area</w:t>
      </w:r>
    </w:p>
    <w:p w:rsidR="00FF75FE" w:rsidRPr="00FF75FE" w:rsidRDefault="00FF75FE" w:rsidP="00FF75FE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75FE">
        <w:rPr>
          <w:rFonts w:ascii="Verdana" w:eastAsia="Times New Roman" w:hAnsi="Verdana" w:cs="Times New Roman"/>
          <w:color w:val="000000"/>
          <w:sz w:val="20"/>
          <w:szCs w:val="20"/>
        </w:rPr>
        <w:t>Class file format</w:t>
      </w:r>
    </w:p>
    <w:p w:rsidR="00FF75FE" w:rsidRPr="00FF75FE" w:rsidRDefault="00FF75FE" w:rsidP="00FF75FE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75FE">
        <w:rPr>
          <w:rFonts w:ascii="Verdana" w:eastAsia="Times New Roman" w:hAnsi="Verdana" w:cs="Times New Roman"/>
          <w:color w:val="000000"/>
          <w:sz w:val="20"/>
          <w:szCs w:val="20"/>
        </w:rPr>
        <w:t>Register set</w:t>
      </w:r>
    </w:p>
    <w:p w:rsidR="00FF75FE" w:rsidRPr="00FF75FE" w:rsidRDefault="00FF75FE" w:rsidP="00FF75FE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75FE">
        <w:rPr>
          <w:rFonts w:ascii="Verdana" w:eastAsia="Times New Roman" w:hAnsi="Verdana" w:cs="Times New Roman"/>
          <w:color w:val="000000"/>
          <w:sz w:val="20"/>
          <w:szCs w:val="20"/>
        </w:rPr>
        <w:t>Garbage-collected heap</w:t>
      </w:r>
    </w:p>
    <w:p w:rsidR="00FF75FE" w:rsidRPr="00FF75FE" w:rsidRDefault="00FF75FE" w:rsidP="00FF75FE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75FE">
        <w:rPr>
          <w:rFonts w:ascii="Verdana" w:eastAsia="Times New Roman" w:hAnsi="Verdana" w:cs="Times New Roman"/>
          <w:color w:val="000000"/>
          <w:sz w:val="20"/>
          <w:szCs w:val="20"/>
        </w:rPr>
        <w:t>Fatal error reporting etc.</w:t>
      </w:r>
    </w:p>
    <w:p w:rsidR="00FF75FE" w:rsidRDefault="00FF75FE" w:rsidP="00FF75F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Internal Architecture of JVM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FF75FE" w:rsidTr="00FF75F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F75FE" w:rsidRDefault="00FF75F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Let's understand the internal architecture of JVM. It contains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classloader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, memory area, execution engine etc.</w:t>
            </w:r>
          </w:p>
        </w:tc>
      </w:tr>
    </w:tbl>
    <w:p w:rsidR="00FF75FE" w:rsidRDefault="00FF75FE" w:rsidP="00FF75FE">
      <w:r>
        <w:rPr>
          <w:noProof/>
        </w:rPr>
        <w:lastRenderedPageBreak/>
        <w:drawing>
          <wp:inline distT="0" distB="0" distL="0" distR="0">
            <wp:extent cx="6454140" cy="4901565"/>
            <wp:effectExtent l="0" t="0" r="3810" b="0"/>
            <wp:docPr id="4" name="Picture 4" descr="Jvm Inter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Jvm Intern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49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5FE" w:rsidRDefault="00FF75FE" w:rsidP="00FF75F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1)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Classloader</w:t>
      </w:r>
      <w:proofErr w:type="spellEnd"/>
    </w:p>
    <w:p w:rsidR="00FF75FE" w:rsidRDefault="00FF75FE" w:rsidP="00FF75F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Classloader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a subsystem of JVM that is used to load class files.</w:t>
      </w:r>
    </w:p>
    <w:p w:rsidR="00FF75FE" w:rsidRDefault="00FF75FE" w:rsidP="00FF75F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2) </w:t>
      </w:r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Class(</w:t>
      </w:r>
      <w:proofErr w:type="gram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Method) Area</w:t>
      </w:r>
    </w:p>
    <w:p w:rsidR="00FF75FE" w:rsidRDefault="00FF75FE" w:rsidP="00FF75F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Class(</w:t>
      </w:r>
      <w:proofErr w:type="gramEnd"/>
      <w:r>
        <w:rPr>
          <w:rFonts w:ascii="Verdana" w:hAnsi="Verdana"/>
          <w:color w:val="000000"/>
          <w:sz w:val="20"/>
          <w:szCs w:val="20"/>
        </w:rPr>
        <w:t>Method) Area stores per-class structures such as the runtime constant pool, field and method data, the code for methods.</w:t>
      </w:r>
    </w:p>
    <w:p w:rsidR="00FF75FE" w:rsidRDefault="00FF75FE" w:rsidP="00FF75F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3) Heap</w:t>
      </w:r>
    </w:p>
    <w:p w:rsidR="00FF75FE" w:rsidRDefault="00FF75FE" w:rsidP="00FF75F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the runtime data area in which objects are allocated.</w:t>
      </w:r>
    </w:p>
    <w:p w:rsidR="00FF75FE" w:rsidRDefault="00FF75FE" w:rsidP="00FF75F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4) Stack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FF75FE" w:rsidTr="00FF75F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F75FE" w:rsidRDefault="00FF75F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Java Stack stores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frames.It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holds local variables and partial results, and plays a part in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method invocation and return.</w:t>
            </w:r>
          </w:p>
        </w:tc>
      </w:tr>
      <w:tr w:rsidR="00FF75FE" w:rsidTr="00FF75F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F75FE" w:rsidRDefault="00FF75F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Each thread has a private JVM stack, created at the same time as thread.</w:t>
            </w:r>
          </w:p>
        </w:tc>
      </w:tr>
      <w:tr w:rsidR="00FF75FE" w:rsidTr="00FF75F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F75FE" w:rsidRDefault="00FF75F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 new frame is created each time a method is invoked. A frame is destroyed when its method invocation completes.</w:t>
            </w:r>
          </w:p>
        </w:tc>
      </w:tr>
    </w:tbl>
    <w:p w:rsidR="00FF75FE" w:rsidRDefault="00FF75FE" w:rsidP="00FF75F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5) Program Counter Register</w:t>
      </w:r>
    </w:p>
    <w:p w:rsidR="00FF75FE" w:rsidRDefault="00FF75FE" w:rsidP="00FF75F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PC (program counter) </w:t>
      </w:r>
      <w:proofErr w:type="gramStart"/>
      <w:r>
        <w:rPr>
          <w:rFonts w:ascii="Verdana" w:hAnsi="Verdana"/>
          <w:color w:val="000000"/>
          <w:sz w:val="20"/>
          <w:szCs w:val="20"/>
        </w:rPr>
        <w:t>register</w:t>
      </w:r>
      <w:proofErr w:type="gramEnd"/>
      <w:r>
        <w:rPr>
          <w:rFonts w:ascii="Verdana" w:hAnsi="Verdana"/>
          <w:color w:val="000000"/>
          <w:sz w:val="20"/>
          <w:szCs w:val="20"/>
        </w:rPr>
        <w:t>. It contains the address of the Java virtual machine instruction currently being executed.</w:t>
      </w:r>
    </w:p>
    <w:p w:rsidR="00FF75FE" w:rsidRDefault="00FF75FE" w:rsidP="00FF75F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6) Native Method Stack</w:t>
      </w:r>
    </w:p>
    <w:p w:rsidR="00FF75FE" w:rsidRDefault="00FF75FE" w:rsidP="00FF75F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contains all the native methods used in the application.</w:t>
      </w:r>
    </w:p>
    <w:p w:rsidR="00FF75FE" w:rsidRDefault="00FF75FE" w:rsidP="00FF75F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7) Execution Engine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FF75FE" w:rsidTr="00FF75F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F75FE" w:rsidRDefault="00FF75F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contains:</w:t>
            </w:r>
          </w:p>
        </w:tc>
      </w:tr>
      <w:tr w:rsidR="00FF75FE" w:rsidTr="00FF75F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F75FE" w:rsidRDefault="00FF75F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1) A virtual processor</w:t>
            </w:r>
          </w:p>
        </w:tc>
      </w:tr>
      <w:tr w:rsidR="00FF75FE" w:rsidTr="00FF75F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F75FE" w:rsidRDefault="00FF75F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2) Interpreter: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 Read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bytecode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stream then execute the instructions.</w:t>
            </w:r>
          </w:p>
        </w:tc>
      </w:tr>
      <w:tr w:rsidR="00FF75FE" w:rsidTr="00FF75F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F75FE" w:rsidRDefault="00FF75F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3) Just-In-Time(JIT) compiler: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 It is used to improve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performance.JIT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compiles parts of the byte code that have similar functionality at the same time, and hence reduces the amount of time needed for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compilation.Here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the term ?compiler?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refers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to a translator from the instruction set of a Java virtual machine (JVM) to the instruction set of a specific CPU.</w:t>
            </w:r>
          </w:p>
        </w:tc>
      </w:tr>
    </w:tbl>
    <w:p w:rsidR="00FF75FE" w:rsidRDefault="00FF75FE" w:rsidP="00FF75FE">
      <w:bookmarkStart w:id="0" w:name="_GoBack"/>
      <w:bookmarkEnd w:id="0"/>
    </w:p>
    <w:sectPr w:rsidR="00FF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212D"/>
    <w:multiLevelType w:val="multilevel"/>
    <w:tmpl w:val="C1764D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69D4305"/>
    <w:multiLevelType w:val="multilevel"/>
    <w:tmpl w:val="BB0E9A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81014F9"/>
    <w:multiLevelType w:val="multilevel"/>
    <w:tmpl w:val="6D364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4B0847"/>
    <w:multiLevelType w:val="multilevel"/>
    <w:tmpl w:val="83D2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454FA1"/>
    <w:multiLevelType w:val="multilevel"/>
    <w:tmpl w:val="1FE28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2728E1"/>
    <w:multiLevelType w:val="multilevel"/>
    <w:tmpl w:val="E1946C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FE"/>
    <w:rsid w:val="00654F82"/>
    <w:rsid w:val="007B0C11"/>
    <w:rsid w:val="00CB5AE4"/>
    <w:rsid w:val="00FF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75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F75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5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F75F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F75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7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5F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F75F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75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F75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5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F75F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F75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7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5F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F75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4617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4788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7514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1064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4079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difference-between-jdk-jre-and-jvm" TargetMode="External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hyperlink" Target="https://www.javatpoint.com/difference-between-jdk-jre-and-jvm" TargetMode="External"/><Relationship Id="rId12" Type="http://schemas.openxmlformats.org/officeDocument/2006/relationships/hyperlink" Target="https://www.javatpoint.com/internal-details-of-jv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difference-between-jdk-jre-and-jvm" TargetMode="External"/><Relationship Id="rId11" Type="http://schemas.openxmlformats.org/officeDocument/2006/relationships/hyperlink" Target="https://www.javatpoint.com/internal-details-of-jv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2018-01-08T14:02:00Z</dcterms:created>
  <dcterms:modified xsi:type="dcterms:W3CDTF">2018-01-08T14:05:00Z</dcterms:modified>
</cp:coreProperties>
</file>