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6E" w:rsidRDefault="009D2E6E" w:rsidP="009D2E6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9D2E6E" w:rsidRDefault="009D2E6E" w:rsidP="009D2E6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 xml:space="preserve"> in java is the part of the JVM that </w:t>
      </w:r>
      <w:r w:rsidRPr="004C5CB2">
        <w:rPr>
          <w:rFonts w:ascii="Verdana" w:hAnsi="Verdana"/>
          <w:b/>
          <w:color w:val="000000"/>
          <w:sz w:val="20"/>
          <w:szCs w:val="20"/>
        </w:rPr>
        <w:t>decides which thread should run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D2E6E" w:rsidRDefault="009D2E6E" w:rsidP="009D2E6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9D2E6E" w:rsidRDefault="009D2E6E" w:rsidP="009D2E6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8A2615" w:rsidRDefault="008A2615" w:rsidP="008A261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Sleep method in java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sleep(</w:t>
      </w:r>
      <w:proofErr w:type="gramEnd"/>
      <w:r>
        <w:rPr>
          <w:rFonts w:ascii="Verdana" w:hAnsi="Verdana"/>
          <w:color w:val="000000"/>
          <w:sz w:val="20"/>
          <w:szCs w:val="20"/>
        </w:rPr>
        <w:t>) method of Thread class is used to sleep a thread for the specified amount of time.</w:t>
      </w:r>
    </w:p>
    <w:p w:rsidR="008A2615" w:rsidRDefault="008A2615" w:rsidP="008A26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Syntax of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sleep(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>) method in java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class provides two methods for sleeping a thread:</w:t>
      </w:r>
    </w:p>
    <w:p w:rsidR="008A2615" w:rsidRDefault="008A2615" w:rsidP="008A2615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static void sleep(long </w:t>
      </w:r>
      <w:proofErr w:type="spellStart"/>
      <w:r>
        <w:rPr>
          <w:rFonts w:ascii="Verdana" w:hAnsi="Verdana"/>
          <w:color w:val="000000"/>
          <w:sz w:val="20"/>
          <w:szCs w:val="20"/>
        </w:rPr>
        <w:t>miliseconds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8A2615" w:rsidRDefault="008A2615" w:rsidP="008A2615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static void sleep(long </w:t>
      </w:r>
      <w:proofErr w:type="spellStart"/>
      <w:r>
        <w:rPr>
          <w:rFonts w:ascii="Verdana" w:hAnsi="Verdana"/>
          <w:color w:val="000000"/>
          <w:sz w:val="20"/>
          <w:szCs w:val="20"/>
        </w:rPr>
        <w:t>miliseconds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nanos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8A2615" w:rsidRDefault="008A2615" w:rsidP="008A26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Example of sleep method in java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4C5CB2" w:rsidRPr="004C5CB2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;i++)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4C5CB2" w:rsidRPr="004C5CB2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="004C5CB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ry</w:t>
      </w:r>
      <w:r w:rsidR="004C5CB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r w:rsidR="004C5C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Thread.sleep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 w:rsidR="004C5C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4C5CB2" w:rsidRPr="004C5CB2" w:rsidRDefault="004C5CB2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</w:p>
    <w:p w:rsidR="008A2615" w:rsidRDefault="004C5CB2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</w:t>
      </w:r>
      <w:r w:rsidR="008A2615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InterruptedException</w:t>
      </w:r>
      <w:proofErr w:type="spellEnd"/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</w:t>
      </w:r>
      <w:proofErr w:type="spellStart"/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TestSleepMethod1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TestSleepMethod1();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TestSleepMethod1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TestSleepMethod1();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C06AAA" w:rsidRPr="00C06AAA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</w:t>
      </w:r>
    </w:p>
    <w:p w:rsidR="008A2615" w:rsidRDefault="00C06AAA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="008A261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>1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1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2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2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lastRenderedPageBreak/>
        <w:t xml:space="preserve">       3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3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4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4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know well that at a time only one thread is executed. If you sleep a thread for the specified </w:t>
      </w:r>
      <w:proofErr w:type="spellStart"/>
      <w:r>
        <w:rPr>
          <w:rFonts w:ascii="Verdana" w:hAnsi="Verdana"/>
          <w:color w:val="000000"/>
          <w:sz w:val="20"/>
          <w:szCs w:val="20"/>
        </w:rPr>
        <w:t>time</w:t>
      </w:r>
      <w:proofErr w:type="gramStart"/>
      <w:r>
        <w:rPr>
          <w:rFonts w:ascii="Verdana" w:hAnsi="Verdana"/>
          <w:color w:val="000000"/>
          <w:sz w:val="20"/>
          <w:szCs w:val="20"/>
        </w:rPr>
        <w:t>,the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thread </w:t>
      </w:r>
      <w:proofErr w:type="spellStart"/>
      <w:r>
        <w:rPr>
          <w:rFonts w:ascii="Verdana" w:hAnsi="Verdana"/>
          <w:color w:val="000000"/>
          <w:sz w:val="20"/>
          <w:szCs w:val="20"/>
        </w:rPr>
        <w:t>shedular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picks up another thread and so on.</w:t>
      </w:r>
    </w:p>
    <w:p w:rsidR="008A2615" w:rsidRPr="008A2615" w:rsidRDefault="008A2615" w:rsidP="008A261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A261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Can we start a thread </w:t>
      </w:r>
      <w:proofErr w:type="gramStart"/>
      <w:r w:rsidRPr="008A261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twice</w:t>
      </w:r>
      <w:proofErr w:type="gramEnd"/>
    </w:p>
    <w:p w:rsidR="008A2615" w:rsidRPr="008A2615" w:rsidRDefault="008A2615" w:rsidP="008A2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</w:rPr>
        <w:t>No. After starting a thread, it can never be started again. If you does so, an </w:t>
      </w:r>
      <w:proofErr w:type="spellStart"/>
      <w:r w:rsidRPr="008A261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IllegalThreadStateException</w:t>
      </w:r>
      <w:proofErr w:type="spellEnd"/>
      <w:r w:rsidRPr="008A2615">
        <w:rPr>
          <w:rFonts w:ascii="Verdana" w:eastAsia="Times New Roman" w:hAnsi="Verdana" w:cs="Times New Roman"/>
          <w:color w:val="000000"/>
          <w:sz w:val="20"/>
          <w:szCs w:val="20"/>
        </w:rPr>
        <w:t> is thrown. In such case, thread will run once but for second time, it will throw exception.</w:t>
      </w:r>
    </w:p>
    <w:p w:rsidR="008A2615" w:rsidRPr="008A2615" w:rsidRDefault="008A2615" w:rsidP="008A26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</w:rPr>
        <w:t>Let's understand it by the example given below: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TestThreadTwice1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run(){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A261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"running..."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TestThreadTwice1 t1=</w:t>
      </w:r>
      <w:r w:rsidRPr="008A261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TestThreadTwice1();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8A2615" w:rsidRPr="008A2615" w:rsidRDefault="008A2615" w:rsidP="008A2615">
      <w:pPr>
        <w:numPr>
          <w:ilvl w:val="0"/>
          <w:numId w:val="1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Pr="008A2615" w:rsidRDefault="008A2615" w:rsidP="008A2615">
      <w:pPr>
        <w:numPr>
          <w:ilvl w:val="0"/>
          <w:numId w:val="1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261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C580C" w:rsidRDefault="006C580C" w:rsidP="008A2615"/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proofErr w:type="gramStart"/>
      <w:r>
        <w:rPr>
          <w:color w:val="000000"/>
        </w:rPr>
        <w:t>running</w:t>
      </w:r>
      <w:proofErr w:type="gramEnd"/>
    </w:p>
    <w:p w:rsidR="004C5CB2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       </w:t>
      </w:r>
    </w:p>
    <w:p w:rsidR="008A2615" w:rsidRDefault="008A2615" w:rsidP="008A2615">
      <w:pPr>
        <w:pStyle w:val="HTMLPreformatted"/>
        <w:spacing w:before="75" w:after="75"/>
        <w:ind w:left="150"/>
        <w:rPr>
          <w:color w:val="000000"/>
        </w:rPr>
      </w:pPr>
      <w:r>
        <w:rPr>
          <w:color w:val="000000"/>
        </w:rPr>
        <w:t xml:space="preserve">Exception in thread "main" </w:t>
      </w:r>
      <w:proofErr w:type="spellStart"/>
      <w:r>
        <w:rPr>
          <w:color w:val="000000"/>
        </w:rPr>
        <w:t>java.lang.IllegalThreadStateException</w:t>
      </w:r>
      <w:proofErr w:type="spellEnd"/>
    </w:p>
    <w:p w:rsidR="004C5CB2" w:rsidRDefault="004C5CB2" w:rsidP="008A2615">
      <w:pPr>
        <w:pStyle w:val="HTMLPreformatted"/>
        <w:spacing w:before="75" w:after="75"/>
        <w:ind w:left="150"/>
        <w:rPr>
          <w:color w:val="000000"/>
        </w:rPr>
      </w:pPr>
    </w:p>
    <w:p w:rsidR="008A2615" w:rsidRDefault="008A2615" w:rsidP="008A261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What if we call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run(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 directly instead start() method?</w:t>
      </w:r>
    </w:p>
    <w:tbl>
      <w:tblPr>
        <w:tblW w:w="1058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7"/>
      </w:tblGrid>
      <w:tr w:rsidR="008A2615" w:rsidTr="008A2615">
        <w:trPr>
          <w:trHeight w:val="122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615" w:rsidRDefault="008A2615" w:rsidP="008A2615">
            <w:pPr>
              <w:numPr>
                <w:ilvl w:val="0"/>
                <w:numId w:val="17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Each thread starts in a separate call stack.</w:t>
            </w:r>
          </w:p>
          <w:p w:rsidR="008A2615" w:rsidRDefault="008A2615" w:rsidP="008A2615">
            <w:pPr>
              <w:numPr>
                <w:ilvl w:val="0"/>
                <w:numId w:val="17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Invoking the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 method from main thread, the run() method goes onto the current call stack rather than at the beginning of a new call stack.</w:t>
            </w:r>
          </w:p>
        </w:tc>
      </w:tr>
    </w:tbl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TestCallRun1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"running..."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TestCallRun1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TestCallRun1();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t1.run();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//fine, but does not start a separate call stack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}  </w:t>
      </w:r>
    </w:p>
    <w:p w:rsidR="008A2615" w:rsidRPr="008A2615" w:rsidRDefault="008A2615" w:rsidP="008A2615">
      <w:pPr>
        <w:numPr>
          <w:ilvl w:val="0"/>
          <w:numId w:val="18"/>
        </w:numPr>
        <w:spacing w:after="0" w:line="315" w:lineRule="atLeast"/>
        <w:ind w:left="0"/>
        <w:rPr>
          <w:rStyle w:val="testit"/>
          <w:color w:val="00000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A2615" w:rsidRDefault="008A2615" w:rsidP="008A2615">
      <w:pPr>
        <w:spacing w:after="0" w:line="315" w:lineRule="atLeast"/>
        <w:rPr>
          <w:rStyle w:val="testit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A2615" w:rsidRDefault="008A2615" w:rsidP="008A2615">
      <w:pPr>
        <w:spacing w:after="0" w:line="315" w:lineRule="atLeast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:running</w:t>
      </w:r>
      <w:proofErr w:type="spellEnd"/>
      <w:proofErr w:type="gramEnd"/>
      <w:r>
        <w:rPr>
          <w:color w:val="000000"/>
        </w:rPr>
        <w:t>...</w:t>
      </w:r>
    </w:p>
    <w:p w:rsidR="008A2615" w:rsidRDefault="008A2615" w:rsidP="008A2615">
      <w:r>
        <w:rPr>
          <w:noProof/>
        </w:rPr>
        <w:drawing>
          <wp:inline distT="0" distB="0" distL="0" distR="0">
            <wp:extent cx="2028825" cy="2247900"/>
            <wp:effectExtent l="0" t="0" r="9525" b="0"/>
            <wp:docPr id="3" name="Picture 3" descr="MainThread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ainThread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Problem if you direct call </w:t>
      </w:r>
      <w:proofErr w:type="gramStart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run(</w:t>
      </w:r>
      <w:proofErr w:type="gramEnd"/>
      <w:r>
        <w:rPr>
          <w:rFonts w:ascii="Verdana" w:hAnsi="Verdana"/>
          <w:b/>
          <w:bCs/>
          <w:i/>
          <w:iCs/>
          <w:color w:val="000000"/>
          <w:sz w:val="20"/>
          <w:szCs w:val="20"/>
          <w:shd w:val="clear" w:color="auto" w:fill="FFFFFF"/>
        </w:rPr>
        <w:t>) method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TestCallRun2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;i&lt;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;i++){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{Thread.sleep(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(InterruptedException e){System.out.println(e);}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TestCallRun2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TestCallRun2();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TestCallRun2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TestCallRun2();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t1.run();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t2.run();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19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:1</w:t>
      </w:r>
      <w:proofErr w:type="gramEnd"/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2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3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4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5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1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2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3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4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5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109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2"/>
      </w:tblGrid>
      <w:tr w:rsidR="008A2615" w:rsidTr="008A2615">
        <w:trPr>
          <w:trHeight w:val="95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615" w:rsidRDefault="008A261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 you can see in the above program that there is no context-switching because here t1 and t2 will be treated as normal object not thread object.</w:t>
            </w:r>
          </w:p>
        </w:tc>
      </w:tr>
    </w:tbl>
    <w:p w:rsidR="008A2615" w:rsidRDefault="008A2615" w:rsidP="008A2615"/>
    <w:p w:rsidR="008A2615" w:rsidRDefault="008A2615" w:rsidP="008A2615"/>
    <w:p w:rsidR="008A2615" w:rsidRDefault="008A2615" w:rsidP="008A2615"/>
    <w:p w:rsidR="008A2615" w:rsidRDefault="008A2615" w:rsidP="008A2615"/>
    <w:p w:rsidR="008A2615" w:rsidRDefault="008A2615" w:rsidP="008A2615"/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bookmarkStart w:id="0" w:name="_GoBack"/>
      <w:bookmarkEnd w:id="0"/>
    </w:p>
    <w:p w:rsidR="008A2615" w:rsidRDefault="008A2615" w:rsidP="008A2615"/>
    <w:p w:rsidR="008A2615" w:rsidRDefault="008A2615" w:rsidP="008A261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Naming Thread and Current Thread</w:t>
      </w:r>
    </w:p>
    <w:p w:rsidR="008A2615" w:rsidRDefault="00D04DE4" w:rsidP="008A2615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8A2615" w:rsidRDefault="008A2615" w:rsidP="008A26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Naming Thread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class provides methods to change and get the name of a thread. By default, each thread has a name i.e. thread-0, thread-1 and so on. By we can change the name of the thread by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setName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method. 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setName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and </w:t>
      </w:r>
      <w:proofErr w:type="spellStart"/>
      <w:r>
        <w:rPr>
          <w:rFonts w:ascii="Verdana" w:hAnsi="Verdana"/>
          <w:color w:val="000000"/>
          <w:sz w:val="20"/>
          <w:szCs w:val="20"/>
        </w:rPr>
        <w:t>getName</w:t>
      </w:r>
      <w:proofErr w:type="spellEnd"/>
      <w:r>
        <w:rPr>
          <w:rFonts w:ascii="Verdana" w:hAnsi="Verdana"/>
          <w:color w:val="000000"/>
          <w:sz w:val="20"/>
          <w:szCs w:val="20"/>
        </w:rPr>
        <w:t>() methods are given below:</w:t>
      </w:r>
    </w:p>
    <w:p w:rsidR="008A2615" w:rsidRDefault="008A2615" w:rsidP="008A2615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getName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 is used to return the name of a thread.</w:t>
      </w:r>
    </w:p>
    <w:p w:rsidR="008A2615" w:rsidRDefault="008A2615" w:rsidP="008A2615"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setName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(String name):</w:t>
      </w:r>
      <w:r>
        <w:rPr>
          <w:rFonts w:ascii="Verdana" w:hAnsi="Verdana"/>
          <w:color w:val="000000"/>
          <w:sz w:val="20"/>
          <w:szCs w:val="20"/>
        </w:rPr>
        <w:t> is used to change the name of a thread.</w:t>
      </w:r>
    </w:p>
    <w:p w:rsidR="008A2615" w:rsidRDefault="008A2615" w:rsidP="008A26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of naming a thread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"running..."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TestMultiNaming1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TestMultiNaming1();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TestMultiNaming1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TestMultiNaming1();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 of t1:"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+t1.getName());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 of t2:"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+t2.getName());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t1.setName(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Jaiswal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changing name of t1:"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+t1.getName());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2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Output:Name</w:t>
      </w:r>
      <w:proofErr w:type="spellEnd"/>
      <w:r>
        <w:rPr>
          <w:color w:val="000000"/>
        </w:rPr>
        <w:t xml:space="preserve"> of t1:Thread-0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Name of t2</w:t>
      </w:r>
      <w:proofErr w:type="gramStart"/>
      <w:r>
        <w:rPr>
          <w:color w:val="000000"/>
        </w:rPr>
        <w:t>:Thread</w:t>
      </w:r>
      <w:proofErr w:type="gramEnd"/>
      <w:r>
        <w:rPr>
          <w:color w:val="000000"/>
        </w:rPr>
        <w:t>-1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of t1:8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>...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After changeling name of t1</w:t>
      </w:r>
      <w:proofErr w:type="gramStart"/>
      <w:r>
        <w:rPr>
          <w:color w:val="000000"/>
        </w:rPr>
        <w:t>:Sonoo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Jaiswal</w:t>
      </w:r>
      <w:proofErr w:type="spellEnd"/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>...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</w:t>
      </w:r>
    </w:p>
    <w:p w:rsidR="008A2615" w:rsidRDefault="00D04DE4" w:rsidP="008A2615">
      <w:r>
        <w:pict>
          <v:rect id="_x0000_i1028" style="width:0;height:.75pt" o:hralign="center" o:hrstd="t" o:hrnoshade="t" o:hr="t" fillcolor="#d4d4d4" stroked="f"/>
        </w:pict>
      </w:r>
    </w:p>
    <w:p w:rsidR="008A2615" w:rsidRDefault="008A2615" w:rsidP="008A26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Current Thread</w:t>
      </w:r>
    </w:p>
    <w:p w:rsidR="008A2615" w:rsidRDefault="008A2615" w:rsidP="008A261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currentThread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returns a reference of currently executing thread.</w:t>
      </w:r>
    </w:p>
    <w:p w:rsidR="008A2615" w:rsidRDefault="008A2615" w:rsidP="008A2615">
      <w:pPr>
        <w:numPr>
          <w:ilvl w:val="0"/>
          <w:numId w:val="26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currentThread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 </w:t>
      </w:r>
    </w:p>
    <w:p w:rsidR="008A2615" w:rsidRDefault="008A2615" w:rsidP="008A261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currentThread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>) method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Thread.currentThread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TestMultiNaming2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TestMultiNaming2();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TestMultiNaming2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TestMultiNaming2();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A2615" w:rsidRDefault="008A2615" w:rsidP="008A2615">
      <w:pPr>
        <w:numPr>
          <w:ilvl w:val="0"/>
          <w:numId w:val="27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A2615" w:rsidRDefault="008A2615" w:rsidP="008A261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</w:t>
      </w:r>
      <w:proofErr w:type="gramStart"/>
      <w:r>
        <w:rPr>
          <w:color w:val="000000"/>
        </w:rPr>
        <w:t>:Thread</w:t>
      </w:r>
      <w:proofErr w:type="gramEnd"/>
      <w:r>
        <w:rPr>
          <w:color w:val="000000"/>
        </w:rPr>
        <w:t>-0</w:t>
      </w:r>
    </w:p>
    <w:p w:rsidR="008A2615" w:rsidRDefault="008A2615" w:rsidP="008A261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       Thread-1</w:t>
      </w:r>
    </w:p>
    <w:p w:rsidR="008A2615" w:rsidRPr="009D2E6E" w:rsidRDefault="008A2615" w:rsidP="008A2615"/>
    <w:sectPr w:rsidR="008A2615" w:rsidRPr="009D2E6E" w:rsidSect="006C5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DB0"/>
    <w:multiLevelType w:val="multilevel"/>
    <w:tmpl w:val="C546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33F0"/>
    <w:multiLevelType w:val="multilevel"/>
    <w:tmpl w:val="97DA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75406"/>
    <w:multiLevelType w:val="multilevel"/>
    <w:tmpl w:val="7BBAEB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AF275C"/>
    <w:multiLevelType w:val="multilevel"/>
    <w:tmpl w:val="62B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C1A46"/>
    <w:multiLevelType w:val="multilevel"/>
    <w:tmpl w:val="24E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83B6C"/>
    <w:multiLevelType w:val="multilevel"/>
    <w:tmpl w:val="97B0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C3907"/>
    <w:multiLevelType w:val="multilevel"/>
    <w:tmpl w:val="E3F2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A38B1"/>
    <w:multiLevelType w:val="multilevel"/>
    <w:tmpl w:val="2EA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50299"/>
    <w:multiLevelType w:val="multilevel"/>
    <w:tmpl w:val="9FB0D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9DB7160"/>
    <w:multiLevelType w:val="multilevel"/>
    <w:tmpl w:val="5F12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575EE"/>
    <w:multiLevelType w:val="multilevel"/>
    <w:tmpl w:val="1FD0E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0CF3398"/>
    <w:multiLevelType w:val="multilevel"/>
    <w:tmpl w:val="066E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4CAD"/>
    <w:multiLevelType w:val="multilevel"/>
    <w:tmpl w:val="7682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532A6"/>
    <w:multiLevelType w:val="multilevel"/>
    <w:tmpl w:val="71428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8555C22"/>
    <w:multiLevelType w:val="multilevel"/>
    <w:tmpl w:val="C0C83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B73C84"/>
    <w:multiLevelType w:val="multilevel"/>
    <w:tmpl w:val="AAE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57AC1"/>
    <w:multiLevelType w:val="multilevel"/>
    <w:tmpl w:val="262E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2183B"/>
    <w:multiLevelType w:val="multilevel"/>
    <w:tmpl w:val="6796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33557"/>
    <w:multiLevelType w:val="multilevel"/>
    <w:tmpl w:val="3346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228F2"/>
    <w:multiLevelType w:val="multilevel"/>
    <w:tmpl w:val="1A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13403"/>
    <w:multiLevelType w:val="multilevel"/>
    <w:tmpl w:val="45BE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158C8"/>
    <w:multiLevelType w:val="multilevel"/>
    <w:tmpl w:val="54C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047E3"/>
    <w:multiLevelType w:val="multilevel"/>
    <w:tmpl w:val="3940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D1FEC"/>
    <w:multiLevelType w:val="multilevel"/>
    <w:tmpl w:val="AB20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F1B51"/>
    <w:multiLevelType w:val="multilevel"/>
    <w:tmpl w:val="3F08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871D9"/>
    <w:multiLevelType w:val="multilevel"/>
    <w:tmpl w:val="A47A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A113332"/>
    <w:multiLevelType w:val="multilevel"/>
    <w:tmpl w:val="8D64D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26"/>
  </w:num>
  <w:num w:numId="5">
    <w:abstractNumId w:val="4"/>
  </w:num>
  <w:num w:numId="6">
    <w:abstractNumId w:val="15"/>
  </w:num>
  <w:num w:numId="7">
    <w:abstractNumId w:val="7"/>
  </w:num>
  <w:num w:numId="8">
    <w:abstractNumId w:val="14"/>
  </w:num>
  <w:num w:numId="9">
    <w:abstractNumId w:val="20"/>
  </w:num>
  <w:num w:numId="10">
    <w:abstractNumId w:val="12"/>
  </w:num>
  <w:num w:numId="11">
    <w:abstractNumId w:val="10"/>
  </w:num>
  <w:num w:numId="12">
    <w:abstractNumId w:val="5"/>
  </w:num>
  <w:num w:numId="13">
    <w:abstractNumId w:val="22"/>
  </w:num>
  <w:num w:numId="14">
    <w:abstractNumId w:val="2"/>
  </w:num>
  <w:num w:numId="15">
    <w:abstractNumId w:val="21"/>
  </w:num>
  <w:num w:numId="16">
    <w:abstractNumId w:val="17"/>
  </w:num>
  <w:num w:numId="17">
    <w:abstractNumId w:val="25"/>
  </w:num>
  <w:num w:numId="18">
    <w:abstractNumId w:val="19"/>
  </w:num>
  <w:num w:numId="19">
    <w:abstractNumId w:val="11"/>
  </w:num>
  <w:num w:numId="20">
    <w:abstractNumId w:val="18"/>
  </w:num>
  <w:num w:numId="21">
    <w:abstractNumId w:val="23"/>
  </w:num>
  <w:num w:numId="22">
    <w:abstractNumId w:val="24"/>
  </w:num>
  <w:num w:numId="23">
    <w:abstractNumId w:val="9"/>
  </w:num>
  <w:num w:numId="24">
    <w:abstractNumId w:val="1"/>
  </w:num>
  <w:num w:numId="25">
    <w:abstractNumId w:val="16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0C"/>
    <w:rsid w:val="0021704B"/>
    <w:rsid w:val="004C5CB2"/>
    <w:rsid w:val="005F65BB"/>
    <w:rsid w:val="006C580C"/>
    <w:rsid w:val="008A2615"/>
    <w:rsid w:val="009D2E6E"/>
    <w:rsid w:val="00C05AEE"/>
    <w:rsid w:val="00C06AAA"/>
    <w:rsid w:val="00D04DE4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FA6"/>
  <w15:chartTrackingRefBased/>
  <w15:docId w15:val="{C0A79663-AB9C-4298-9216-94349A59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58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8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eyword">
    <w:name w:val="keyword"/>
    <w:basedOn w:val="DefaultParagraphFont"/>
    <w:rsid w:val="0021704B"/>
  </w:style>
  <w:style w:type="character" w:customStyle="1" w:styleId="string">
    <w:name w:val="string"/>
    <w:basedOn w:val="DefaultParagraphFont"/>
    <w:rsid w:val="002170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04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A2615"/>
  </w:style>
  <w:style w:type="character" w:styleId="Emphasis">
    <w:name w:val="Emphasis"/>
    <w:basedOn w:val="DefaultParagraphFont"/>
    <w:uiPriority w:val="20"/>
    <w:qFormat/>
    <w:rsid w:val="008A2615"/>
    <w:rPr>
      <w:i/>
      <w:iCs/>
    </w:rPr>
  </w:style>
  <w:style w:type="character" w:customStyle="1" w:styleId="comment">
    <w:name w:val="comment"/>
    <w:basedOn w:val="DefaultParagraphFont"/>
    <w:rsid w:val="008A2615"/>
  </w:style>
  <w:style w:type="character" w:customStyle="1" w:styleId="testit">
    <w:name w:val="testit"/>
    <w:basedOn w:val="DefaultParagraphFont"/>
    <w:rsid w:val="008A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94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37732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519998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97992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53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87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33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8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9228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81350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34688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4837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21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1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0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5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55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8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73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7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15821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6449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151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50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35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28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4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86818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620131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00469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927650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6892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77706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10211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6</cp:revision>
  <dcterms:created xsi:type="dcterms:W3CDTF">2020-05-09T10:02:00Z</dcterms:created>
  <dcterms:modified xsi:type="dcterms:W3CDTF">2020-10-22T13:08:00Z</dcterms:modified>
</cp:coreProperties>
</file>