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E w:val="0"/>
        <w:autoSpaceDN w:val="0"/>
        <w:adjustRightInd w:val="0"/>
        <w:ind w:left="200"/>
        <w:jc w:val="left"/>
        <w:rPr>
          <w:rFonts w:ascii="微软雅黑" w:hAnsi="微软雅黑" w:eastAsia="微软雅黑" w:cs="微软雅黑"/>
          <w:b/>
          <w:kern w:val="0"/>
          <w:sz w:val="48"/>
          <w:szCs w:val="48"/>
          <w:lang w:val="zh-CN"/>
        </w:rPr>
      </w:pPr>
      <w:r>
        <w:rPr>
          <w:rFonts w:hint="eastAsia" w:ascii="宋体" w:cs="宋体"/>
          <w:kern w:val="0"/>
          <w:sz w:val="18"/>
          <w:szCs w:val="18"/>
          <w:lang w:val="zh-CN"/>
        </w:rPr>
        <w:t xml:space="preserve">          </w:t>
      </w:r>
      <w:r>
        <w:rPr>
          <w:rFonts w:hint="eastAsia" w:ascii="微软雅黑" w:hAnsi="微软雅黑" w:eastAsia="微软雅黑" w:cs="微软雅黑"/>
          <w:b/>
          <w:kern w:val="0"/>
          <w:sz w:val="48"/>
          <w:szCs w:val="48"/>
          <w:lang w:val="zh-CN"/>
        </w:rPr>
        <w:t xml:space="preserve"> MT</w:t>
      </w:r>
      <w:r>
        <w:rPr>
          <w:rFonts w:hint="eastAsia" w:ascii="微软雅黑" w:hAnsi="微软雅黑" w:eastAsia="微软雅黑" w:cs="微软雅黑"/>
          <w:b/>
          <w:kern w:val="0"/>
          <w:sz w:val="48"/>
          <w:szCs w:val="48"/>
        </w:rPr>
        <w:t>-G</w:t>
      </w:r>
      <w:r>
        <w:rPr>
          <w:rFonts w:hint="eastAsia" w:ascii="微软雅黑" w:hAnsi="微软雅黑" w:eastAsia="微软雅黑" w:cs="微软雅黑"/>
          <w:b/>
          <w:kern w:val="0"/>
          <w:sz w:val="48"/>
          <w:szCs w:val="48"/>
          <w:lang w:val="zh-CN"/>
        </w:rPr>
        <w:t>版本内容提交</w:t>
      </w:r>
    </w:p>
    <w:tbl>
      <w:tblPr>
        <w:tblStyle w:val="5"/>
        <w:tblW w:w="9920" w:type="dxa"/>
        <w:tblInd w:w="-7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46"/>
        <w:gridCol w:w="2290"/>
        <w:gridCol w:w="2289"/>
        <w:gridCol w:w="24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Ex>
        <w:trPr>
          <w:trHeight w:val="394" w:hRule="atLeast"/>
        </w:trPr>
        <w:tc>
          <w:tcPr>
            <w:tcW w:w="2846" w:type="dxa"/>
            <w:vAlign w:val="top"/>
          </w:tcPr>
          <w:p>
            <w:pPr>
              <w:autoSpaceDE w:val="0"/>
              <w:autoSpaceDN w:val="0"/>
              <w:adjustRightInd w:val="0"/>
              <w:ind w:right="1046" w:rightChars="498"/>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版本：</w:t>
            </w:r>
          </w:p>
        </w:tc>
        <w:tc>
          <w:tcPr>
            <w:tcW w:w="2290" w:type="dxa"/>
            <w:vAlign w:val="top"/>
          </w:tcPr>
          <w:p>
            <w:pPr>
              <w:autoSpaceDE w:val="0"/>
              <w:autoSpaceDN w:val="0"/>
              <w:adjustRightInd w:val="0"/>
              <w:ind w:left="-1031" w:leftChars="-491"/>
              <w:jc w:val="center"/>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rPr>
              <w:t xml:space="preserve">      </w:t>
            </w:r>
          </w:p>
        </w:tc>
        <w:tc>
          <w:tcPr>
            <w:tcW w:w="2289" w:type="dxa"/>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时间：</w:t>
            </w:r>
          </w:p>
        </w:tc>
        <w:tc>
          <w:tcPr>
            <w:tcW w:w="2495" w:type="dxa"/>
            <w:vAlign w:val="top"/>
          </w:tcPr>
          <w:p>
            <w:pPr>
              <w:autoSpaceDE w:val="0"/>
              <w:autoSpaceDN w:val="0"/>
              <w:adjustRightInd w:val="0"/>
              <w:jc w:val="left"/>
              <w:rPr>
                <w:rFonts w:ascii="微软雅黑" w:hAnsi="微软雅黑" w:eastAsia="微软雅黑" w:cs="微软雅黑"/>
                <w:kern w:val="0"/>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577" w:hRule="atLeast"/>
        </w:trPr>
        <w:tc>
          <w:tcPr>
            <w:tcW w:w="9920" w:type="dxa"/>
            <w:gridSpan w:val="4"/>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提交内容：</w:t>
            </w:r>
          </w:p>
          <w:p>
            <w:pPr>
              <w:rPr>
                <w:rFonts w:ascii="微软雅黑" w:hAnsi="微软雅黑" w:eastAsia="微软雅黑" w:cs="微软雅黑"/>
                <w:kern w:val="0"/>
                <w:sz w:val="18"/>
                <w:szCs w:val="18"/>
                <w:lang w:val="zh-CN"/>
              </w:rPr>
            </w:pPr>
            <w:r>
              <w:rPr>
                <w:rFonts w:hint="eastAsia" w:ascii="微软雅黑" w:hAnsi="微软雅黑" w:eastAsia="微软雅黑" w:cs="微软雅黑"/>
                <w:b/>
                <w:color w:val="00B050"/>
                <w:sz w:val="18"/>
                <w:szCs w:val="18"/>
              </w:rPr>
              <w:t>验收通过---XXX</w:t>
            </w:r>
          </w:p>
          <w:p>
            <w:pPr>
              <w:rPr>
                <w:rFonts w:ascii="微软雅黑" w:hAnsi="微软雅黑" w:eastAsia="微软雅黑" w:cs="微软雅黑"/>
                <w:b/>
                <w:color w:val="FF0000"/>
                <w:sz w:val="18"/>
                <w:szCs w:val="18"/>
              </w:rPr>
            </w:pPr>
            <w:r>
              <w:rPr>
                <w:rFonts w:hint="eastAsia" w:ascii="微软雅黑" w:hAnsi="微软雅黑" w:eastAsia="微软雅黑" w:cs="微软雅黑"/>
                <w:b/>
                <w:color w:val="FF0000"/>
                <w:sz w:val="18"/>
                <w:szCs w:val="18"/>
              </w:rPr>
              <w:t>验收不通过---XXX</w:t>
            </w:r>
          </w:p>
          <w:p>
            <w:pPr>
              <w:rPr>
                <w:rFonts w:ascii="微软雅黑" w:hAnsi="微软雅黑" w:eastAsia="微软雅黑" w:cs="微软雅黑"/>
                <w:b/>
                <w:color w:val="548DD4"/>
                <w:sz w:val="18"/>
                <w:szCs w:val="18"/>
              </w:rPr>
            </w:pPr>
            <w:r>
              <w:rPr>
                <w:rFonts w:hint="eastAsia" w:ascii="微软雅黑" w:hAnsi="微软雅黑" w:eastAsia="微软雅黑" w:cs="微软雅黑"/>
                <w:b/>
                <w:color w:val="548DD4"/>
                <w:sz w:val="18"/>
                <w:szCs w:val="18"/>
              </w:rPr>
              <w:t>功能未完成，功能无法测试---XXX</w:t>
            </w:r>
          </w:p>
          <w:p>
            <w:pPr>
              <w:autoSpaceDE w:val="0"/>
              <w:autoSpaceDN w:val="0"/>
              <w:adjustRightInd w:val="0"/>
              <w:jc w:val="left"/>
              <w:rPr>
                <w:rFonts w:ascii="微软雅黑" w:hAnsi="微软雅黑" w:eastAsia="微软雅黑" w:cs="微软雅黑"/>
                <w:b/>
                <w:color w:val="808080"/>
                <w:sz w:val="18"/>
                <w:szCs w:val="18"/>
                <w:lang w:val="zh-CN"/>
              </w:rPr>
            </w:pPr>
            <w:r>
              <w:rPr>
                <w:rFonts w:hint="eastAsia" w:ascii="微软雅黑" w:hAnsi="微软雅黑" w:eastAsia="微软雅黑" w:cs="微软雅黑"/>
                <w:b/>
                <w:color w:val="808080"/>
                <w:sz w:val="18"/>
                <w:szCs w:val="18"/>
              </w:rPr>
              <w:t>无法验收---XXX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0606" w:hRule="atLeast"/>
        </w:trPr>
        <w:tc>
          <w:tcPr>
            <w:tcW w:w="9920" w:type="dxa"/>
            <w:gridSpan w:val="4"/>
            <w:vAlign w:val="top"/>
          </w:tcPr>
          <w:p>
            <w:pPr>
              <w:rPr>
                <w:rFonts w:ascii="微软雅黑" w:hAnsi="微软雅黑" w:eastAsia="微软雅黑" w:cs="微软雅黑"/>
                <w:bCs/>
                <w:sz w:val="18"/>
                <w:szCs w:val="18"/>
              </w:rPr>
            </w:pPr>
            <w:r>
              <w:rPr>
                <w:rFonts w:ascii="微软雅黑" w:hAnsi="微软雅黑" w:eastAsia="微软雅黑" w:cs="微软雅黑"/>
                <w:bCs/>
                <w:sz w:val="18"/>
                <w:szCs w:val="18"/>
              </w:rPr>
              <w:t>Revision: 53778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11:27:47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2016817主干日常版本    更新至53777    版本号205</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/trunk/mt3/server/serverbin/gs/gamedata/xml/auto/fire.pb.common.SCommon.xml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/trunk/mt3/server/serverbin/gs/gs.xio.xml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/trunk/mt3/client/FireClient/Release.win32/MT3.pdb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/trunk/mt3/client/FireClient/Release.win32/libcocos2d.pdb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/trunk/mt3/client/res_win/res/6.ljfp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/trunk/mt3/client/res_win/res/7.ljfp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/trunk/mt3/client/res_win/res/fl.ljpi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/trunk/mt3/client/res_win/res/fl.ljzip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/trunk/mt3/client/res_win/res/ver.ljvi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/trunk/mt3/client/resource/bin/debug/MT3.exe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/trunk/mt3/client/resource/bin/debug/libcocos2d.dll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/trunk/mt3/client/resource/bin/release/MT3.exe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/trunk/mt3/client/resource/bin/release/libcocos2d.dll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/trunk/mt3/client/resource/res/table/bintable/battle.cbattleaiconfig.bin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/trunk/mt3/client/resource/res/table/bintable/message.cmessagetip.bin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/trunk/mt3/client/resource/res/table/bintable/mission.cmainmissioninfo.bin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/trunk/mt3/client/resource/res/table/bintable/npc.cmonsterconfig.bin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/trunk/mt3/client/resource/res/table/bintable/npc.cnpcinall.bin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/trunk/mt3/client/resource/res/table/bintable/pet.cpetattr.bin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/trunk/mt3/client/resource/res/table/xmltable/battle.CBattleAIConfig.xml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/trunk/mt3/client/resource/res/table/xmltable/message.CMessageTip.xml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/trunk/mt3/client/resource/res/table/xmltable/mission.CMainMissionInfo.xml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/trunk/mt3/client/resource/res/table/xmltable/npc.CNpcInAll.xml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/trunk/mt3/client/resource/res/table/xmltable/pet.CPetAttr.xml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/trunk/mt3/server/serverbin/gs/gamedata/xml/auto/fire.pb.battle.SAIAction.xml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/trunk/mt3/server/serverbin/gs/gamedata/xml/auto/fire.pb.battle.SBattleAI.xml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/trunk/mt3/server/serverbin/gs/gamedata/xml/auto/fire.pb.battle.SBattleInfo.xml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/trunk/mt3/server/serverbin/gs/gamedata/xml/auto/fire.pb.battle.SCondition.xml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/trunk/mt3/server/serverbin/gs/gamedata/xml/auto/fire.pb.mission.SMissionData.xml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/trunk/mt3/server/serverbin/gs/gamedata/xml/auto/fire.pb.npc.SNpcShare.xml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/trunk/mt3/server/serverbin/gs/gamedata/xml/auto/fire.pb.pet.PetAttr.xml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/trunk/mt3/server/serverbin/gs/gsencry.jar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/trunk/mt3/server/serverbin/gs/gsxdb.jar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/trunk/mt3/server/serverbin/gs/xbean.jar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/trunk/mt3/client/FireClient/Application/Framework/LuaFireClientWin32.cpp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/trunk/mt3/client/FireClient/Application/ProtoPkg/protocolsmodule_impl.pkg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/trunk/mt3/client/res_win/res/5.ljfp</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/trunk/mt3/client/res_win/res/Update</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/trunk/mt3/client/resource/res/script/protodef/fire/pb/school/change/cchangegem.lua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/trunk/mt3/client/resource/res/script/protodef/fire/pb/school/change/cchangeweapon.lua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/trunk/mt3/client/resource/res/script/protodef/fire/pb/shop/cgoldorderbrowseblackmarket.lua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/trunk/mt3/client/resource/res/script/protodef/fire/pb/shop/cgoldorderdownblackmarket.lua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/trunk/mt3/client/resource/res/script/protodef/fire/pb/shop/cgoldordertakeoutblackmarket.lua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/trunk/mt3/client/resource/res/script/protodef/fire/pb/shop/cgoldorderupblackmarket.lua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/trunk/mt3/client/resource/res/script/protodef/fire/pb/shop/sgoldorderbrowseblackmarket.lua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/trunk/mt3/client/resource/res/script/protodef/fire/pb/shop/sgoldorderdownblackmarket.lua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/trunk/mt3/client/resource/res/script/protodef/fire/pb/shop/sgoldorderupblackmarket.lua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/trunk/mt3/client/resource/res/script/protodef/fire/pb/shop/srefreshgoldorderstate.lua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/trunk/mt3/client/resource/res/script/protodef/fire/pb/team/crequestclanfightrolelist.lua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/trunk/mt3/client/resource/res/script/protodef/fire/pb/team/crequestclanfightteamlist.lua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/trunk/mt3/client/resource/res/script/protodef/fire/pb/team/crequestclanfightteamrolenum.lua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/trunk/mt3/client/resource/res/script/protodef/fire/pb/team/srequestclanfightrolelist.lua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/trunk/mt3/client/resource/res/script/protodef/fire/pb/team/srequestclanfightteamlist.lua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/trunk/mt3/client/resource/res/script/protodef/fire/pb/team/srequestclanfightteamrolenum.lua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/trunk/mt3/client/resource/res/script/protodef/protocols.lua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/trunk/mt3/client/resource/res/script/protodef/rpcgen/fire/pb/shop/goldorder.lua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/trunk/mt3/client/resource/res/script/protodef/rpcgen/fire/pb/team/rolesimapleinfo.lua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/trunk/mt3/client/resource/res/table/bintable/common.ccommon.bin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/trunk/mt3/client/resource/res/table/bintable/fushi.crewardsystembtnshow.bin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/trunk/mt3/client/resource/res/table/bintable/item.cequipcombin.bin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/trunk/mt3/client/resource/res/table/bintable/item.dcequipcombin.bin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/trunk/mt3/client/resource/res/table/bintable/npc.cnpcchat.bin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/trunk/mt3/client/resource/res/table/xmltable/common.CCommon.xml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/trunk/mt3/client/resource/res/table/xmltable/fushi.CRewardSystemBtnShow.xml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/trunk/mt3/client/resource/res/table/xmltable/item.CEquipCombin.xml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/trunk/mt3/client/resource/res/table/xmltable/item.DCEquipCombin.xml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/trunk/mt3/client/resource/res/table/xmltable/npc.CNpcChat.xml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/trunk/mt3/client/resource/res/ver.ljvi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/trunk/mt3/client/tolua++-pkgs/FireClient/ProtoDef/protocolsmodule_impl.pkg</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/trunk/mt3/server/serverbin/gs/gamedata/xml/auto/fire.pb.item.DSEquipHeCheng.xml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/trunk/mt3/server/serverbin/gs/gamedata/xml/auto/fire.pb.item.SEquipHeCheng.xml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/trunk/mt3/server/serverbin/gs/gs.xio.xml.m4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/trunk/mt3/server/serverbin/gs/gsx.mkdb.xml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/trunk/mt3/server/serverbin/gs/gsx.mkdb.xml.m4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/trunk/mt3/server/serverbin/gs/log4j2.xml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/trunk/mt3/server/serverbin/gs/properties/sys.properties</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/trunk/mt3/server/serverbin/link/sizepolicy.conf</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53777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11:16:50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MTG-15618【里程碑五】转职功能制作【客户端】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/trunk/mt3/client/resource/res/script/logic/zhuanzhi/zhuanzhibaoshi.lua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/trunk/mt3/client/resource/res/script/logic/zhuanzhi/zhuanzhiconfrimdlg.lua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53776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11:09:52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修改版本号为205</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/trunk/mt3/client/resource/tools/LJFilePackOption.xml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53775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11:05:03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增加libEGL、libGLESv2、libCocosDenshion这几个库的Debug和Release链接文件</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/trunk/mt3/client/FireClient/Debug.win32/libCocosDenshion.lib</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/trunk/mt3/client/FireClient/Debug.win32/libEGL.lib</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/trunk/mt3/client/FireClient/Debug.win32/libGLESv2.lib</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/trunk/mt3/client/FireClient/Release.win32/libCocosDenshion.lib</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/trunk/mt3/client/FireClient/Release.win32/libEGL.lib</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/trunk/mt3/client/FireClient/Release.win32/libGLESv2.lib</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53774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changhao</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10:55:27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MTG-15735</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【里程碑五】转职、转角色功能制作【服务器】 </w:t>
            </w:r>
          </w:p>
          <w:p>
            <w:pPr>
              <w:rPr>
                <w:rFonts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提交人:常浩</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ab/>
            </w:r>
            <w:r>
              <w:rPr>
                <w:rFonts w:ascii="微软雅黑" w:hAnsi="微软雅黑" w:eastAsia="微软雅黑" w:cs="微软雅黑"/>
                <w:bCs/>
                <w:sz w:val="18"/>
                <w:szCs w:val="18"/>
              </w:rPr>
              <w:tab/>
            </w:r>
            <w:r>
              <w:rPr>
                <w:rFonts w:ascii="微软雅黑" w:hAnsi="微软雅黑" w:eastAsia="微软雅黑" w:cs="微软雅黑"/>
                <w:bCs/>
                <w:sz w:val="18"/>
                <w:szCs w:val="18"/>
              </w:rPr>
              <w:tab/>
            </w:r>
            <w:r>
              <w:rPr>
                <w:rFonts w:ascii="微软雅黑" w:hAnsi="微软雅黑" w:eastAsia="微软雅黑" w:cs="微软雅黑"/>
                <w:bCs/>
                <w:sz w:val="18"/>
                <w:szCs w:val="18"/>
              </w:rPr>
              <w:tab/>
            </w:r>
            <w:r>
              <w:rPr>
                <w:rFonts w:ascii="微软雅黑" w:hAnsi="微软雅黑" w:eastAsia="微软雅黑" w:cs="微软雅黑"/>
                <w:bCs/>
                <w:sz w:val="18"/>
                <w:szCs w:val="18"/>
              </w:rPr>
              <w:tab/>
            </w:r>
            <w:r>
              <w:rPr>
                <w:rFonts w:ascii="微软雅黑" w:hAnsi="微软雅黑" w:eastAsia="微软雅黑" w:cs="微软雅黑"/>
                <w:bCs/>
                <w:sz w:val="18"/>
                <w:szCs w:val="18"/>
              </w:rPr>
              <w:tab/>
            </w:r>
            <w:r>
              <w:rPr>
                <w:rFonts w:ascii="微软雅黑" w:hAnsi="微软雅黑" w:eastAsia="微软雅黑" w:cs="微软雅黑"/>
                <w:bCs/>
                <w:sz w:val="18"/>
                <w:szCs w:val="18"/>
              </w:rPr>
              <w:tab/>
            </w:r>
            <w:r>
              <w:rPr>
                <w:rFonts w:ascii="微软雅黑" w:hAnsi="微软雅黑" w:eastAsia="微软雅黑" w:cs="微软雅黑"/>
                <w:bCs/>
                <w:sz w:val="18"/>
                <w:szCs w:val="18"/>
              </w:rPr>
              <w:tab/>
            </w:r>
            <w:r>
              <w:rPr>
                <w:rFonts w:ascii="微软雅黑" w:hAnsi="微软雅黑" w:eastAsia="微软雅黑" w:cs="微软雅黑"/>
                <w:bCs/>
                <w:sz w:val="18"/>
                <w:szCs w:val="18"/>
              </w:rPr>
              <w:tab/>
            </w:r>
            <w:r>
              <w:rPr>
                <w:rFonts w:ascii="微软雅黑" w:hAnsi="微软雅黑" w:eastAsia="微软雅黑" w:cs="微软雅黑"/>
                <w:bCs/>
                <w:sz w:val="18"/>
                <w:szCs w:val="18"/>
              </w:rPr>
              <w:tab/>
            </w:r>
            <w:r>
              <w:rPr>
                <w:rFonts w:ascii="微软雅黑" w:hAnsi="微软雅黑" w:eastAsia="微软雅黑" w:cs="微软雅黑"/>
                <w:bCs/>
                <w:sz w:val="18"/>
                <w:szCs w:val="18"/>
              </w:rPr>
              <w:tab/>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/trunk/mt3/server/server/game_server/gs/src/fire/pb/school/shouxi/PDeleteProfessionLeader.java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53773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10:53:39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MTG-15843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 藏宝阁（1期）【客户端】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808080"/>
                <w:sz w:val="18"/>
                <w:szCs w:val="18"/>
              </w:rPr>
              <w:t>无法验收---</w:t>
            </w:r>
            <w:r>
              <w:rPr>
                <w:rFonts w:hint="eastAsia" w:ascii="微软雅黑" w:hAnsi="微软雅黑" w:eastAsia="微软雅黑" w:cs="微软雅黑"/>
                <w:b/>
                <w:color w:val="80808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/trunk/mt3/client/resource/res/ui/layouts/cbg.layout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53772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dengcheng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10:30:47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MTG-16211 </w:t>
            </w:r>
            <w:r>
              <w:rPr>
                <w:rFonts w:ascii="微软雅黑" w:hAnsi="微软雅黑" w:eastAsia="微软雅黑" w:cs="微软雅黑"/>
                <w:bCs/>
                <w:sz w:val="18"/>
                <w:szCs w:val="18"/>
              </w:rPr>
              <w:tab/>
            </w:r>
          </w:p>
          <w:p>
            <w:pPr>
              <w:rPr>
                <w:rFonts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【BUG】【招募】招募奖励达到每周领取上限之后再点击领奖没有给提示，应提示达到本周的领取上限【0.0.201-pc版】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/trunk/mt3/server/server/game_server/gs/src/fire/pb/friends/CGetRecruitAward.java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53771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dengcheng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10:29:36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MTG-1196 </w:t>
            </w:r>
            <w:r>
              <w:rPr>
                <w:rFonts w:ascii="微软雅黑" w:hAnsi="微软雅黑" w:eastAsia="微软雅黑" w:cs="微软雅黑"/>
                <w:bCs/>
                <w:sz w:val="18"/>
                <w:szCs w:val="18"/>
              </w:rPr>
              <w:tab/>
            </w:r>
          </w:p>
          <w:p>
            <w:pPr>
              <w:rPr>
                <w:rFonts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【里程碑五】跨服战斗整理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/trunk/mt3/server/server/game_server/gs/properties/sys.properties</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/trunk/mt3/server/server/game_server/gs/src/fire/pb/CCreateRole.java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/trunk/mt3/server/server/game_server/gs/src/fire/pb/cross/Constant.java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53770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10:27:10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MTG-16292【里程碑六】暂时关闭藏宝阁入口【客户端】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/trunk/mt3/client/resource/res/script/logic/shop/stalllabel.lua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53769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10:27:04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MTG-15843【里程碑五】 藏宝阁（1期）【客户端】 - 从通用配置表里读取藏宝阁链接</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808080"/>
                <w:sz w:val="18"/>
                <w:szCs w:val="18"/>
              </w:rPr>
              <w:t>无法验收---</w:t>
            </w:r>
            <w:r>
              <w:rPr>
                <w:rFonts w:hint="eastAsia" w:ascii="微软雅黑" w:hAnsi="微软雅黑" w:eastAsia="微软雅黑" w:cs="微软雅黑"/>
                <w:b/>
                <w:color w:val="80808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/trunk/mt3/client/resource/res/script/logic/shop/treasurehousedlg.lua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53768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yangjiafan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10:19:43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MTG-16278【里程碑六】windows版本互通IOS角色时，需要进行充值提示【客户端】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/trunk/mt3/client/resource/res/script/logic/windowsexplain.lua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53767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9:56:59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MTG-15953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【里程碑六】roll点增加只roll本职业装备设置【客户端】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/trunk/mt3/client/resource/res/ui/layouts/systemsetting1.layout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53766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hanjianwei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9:56:02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MTG-15953【里程碑六】roll点增加只roll本职业装备设置【客户端】</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/trunk/mt3/client/resource/res/script/logic/systemsettingdlgnew.lua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53765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2:41:54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MTG-16261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【里程碑六】优化点卡服诸神数值和屠魔数值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/trunk/mt3/scheme_doc/excel_tool/data/xlsdir/GM控制台/b标准.xlsx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/trunk/mt3/scheme_doc/excel_tool/data/xlsdir/j奖励表.xlsx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/trunk/mt3/scheme_doc/excel_tool/data/xlsdir/z战斗AI/AI动作表.xlsx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/trunk/mt3/scheme_doc/excel_tool/data/xlsdir/z战斗AI/AI总表.xlsx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/trunk/mt3/scheme_doc/excel_tool/data/xlsdir/z战斗AI/条件表.xlsx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/trunk/mt3/scheme_doc/excel_tool/data/xlsdir/z战斗信息表-复合/z战斗信息表_1xxx.xlsx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/trunk/mt3/scheme_doc/策划文档/战斗数值/其他单位战斗数值.xlsx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53764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1:09:51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MTG-16261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【里程碑六】优化点卡服诸神数值和屠魔数值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/trunk/mt3/scheme_doc/excel_tool/data/xlsdir/z战斗AI/AI动作表.xlsx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/trunk/mt3/scheme_doc/excel_tool/data/xlsdir/z战斗AI/AI总表.xlsx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/trunk/mt3/scheme_doc/excel_tool/data/xlsdir/z战斗AI/条件表.xlsx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53763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0:29:45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ascii="微软雅黑" w:hAnsi="微软雅黑" w:eastAsia="微软雅黑" w:cs="微软雅黑"/>
                <w:bCs/>
                <w:sz w:val="18"/>
                <w:szCs w:val="18"/>
              </w:rPr>
            </w:pPr>
            <w:r>
              <w:rPr>
                <w:rFonts w:ascii="微软雅黑" w:hAnsi="微软雅黑" w:eastAsia="微软雅黑" w:cs="微软雅黑"/>
                <w:bCs/>
                <w:sz w:val="18"/>
                <w:szCs w:val="18"/>
              </w:rPr>
              <w:t>MTG-15737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【里程碑五】转宝石功能制作【服务器】</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审核人:付彦清</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/trunk/mt3/server/server/game_server/gs/src/fire/pb/school/change/PChangeGem.java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53762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2016年8月17日 0:08:34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ascii="微软雅黑" w:hAnsi="微软雅黑" w:eastAsia="微软雅黑" w:cs="微软雅黑"/>
                <w:bCs/>
                <w:sz w:val="18"/>
                <w:szCs w:val="18"/>
              </w:rPr>
            </w:pPr>
            <w:r>
              <w:rPr>
                <w:rFonts w:ascii="微软雅黑" w:hAnsi="微软雅黑" w:eastAsia="微软雅黑" w:cs="微软雅黑"/>
                <w:bCs/>
                <w:sz w:val="18"/>
                <w:szCs w:val="18"/>
              </w:rPr>
              <w:t>MTG-15736</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【里程碑五】转武器功能制作【服务器】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MTG-15737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【里程碑五】转宝石功能制作【服务器】</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审核人:付彦清</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/trunk/mt3/server/server/game_server/gs/src/fire/pb/school/change/PChangeGem.java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/trunk/mt3/client/FireClient/Application/protocols/school.xml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/trunk/mt3/gbeans/item.xml</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/trunk/mt3/scheme_doc/excel_tool/data/xlsdir/t通用配置表.xlsx</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/trunk/mt3/server/server/game_server/gs/confsrc/fire/pb/game/ActivityAward.java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/trunk/mt3/server/server/game_server/gs/confsrc/fire/pb/item/gemItemShuXing.java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/trunk/mt3/server/server/game_server/gs/gs.xio.xml.m4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/trunk/mt3/server/server/game_server/gs/src/fire/log/enums/YYLoggerTuJingEnum.java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/trunk/mt3/server/server/game_server/gs/src/fire/pb/item/EquipItem.java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/trunk/mt3/server/server/game_server/gs/src/fire/pb/item/EquipUtils.java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/trunk/mt3/server/server/game_server/gs/src/fire/pb/item/ItemMaps.java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/trunk/mt3/server/server/game_server/gs/src/fire/pb/school/change/CChangeGem.java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/trunk/mt3/server/server/game_server/gs/src/fire/pb/school/change/CChangeWeapon.java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/trunk/mt3/server/server/game_server/gs/src/fire/pb/school/change/ChangeSchoolUtils.java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/trunk/mt3/server/server/game_server/gs/src/fire/pb/school/change/PChangeWeapon.java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/trunk/mt3/server/server/game_server/gs/src/fire/script/JsFunManager.java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/trunk/mt3/server/serverbin/gs/gamedata/xml/auto/fire.pb.common.SCommon.xml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/trunk/mt3/server/serverbin/gs/gamedata/xml/auto/fire.pb.item.DgemItemShuXing.xml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/trunk/mt3/server/serverbin/gs/gamedata/xml/auto/fire.pb.item.gemItemShuXing.xml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/trunk/mt3/server/serverbin/gs/gs.xio.xml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53761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23:23:44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MTG-16287【BUG】【宠物系统】珍品宠物洗练后变为不是珍品宠物，但是宠物头像上左上角还有珍品标识【0.0.202版本】</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提交：徐煊</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/trunk/mt3/dependencies/cegui/CEGUI/src/elements/CEGUIItemCell.cpp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53760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23:11:45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MTG-13464【里程碑五】增加Windows版本的发布 --- Release发布版去除XP_PERFORMANCE宏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提交：郑盛贵</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审核：杨春雷</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/trunk/mt3/client/FireClient/Application/Manager/GameUIManager.cpp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/trunk/mt3/client/FireClient/Application/Manager/GameUIManager.h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/trunk/mt3/client/MT3Win32App/FireClient.win32.vcxproj</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/trunk/mt3/engine/engine/nuanimanager.cpp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/trunk/mt3/engine/engine.win32.vcxproj</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53759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22:58:43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MTG-15618【里程碑五】转职功能制作【客户端】</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/trunk/mt3/client/resource/res/script/dofile_main.lua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/trunk/mt3/client/resource/res/script/logic/chat/chatoutputdialog.lua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/trunk/mt3/client/resource/res/script/logic/zhuanzhi/zhuanzhidlg.lua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53758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22:54:09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MTG-15843</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 藏宝阁（1期）【客户端】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808080"/>
                <w:sz w:val="18"/>
                <w:szCs w:val="18"/>
              </w:rPr>
              <w:t>无法验收---</w:t>
            </w:r>
            <w:r>
              <w:rPr>
                <w:rFonts w:hint="eastAsia" w:ascii="微软雅黑" w:hAnsi="微软雅黑" w:eastAsia="微软雅黑" w:cs="微软雅黑"/>
                <w:b/>
                <w:color w:val="808080"/>
                <w:sz w:val="18"/>
                <w:szCs w:val="18"/>
                <w:lang w:val="en-US" w:eastAsia="zh-CN"/>
              </w:rPr>
              <w:t>金胜昔</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/trunk/mt3/scheme_doc/excel_tool/data/xlsdir/t通用配置表.xlsx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53757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22:45:59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MTG-16075 - 【BUG】【反外挂】没有开加速插件登陆进入游戏时也有几率被踢回登陆界面并提示使用插件【0.0.196PC版本】</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增加客户端DeltaTime容错，不请允许出现负值</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提交：郑盛贵</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审核：杨春雷</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/trunk/mt3/engine/engine/nuengine.cpp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53756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22:10:38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MTG-14460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【里程碑五】80~90级主线任务制作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/trunk/mt3/scheme_doc/excel_tool/data/xlsdir/r任务相关/z主任务配置.xlsx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53754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wangkejia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22:03:52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MTG-14460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【里程碑五】80~90级主线任务制作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/trunk/mt3/scheme_doc/excel_tool/data/xlsdir/NPC-复合/npc.xlsm</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/trunk/mt3/scheme_doc/excel_tool/data/xlsdir/npc对白配置.xlsx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53753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yeqing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21:48:53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MTG-16265【里程碑六】手机绑定：玩家创建角色7天内需要绑定手机，否则将会限制玩家拍卖行、兑换所等功能使用【客户端】</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第一部分：修改layout，添加lua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/trunk/mt3/client/resource/res/script/logic/shoujianquan</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/trunk/mt3/client/resource/res/script/logic/shoujianquan/shoujiguanlian.lua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/trunk/mt3/client/resource/res/script/logic/shoujianquan/shoujiguanlianchenggong.lua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/trunk/mt3/client/resource/res/script/logic/shoujianquan/shoujiguanlianshuru.lua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/trunk/mt3/client/resource/res/script/logic/shoujianquan/shoujijiechu.lua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/trunk/mt3/client/resource/res/script/logic/shoujianquan/shoujijiechushuru.lua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/trunk/mt3/client/resource/res/ui/layouts/shoujianquan.layout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/trunk/mt3/client/resource/res/ui/layouts/shoujiguanlian.layout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/trunk/mt3/client/resource/res/ui/layouts/shoujiguanlianchenggong.layout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/trunk/mt3/client/resource/res/ui/layouts/shoujiguanlianjiangli.layout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/trunk/mt3/client/resource/res/ui/layouts/shoujijiechu.layout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/trunk/mt3/client/resource/res/ui/layouts/shoujijiechushuru.layout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/trunk/mt3/client/resource/res/ui/layouts/shoujishuru.layout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53752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21:36:22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MTG-16267</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【里程碑六】道具安全锁【客户端】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/trunk/mt3/client/resource/res/ui/layouts/shoujiguanlianjiangli.layout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53751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tongchangbin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21:17:52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/trunk/mt3/scheme_doc/测试文档/配置管理/日常工作记录/每周工作记录.xlsx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53750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21:07:42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MTG-16267</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【里程碑六】道具安全锁【客户端】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/trunk/mt3/client/resource/res/ui/layouts/shoujijiechu.layout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/trunk/mt3/client/resource/res/ui/layouts/shoujijiechushuru.layout</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/trunk/mt3/client/resource/res/ui/layouts/shoujigenghuan.layout</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/trunk/mt3/client/resource/res/ui/layouts/shoujiguanlianjiechu.layout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53749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tongchangbin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21:06:09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/trunk/mt3/scheme_doc/测试文档/配置管理/主干版本更新单/8月份主干版本更新单/20160815主干版本0.0.203更新单.docx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53748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tongchangbin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21:05:03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/trunk/mt3/scheme_doc/测试文档/配置管理/主干版本更新单/8月份主干版本更新单/20160813主干版本0.0.202更新单.docx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53747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tongchangbin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21:02:47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/trunk/mt3/scheme_doc/测试文档/配置管理/主干版本更新单/8月份主干版本更新单/20160812主干版本0.0.201更新单.docx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53746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tongchangbin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21:00:58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/trunk/mt3/scheme_doc/测试文档/配置管理/主干版本更新单/8月份主干版本更新单/20160811主干版本0.0.200更新单.docx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53745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tongchangbin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21:00:24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/trunk/mt3/scheme_doc/测试文档/配置管理/主干版本更新单/8月份主干版本更新单/20160811主干版本0.0.199更新单.docx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53744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tongchangbin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20:58:57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/trunk/mt3/scheme_doc/测试文档/配置管理/主干版本更新单/8月份主干版本更新单/20160810主干版本0.0.198更新单.docx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53742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yeqing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20:13:09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MTG-16239【里程碑六】语音优化：跳地图时，语音可以继续录。现在日常副本自动跳地图经常说不出一句整话。【客户端】</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/trunk/mt3/client/resource/res/script/logic/chat/chatoutputdialog.lua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/trunk/mt3/client/resource/res/script/handler/fire_pb_move.lua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/trunk/mt3/client/resource/res/script/logic/chat/cchatoutboxoperateldlg.lua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/trunk/mt3/client/resource/res/script/logic/friend/frienddialog.lua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/trunk/mt3/client/resource/res/script/logic/jingling/jinglingdlg.lua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53741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18:00:11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MTG-16289【BUG】【Error】ERROR: LJFMOpen::OpenFile(name:/model/mt_renleinv/zhuangshi/zhuangshi/death2.ani))【0.0.203PC版本】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/trunk/mt3/client/resource/res/model/mt_renleinv/zhuangshi/zhuangshi/death2.ani</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/trunk/mt3/client/resource/res/model/mt_renleinv/zhuangshi/zhuangshi/death2_res000.png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53740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liangyanpeng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17:49:02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提交人:梁雁鹏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审核人:叶斌</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MTG-15844【里程碑五】藏宝阁（1期）【服务器】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808080"/>
                <w:sz w:val="18"/>
                <w:szCs w:val="18"/>
              </w:rPr>
              <w:t>无法验收---</w:t>
            </w:r>
            <w:r>
              <w:rPr>
                <w:rFonts w:hint="eastAsia" w:ascii="微软雅黑" w:hAnsi="微软雅黑" w:eastAsia="微软雅黑" w:cs="微软雅黑"/>
                <w:b/>
                <w:color w:val="80808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/trunk/mt3/client/FireClient/Application/protocols/shop.xml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53739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liangyanpeng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17:44:09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提交人:梁雁鹏</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审核人:叶斌</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MTG-15844【里程碑五】藏宝阁（1期）【服务器】</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808080"/>
                <w:sz w:val="18"/>
                <w:szCs w:val="18"/>
              </w:rPr>
              <w:t>无法验收---</w:t>
            </w:r>
            <w:r>
              <w:rPr>
                <w:rFonts w:hint="eastAsia" w:ascii="微软雅黑" w:hAnsi="微软雅黑" w:eastAsia="微软雅黑" w:cs="微软雅黑"/>
                <w:b/>
                <w:color w:val="80808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/trunk/mt3/server/server/game_server/gs/gs.xio.xml.m4</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/trunk/mt3/server/server/game_server/gs/beans/fire/pb/shop/GoldOrder.java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/trunk/mt3/server/server/game_server/gs/gsx.mkdb.xml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/trunk/mt3/server/server/game_server/gs/gsx.mkdb.xml.m4</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/trunk/mt3/server/server/game_server/gs/log4j2.xml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/trunk/mt3/server/server/game_server/gs/src/fire/pb/blackmarket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/trunk/mt3/server/server/game_server/gs/src/fire/pb/blackmarket/srv</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/trunk/mt3/server/server/game_server/gs/src/fire/pb/blackmarket/srv/BlackMarketManager.java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/trunk/mt3/server/server/game_server/gs/src/fire/pb/blackmarket/utils</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/trunk/mt3/server/server/game_server/gs/src/fire/pb/blackmarket/utils/BlackMarketUtils.java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/trunk/mt3/server/server/game_server/gs/src/fire/pb/gm/GM_goldorderdown.java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/trunk/mt3/server/server/game_server/gs/src/fire/pb/gm/GM_goldorderup.java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/trunk/mt3/server/server/game_server/gs/src/fire/pb/http/LocalHttpSession.java</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/trunk/mt3/server/server/game_server/gs/src/fire/pb/http/cbg/CBGHttpSendHandler.java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/trunk/mt3/server/server/game_server/gs/src/fire/pb/http/cbg/CBGHttpUtils.java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/trunk/mt3/server/server/game_server/gs/src/fire/pb/http/cbg/CBGOrderDownHttpCallBackHandler.java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/trunk/mt3/server/server/game_server/gs/src/fire/pb/http/cbg/CBGOrderUpHttpCallBackHandler.java (Copy from path: /trunk/mt3/server/server/game_server/gs/src/fire/pb/http/cbg/CBGHttpSendHandler.java, Revision, 53696)</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/trunk/mt3/server/server/game_server/gs/src/fire/pb/http/handler/GMHttpExecuteHandler.java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/trunk/mt3/server/server/game_server/gs/src/fire/pb/http/handler/GMHttpGoldOrderUpHandler.java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/trunk/mt3/server/server/game_server/gs/src/fire/pb/shop/CGoldOrderBrowseBlackMarket.java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/trunk/mt3/server/server/game_server/gs/src/fire/pb/shop/CGoldOrderDownBlackMarket.java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/trunk/mt3/server/server/game_server/gs/src/fire/pb/shop/CGoldOrderTakeOutBlackMarket.java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/trunk/mt3/server/server/game_server/gs/src/fire/pb/shop/CGoldOrderUpBlackMarket.java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/trunk/mt3/server/server/game_server/gs/src/fire/pb/shop/SGoldOrderBrowseBlackMarket.java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/trunk/mt3/server/server/game_server/gs/src/fire/pb/shop/SGoldOrderDownBlackMarket.java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/trunk/mt3/server/server/game_server/gs/src/fire/pb/shop/SGoldOrderUpBlackMarket.java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/trunk/mt3/server/server/game_server/gs/src/fire/pb/shop/SRefreshGoldOrderState.java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/trunk/mt3/server/server/game_server/gs/src/xbean/GoldOrder.java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/trunk/mt3/server/server/game_server/gs/src/xbean/Pod.java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/trunk/mt3/server/server/game_server/gs/src/xbean/RoleBlackMarket.java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/trunk/mt3/server/server/game_server/gs/src/xbean/__/GoldOrder.java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/trunk/mt3/server/server/game_server/gs/src/xbean/__/RoleBlackMarket.java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/trunk/mt3/server/server/game_server/gs/src/xtable/Blackmarketbagtab.java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/trunk/mt3/server/server/game_server/gs/src/xtable/Blackmarketpettab.java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/trunk/mt3/server/server/game_server/gs/src/xtable/Blackmarkettab.java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/trunk/mt3/server/server/game_server/gs/src/xtable/Locks.java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/trunk/mt3/server/server/game_server/gs/src/xtable/Orderidtab.java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/trunk/mt3/server/server/game_server/gs/src/xtable/_DatabaseMetaData_.java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/trunk/mt3/server/server/game_server/gs/src/xtable/_Tables_.java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53738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17:33:07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审核人:常浩</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MTG-16142【BUG】【基础战斗】伙伴助战战斗中不会被击飞，但也会被反弹死【0.0.197PC版本】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FF0000"/>
                <w:sz w:val="18"/>
                <w:szCs w:val="18"/>
              </w:rPr>
              <w:t>验收</w:t>
            </w:r>
            <w:r>
              <w:rPr>
                <w:rFonts w:hint="eastAsia" w:ascii="微软雅黑" w:hAnsi="微软雅黑" w:eastAsia="微软雅黑" w:cs="微软雅黑"/>
                <w:b/>
                <w:color w:val="FF0000"/>
                <w:sz w:val="18"/>
                <w:szCs w:val="18"/>
                <w:lang w:val="en-US" w:eastAsia="zh-CN"/>
              </w:rPr>
              <w:t>不</w:t>
            </w:r>
            <w:r>
              <w:rPr>
                <w:rFonts w:hint="eastAsia" w:ascii="微软雅黑" w:hAnsi="微软雅黑" w:eastAsia="微软雅黑" w:cs="微软雅黑"/>
                <w:b/>
                <w:color w:val="FF0000"/>
                <w:sz w:val="18"/>
                <w:szCs w:val="18"/>
              </w:rPr>
              <w:t>通过---</w:t>
            </w:r>
            <w:r>
              <w:rPr>
                <w:rFonts w:hint="eastAsia" w:ascii="微软雅黑" w:hAnsi="微软雅黑" w:eastAsia="微软雅黑" w:cs="微软雅黑"/>
                <w:b/>
                <w:color w:val="FF0000"/>
                <w:sz w:val="18"/>
                <w:szCs w:val="18"/>
                <w:lang w:val="en-US" w:eastAsia="zh-CN"/>
              </w:rPr>
              <w:t>王革祥</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/trunk/mt3/server/server/game_server/gs/src/fire/pb/buff/single/Injure.java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/trunk/mt3/server/server/game_server/gs/src/fire/pb/buff/single/PhysicalInjure.java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53737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17:30:25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MTG-15846</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【里程碑五】跨服天梯赛玩法制作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/trunk/mt3/client/resource/res/ui/imagesets/tianti.imageset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/trunk/mt3/client/resource/res/ui/looknfeel/taharezlook2.looknfeel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/trunk/mt3/client/resource/res/ui/schemes/taharezlook2.scheme</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53736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17:30:07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添加新的美术资源 工具上的</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/trunk/mt3/client/resource/tools/SplitConfig.xml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53735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liugeng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17:24:53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MTG-15843【里程碑五】 藏宝阁（1期）【客户端】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808080"/>
                <w:sz w:val="18"/>
                <w:szCs w:val="18"/>
              </w:rPr>
              <w:t>无法验收---</w:t>
            </w:r>
            <w:r>
              <w:rPr>
                <w:rFonts w:hint="eastAsia" w:ascii="微软雅黑" w:hAnsi="微软雅黑" w:eastAsia="微软雅黑" w:cs="微软雅黑"/>
                <w:b/>
                <w:color w:val="80808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/trunk/mt3/client/resource/res/script/handler/fire_pb_shop.lua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/trunk/mt3/client/resource/res/script/logic/shop/stalllabel.lua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/trunk/mt3/client/resource/res/script/logic/shop/treasurehousedlg.lua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53734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17:23:27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MTG-15618</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【里程碑五】转职功能制作【客户端】</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/trunk/mt3/scheme_doc/excel_tool/data/xlsdir/t通用配置表.xlsx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53733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17:19:24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MTG-15618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【里程碑五】转职功能制作【客户端】 --- 把Layout资源转移到ui\layouts目录下</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提交：杨斌</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/trunk/mt3/client/resource/res/ui/layouts/zhuanzhi.layout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/trunk/mt3/client/resource/res/ui/layouts/zhuanzhibaoshi.layout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/trunk/mt3/client/resource/res/ui/layouts/zhuanzhibaoshiqueren.layout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/trunk/mt3/client/resource/res/ui/layouts/zhuanzhijuese.layout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/trunk/mt3/client/resource/res/ui/layouts/zhuanzhijuesecell.layout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/trunk/mt3/client/resource/res/ui/layouts/zhuanzhiqueren.layout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/trunk/mt3/client/resource/res/ui/layouts/zhuanzhishuoming.layout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/trunk/mt3/client/resource/res/ui/layouts/zhuanzhiwuqi.layout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/trunk/mt3/client/resource/res/ui/layouts/zhuanzhiwuqiqueren.layout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/trunk/mt3/client/resource/res/ui/layouts/zhuanzhixuanze.layout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/trunk/mt3/client/resource/res/ui/layouts/zhuanzhizhiyecell.layout</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/trunk/mt3/client/resource/res/ui/zhuanzhi.layout</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/trunk/mt3/client/resource/res/ui/zhuanzhibaoshi.layout</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/trunk/mt3/client/resource/res/ui/zhuanzhibaoshiqueren.layout</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/trunk/mt3/client/resource/res/ui/zhuanzhijuese.layout</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/trunk/mt3/client/resource/res/ui/zhuanzhijuesecell.layout</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/trunk/mt3/client/resource/res/ui/zhuanzhiqueren.layout</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/trunk/mt3/client/resource/res/ui/zhuanzhishuoming.layout</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/trunk/mt3/client/resource/res/ui/zhuanzhiwuqi.layout</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/trunk/mt3/client/resource/res/ui/zhuanzhiwuqiqueren.layout</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/trunk/mt3/client/resource/res/ui/zhuanzhixuanze.layout</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/trunk/mt3/client/resource/res/ui/zhuanzhizhiyecell.layout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53732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17:17:10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MTG-15618</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【里程碑五】转职功能制作【客户端】 ——增加客户端提示信息</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53731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17:16:33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MTG-15843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 藏宝阁（1期）【客户端】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808080"/>
                <w:sz w:val="18"/>
                <w:szCs w:val="18"/>
              </w:rPr>
              <w:t>无法验收---</w:t>
            </w:r>
            <w:r>
              <w:rPr>
                <w:rFonts w:hint="eastAsia" w:ascii="微软雅黑" w:hAnsi="微软雅黑" w:eastAsia="微软雅黑" w:cs="微软雅黑"/>
                <w:b/>
                <w:color w:val="80808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/trunk/mt3/client/resource/res/ui/layouts/cbg.layout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/trunk/mt3/client/resource/res/ui/layouts/cbgcell1.layout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/trunk/mt3/client/resource/res/ui/layouts/cbgcell2.layout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53730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17:12:54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MTG-15846</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【里程碑五】跨服天梯赛玩法制作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/trunk/mt3/client/resource/res/ui/schemes/taharezlook2.scheme</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53729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17:12:21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MTG-15846</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【里程碑五】跨服天梯赛玩法制作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/trunk/mt3/client/resource/res/ui/imagesets/tianti.imageset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/trunk/mt3/client/resource/res/ui/imagesets/tianti.png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53728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17:00:58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MTG-9267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【里程碑五】整理客户端的输出日志 --- 在Release版本中不输出Property Serializer错误，只在Debug版本中输出</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提交：郑盛贵</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/trunk/mt3/dependencies/cegui/CEGUI/src/BinLayout/v1/CEGUINodeSerializer_v1.cpp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53727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16:59:03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MTG-15846</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【里程碑五】跨服天梯赛玩法制作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/trunk/mt3/scheme_doc/策划文档/美术资源/UI资源/T天梯赛（tianti）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/trunk/mt3/scheme_doc/策划文档/美术资源/UI资源/T天梯赛（tianti）/biaoti1.png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/trunk/mt3/scheme_doc/策划文档/美术资源/UI资源/T天梯赛（tianti）/daiqidi.png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/trunk/mt3/scheme_doc/策划文档/美术资源/UI资源/T天梯赛（tianti）/tiantidi.png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53726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yangchunlei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16:46:15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MTG-16284</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【BUG】【背包UI】背包中切换右侧标签，回到背包点击物品，UI层级错乱</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/trunk/mt3/client/resource/res/script/logic/item/MainPackLabelDlg.lua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53725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changhao</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16:35:19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MTG-15862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【里程碑五】公会战内便捷组队功能制作【服务器】</w:t>
            </w:r>
          </w:p>
          <w:p>
            <w:pPr>
              <w:rPr>
                <w:rFonts w:ascii="微软雅黑" w:hAnsi="微软雅黑" w:eastAsia="微软雅黑" w:cs="微软雅黑"/>
                <w:bCs/>
                <w:sz w:val="18"/>
                <w:szCs w:val="18"/>
              </w:rPr>
            </w:pP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提交人:常浩</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ab/>
            </w:r>
            <w:r>
              <w:rPr>
                <w:rFonts w:ascii="微软雅黑" w:hAnsi="微软雅黑" w:eastAsia="微软雅黑" w:cs="微软雅黑"/>
                <w:bCs/>
                <w:sz w:val="18"/>
                <w:szCs w:val="18"/>
              </w:rPr>
              <w:tab/>
            </w:r>
            <w:r>
              <w:rPr>
                <w:rFonts w:ascii="微软雅黑" w:hAnsi="微软雅黑" w:eastAsia="微软雅黑" w:cs="微软雅黑"/>
                <w:bCs/>
                <w:sz w:val="18"/>
                <w:szCs w:val="18"/>
              </w:rPr>
              <w:tab/>
            </w:r>
            <w:r>
              <w:rPr>
                <w:rFonts w:ascii="微软雅黑" w:hAnsi="微软雅黑" w:eastAsia="微软雅黑" w:cs="微软雅黑"/>
                <w:bCs/>
                <w:sz w:val="18"/>
                <w:szCs w:val="18"/>
              </w:rPr>
              <w:tab/>
            </w:r>
            <w:r>
              <w:rPr>
                <w:rFonts w:ascii="微软雅黑" w:hAnsi="微软雅黑" w:eastAsia="微软雅黑" w:cs="微软雅黑"/>
                <w:bCs/>
                <w:sz w:val="18"/>
                <w:szCs w:val="18"/>
              </w:rPr>
              <w:tab/>
            </w:r>
            <w:r>
              <w:rPr>
                <w:rFonts w:ascii="微软雅黑" w:hAnsi="微软雅黑" w:eastAsia="微软雅黑" w:cs="微软雅黑"/>
                <w:bCs/>
                <w:sz w:val="18"/>
                <w:szCs w:val="18"/>
              </w:rPr>
              <w:tab/>
            </w:r>
            <w:r>
              <w:rPr>
                <w:rFonts w:ascii="微软雅黑" w:hAnsi="微软雅黑" w:eastAsia="微软雅黑" w:cs="微软雅黑"/>
                <w:bCs/>
                <w:sz w:val="18"/>
                <w:szCs w:val="18"/>
              </w:rPr>
              <w:tab/>
            </w:r>
            <w:r>
              <w:rPr>
                <w:rFonts w:ascii="微软雅黑" w:hAnsi="微软雅黑" w:eastAsia="微软雅黑" w:cs="微软雅黑"/>
                <w:bCs/>
                <w:sz w:val="18"/>
                <w:szCs w:val="18"/>
              </w:rPr>
              <w:tab/>
            </w:r>
            <w:r>
              <w:rPr>
                <w:rFonts w:ascii="微软雅黑" w:hAnsi="微软雅黑" w:eastAsia="微软雅黑" w:cs="微软雅黑"/>
                <w:bCs/>
                <w:sz w:val="18"/>
                <w:szCs w:val="18"/>
              </w:rPr>
              <w:tab/>
            </w:r>
            <w:r>
              <w:rPr>
                <w:rFonts w:ascii="微软雅黑" w:hAnsi="微软雅黑" w:eastAsia="微软雅黑" w:cs="微软雅黑"/>
                <w:bCs/>
                <w:sz w:val="18"/>
                <w:szCs w:val="18"/>
              </w:rPr>
              <w:tab/>
            </w:r>
            <w:r>
              <w:rPr>
                <w:rFonts w:ascii="微软雅黑" w:hAnsi="微软雅黑" w:eastAsia="微软雅黑" w:cs="微软雅黑"/>
                <w:bCs/>
                <w:sz w:val="18"/>
                <w:szCs w:val="18"/>
              </w:rPr>
              <w:tab/>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/trunk/mt3/client/FireClient/Application/protocols/team.xml</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/trunk/mt3/server/server/game_server/gs/src/fire/pb/team/CRequestClanFightRoleList.java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/trunk/mt3/server/server/game_server/gs/src/fire/pb/team/CRequestClanFightTeamList.java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/trunk/mt3/server/server/game_server/gs/src/fire/pb/team/CRequestClanFightTeamRoleNum.java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/trunk/mt3/server/server/game_server/gs/src/fire/pb/team/SRequestClanFightRoleList.java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/trunk/mt3/server/server/game_server/gs/src/fire/pb/team/SRequestClanFightTeamList.java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/trunk/mt3/server/server/game_server/gs/src/fire/pb/team/SRequestClanFightTeamRoleNum.java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53724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wanggexiang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16:30:18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增加GM指令 设置服务器时间 //setdays xx</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/trunk/mt3/scheme_doc/GM命令列表.xlsx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53723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16:23:40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MTG-16279</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【BUG】【宠物系统】30级以下的宠物没有珍品【0.0.202版本】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/trunk/mt3/scheme_doc/excel_tool/data/xlsdir/c宠物相关/c宠物基本数据.xlsx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53722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16:15:56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MTG-16243【BUG】【Win版本】未完成功能在Win版本上面没有屏蔽（roll点设置、自动进入副本等）【Win版本】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去除已经很稳定没有必要参与编译调试的libEGL、libGLESv2、libCocosDenshion这几个库工程</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提交：郑盛贵</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/trunk/mt3/cocos2d-2.0-rc2-x-2.0.1/cocos2dx/platform/third_party/winrt/angleproject/samples/gles2_book/Common/esUtil.vcxproj</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53721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huangzhaoling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16:15:31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审核人：谢光明</w:t>
            </w:r>
          </w:p>
          <w:p>
            <w:pPr>
              <w:rPr>
                <w:rFonts w:ascii="微软雅黑" w:hAnsi="微软雅黑" w:eastAsia="微软雅黑" w:cs="微软雅黑"/>
                <w:bCs/>
                <w:sz w:val="18"/>
                <w:szCs w:val="18"/>
              </w:rPr>
            </w:pPr>
            <w:r>
              <w:rPr>
                <w:rFonts w:ascii="微软雅黑" w:hAnsi="微软雅黑" w:eastAsia="微软雅黑" w:cs="微软雅黑"/>
                <w:bCs/>
                <w:sz w:val="18"/>
                <w:szCs w:val="18"/>
              </w:rPr>
              <w:t>MTG-15820</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【BUG】【公会系统】玩家反馈退出公会后依然存在公会称谓，且无法加入新公会，无法做公会任务【外网手机版本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/trunk/mt3/server/server/game_server/gs/src/fire/pb/clan/Constant.java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/trunk/mt3/server/server/game_server/gs/src/fire/pb/state/PreEntryState.java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53720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16:14:59</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审核人:常浩</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MTG-16144【BUG】【基础战斗】宠物攻击其他目标时不会触发反弹效果【0.0.198PC版本】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bookmarkStart w:id="0" w:name="_GoBack"/>
            <w:bookmarkEnd w:id="0"/>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/trunk/mt3/server/server/game_server/gs/src/fire/pb/buff/single/PhysicalInjure.java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53719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qiyunliang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16:12:37</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MTG-15861【里程碑五】公会战内便捷组队功能制作【客户端】审核人：郑盛贵</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/trunk/mt3/client/resource/res/script/handler/fire_pb_team.lua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/trunk/mt3/client/resource/res/script/logic/checktipswnd.lua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/trunk/mt3/client/resource/res/script/logic/family/familyduizhanzudui.lua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/trunk/mt3/client/resource/res/script/logic/family/familyduizhanzuduicell.lua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/trunk/mt3/client/resource/res/script/logic/family/familyduizhanzuduichildcell.lua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/trunk/mt3/client/resource/res/script/logic/family/familyfightxianshi.lua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/trunk/mt3/client/resource/res/script/logic/team/anyteammenu.lua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/trunk/mt3/client/resource/res/script/logic/treeview.lua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/trunk/mt3/client/resource/res/script/mainticker.lua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53718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16:11:42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MTG-15861</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【里程碑五】公会战内便捷组队功能制作【客户端】</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/trunk/mt3/client/resource/res/ui/layouts/bangzhanxianshi.layout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53717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xuyujia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16:10:13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BUG号:MTG-16266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【里程碑六】手机绑定：玩家创建角色7天内需要绑定手机，否则将会限制玩家拍卖行、兑换所等功能使用【服务器】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提交时间：2016.8.16</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/trunk/mt3/scheme_doc/excel_tool/data/xlsdir/D点卡服表格/DMT3手机绑定礼包.xlsx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/trunk/mt3/scheme_doc/excel_tool/data/xlsdir/J奖励系统表.xlsx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/trunk/mt3/scheme_doc/excel_tool/data/xlsdir/f福利奖励/手机绑定礼包.xlsx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53716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yinmingyu</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16:09:53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MTG-15861</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【里程碑五】公会战内便捷组队功能制作【客户端】</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/trunk/mt3/client/resource/res/ui/layouts/anyteammenu.layout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/trunk/mt3/client/resource/res/ui/layouts/familyduizhanzudui.layout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/trunk/mt3/client/resource/res/ui/layouts/familyduizhanzuduicell.layout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/trunk/mt3/client/resource/res/ui/layouts/familyduizhanzuduicell1.layout</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/trunk/mt3/client/resource/res/ui/layouts/familyduizhanzuduicell2.layout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53715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15:59:52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程序任务 MTG-15868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【里程碑五】宝石合成界面ui修改【客户端】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/trunk/mt3/scheme_doc/excel_tool/data/xlsdir/D点卡服表格/DMT3道具合成表.xlsx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53714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15:58:42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程序任务 MTG-15868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【里程碑五】宝石合成界面ui修改【客户端】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/trunk/mt3/scheme_doc/excel_tool/data/xlsdir/D点卡服表格/DMT3道具合成表.xlsx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/trunk/mt3/scheme_doc/excel_tool/data/xlsdir/d道具合成表.xlsx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53713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15:58:02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MTG-16243【BUG】【Win版本】未完成功能在Win版本上面没有屏蔽（roll点设置、自动进入副本等）【Win版本】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去除已经很稳定没有必要参与编译调试的libEGL、libGLESv2、libCocosDenshion这几个库工程</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提交：郑盛贵</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/trunk/mt3/client/FireClient/FireClient.sln</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53712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liuxinhua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15:54:23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审核人:常浩</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MTG-16090  【BUG】【公会战】公会战里点击观战应该只能看见自己公会的人的血条【0.0.196PC版本】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/trunk/mt3/server/server/game_server/gs/src/fire/pb/battle/watch/PSendWatchBattle.java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53711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wanggexiang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15:44:40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每周工作记录更新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/trunk/mt3/scheme_doc/测试文档/配置管理/日常工作记录/每周工作记录.xlsx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53710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2016年8月16日 15:42:25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修改版本号为204</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/trunk/mt3/client/resource/tools/LJFilePackOption.xml</w:t>
            </w:r>
          </w:p>
          <w:p>
            <w:pPr>
              <w:rPr>
                <w:rFonts w:ascii="微软雅黑" w:hAnsi="微软雅黑" w:eastAsia="微软雅黑" w:cs="微软雅黑"/>
                <w:bCs/>
                <w:sz w:val="18"/>
                <w:szCs w:val="18"/>
              </w:rPr>
            </w:pPr>
          </w:p>
        </w:tc>
      </w:tr>
    </w:tbl>
    <w:p>
      <w:pPr>
        <w:autoSpaceDE w:val="0"/>
        <w:autoSpaceDN w:val="0"/>
        <w:adjustRightInd w:val="0"/>
        <w:jc w:val="left"/>
        <w:rPr>
          <w:rFonts w:ascii="宋体" w:cs="宋体"/>
          <w:kern w:val="0"/>
          <w:sz w:val="18"/>
          <w:szCs w:val="1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00002FF" w:usb1="4000ACFF" w:usb2="00000001" w:usb3="00000000" w:csb0="2000019F" w:csb1="00000000"/>
  </w:font>
  <w:font w:name="微软雅黑">
    <w:panose1 w:val="020B0503020204020204"/>
    <w:charset w:val="86"/>
    <w:family w:val="auto"/>
    <w:pitch w:val="default"/>
    <w:sig w:usb0="80000287" w:usb1="28CF3C52"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3"/>
    </w:pPr>
    <w:r>
      <w:rPr>
        <w:rFonts w:ascii="Calibri" w:hAnsi="Calibri" w:eastAsia="宋体" w:cs="Times New Roman"/>
        <w:kern w:val="2"/>
        <w:sz w:val="18"/>
        <w:szCs w:val="18"/>
        <w:lang w:val="en-US" w:eastAsia="zh-CN" w:bidi="ar-SA"/>
      </w:rPr>
      <w:pict>
        <v:shape id="PowerPlusWaterMarkObject1841771746" o:spid="_x0000_s1025" type="#_x0000_t136" style="position:absolute;left:0;height:146.3pt;width:440.95pt;mso-position-horizontal:center;mso-position-horizontal-relative:margin;mso-position-vertical:center;mso-position-vertical-relative:margin;rotation:20643840f;z-index:-251658240;" o:ole="f" fillcolor="#C0C0C0" filled="t" o:preferrelative="t" stroked="f" coordorigin="0,0" coordsize="21600,21600" adj="10800">
          <v:fill opacity="50%" focus="0%"/>
          <v:imagedata gain="65536f" blacklevel="0f" gamma="0"/>
          <o:lock v:ext="edit" position="f" selection="f" grouping="f" rotation="f" cropping="f" text="f" aspectratio="t"/>
          <v:textpath on="t" fitpath="t" trim="t" xscale="f" string="我叫MT3" style="v-text-align:center;font-family:华文楷体;font-size:36p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1"/>
  <w:bordersDoNotSurroundFooter w:val="1"/>
  <w:documentProtection w:enforcement="0"/>
  <w:defaultTabStop w:val="420"/>
  <w:drawingGridVerticalSpacing w:val="156"/>
  <w:displayHorizontalDrawingGridEvery w:val="1"/>
  <w:displayVerticalDrawingGridEvery w:val="1"/>
  <w:doNotShadeFormData w:val="1"/>
  <w:noPunctuationKerning w:val="1"/>
  <w:characterSpacingControl w:val="compressPunctuation"/>
  <w:compat>
    <w:spaceForUL/>
    <w:balanceSingleByteDoubleByteWidth/>
    <w:doNotLeaveBackslashAlone/>
    <w:ulTrailSpace/>
    <w:splitPgBreakAndParaMark/>
    <w:adjustLineHeightInTable/>
    <w:doNotBreakWrappedTables/>
    <w:doNotWrapTextWithPunct/>
    <w:doNotUseEastAsianBreakRules/>
    <w:useFELayout/>
    <w:doNotUseIndentAsNumberingTabStop/>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172A27"/>
    <w:rsid w:val="000027F1"/>
    <w:rsid w:val="00005A8A"/>
    <w:rsid w:val="00011977"/>
    <w:rsid w:val="000409EB"/>
    <w:rsid w:val="000471D4"/>
    <w:rsid w:val="00084AF8"/>
    <w:rsid w:val="00097D27"/>
    <w:rsid w:val="000B07EE"/>
    <w:rsid w:val="000C4CB2"/>
    <w:rsid w:val="000F633D"/>
    <w:rsid w:val="00103C90"/>
    <w:rsid w:val="00106E81"/>
    <w:rsid w:val="00110FB3"/>
    <w:rsid w:val="001132A4"/>
    <w:rsid w:val="0012241D"/>
    <w:rsid w:val="001309A4"/>
    <w:rsid w:val="001535BA"/>
    <w:rsid w:val="0016191C"/>
    <w:rsid w:val="001728B0"/>
    <w:rsid w:val="00172A27"/>
    <w:rsid w:val="0017338A"/>
    <w:rsid w:val="00183450"/>
    <w:rsid w:val="00197207"/>
    <w:rsid w:val="001A71B3"/>
    <w:rsid w:val="001B1435"/>
    <w:rsid w:val="001B19B6"/>
    <w:rsid w:val="001B4693"/>
    <w:rsid w:val="001B7155"/>
    <w:rsid w:val="001B7794"/>
    <w:rsid w:val="001D778B"/>
    <w:rsid w:val="001F0A2A"/>
    <w:rsid w:val="001F6B92"/>
    <w:rsid w:val="00201AD5"/>
    <w:rsid w:val="00212553"/>
    <w:rsid w:val="002126BE"/>
    <w:rsid w:val="00223594"/>
    <w:rsid w:val="00231317"/>
    <w:rsid w:val="00237413"/>
    <w:rsid w:val="002444AF"/>
    <w:rsid w:val="00256EFC"/>
    <w:rsid w:val="002866F6"/>
    <w:rsid w:val="0028697D"/>
    <w:rsid w:val="00294A80"/>
    <w:rsid w:val="00295A22"/>
    <w:rsid w:val="002A1276"/>
    <w:rsid w:val="002A1349"/>
    <w:rsid w:val="002A7ED8"/>
    <w:rsid w:val="002C7B63"/>
    <w:rsid w:val="002D5B1B"/>
    <w:rsid w:val="002D5E38"/>
    <w:rsid w:val="002D6D31"/>
    <w:rsid w:val="002E5AB6"/>
    <w:rsid w:val="002E63DD"/>
    <w:rsid w:val="003040D5"/>
    <w:rsid w:val="00304F97"/>
    <w:rsid w:val="0031613D"/>
    <w:rsid w:val="00331C85"/>
    <w:rsid w:val="00332BCC"/>
    <w:rsid w:val="00333D8E"/>
    <w:rsid w:val="00341D7F"/>
    <w:rsid w:val="00347FBF"/>
    <w:rsid w:val="0038331A"/>
    <w:rsid w:val="0038418C"/>
    <w:rsid w:val="00386145"/>
    <w:rsid w:val="0038790B"/>
    <w:rsid w:val="003C2B7A"/>
    <w:rsid w:val="003C401F"/>
    <w:rsid w:val="003C418B"/>
    <w:rsid w:val="003C550B"/>
    <w:rsid w:val="003E1C39"/>
    <w:rsid w:val="003F3BBF"/>
    <w:rsid w:val="003F5E2B"/>
    <w:rsid w:val="004059A5"/>
    <w:rsid w:val="00430F49"/>
    <w:rsid w:val="00433F21"/>
    <w:rsid w:val="00443CBB"/>
    <w:rsid w:val="00446325"/>
    <w:rsid w:val="00456F2F"/>
    <w:rsid w:val="00481F83"/>
    <w:rsid w:val="00497B6A"/>
    <w:rsid w:val="004A5C2F"/>
    <w:rsid w:val="004B6A3B"/>
    <w:rsid w:val="004C415D"/>
    <w:rsid w:val="004C59E6"/>
    <w:rsid w:val="004F0609"/>
    <w:rsid w:val="004F2FDD"/>
    <w:rsid w:val="004F4F20"/>
    <w:rsid w:val="00504C62"/>
    <w:rsid w:val="00513CC9"/>
    <w:rsid w:val="0051564C"/>
    <w:rsid w:val="00525B1E"/>
    <w:rsid w:val="005310C2"/>
    <w:rsid w:val="00542FC1"/>
    <w:rsid w:val="00565FFC"/>
    <w:rsid w:val="0057769D"/>
    <w:rsid w:val="00577AE8"/>
    <w:rsid w:val="00580170"/>
    <w:rsid w:val="00585C41"/>
    <w:rsid w:val="00595097"/>
    <w:rsid w:val="005A1168"/>
    <w:rsid w:val="005A2900"/>
    <w:rsid w:val="005B7F0A"/>
    <w:rsid w:val="005C3C7F"/>
    <w:rsid w:val="005D1520"/>
    <w:rsid w:val="005D7701"/>
    <w:rsid w:val="005E3A7E"/>
    <w:rsid w:val="005F4D2C"/>
    <w:rsid w:val="005F6CBE"/>
    <w:rsid w:val="00600F34"/>
    <w:rsid w:val="006014E7"/>
    <w:rsid w:val="0060161E"/>
    <w:rsid w:val="00617D0F"/>
    <w:rsid w:val="00622FA5"/>
    <w:rsid w:val="0063073D"/>
    <w:rsid w:val="00656634"/>
    <w:rsid w:val="00662DFC"/>
    <w:rsid w:val="00663154"/>
    <w:rsid w:val="00676DFD"/>
    <w:rsid w:val="006A1130"/>
    <w:rsid w:val="006B425F"/>
    <w:rsid w:val="006C0CB4"/>
    <w:rsid w:val="006C426D"/>
    <w:rsid w:val="006D49B5"/>
    <w:rsid w:val="006F1C39"/>
    <w:rsid w:val="00704AA9"/>
    <w:rsid w:val="007147C9"/>
    <w:rsid w:val="00720474"/>
    <w:rsid w:val="00734F50"/>
    <w:rsid w:val="00741426"/>
    <w:rsid w:val="0076001B"/>
    <w:rsid w:val="007730F1"/>
    <w:rsid w:val="007A15F0"/>
    <w:rsid w:val="007A68D7"/>
    <w:rsid w:val="007B6226"/>
    <w:rsid w:val="007E13CB"/>
    <w:rsid w:val="007E1E50"/>
    <w:rsid w:val="00806291"/>
    <w:rsid w:val="00817943"/>
    <w:rsid w:val="00822897"/>
    <w:rsid w:val="00822AC9"/>
    <w:rsid w:val="00830A5A"/>
    <w:rsid w:val="00841C88"/>
    <w:rsid w:val="008572BB"/>
    <w:rsid w:val="00880B72"/>
    <w:rsid w:val="00880CED"/>
    <w:rsid w:val="00886524"/>
    <w:rsid w:val="008A0026"/>
    <w:rsid w:val="008B5735"/>
    <w:rsid w:val="008D2D36"/>
    <w:rsid w:val="008D4A2F"/>
    <w:rsid w:val="008E157B"/>
    <w:rsid w:val="008F47B4"/>
    <w:rsid w:val="009138C2"/>
    <w:rsid w:val="00915FEE"/>
    <w:rsid w:val="00926F67"/>
    <w:rsid w:val="00943357"/>
    <w:rsid w:val="009542BE"/>
    <w:rsid w:val="00957998"/>
    <w:rsid w:val="00961E17"/>
    <w:rsid w:val="009737E8"/>
    <w:rsid w:val="009911C4"/>
    <w:rsid w:val="00995823"/>
    <w:rsid w:val="009A0AFD"/>
    <w:rsid w:val="009C17A8"/>
    <w:rsid w:val="009C352C"/>
    <w:rsid w:val="009C61C3"/>
    <w:rsid w:val="009E1B91"/>
    <w:rsid w:val="009F43A4"/>
    <w:rsid w:val="00A07B81"/>
    <w:rsid w:val="00A12DF7"/>
    <w:rsid w:val="00A14634"/>
    <w:rsid w:val="00A15C19"/>
    <w:rsid w:val="00A201F8"/>
    <w:rsid w:val="00A2411C"/>
    <w:rsid w:val="00A37C1F"/>
    <w:rsid w:val="00A544A7"/>
    <w:rsid w:val="00A770A3"/>
    <w:rsid w:val="00A851F0"/>
    <w:rsid w:val="00A90AB5"/>
    <w:rsid w:val="00A93796"/>
    <w:rsid w:val="00AC3017"/>
    <w:rsid w:val="00AD79F0"/>
    <w:rsid w:val="00AE75E0"/>
    <w:rsid w:val="00B02649"/>
    <w:rsid w:val="00B04935"/>
    <w:rsid w:val="00B06E25"/>
    <w:rsid w:val="00B14A72"/>
    <w:rsid w:val="00B16440"/>
    <w:rsid w:val="00B2757A"/>
    <w:rsid w:val="00B315E8"/>
    <w:rsid w:val="00B45B82"/>
    <w:rsid w:val="00B45E5B"/>
    <w:rsid w:val="00B53EF2"/>
    <w:rsid w:val="00B74C4A"/>
    <w:rsid w:val="00B91765"/>
    <w:rsid w:val="00BA0BE4"/>
    <w:rsid w:val="00BA1CD4"/>
    <w:rsid w:val="00BA39C5"/>
    <w:rsid w:val="00BA72E2"/>
    <w:rsid w:val="00BB51DF"/>
    <w:rsid w:val="00BB5A48"/>
    <w:rsid w:val="00BE69DE"/>
    <w:rsid w:val="00C0541D"/>
    <w:rsid w:val="00C06743"/>
    <w:rsid w:val="00C13D79"/>
    <w:rsid w:val="00C15938"/>
    <w:rsid w:val="00C261B7"/>
    <w:rsid w:val="00C35776"/>
    <w:rsid w:val="00C65906"/>
    <w:rsid w:val="00C670D2"/>
    <w:rsid w:val="00C7247A"/>
    <w:rsid w:val="00C730AF"/>
    <w:rsid w:val="00CB5914"/>
    <w:rsid w:val="00CE3154"/>
    <w:rsid w:val="00CF2486"/>
    <w:rsid w:val="00CF37CA"/>
    <w:rsid w:val="00D22B7C"/>
    <w:rsid w:val="00D72810"/>
    <w:rsid w:val="00D91DF5"/>
    <w:rsid w:val="00D92B6A"/>
    <w:rsid w:val="00D94F68"/>
    <w:rsid w:val="00D97CAA"/>
    <w:rsid w:val="00D97F4B"/>
    <w:rsid w:val="00DA1B7C"/>
    <w:rsid w:val="00DB6C42"/>
    <w:rsid w:val="00DC0C08"/>
    <w:rsid w:val="00DE163A"/>
    <w:rsid w:val="00DF5BEC"/>
    <w:rsid w:val="00DF6C12"/>
    <w:rsid w:val="00E246F2"/>
    <w:rsid w:val="00E24A0A"/>
    <w:rsid w:val="00E24F50"/>
    <w:rsid w:val="00E2779C"/>
    <w:rsid w:val="00E36257"/>
    <w:rsid w:val="00E50AAD"/>
    <w:rsid w:val="00E5328A"/>
    <w:rsid w:val="00E539A9"/>
    <w:rsid w:val="00E5713A"/>
    <w:rsid w:val="00E6158B"/>
    <w:rsid w:val="00E93E57"/>
    <w:rsid w:val="00EA5549"/>
    <w:rsid w:val="00EB1D43"/>
    <w:rsid w:val="00EB4EDC"/>
    <w:rsid w:val="00EE2DE1"/>
    <w:rsid w:val="00EF3A9E"/>
    <w:rsid w:val="00F12CCB"/>
    <w:rsid w:val="00F12D19"/>
    <w:rsid w:val="00F16980"/>
    <w:rsid w:val="00F43703"/>
    <w:rsid w:val="00F46500"/>
    <w:rsid w:val="00F556B7"/>
    <w:rsid w:val="00F56DF9"/>
    <w:rsid w:val="00F62700"/>
    <w:rsid w:val="00F92812"/>
    <w:rsid w:val="00F971D0"/>
    <w:rsid w:val="00FA4589"/>
    <w:rsid w:val="00FB1582"/>
    <w:rsid w:val="00FB7074"/>
    <w:rsid w:val="00FC12EF"/>
    <w:rsid w:val="00FC23EE"/>
    <w:rsid w:val="00FE20B4"/>
    <w:rsid w:val="00FE22B5"/>
    <w:rsid w:val="00FF05D5"/>
    <w:rsid w:val="00FF767C"/>
    <w:rsid w:val="0131627A"/>
    <w:rsid w:val="0179697A"/>
    <w:rsid w:val="01BB34B7"/>
    <w:rsid w:val="023625B0"/>
    <w:rsid w:val="02610E76"/>
    <w:rsid w:val="038D2B62"/>
    <w:rsid w:val="044F3033"/>
    <w:rsid w:val="04700BD6"/>
    <w:rsid w:val="04EA08A0"/>
    <w:rsid w:val="05C76876"/>
    <w:rsid w:val="068873AD"/>
    <w:rsid w:val="07102423"/>
    <w:rsid w:val="07867094"/>
    <w:rsid w:val="09D851B5"/>
    <w:rsid w:val="09ED18D7"/>
    <w:rsid w:val="0AA2487E"/>
    <w:rsid w:val="0BD53976"/>
    <w:rsid w:val="0E3D2ECA"/>
    <w:rsid w:val="0FB129CD"/>
    <w:rsid w:val="105E6369"/>
    <w:rsid w:val="119B5D70"/>
    <w:rsid w:val="131F386D"/>
    <w:rsid w:val="14D058B3"/>
    <w:rsid w:val="14FA66F7"/>
    <w:rsid w:val="15961DF8"/>
    <w:rsid w:val="16550F32"/>
    <w:rsid w:val="17DA45B1"/>
    <w:rsid w:val="18000F6D"/>
    <w:rsid w:val="1841525A"/>
    <w:rsid w:val="1BB42683"/>
    <w:rsid w:val="1C885EDE"/>
    <w:rsid w:val="1E307194"/>
    <w:rsid w:val="1E47169B"/>
    <w:rsid w:val="1F865547"/>
    <w:rsid w:val="203D39F0"/>
    <w:rsid w:val="22233D58"/>
    <w:rsid w:val="228B79FC"/>
    <w:rsid w:val="22954E49"/>
    <w:rsid w:val="229D5AD9"/>
    <w:rsid w:val="22EE0D5B"/>
    <w:rsid w:val="246031B5"/>
    <w:rsid w:val="259E3EC8"/>
    <w:rsid w:val="25C36EA3"/>
    <w:rsid w:val="26621687"/>
    <w:rsid w:val="27424579"/>
    <w:rsid w:val="29A7103E"/>
    <w:rsid w:val="2BDC1404"/>
    <w:rsid w:val="2CCB328B"/>
    <w:rsid w:val="2FB40A87"/>
    <w:rsid w:val="2FD32012"/>
    <w:rsid w:val="30777594"/>
    <w:rsid w:val="30A039C9"/>
    <w:rsid w:val="31761B49"/>
    <w:rsid w:val="321867AA"/>
    <w:rsid w:val="32BB64C9"/>
    <w:rsid w:val="330A6248"/>
    <w:rsid w:val="336E5F6C"/>
    <w:rsid w:val="33760701"/>
    <w:rsid w:val="33910AAB"/>
    <w:rsid w:val="343018AE"/>
    <w:rsid w:val="343B22BB"/>
    <w:rsid w:val="366672CF"/>
    <w:rsid w:val="36C727EB"/>
    <w:rsid w:val="377E506E"/>
    <w:rsid w:val="37D72629"/>
    <w:rsid w:val="3B135C7E"/>
    <w:rsid w:val="3BB02C79"/>
    <w:rsid w:val="3C1A012A"/>
    <w:rsid w:val="3C8961DF"/>
    <w:rsid w:val="3DB03A43"/>
    <w:rsid w:val="3EED0ECD"/>
    <w:rsid w:val="400C38A3"/>
    <w:rsid w:val="40130CAF"/>
    <w:rsid w:val="40797BEE"/>
    <w:rsid w:val="41456AA2"/>
    <w:rsid w:val="41A55BC2"/>
    <w:rsid w:val="43430AE7"/>
    <w:rsid w:val="447211D8"/>
    <w:rsid w:val="44990E23"/>
    <w:rsid w:val="44D50CD0"/>
    <w:rsid w:val="46295027"/>
    <w:rsid w:val="47AE2548"/>
    <w:rsid w:val="485830BD"/>
    <w:rsid w:val="48F467BF"/>
    <w:rsid w:val="49431DC1"/>
    <w:rsid w:val="4A2008BD"/>
    <w:rsid w:val="4A7E2736"/>
    <w:rsid w:val="4C7B2C9B"/>
    <w:rsid w:val="4D4B7AF0"/>
    <w:rsid w:val="4F45079D"/>
    <w:rsid w:val="4FEF31B4"/>
    <w:rsid w:val="4FFA3743"/>
    <w:rsid w:val="503A452D"/>
    <w:rsid w:val="51352FB6"/>
    <w:rsid w:val="515D5589"/>
    <w:rsid w:val="52455887"/>
    <w:rsid w:val="53DE7BA6"/>
    <w:rsid w:val="55270A1C"/>
    <w:rsid w:val="553E2451"/>
    <w:rsid w:val="55B961B3"/>
    <w:rsid w:val="57195E50"/>
    <w:rsid w:val="571C489E"/>
    <w:rsid w:val="58B8581B"/>
    <w:rsid w:val="5A7238F3"/>
    <w:rsid w:val="5B88343B"/>
    <w:rsid w:val="5C520A4C"/>
    <w:rsid w:val="5CCA14C8"/>
    <w:rsid w:val="5D584BA8"/>
    <w:rsid w:val="5E35651C"/>
    <w:rsid w:val="5ED35121"/>
    <w:rsid w:val="5F451BDC"/>
    <w:rsid w:val="60026A3F"/>
    <w:rsid w:val="602F680B"/>
    <w:rsid w:val="606467B1"/>
    <w:rsid w:val="611543D6"/>
    <w:rsid w:val="61657658"/>
    <w:rsid w:val="621870FC"/>
    <w:rsid w:val="62552237"/>
    <w:rsid w:val="655217BB"/>
    <w:rsid w:val="659D35A5"/>
    <w:rsid w:val="664726D9"/>
    <w:rsid w:val="67137CF3"/>
    <w:rsid w:val="68563DF1"/>
    <w:rsid w:val="6A67569D"/>
    <w:rsid w:val="6AA21FA1"/>
    <w:rsid w:val="6B601138"/>
    <w:rsid w:val="6BD53B77"/>
    <w:rsid w:val="6C6A15EA"/>
    <w:rsid w:val="6CB67B77"/>
    <w:rsid w:val="6D3754BB"/>
    <w:rsid w:val="6DDC72CD"/>
    <w:rsid w:val="70100167"/>
    <w:rsid w:val="707255DA"/>
    <w:rsid w:val="71604886"/>
    <w:rsid w:val="71653017"/>
    <w:rsid w:val="719A7C6D"/>
    <w:rsid w:val="731474DA"/>
    <w:rsid w:val="73873F96"/>
    <w:rsid w:val="743E469D"/>
    <w:rsid w:val="75124DA1"/>
    <w:rsid w:val="75B018BC"/>
    <w:rsid w:val="76F00AAF"/>
    <w:rsid w:val="770B2A72"/>
    <w:rsid w:val="778F5135"/>
    <w:rsid w:val="7856010A"/>
    <w:rsid w:val="78C52266"/>
    <w:rsid w:val="79F76829"/>
    <w:rsid w:val="7C682DAA"/>
    <w:rsid w:val="7C7236B9"/>
    <w:rsid w:val="7CE50175"/>
    <w:rsid w:val="7D9C40A0"/>
    <w:rsid w:val="7DD148FB"/>
    <w:rsid w:val="7F600889"/>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unhideWhenUsed/>
    <w:uiPriority w:val="1"/>
  </w:style>
  <w:style w:type="table" w:default="1" w:styleId="5">
    <w:name w:val="Normal Table"/>
    <w:unhideWhenUsed/>
    <w:uiPriority w:val="99"/>
    <w:tblPr>
      <w:tblStyle w:val="5"/>
      <w:tblLayout w:type="fixed"/>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59"/>
    <w:pPr/>
    <w:tblPr>
      <w:tblStyle w:val="5"/>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style>
  <w:style w:type="character" w:customStyle="1" w:styleId="7">
    <w:name w:val="页眉 Char"/>
    <w:link w:val="3"/>
    <w:semiHidden/>
    <w:uiPriority w:val="99"/>
    <w:rPr>
      <w:sz w:val="18"/>
      <w:szCs w:val="18"/>
    </w:rPr>
  </w:style>
  <w:style w:type="character" w:customStyle="1" w:styleId="8">
    <w:name w:val="页脚 Char"/>
    <w:link w:val="2"/>
    <w:semiHidden/>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http://www.deepbbs.org</Company>
  <Pages>22</Pages>
  <Words>4768</Words>
  <Characters>27184</Characters>
  <Lines>226</Lines>
  <Paragraphs>63</Paragraphs>
  <ScaleCrop>false</ScaleCrop>
  <LinksUpToDate>false</LinksUpToDate>
  <CharactersWithSpaces>0</CharactersWithSpaces>
  <Application>WPS Office_9.1.0.5087_{F1E327BC-269C-435d-A152-05C5408002CA}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2014-06-09T09:31:00Z</dcterms:created>
  <dc:creator>yz</dc:creator>
  <cp:lastModifiedBy>user</cp:lastModifiedBy>
  <dcterms:modified xsi:type="dcterms:W3CDTF">2016-08-23T12:04:41Z</dcterms:modified>
  <dc:title>           MT-脑力风暴版本内容提交</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2052-9.1.0.5087</vt:lpwstr>
  </property>
</Properties>
</file>