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235" w:rsidRDefault="00E601EB">
      <w:pPr>
        <w:autoSpaceDE w:val="0"/>
        <w:autoSpaceDN w:val="0"/>
        <w:adjustRightInd w:val="0"/>
        <w:ind w:left="200"/>
        <w:jc w:val="left"/>
        <w:rPr>
          <w:rFonts w:ascii="微软雅黑" w:eastAsia="微软雅黑" w:hAnsi="微软雅黑" w:cs="微软雅黑"/>
          <w:b/>
          <w:kern w:val="0"/>
          <w:sz w:val="48"/>
          <w:szCs w:val="48"/>
          <w:lang w:val="zh-CN"/>
        </w:rPr>
      </w:pPr>
      <w:r>
        <w:rPr>
          <w:rFonts w:ascii="宋体" w:cs="宋体" w:hint="eastAsia"/>
          <w:kern w:val="0"/>
          <w:sz w:val="18"/>
          <w:szCs w:val="18"/>
          <w:lang w:val="zh-CN"/>
        </w:rPr>
        <w:t xml:space="preserve">          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 xml:space="preserve"> MT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</w:rPr>
        <w:t>-G</w:t>
      </w:r>
      <w:r>
        <w:rPr>
          <w:rFonts w:ascii="微软雅黑" w:eastAsia="微软雅黑" w:hAnsi="微软雅黑" w:cs="微软雅黑" w:hint="eastAsia"/>
          <w:b/>
          <w:kern w:val="0"/>
          <w:sz w:val="48"/>
          <w:szCs w:val="48"/>
          <w:lang w:val="zh-CN"/>
        </w:rPr>
        <w:t>版本内容提交</w:t>
      </w:r>
    </w:p>
    <w:tbl>
      <w:tblPr>
        <w:tblW w:w="9920" w:type="dxa"/>
        <w:tblInd w:w="-7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46"/>
        <w:gridCol w:w="2290"/>
        <w:gridCol w:w="2289"/>
        <w:gridCol w:w="2495"/>
      </w:tblGrid>
      <w:tr w:rsidR="00EA1235">
        <w:trPr>
          <w:trHeight w:val="394"/>
        </w:trPr>
        <w:tc>
          <w:tcPr>
            <w:tcW w:w="2846" w:type="dxa"/>
          </w:tcPr>
          <w:p w:rsidR="00EA1235" w:rsidRDefault="00E601EB">
            <w:pPr>
              <w:autoSpaceDE w:val="0"/>
              <w:autoSpaceDN w:val="0"/>
              <w:adjustRightInd w:val="0"/>
              <w:ind w:rightChars="498" w:right="1046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</w:tcPr>
          <w:p w:rsidR="00EA1235" w:rsidRDefault="00E601EB">
            <w:pPr>
              <w:autoSpaceDE w:val="0"/>
              <w:autoSpaceDN w:val="0"/>
              <w:adjustRightInd w:val="0"/>
              <w:ind w:leftChars="-491" w:left="-1031"/>
              <w:jc w:val="center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</w:tcPr>
          <w:p w:rsidR="00EA1235" w:rsidRDefault="00E601E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</w:tcPr>
          <w:p w:rsidR="00EA1235" w:rsidRDefault="00EA1235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</w:rPr>
            </w:pPr>
          </w:p>
        </w:tc>
      </w:tr>
      <w:tr w:rsidR="00EA1235">
        <w:trPr>
          <w:trHeight w:val="1577"/>
        </w:trPr>
        <w:tc>
          <w:tcPr>
            <w:tcW w:w="9920" w:type="dxa"/>
            <w:gridSpan w:val="4"/>
          </w:tcPr>
          <w:p w:rsidR="00EA1235" w:rsidRDefault="00E601E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kern w:val="0"/>
                <w:sz w:val="18"/>
                <w:szCs w:val="18"/>
                <w:lang w:val="zh-CN"/>
              </w:rPr>
              <w:t>提交内容：</w:t>
            </w:r>
          </w:p>
          <w:p w:rsidR="00EA1235" w:rsidRDefault="00E601EB">
            <w:pPr>
              <w:rPr>
                <w:rFonts w:ascii="微软雅黑" w:eastAsia="微软雅黑" w:hAnsi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验收通过</w:t>
            </w:r>
            <w:r>
              <w:rPr>
                <w:rFonts w:ascii="微软雅黑" w:eastAsia="微软雅黑" w:hAnsi="微软雅黑" w:cs="微软雅黑" w:hint="eastAsia"/>
                <w:b/>
                <w:color w:val="00B050"/>
                <w:sz w:val="18"/>
                <w:szCs w:val="18"/>
              </w:rPr>
              <w:t>---XXX</w:t>
            </w:r>
          </w:p>
          <w:p w:rsidR="00EA1235" w:rsidRDefault="00E601EB">
            <w:pPr>
              <w:rPr>
                <w:rFonts w:ascii="微软雅黑" w:eastAsia="微软雅黑" w:hAnsi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FF0000"/>
                <w:sz w:val="18"/>
                <w:szCs w:val="18"/>
              </w:rPr>
              <w:t>验收不通过</w:t>
            </w:r>
            <w:r>
              <w:rPr>
                <w:rFonts w:ascii="微软雅黑" w:eastAsia="微软雅黑" w:hAnsi="微软雅黑" w:cs="微软雅黑" w:hint="eastAsia"/>
                <w:b/>
                <w:color w:val="FF0000"/>
                <w:sz w:val="18"/>
                <w:szCs w:val="18"/>
              </w:rPr>
              <w:t>---XXX</w:t>
            </w:r>
          </w:p>
          <w:p w:rsidR="00EA1235" w:rsidRDefault="00E601EB">
            <w:pPr>
              <w:rPr>
                <w:rFonts w:ascii="微软雅黑" w:eastAsia="微软雅黑" w:hAnsi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548DD4"/>
                <w:sz w:val="18"/>
                <w:szCs w:val="18"/>
              </w:rPr>
              <w:t>功能未完成，功能无法测试</w:t>
            </w:r>
            <w:r>
              <w:rPr>
                <w:rFonts w:ascii="微软雅黑" w:eastAsia="微软雅黑" w:hAnsi="微软雅黑" w:cs="微软雅黑" w:hint="eastAsia"/>
                <w:b/>
                <w:color w:val="548DD4"/>
                <w:sz w:val="18"/>
                <w:szCs w:val="18"/>
              </w:rPr>
              <w:t>---XXX</w:t>
            </w:r>
          </w:p>
          <w:p w:rsidR="00EA1235" w:rsidRDefault="00E601EB">
            <w:pPr>
              <w:autoSpaceDE w:val="0"/>
              <w:autoSpaceDN w:val="0"/>
              <w:adjustRightInd w:val="0"/>
              <w:jc w:val="left"/>
              <w:rPr>
                <w:rFonts w:ascii="微软雅黑" w:eastAsia="微软雅黑" w:hAnsi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808080"/>
                <w:sz w:val="18"/>
                <w:szCs w:val="18"/>
              </w:rPr>
              <w:t>无法验收</w:t>
            </w:r>
            <w:r>
              <w:rPr>
                <w:rFonts w:ascii="微软雅黑" w:eastAsia="微软雅黑" w:hAnsi="微软雅黑" w:cs="微软雅黑" w:hint="eastAsia"/>
                <w:b/>
                <w:color w:val="808080"/>
                <w:sz w:val="18"/>
                <w:szCs w:val="18"/>
              </w:rPr>
              <w:t>---XXX</w:t>
            </w:r>
          </w:p>
        </w:tc>
      </w:tr>
      <w:tr w:rsidR="00EA1235">
        <w:trPr>
          <w:trHeight w:val="10606"/>
        </w:trPr>
        <w:tc>
          <w:tcPr>
            <w:tcW w:w="9920" w:type="dxa"/>
            <w:gridSpan w:val="4"/>
          </w:tcPr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55038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2016年9月8日 1:53:10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20160908taste0823更新包版本    更新至55035    版本号1.4.7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/branches/taste0823/client/FireClient/Application/Framework/LuaFireClientWin32.cpp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/branches/taste0823/client/FireClient/Application/ProtoDef/rpcgen/fire/pb/FunOpenCloseType.hpp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/branches/taste0823/client/FireClient/Application/ProtoDef/rpcgen/fire/pb/item/BagTypes.hpp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/branches/taste0823/client/FireClient/Application/ProtoDef/rpcgen/fire/pb/pet/PetColumnTypes.hpp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/branches/taste0823/client/FireClient/Application/ProtoPkg/protocolsmodule_impl.pkg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/branches/taste0823/client/FireClient/Application/ProtoPkg/rpcgen/fire/pb/item/BagTypes.pkg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/branches/taste0823/client/FireClient/Release.win32/MT3.pdb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/branches/taste0823/client/FireClient/Release.win32/libcocos2d.pdb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/branches/taste0823/client/res_win/res/6.ljfp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/branches/taste0823/client/res_win/res/7.ljfp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/branches/taste0823/client/res_win/res/fl.ljpi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/branches/taste0823/client/res_win/res/fl.ljzip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/branches/taste0823/client/res_win/res/ver.ljvi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/branches/taste0823/client/resource/bin/debug/MT3.exe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/branches/taste0823/client/resource/bin/debug/libcocos2d.dll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/branches/taste0823/client/resource/bin/release/MT3.exe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/branches/taste0823/client/resource/bin/release/libcocos2d.dll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/branches/taste0823/client/resource/res/script/protodef/fire/pb/creceivecheckcode.lua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/branches/taste0823/client/resource/res/script/protodef/fire/pb/csendcbgcheckcode.lua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/branches/taste0823/client/resource/res/script/protodef/fire/pb/cunbindtel.lua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/branches/taste0823/client/resource/res/script/protodef/fire/pb/sbindtel.lua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/branches/taste0823/client/resource/res/script/protodef/fire/pb/scbgupcheckcode.lua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/branches/taste0823/client/resource/res/script/protodef/fire/pb/scheckcodefinishtimepoint.lua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/branches/taste0823/client/resource/res/script/protodef/fire/pb/sgetbindtel.lua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/branches/taste0823/client/resource/res/script/protodef/fire/pb/skill/particleskill/srequestparticleskilllist.lua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/branches/taste0823/client/resource/res/script/protodef/protocols.lua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/branches/taste0823/client/resource/res/script/protodef/rpcgen/fire/pb/funopenclosetype.lua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/branches/taste0823/client/resource/res/table/bintable/common.ccommon.bin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/branches/taste0823/client/resource/res/table/bintable/friends.crecruitrewardpay.bin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/branches/taste0823/client/resource/res/table/bintable/game.cactivityaward.bin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/branches/taste0823/client/resource/res/table/bintable/game.cshareconfig.bin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/branches/taste0823/client/resource/res/table/bintable/game.cshareconfigpay.bin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/branches/taste0823/client/resource/res/table/bintable/item.cfoodanddrugeffect.bin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/branches/taste0823/client/resource/res/table/bintable/item.cfoodanddrugeffect_pointcard.bin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/branches/taste0823/client/resource/res/table/bintable/item.cgroceryeffect.bin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/branches/taste0823/client/resource/res/table/bintable/item.cgroceryeffect_pointcard.bin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/branches/taste0823/client/resource/res/table/bintable/item.citemattr.bin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/branches/taste0823/client/resource/res/table/bintable/item.citemattr_pointcard.bin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/branches/taste0823/client/resource/res/table/bintable/item.citemtypenamelist.bin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/branches/taste0823/client/resource/res/table/bintable/item.cpresentconfig.bin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/branches/taste0823/client/resource/res/table/bintable/item.cpresentconfigpay.bin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/branches/taste0823/client/resource/res/table/bintable/message.cmessagetip.bin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/branches/taste0823/client/resource/res/table/bintable/message.cstringres.bin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/branches/taste0823/client/resource/res/table/bintable/mission.carroweffectsimp.bin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/branches/taste0823/client/resource/res/table/bintable/mission.cuicongig.bin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/branches/taste0823/client/resource/res/table/bintable/npc.cnpcserverconfig.bin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/branches/taste0823/client/resource/res/table/bintable/title.ctitleconfig.bin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/branches/taste0823/client/resource/res/table/xmltable/common.CCommon.xml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/branches/taste0823/client/resource/res/table/xmltable/friends.CRecruitRewardPay.xml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/branches/taste0823/client/resource/res/table/xmltable/game.CActivityAward.xml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/branches/taste0823/client/resource/res/table/xmltable/game.CShareConfig.xml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/branches/taste0823/client/resource/res/table/xmltable/game.CShareConfigPay.xml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/branches/taste0823/client/resource/res/table/xmltable/item.CFoodAndDrugEffect.xml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/branches/taste0823/client/resource/res/table/xmltable/item.CFoodAndDrugEffect_PointCard.xml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/branches/taste0823/client/resource/res/table/xmltable/item.CGroceryEffect.xml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/branches/taste0823/client/resource/res/table/xmltable/item.CGroceryEffect_PointCard.xml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/branches/taste0823/client/resource/res/table/xmltable/item.CItemAttr.xml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/branches/taste0823/client/resource/res/table/xmltable/item.CItemAttr_PointCard.xml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/branches/taste0823/client/resource/res/table/xmltable/item.CItemTypeNameList.xml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/branches/taste0823/client/resource/res/table/xmltable/item.CPresentConfig.xml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/branches/taste0823/client/resource/res/table/xmltable/item.CPresentConfigPay.xml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/branches/taste0823/client/resource/res/table/xmltable/message.CMessageTip.xml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/branches/taste0823/client/resource/res/table/xmltable/message.CStringRes.xml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/branches/taste0823/client/resource/res/table/xmltable/mission.CArrowEffectSimp.xml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/branches/taste0823/client/resource/res/table/xmltable/mission.CUICongig.xml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/branches/taste0823/client/resource/res/table/xmltable/npc.CNpcServerConfig.xml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/branches/taste0823/client/resource/res/table/xmltable/title.CTitleConfig.xml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/branches/taste0823/client/resource/res/ver.ljvi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/branches/taste0823/client/tolua++-pkgs/FireClient/ProtoDef/protocolsmodule_impl.pkg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/branches/taste0823/client/tolua++-pkgs/FireClient/ProtoDef/rpcgen/fire/pb/item/BagTypes.pkg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/branches/taste0823/server/serverbin/gs/gamedata/xml/auto/fire.pb.common.SCommon.xml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/branches/taste0823/server/serverbin/gs/gamedata/xml/auto/fire.pb.fushi.SCommonDayPay.xml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/branches/taste0823/server/serverbin/gs/gamedata/xml/auto/fire.pb.fushi.SCreditPoint.xml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/branches/taste0823/server/serverbin/gs/gamedata/xml/auto/fire.pb.game.SActivityAward.xml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/branches/taste0823/server/serverbin/gs/gamedata/xml/auto/fire.pb.game.SPointCardActivityAward.xml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/branches/taste0823/server/serverbin/gs/gamedata/xml/auto/fire.pb.item.DGroceryItemShuXing.xml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/branches/taste0823/server/serverbin/gs/gamedata/xml/auto/fire.pb.item.DPetItemShuXing.xml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/branches/taste0823/server/serverbin/gs/gamedata/xml/auto/fire.pb.item.DSFoodAndDrugEffect.xml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/branches/taste0823/server/serverbin/gs/gamedata/xml/auto/fire.pb.item.GroceryItemShuXing.xml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/branches/taste0823/server/serverbin/gs/gamedata/xml/auto/fire.pb.item.PetItemShuXing.xml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/branches/taste0823/server/serverbin/gs/gamedata/xml/auto/fire.pb.item.SDianKaLibaoConfig.xml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/branches/taste0823/server/serverbin/gs/gamedata/xml/auto/fire.pb.item.SFoodAndDrugEffect.xml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/branches/taste0823/server/serverbin/gs/gamedata/xml/auto/fire.pb.item.SLibaoConfig.xml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/branches/taste0823/server/serverbin/gs/gamedata/xml/auto/fire.pb.map.SActivityAwardItems.xml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/branches/taste0823/server/serverbin/gs/gamedata/xml/auto/fire.pb.npc.SNpcServiceConfig.xml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/branches/taste0823/server/serverbin/gs/gamedata/xml/auto/fire.pb.npc.SServiceConds.xml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/branches/taste0823/server/serverbin/gs/gamedata/xml/auto/fire.pb.npc.SWildMonsterConfig.xml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/branches/taste0823/server/serverbin/gs/gamedata/xml/auto/fire.pb.title.SItemTitleConfig.xml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/branches/taste0823/server/serverbin/gs/gamedata/xml/auto/fire.pb.title.STitleConfig.xml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/branches/taste0823/server/serverbin/gs/gs.xio.xml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/branches/taste0823/server/serverbin/gs/gs.xio.xml.m4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/branches/taste0823/server/serverbin/gs/gsencry.jar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/branches/taste0823/server/serverbin/gs/gsxdb.jar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/branches/taste0823/server/serverbin/gs/xbean.jar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/branches/taste0823/server/serverbin/link/sizepolicy.conf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55035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22:07:07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MTG-15225</w:t>
            </w: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ab/>
              <w:t>【里程碑五】珍品找回【服务器】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/branches/taste0823/scheme_doc/excel_tool/data/xlsdir/D点卡服表格/DMT3道具表-复合/DMT3任务物品表.xlsm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/branches/taste0823/scheme_doc/excel_tool/data/xlsdir/D点卡服表格/DMT3道具表-复合/DMT3宝石表.xlsm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/branches/taste0823/scheme_doc/excel_tool/data/xlsdir/D点卡服表格/DMT3道具表-复合/DMT3宠物物品表.xlsm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/branches/taste0823/scheme_doc/excel_tool/data/xlsdir/D点卡服表格/DMT3道具表-复合/DMT3杂货表.xlsm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/branches/taste0823/scheme_doc/excel_tool/data/xlsdir/D点卡服表格/DMT3道具表-复合/DMT3装备表.xlsm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/branches/taste0823/scheme_doc/excel_tool/data/xlsdir/D点卡服表格/DMT3道具表-复合/DMT3飞镖表.xlsm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Modified : /branches/taste0823/scheme_doc/excel_tool/data/xlsdir/D点卡服表格/DMT3道具表-复合/DMT3食品表.xlsm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/branches/taste0823/scheme_doc/excel_tool/data/xlsdir/c宠物相关/c宠物基本数据.xlsx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/branches/taste0823/scheme_doc/excel_tool/data/xlsdir/d道具表/d道具表-复合/b宝石表.xlsm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/branches/taste0823/scheme_doc/excel_tool/data/xlsdir/d道具表/d道具表-复合/c宠物物品表.xlsm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/branches/taste0823/scheme_doc/excel_tool/data/xlsdir/d道具表/d道具表-复合/f飞镖表.xlsm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/branches/taste0823/scheme_doc/excel_tool/data/xlsdir/d道具表/d道具表-复合/r任务物品表.xlsm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/branches/taste0823/scheme_doc/excel_tool/data/xlsdir/d道具表/d道具表-复合/s食品表.xlsm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/branches/taste0823/scheme_doc/excel_tool/data/xlsdir/d道具表/d道具表-复合/z杂货表.xlsm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/branches/taste0823/scheme_doc/excel_tool/data/xlsdir/d道具表/d道具表-复合/z装备表.xlsm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55033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xieguangming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21:39:28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MTG-16489 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【BUG】【专精技能】专精技能，直接打开专精技能，当前上限没有即时刷新【外网手机版本】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审核人:刘新华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提交人:常浩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/branches/taste0823/client/FireClient/Application/protocols/skill.xml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/branches/taste0823/server/server/game_server/gs/src/fire/pb/skill/particleskill/CRequestParticleSkillList.java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/branches/taste0823/server/server/game_server/gs/src/fire/pb/skill/particleskill/SRequestParticleSkillList.java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55030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jiayongge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21:24:56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MTG-16651【BUG】【SDK】360融合点击充值订单验证参数有误【0.0.217版本】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提交：贾永革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审核：刘庚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/branches/taste0823/client/resource/res/script/handler/fire_pb_fushi.lua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55029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huangzhaoling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21:15:23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提交人:刘新华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审核人:梁雁鹏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MTG-16696【BUG】【地精市场】因信用值不足时挂单失败游戏中没有提示【V0.0.218PC版本】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/branches/taste0823/server/server/game_server/gs/src/fire/pb/blackmarket/srv/BlackMarketManager.java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55028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xieguangming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21:14:08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MT-G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MTG-16145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【BUG】【排行榜】进入公会副本双子神庙后，公会副本竞速榜内没有相应数据【0.0.198PC】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审核人:刘新华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提交人:常浩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/branches/taste0823/server/server/game_server/gs/src/fire/pb/ranklist/proc/PFactionProgressUpdateProc.java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55027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huangzhaoling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21:12:34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提交：杨涛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审核：邓成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MTG-16473 【里程碑六】藏宝阁上架物品增加手机验证功能【服务器】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第二次提交，之前漏提了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/branches/taste0823/server/server/game_server/gs/src/fire/pb/CSendCBGCheckCode.java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/branches/taste0823/server/server/game_server/gs/src/fire/pb/SCBGUpCheckCode.java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55026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wangjianfeng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21:06:59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MTG-16489 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【BUG】【专精技能】专精技能，直接打开专精技能，当前上限没有即时刷新【外网手机版本】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 xml:space="preserve"> 审核人：刘庚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/branches/taste0823/client/resource/res/script/handler/fire_pb_skill_particleskill.lua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55025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wangjianfeng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21:04:17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MTG-16317 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【里程碑六】人物加点优化【客户端】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审核人：刘庚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/branches/taste0823/client/resource/res/script/logic/characterinfo/characterpropertyaddptrdlg.lua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55024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wangjianfeng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21:01:06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MTG-16264 - 【里程碑六】主界面简化功能【客户端】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MTG-16563  【BUG】【简化主界面】开启简化主界面时，有功能未开启时，点击添加提示，不关闭界面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MTG-16550【BUG】【滑屏】主界面调成简化模式后使用滑屏功能，界面右下角的综合按钮没有隐藏【V0.0.215PC版本】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MTG-16468 【BUG】【简化主界面】勾选简化按钮后，打开功能进入简化界面，设置里取消勾选状态，退出当前游戏再次进入游戏卡死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MTG-16562 【BUG】【简化主界面】开启简化主界面时，成就可领取时被锁住，但是外面显示红点可领取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/branches/taste0823/client/resource/res/script/logic/framesimplipy.lua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/branches/taste0823/client/resource/res/script/logic/logo/logoinfodlg.lua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/branches/taste0823/client/resource/res/script/logic/maincontrol.lua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/branches/taste0823/client/resource/res/script/logic/task/renwulistdialog.lua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/branches/taste0823/client/resource/res/script/logic/xingongnengkaiqi/xingongnengopendlg.lua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/branches/taste0823/client/resource/res/script/utils/commonutil.lua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55023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liangyanpeng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21:00:25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提交人：梁雁鹏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审核人：谢光明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MTG-16589【BUG】【地精市场】下架被锁定的商品时，无法下架但没有任何提示【V0.0.216PC版本】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/branches/taste0823/client/FireClient/Application/protocols/item.xml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/branches/taste0823/client/FireClient/Application/protocols/pet.xml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/branches/taste0823/server/server/game_server/gs/beans/fire/pb/item/BagTypes.java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/branches/taste0823/server/server/game_server/gs/beans/fire/pb/pet/PetColumnTypes.java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/branches/taste0823/server/server/game_server/gs/src/fire/log/enums/YYLoggerTuJingEnum.java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/branches/taste0823/server/server/game_server/gs/src/fire/pb/blackmarket/srv/BlackMarket.java (Copy from path: /trunk/mt3/server/server/game_server/gs/src/fire/pb/blackmarket/srv/BlackMarket.java, Revision, 54965)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/branches/taste0823/server/server/game_server/gs/src/fire/pb/blackmarket/srv/BlackMarketManager.java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/branches/taste0823/server/server/game_server/gs/src/fire/pb/blackmarket/utils/BlackMarketUtils.java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/branches/taste0823/server/server/game_server/gs/src/fire/pb/http/cbg/CBGOrderDownHttpCallBackHandler.java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/branches/taste0823/server/server/game_server/gs/src/fire/pb/item/ItemMaps.java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/branches/taste0823/server/server/game_server/gs/src/fire/pb/item/Module.java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/branches/taste0823/server/server/game_server/gs/src/fire/pb/shop/srv/market/MarketManager.java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55022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huangzhaoling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20:53:39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提交：杨涛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审核：邓成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MTG-16473 【里程碑六】藏宝阁上架物品增加手机验证功能【服务器】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/branches/taste0823/client/FireClient/Application/protocols/pb.xml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/branches/taste0823/server/server/game_server/gs/src/fire/pb/CReceiveCheckCode.java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/branches/taste0823/server/server/game_server/gs/src/fire/pb/SCheckCodeFinishTimePoint.java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/branches/taste0823/server/server/game_server/gs/src/fire/pb/blackmarket/srv/BlackMarketManager.java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/branches/taste0823/server/server/game_server/gs/src/fire/pb/tel/utils/CheckCodeUtils.java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55021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wangjianfeng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20:40:42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MTG-16445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【里程碑六】分享内容读取玩家的文字内容【客户端】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/branches/taste0823/client/resource/res/script/logic/share/sharedlg.lua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55020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hanjianwei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20:36:02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MTG-16604【里程碑六】点卡服新号一上来的点卡说明界面改为指引定制【客户端】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提交：韩剑伟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/branches/taste0823/client/resource/res/script/logic/newguide/guideModelSelectDlg.lua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55019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liangyanpeng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20:31:44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提交人：梁雁鹏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审核人：谢光明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MTG-16498【里程碑六】增加开启关闭藏宝阁gm指令【服务器】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/branches/taste0823/client/FireClient/Application/protocols/pb.xml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/branches/taste0823/server/server/game_server/gs/beans/fire/pb/FunOpenCloseType.java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/branches/taste0823/server/server/game_server/gs/src/fire/pb/gm/GM_openfun.java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55018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huangzhaoling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20:30:23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提交人:刘新华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审核人:梁雁鹏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MTG-16453  【里程碑六】藏宝阁收卖金增加信用度【服务器】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/branches/taste0823/server/server/game_server/gs/src/fire/pb/blackmarket/srv/BlackMarketManager.java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/branches/taste0823/server/server/game_server/gs/src/fire/pb/fushi/Module.java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/branches/taste0823/server/server/game_server/gs/src/fire/pb/http/cbg/CBGOrderDownHttpCallBackHandler.java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55017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liangyanpeng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20:25:40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提交人:梁雁鹏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审核人:谢光明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MTG-15844【里程碑五】藏宝阁（1期）【服务器】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/branches/taste0823/server/server/game_server/gs/src/fire/pb/blackmarket/srv/BlackMarketManager.java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/branches/taste0823/server/server/game_server/gs/src/fire/pb/blackmarket/utils/BlackMarketUtils.java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/branches/taste0823/server/server/game_server/gs/src/fire/pb/http/cbg/CBGOrderDownHttpCallBackHandler.java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/branches/taste0823/server/server/game_server/gs/src/fire/pb/http/cbg/CBGOrderUpHttpCallBackHandler.java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/branches/taste0823/server/server/game_server/gs/src/fire/pb/http/handler/GMHttpExecuteHandler.java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55015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20:19:05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MTG-16650</w:t>
            </w: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ab/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【里程碑六】win版本客户端多开限制文件加密【客户端】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提交：郝毅智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/branches/taste0823/client/MT3Win32App/main.cpp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Deleted : /branches/taste0823/client/resource/bin/debug/RunMax.txt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Deleted : /branches/taste0823/client/resource/bin/release/RunMax.txt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55014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yeqing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20:10:32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MTG-16738【BUG】【手机绑定】手机未绑定，天数到期时，进入交易所进行购买交易，弹出关联界面层级不正确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审核人：刘庚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/branches/taste0823/client/resource/res/script/logic/pointcardserver/quickpointcardbuydlg.lua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/branches/taste0823/client/resource/res/script/logic/pointcardserver/quickpointcardselldlg.lua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55012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20:06:00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MTG-16600 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【BUG】【Win版本】Launcher崩溃没有正常的生成dmp文件【windows版本】Launcher自更新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提交：郑盛贵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/branches/taste0823/client/MT3Win32App/main.cpp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/branches/taste0823/client/resource/bin/release/FileList.xml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55011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20:00:41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MTG-16449 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【BUG】【客户端】开着游戏客户端时其他工具如rtx和excel的复制粘贴和截图功能可能无法使用【0.0.212PC版本】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提交：王剑峰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/branches/taste0823/client/FireClient/Application/Manager/GameUIManager.cpp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55010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huangzhaoling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20:00:27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提交人：黄兆令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审核人：谢光明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MTG-16508 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【里程碑六】日志修改需求：新增角色名字、种族、职业记录日志等【服务器】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/branches/taste0823/server/server/game_server/gs/src/fire/log/YYLogger.java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55009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19:44:50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MTG-16704【里程碑六】大型节日活动签到领奖功能制作【客户端】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/branches/taste0823/scheme_doc/excel_tool/data/xlsdir/J奖励系统表.xlsx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55008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19:43:32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MTG-16704【里程碑六】大型节日活动签到领奖功能制作【客户端】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Deleted : /branches/taste0823/client/resource/res/ui/layouts/jierijiangli.layout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Deleted : /branches/taste0823/client/resource/res/ui/layouts/jierijianglicell.layout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55007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huangzhaoling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19:31:39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提交人:刘新华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审核人:梁雁鹏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MTG-16453  【里程碑六】藏宝阁收卖金增加信用度【服务器】 回滚一下，之前的代码有冲突，需要回滚提交之前的东西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/branches/taste0823/server/server/game_server/gs/src/fire/pb/blackmarket/srv/BlackMarketManager.java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/branches/taste0823/server/server/game_server/gs/src/fire/pb/fushi/Module.java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/branches/taste0823/server/server/game_server/gs/src/fire/pb/http/cbg/CBGOrderDownHttpCallBackHandler.java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55005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18:45:14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MTG-16703</w:t>
            </w: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ab/>
              <w:t>【里程碑六】交易所每日收取符石上限改为200符石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/branches/taste0823/scheme_doc/excel_tool/data/xlsdir/客户端提示信息表/客户端提示.xlsx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55003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18:38:04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MTG-16704【里程碑六】大型节日活动签到领奖功能制作【客户端】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Added : /branches/taste0823/client/resource/res/ui/layouts/jierijiangli.layout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/branches/taste0823/client/resource/res/ui/layouts/jierijianglicell.layout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55002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18:37:23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MTG-16612</w:t>
            </w: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ab/>
              <w:t>【里程碑六】手机关联--解除关联时需发验证码【服务器】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MTG-16648</w:t>
            </w: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ab/>
              <w:t>【里程碑六】手机绑定限制时间修改【服务器】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/branches/taste0823/client/resource/res/ui/layouts/shoujiguanlianjiangli.layout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55001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18:27:45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MTG-16612</w:t>
            </w: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ab/>
              <w:t>【里程碑六】手机关联--解除关联时需发验证码【服务器】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MTG-16648</w:t>
            </w: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ab/>
              <w:t>【里程碑六】手机绑定限制时间修改【服务器】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/branches/taste0823/client/resource/res/ui/layouts/shoujianquan.layout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/branches/taste0823/client/resource/res/ui/layouts/shoujiguanlian.layout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/branches/taste0823/client/resource/res/ui/layouts/shoujiguanliantixing.layout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/branches/taste0823/client/resource/res/ui/layouts/shoujiyanzheng.layout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55000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18:27:13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MTG-15224【里程碑五】珍品找回【客户端】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MTG-16640【BUG】【珍品找回】珍品找回界面，装备TIPS位置显示错误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MTG-16638【BUG】【珍品找回】宠物栏已满，找回宠物，没有提示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/branches/taste0823/client/resource/res/script/handler/fire_pb_item.lua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/branches/taste0823/client/resource/res/script/logic/openui.lua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/branches/taste0823/client/resource/res/script/logic/shop/zhenpinbuyback.lua (Copy from path: /trunk/mt3/client/resource/res/script/logic/shop/zhenpinbuyback.lua, Revision, 54585)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/branches/taste0823/client/resource/res/script/logic/shop/zhenpinbuybackcell.lua (Copy from path: /trunk/mt3/client/resource/res/script/logic/shop/zhenpinbuybackcell.lua, Revision, 54585)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54999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Date: 2016年9月7日 18:27:04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MTG-15225</w:t>
            </w: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ab/>
              <w:t>【里程碑五】珍品找回【服务器】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/branches/taste0823/client/resource/res/ui/layouts/npcshopbuyback.layout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/branches/taste0823/client/resource/res/ui/layouts/npcshopbuybackcell.layout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54998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18:26:32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MTG-16703</w:t>
            </w: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ab/>
              <w:t>【里程碑六】交易所每日收取符石上限改为200符石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/branches/taste0823/scheme_doc/excel_tool/data/xlsdir/t通用配置表.xlsx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54997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18:26:16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MTG-15225</w:t>
            </w: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ab/>
              <w:t>【里程碑五】珍品找回【服务器】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/branches/taste0823/scheme_doc/excel_tool/data/xlsdir/D点卡服表格/DMT3道具表-复合/DMT3宠物物品表.xlsm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/branches/taste0823/scheme_doc/excel_tool/data/xlsdir/D点卡服表格/DMT3道具表-复合/DMT3杂货表.xlsm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/branches/taste0823/scheme_doc/excel_tool/data/xlsdir/D点卡服表格/DMT3道具表-复合/DMT3装备表.xlsm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/branches/taste0823/scheme_doc/excel_tool/data/xlsdir/J奖励系统表.xlsx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/branches/taste0823/scheme_doc/excel_tool/data/xlsdir/c宠物相关/c宠物基本数据.xlsx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/branches/taste0823/scheme_doc/excel_tool/data/xlsdir/d道具表/d道具表-复合/c宠物物品表.xlsm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/branches/taste0823/scheme_doc/excel_tool/data/xlsdir/d道具表/d道具表-复合/z杂货表.xlsm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/branches/taste0823/scheme_doc/excel_tool/data/xlsdir/d道具表/d道具表-复合/z装备表.xlsm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/branches/taste0823/scheme_doc/excel_tool/data/xlsdir/j界面顺序表.xlsx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/branches/taste0823/scheme_doc/excel_tool/data/xlsdir/npc服务总表.xlsx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/branches/taste0823/scheme_doc/excel_tool/data/xlsdir/npc服务配置表.xlsx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/branches/taste0823/scheme_doc/excel_tool/data/xlsdir/客户端提示信息表/客户端提示.xlsx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/branches/taste0823/scheme_doc/excel_tool/data/xlsdir/客户端提示信息表/程序内字符串.xlsx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54996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18:25:23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MTG-16705</w:t>
            </w: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ab/>
              <w:t>【里程碑六】大型节日活动签到领奖功能制作【服务器】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Added : /branches/taste0823/scheme_doc/excel_tool/data/xlsdir/D点卡服表格/DMT3节日奖励表.xlsx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Added : /branches/taste0823/scheme_doc/excel_tool/data/xlsdir/f福利奖励/节日奖励表.xlsx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54995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18:19:38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MTG-16676【BUG】【地精市场】地精市场没有等级使用限制【V0.0.217PC版本】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/branches/taste0823/client/resource/res/script/logic/shop/stalllabel.lua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54994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18:18:40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MTG-16576【BUG】【地精市场】领取购买的金币后，领取状态无法及时刷新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/branches/taste0823/client/resource/res/script/logic/shop/treasurehousedlg.lua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54993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18:18:12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MTG-16467  【里程碑六】引导任务调整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/branches/taste0823/scheme_doc/excel_tool/data/xlsdir/x新手引导/箭头效果简化版.xlsx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54992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18:16:17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MTG-16571【BUG】【地精市场】当上架的金币不足时，没有上架失败的提示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/branches/taste0823/client/resource/res/script/logic/shop/treasurehousedlg.lua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54991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Date: 2016年9月7日 18:14:58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MTG-16620【里程碑六】藏宝阁增加购买说明按钮，提现说明按钮和前往购买按钮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MTG-16652【BUG】【地精市场】IOS版游戏中的地精市场无法输入上架订单的金额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/branches/taste0823/client/resource/res/script/logic/shop/treasurehousedlg.lua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/branches/taste0823/client/resource/res/script/logic/texttip.lua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54990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18:12:25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MTG-16472【里程碑六】藏宝阁上架物品增加手机验证功能【客户端】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/branches/taste0823/client/resource/res/script/handler/fire_pb.lua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/branches/taste0823/client/resource/res/script/logic/shop/treasurehousedlg.lua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/branches/taste0823/client/resource/res/script/logic/shoujianquan/shoujiguanlianshuru.lua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/branches/taste0823/client/resource/res/script/utils/commonutil.lua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54987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18:02:11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MTG-16497【里程碑六】增加开启关闭藏宝阁gm指令【客户端】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/branches/taste0823/client/resource/res/script/logic/shop/stalllabel.lua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54986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18:01:42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MTG-16336【里程碑六】应用宝关闭藏宝阁入口（正式版）【客户端】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/branches/taste0823/client/resource/res/script/logic/shop/stalllabel.lua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54985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liugeng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18:01:03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MTG-15843【里程碑五】 藏宝阁（1期）【客户端】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审核：叶青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/branches/taste0823/client/resource/res/script/logic/shop/stalllabel.lua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/branches/taste0823/client/resource/res/script/logic/shop/treasurehousedlg.lua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54980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huangzhaoling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17:52:42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提交人:刘新华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审核人:梁雁鹏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MTG-16453  【里程碑六】藏宝阁收卖金增加信用度【服务器】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/branches/taste0823/server/server/game_server/gs/src/fire/pb/blackmarket/srv/BlackMarketManager.java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/branches/taste0823/server/server/game_server/gs/src/fire/pb/fushi/Module.java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/branches/taste0823/server/server/game_server/gs/src/fire/pb/http/cbg/CBGOrderDownHttpCallBackHandler.java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54979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17:46:37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MTG-16453【里程碑六】藏宝阁收卖金增加信用度【服务器】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/branches/taste0823/scheme_doc/excel_tool/data/xlsdir/x信用值配表.xlsx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54978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huangzhaoling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17:44:46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提交人：杨涛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审核人：邓成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 MTG-16707 【BUG】【手机关联奖励】手机绑定后领取玩66W银币，7天过后解绑，再次绑定，可以重复领取银币奖励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/branches/taste0823/server/server/game_server/gs/src/fire/pb/tel/utils/TelBindUtils.java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54977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17:44:29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MTG-16453【里程碑六】藏宝阁收卖金增加信用度【服务器】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/branches/taste0823/scheme_doc/excel_tool/data/xlsdir/客户端提示信息表/客户端提示.xlsx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54975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yeqing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17:37:44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MTG-16699【BUG】【交易所】手机未绑定时，点卡天数到期，登陆游戏点击交易所跳转界面，购买浮石应有关联界面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/branches/taste0823/client/resource/res/script/logic/pointcardserver/quickpointcardbuydlg.lua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/branches/taste0823/client/resource/res/script/logic/pointcardserver/quickpointcardselldlg.lua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54974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17:37:34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MTG-16575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【BUG】【成就按钮】主界面成就按钮里外统一，一致。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/branches/taste0823/client/resource/res/ui/layouts/zhandouanniu.layout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/branches/taste0823/client/resource/res/ui/layouts/zhiyinlicheng.layout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54973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17:35:21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MTG-16264 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【里程碑六】主界面简化功能【客户端】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/branches/taste0823/client/resource/res/ui/imagesets/mainui.imageset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/branches/taste0823/client/resource/res/ui/imagesets/mainui.png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/branches/taste0823/client/resource/res/ui/imagesets/mainui2.imageset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/branches/taste0823/client/resource/res/ui/imagesets/mainui2.png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/branches/taste0823/client/resource/res/ui/schemes/taharezlook2.scheme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Revision: 54972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yeqing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17:34:07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MTG-16647【里程碑六】手机绑定限制时间修改【客户端】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/branches/taste0823/client/resource/res/script/logic/shoujianquan/shoujianquanmgr.lua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54971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huangzhaoling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17:33:12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提交人：杨涛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审核人：邓成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MTG-16648 【里程碑六】手机绑定限制时间修改【服务器】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/branches/taste0823/server/server/game_server/gs/src/fire/pb/tel/utils/TelBindUtils.java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54970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17:32:27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MTG-16264 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【里程碑六】主界面简化功能【客户端】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/branches/taste0823/client/resource/res/ui/layouts/jianhua.layout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/branches/taste0823/client/resource/res/ui/layouts/logoinfo.layout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/branches/taste0823/client/resource/res/ui/layouts/maincontrol.layout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/branches/taste0823/scheme_doc/excel_tool/data/xlsdir/客户端提示信息表/客户端提示.xlsx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54969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yeqing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17:31:16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MTG-16611【里程碑六】手机关联--解除关联时需发验证码【客户端】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审核人：刘庚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/branches/taste0823/client/resource/res/script/handler/fire_pb.lua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/branches/taste0823/client/resource/res/script/logic/shoujianquan/shoujianquanmgr.lua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/branches/taste0823/client/resource/res/script/logic/shoujianquan/shoujijiechushuru.lua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/branches/taste0823/client/resource/res/script/mainticker.lua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54968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huangzhaoling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17:31:12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提交：杨涛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审核：邓成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MTG-16612 【里程碑六】手机关联--解除关联时需发验证码【服务器】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/branches/taste0823/client/FireClient/Application/protocols/pb.xml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/branches/taste0823/server/server/game_server/gs/src/fire/pb/CUnBindTel.java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/branches/taste0823/server/server/game_server/gs/src/fire/pb/SBindTel.java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/branches/taste0823/server/server/game_server/gs/src/fire/pb/SGetBindTel.java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/branches/taste0823/server/server/game_server/gs/src/fire/pb/tel/utils/CheckCodeUtils.java (Copy from path: /trunk/mt3/server/server/game_server/gs/src/fire/pb/tel/utils/CheckCodeUtils.java, Revision, 54765)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/branches/taste0823/server/server/game_server/gs/src/fire/pb/tel/utils/TelBindUtils.java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54967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17:22:47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MTG-16604【里程碑六】点卡服新号一上来的点卡说明界面改为指引定制【客户端】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/branches/taste0823/client/resource/res/ui/layouts/diankafutishi.layout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/branches/taste0823/scheme_doc/excel_tool/data/xlsdir/客户端提示信息表/程序内字符串.xlsx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54966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huangzhaoling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17:15:52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提交人：杨涛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审核人：邓成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MTG-16531【里程碑六】增加GM指令，解除玩家交易被封状态【服务器】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/branches/taste0823/server/server/game_server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Added : /branches/taste0823/server/server/game_server/gs/src/fire/pb/gm/GM_cancelforbiddeal.java (Copy from path: /trunk/mt3/server/server/game_server/gs/src/fire/pb/gm/GM_cancelforbiddeal.java, Revision, 54622)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54963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Date: 2016年9月7日 17:08:33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MTG-16593  【BUG】【宠物系统】掉落出来的黑龙技能不对【0.0.216版本】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/branches/taste0823/scheme_doc/excel_tool/data/xlsdir/NPC-复合/l练功区怪物表.xlsm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54962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17:06:42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MTG-16539</w:t>
            </w: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ab/>
              <w:t>【里程碑六】招募战友奖励修改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/branches/taste0823/scheme_doc/excel_tool/data/xlsdir/D点卡服表格/DMT3道具表-复合/DMT3杂货表.xlsm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/branches/taste0823/scheme_doc/excel_tool/data/xlsdir/d道具表/d道具表-复合/z杂货表.xlsm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54955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yeqing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16:59:12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MTG-16733【BUG】【SDK】易接母包编译报错【安卓SDK】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审核人：郑盛贵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/branches/taste0823/client/android/YijieProject/src/com/locojoy/mini/mt3/GameApp.java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54953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16:56:30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MTG-16687 - 【BUG】【地精市场】无法进入游戏里的地精市场界面【V0.0.217PC版本】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MTG-15843【里程碑五】 藏宝阁（1期）【客户端】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/branches/taste0823/client/resource/res/ui/layouts/cbg.layout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54949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16:51:56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MTG-16717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【BUG】【挂机】点卡服双倍点数快捷购买需要的金币不对【0.0.218版本】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/branches/taste0823/scheme_doc/excel_tool/data/xlsdir/客户端提示信息表/客户端提示.xlsx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/branches/taste0823/scheme_doc/excel_tool/data/xlsdir/D点卡服表格/t通用点卡服配置表.xlsx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54947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16:48:47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MTG-16695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【BUG】【地精市场】点击游戏中地精市场中的说明按钮，弹出的tips是空的【V0.0.218PC版本】 MTG-16620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【里程碑六】藏宝阁增加购买说明按钮，提现说明按钮和前往购买按钮【客户端】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/branches/taste0823/scheme_doc/excel_tool/data/xlsdir/客户端提示信息表/程序内字符串.xlsx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/branches/taste0823/client/resource/res/ui/layouts/texttip.layout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54946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16:46:11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MTG-16539</w:t>
            </w: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ab/>
              <w:t>【里程碑六】招募战友奖励修改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/branches/taste0823/scheme_doc/excel_tool/data/xlsdir/D点卡服表格/D点卡服奖励表.xlsx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/branches/taste0823/scheme_doc/excel_tool/data/xlsdir/j奖励表.xlsx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/branches/taste0823/scheme_doc/excel_tool/data/xlsdir/w物品类型库.xlsx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/branches/taste0823/scheme_doc/excel_tool/data/xlsdir/D点卡服表格/DMT3道具表-复合/DMT3杂货表.xlsm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/branches/taste0823/scheme_doc/excel_tool/data/xlsdir/D点卡服表格/l礼包功能配置表for点卡服.xlsx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/branches/taste0823/scheme_doc/excel_tool/data/xlsdir/d道具表/d道具表-复合/z杂货表.xlsm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/branches/taste0823/scheme_doc/excel_tool/data/xlsdir/l礼包功能配置表.xlsx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/branches/taste0823/scheme_doc/excel_tool/data/xlsdir/D点卡服表格/z招募点卡服/招募奖励点卡服.xlsx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/branches/taste0823/scheme_doc/excel_tool/data/xlsdir/Z招募/我的招募奖励.xlsx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/branches/taste0823/scheme_doc/excel_tool/data/xlsdir/Z招募/招募奖励.xlsx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54943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16:21:02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MTG-16445</w:t>
            </w: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ab/>
              <w:t>【里程碑六】分享内容读取玩家的文字内容【客户端】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/branches/taste0823/scheme_doc/excel_tool/data/xlsdir/D点卡服表格/DMT3分享资源配置.xlsx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/branches/taste0823/scheme_doc/excel_tool/data/xlsdir/F分享资源配置.xlsx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54942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qiye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lastRenderedPageBreak/>
              <w:t>Date: 2016年9月7日 16:16:10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MTG-16711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【里程碑六】老玩家回归称号道具制作 MTG-16684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【里程碑六】称谓名称变更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/branches/taste0823/scheme_doc/excel_tool/data/xlsdir/D点卡服表格/DMT3道具表-复合/DMT3杂货表.xlsm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/branches/taste0823/scheme_doc/excel_tool/data/xlsdir/d道具表/d道具表-复合/z杂货表.xlsm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/branches/taste0823/scheme_doc/excel_tool/data/xlsdir/c称谓表.xlsx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/branches/taste0823/scheme_doc/excel_tool/data/xlsdir/d道具添加称谓配置表.xlsx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54932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15:39:57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MTG-16610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【里程碑六】调整精英副本产出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/branches/taste0823/scheme_doc/excel_tool/data/xlsdir/D点卡服表格/D点卡服奖励表.xlsx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/branches/taste0823/scheme_doc/excel_tool/data/xlsdir/j奖励表.xlsx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54930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huhuijun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15:34:41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MTG-16719 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 xml:space="preserve">【里程碑六】炼药产出几率优化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 xml:space="preserve"> 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/branches/taste0823/scheme_doc/excel_tool/data/xlsdir/D点卡服表格/DMT3道具表-复合/DMT3食品表.xlsm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Modified : /branches/taste0823/scheme_doc/excel_tool/data/xlsdir/d道具表/d道具表-复合/s食品表.xlsm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54926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15:28:35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修改版本号为1.4.1    android:versionCode="5"    YijieProject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/branches/taste0823/client/android/YijieProject/AndroidManifest.xml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Revision: 54909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14:33:49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修改版本号为1.4.1    android:versionCode="5"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/branches/taste0823/client/android/JoysdkProject/AndroidManifest.xml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54883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xuxuan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10:15:10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提交错误！回退到54061 刚批分支版本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/branches/taste0823/client/resource/res/script/handler/fire_pb_move.lua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54881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xuxuan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2016年9月7日 10:08:18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MTG-16680</w:t>
            </w: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ab/>
              <w:t>【BUG】【挂机】在挂机场景自动巡逻中，点击大地图跳转到紫罗兰，在紫罗兰还有自动巡逻状态【0.0.217版本】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审核人：郑盛贵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/branches/taste0823/client/resource/res/script/handler/fire_pb_move.lua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54793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android_test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17:47:32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MTG-16639【BUG】【Win版本】修改Win版本充值逻辑     客户端提交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/branches/taste0823/client/resource/bin/release/MT3.exe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/branches/taste0823/client/resource/bin/release/libcocos2d.dll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Revision: 54788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Author: zhengshenggui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Date: 2016年9月5日 16:56:52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Message: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MTG-16639【BUG】【Win版本】修改Win版本充值逻辑【Win版本】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 w:hint="eastAsia"/>
                <w:bCs/>
                <w:sz w:val="18"/>
                <w:szCs w:val="18"/>
              </w:rPr>
              <w:t>提交：叶青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----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/branches/taste0823/client/FireClient/Application/Framework/WinWebBrowser/WinSDK.cpp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t>Modified : /branches/taste0823/client/FireClient/Application/Framework/3rdplatform/ChannelManager.cpp</w:t>
            </w:r>
          </w:p>
          <w:p w:rsidR="00DF0676" w:rsidRPr="00DF0676" w:rsidRDefault="00DF0676" w:rsidP="00DF0676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r w:rsidRPr="00DF0676">
              <w:rPr>
                <w:rFonts w:ascii="微软雅黑" w:eastAsia="微软雅黑" w:hAnsi="微软雅黑" w:cs="微软雅黑"/>
                <w:bCs/>
                <w:sz w:val="18"/>
                <w:szCs w:val="18"/>
              </w:rPr>
              <w:lastRenderedPageBreak/>
              <w:t>Modified : /branches/taste0823/client/FireClient/Application/Framework/WinWebBrowser/WinSDK.h</w:t>
            </w:r>
          </w:p>
          <w:p w:rsidR="00EA1235" w:rsidRPr="00DF0676" w:rsidRDefault="00EA1235">
            <w:pPr>
              <w:rPr>
                <w:rFonts w:ascii="微软雅黑" w:eastAsia="微软雅黑" w:hAnsi="微软雅黑" w:cs="微软雅黑"/>
                <w:bCs/>
                <w:sz w:val="18"/>
                <w:szCs w:val="18"/>
              </w:rPr>
            </w:pPr>
            <w:bookmarkStart w:id="0" w:name="_GoBack"/>
            <w:bookmarkEnd w:id="0"/>
          </w:p>
        </w:tc>
      </w:tr>
    </w:tbl>
    <w:p w:rsidR="00EA1235" w:rsidRDefault="00EA1235"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 w:rsidR="00EA1235">
      <w:head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01EB" w:rsidRDefault="00E601EB">
      <w:r>
        <w:separator/>
      </w:r>
    </w:p>
  </w:endnote>
  <w:endnote w:type="continuationSeparator" w:id="0">
    <w:p w:rsidR="00E601EB" w:rsidRDefault="00E60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01EB" w:rsidRDefault="00E601EB">
      <w:r>
        <w:separator/>
      </w:r>
    </w:p>
  </w:footnote>
  <w:footnote w:type="continuationSeparator" w:id="0">
    <w:p w:rsidR="00E601EB" w:rsidRDefault="00E601E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1235" w:rsidRDefault="00E601EB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1771746" o:spid="_x0000_s2049" type="#_x0000_t136" style="position:absolute;left:0;text-align:left;margin-left:0;margin-top:0;width:440.95pt;height:146.3pt;rotation:315;z-index:-1;mso-position-horizontal:center;mso-position-horizontal-relative:margin;mso-position-vertical:center;mso-position-vertical-relative:margin" o:preferrelative="t" fillcolor="silver" stroked="f">
          <v:fill opacity=".5"/>
          <v:textpath style="font-family:&quot;华文楷体&quot;" trim="t" fitpath="t" string="我叫MT3"/>
          <o:lock v:ext="edit" aspectratio="t" text="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46F2"/>
    <w:rsid w:val="000027F1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7338A"/>
    <w:rsid w:val="00183450"/>
    <w:rsid w:val="00197207"/>
    <w:rsid w:val="001A71B3"/>
    <w:rsid w:val="001B2541"/>
    <w:rsid w:val="001B4693"/>
    <w:rsid w:val="001B7155"/>
    <w:rsid w:val="001D778B"/>
    <w:rsid w:val="001F0A2A"/>
    <w:rsid w:val="001F6B92"/>
    <w:rsid w:val="00201AD5"/>
    <w:rsid w:val="00202CEB"/>
    <w:rsid w:val="00212553"/>
    <w:rsid w:val="002126BE"/>
    <w:rsid w:val="00223594"/>
    <w:rsid w:val="00237413"/>
    <w:rsid w:val="00256EFC"/>
    <w:rsid w:val="00271316"/>
    <w:rsid w:val="002866F6"/>
    <w:rsid w:val="00295A22"/>
    <w:rsid w:val="002A1276"/>
    <w:rsid w:val="002A1349"/>
    <w:rsid w:val="002A7ED8"/>
    <w:rsid w:val="002C7B63"/>
    <w:rsid w:val="002D5B1B"/>
    <w:rsid w:val="002D5E38"/>
    <w:rsid w:val="002D607E"/>
    <w:rsid w:val="002E5AB6"/>
    <w:rsid w:val="002E63DD"/>
    <w:rsid w:val="002F1395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6145"/>
    <w:rsid w:val="003C418B"/>
    <w:rsid w:val="003C550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310C2"/>
    <w:rsid w:val="00543A57"/>
    <w:rsid w:val="00565FFC"/>
    <w:rsid w:val="00575FC2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7701"/>
    <w:rsid w:val="005E3A7E"/>
    <w:rsid w:val="005F4D2C"/>
    <w:rsid w:val="005F6CBE"/>
    <w:rsid w:val="00600F34"/>
    <w:rsid w:val="006014E7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B463D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A15F0"/>
    <w:rsid w:val="007A68D7"/>
    <w:rsid w:val="007E13CB"/>
    <w:rsid w:val="00806291"/>
    <w:rsid w:val="00817943"/>
    <w:rsid w:val="00822897"/>
    <w:rsid w:val="00822AC9"/>
    <w:rsid w:val="00830A5A"/>
    <w:rsid w:val="00841C88"/>
    <w:rsid w:val="008572BB"/>
    <w:rsid w:val="008610DF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43357"/>
    <w:rsid w:val="009542BE"/>
    <w:rsid w:val="00957998"/>
    <w:rsid w:val="009737E8"/>
    <w:rsid w:val="009911C4"/>
    <w:rsid w:val="00995823"/>
    <w:rsid w:val="009A0AFD"/>
    <w:rsid w:val="009C352C"/>
    <w:rsid w:val="009E1B91"/>
    <w:rsid w:val="009F43A4"/>
    <w:rsid w:val="00A07B81"/>
    <w:rsid w:val="00A14634"/>
    <w:rsid w:val="00A15C19"/>
    <w:rsid w:val="00A2411C"/>
    <w:rsid w:val="00A37C1F"/>
    <w:rsid w:val="00A544A7"/>
    <w:rsid w:val="00A770A3"/>
    <w:rsid w:val="00A851F0"/>
    <w:rsid w:val="00A90AB5"/>
    <w:rsid w:val="00A93796"/>
    <w:rsid w:val="00A96549"/>
    <w:rsid w:val="00AC3017"/>
    <w:rsid w:val="00AD79F0"/>
    <w:rsid w:val="00B02649"/>
    <w:rsid w:val="00B04935"/>
    <w:rsid w:val="00B06E25"/>
    <w:rsid w:val="00B14A72"/>
    <w:rsid w:val="00B16440"/>
    <w:rsid w:val="00B2757A"/>
    <w:rsid w:val="00B315E8"/>
    <w:rsid w:val="00B45B82"/>
    <w:rsid w:val="00B53EF2"/>
    <w:rsid w:val="00B74C4A"/>
    <w:rsid w:val="00B91765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261B7"/>
    <w:rsid w:val="00C35776"/>
    <w:rsid w:val="00C36614"/>
    <w:rsid w:val="00C670D2"/>
    <w:rsid w:val="00C7247A"/>
    <w:rsid w:val="00C730AF"/>
    <w:rsid w:val="00CB5914"/>
    <w:rsid w:val="00CE3154"/>
    <w:rsid w:val="00CF37CA"/>
    <w:rsid w:val="00D065B7"/>
    <w:rsid w:val="00D92B6A"/>
    <w:rsid w:val="00D94F68"/>
    <w:rsid w:val="00D97CAA"/>
    <w:rsid w:val="00D97F4B"/>
    <w:rsid w:val="00DA1B7C"/>
    <w:rsid w:val="00DB6C42"/>
    <w:rsid w:val="00DC0C08"/>
    <w:rsid w:val="00DE1250"/>
    <w:rsid w:val="00DE163A"/>
    <w:rsid w:val="00DF0676"/>
    <w:rsid w:val="00DF6C12"/>
    <w:rsid w:val="00E246F2"/>
    <w:rsid w:val="00E24A0A"/>
    <w:rsid w:val="00E24F50"/>
    <w:rsid w:val="00E36257"/>
    <w:rsid w:val="00E5328A"/>
    <w:rsid w:val="00E5713A"/>
    <w:rsid w:val="00E601EB"/>
    <w:rsid w:val="00E6158B"/>
    <w:rsid w:val="00E92C5E"/>
    <w:rsid w:val="00E93E57"/>
    <w:rsid w:val="00EA1235"/>
    <w:rsid w:val="00EA5549"/>
    <w:rsid w:val="00EB1D43"/>
    <w:rsid w:val="00EB4EDC"/>
    <w:rsid w:val="00EE2DE1"/>
    <w:rsid w:val="00EF3A9E"/>
    <w:rsid w:val="00F12CCB"/>
    <w:rsid w:val="00F12D19"/>
    <w:rsid w:val="00F46500"/>
    <w:rsid w:val="00F556B7"/>
    <w:rsid w:val="00F56DF9"/>
    <w:rsid w:val="00F971D0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305334"/>
    <w:rsid w:val="07102423"/>
    <w:rsid w:val="07867094"/>
    <w:rsid w:val="09D851B5"/>
    <w:rsid w:val="09ED18D7"/>
    <w:rsid w:val="0AA2487E"/>
    <w:rsid w:val="0BD53976"/>
    <w:rsid w:val="0E3D2ECA"/>
    <w:rsid w:val="0FB129CD"/>
    <w:rsid w:val="10244358"/>
    <w:rsid w:val="105E6369"/>
    <w:rsid w:val="119B5D70"/>
    <w:rsid w:val="131F386D"/>
    <w:rsid w:val="14D058B3"/>
    <w:rsid w:val="15961DF8"/>
    <w:rsid w:val="16550F32"/>
    <w:rsid w:val="17DA45B1"/>
    <w:rsid w:val="18000F6D"/>
    <w:rsid w:val="1841525A"/>
    <w:rsid w:val="1A390F7D"/>
    <w:rsid w:val="1BB42683"/>
    <w:rsid w:val="1C885EDE"/>
    <w:rsid w:val="1E307194"/>
    <w:rsid w:val="1F865547"/>
    <w:rsid w:val="1FBA6874"/>
    <w:rsid w:val="203D39F0"/>
    <w:rsid w:val="22233D58"/>
    <w:rsid w:val="22954E49"/>
    <w:rsid w:val="229D5AD9"/>
    <w:rsid w:val="22EE0D5B"/>
    <w:rsid w:val="259E3EC8"/>
    <w:rsid w:val="25C36EA3"/>
    <w:rsid w:val="25CE3392"/>
    <w:rsid w:val="26621687"/>
    <w:rsid w:val="27424579"/>
    <w:rsid w:val="2AE6436F"/>
    <w:rsid w:val="2BDC1404"/>
    <w:rsid w:val="2CCB328B"/>
    <w:rsid w:val="2CE93E87"/>
    <w:rsid w:val="2FB40A87"/>
    <w:rsid w:val="2FD32012"/>
    <w:rsid w:val="30777594"/>
    <w:rsid w:val="30A039C9"/>
    <w:rsid w:val="31761B49"/>
    <w:rsid w:val="321867AA"/>
    <w:rsid w:val="32BB64C9"/>
    <w:rsid w:val="330A6248"/>
    <w:rsid w:val="333D4C6E"/>
    <w:rsid w:val="33576347"/>
    <w:rsid w:val="336E5F6C"/>
    <w:rsid w:val="33760701"/>
    <w:rsid w:val="33910AAB"/>
    <w:rsid w:val="343018AE"/>
    <w:rsid w:val="343B22BB"/>
    <w:rsid w:val="346B298C"/>
    <w:rsid w:val="366672CF"/>
    <w:rsid w:val="36C727EB"/>
    <w:rsid w:val="37D72629"/>
    <w:rsid w:val="3B135C7E"/>
    <w:rsid w:val="3B8443B3"/>
    <w:rsid w:val="3BB02C79"/>
    <w:rsid w:val="3C1A012A"/>
    <w:rsid w:val="3C8961DF"/>
    <w:rsid w:val="3DB03A43"/>
    <w:rsid w:val="3EED0ECD"/>
    <w:rsid w:val="400C38A3"/>
    <w:rsid w:val="40130CAF"/>
    <w:rsid w:val="40797BEE"/>
    <w:rsid w:val="41456AA2"/>
    <w:rsid w:val="41A55BC2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AB07D99"/>
    <w:rsid w:val="4C7B2C9B"/>
    <w:rsid w:val="4CB726ED"/>
    <w:rsid w:val="4D4B7AF0"/>
    <w:rsid w:val="4F45079D"/>
    <w:rsid w:val="4FEF31B4"/>
    <w:rsid w:val="4FFA3743"/>
    <w:rsid w:val="503A452D"/>
    <w:rsid w:val="51352FB6"/>
    <w:rsid w:val="515D5589"/>
    <w:rsid w:val="51BC33A4"/>
    <w:rsid w:val="52455887"/>
    <w:rsid w:val="53DE7BA6"/>
    <w:rsid w:val="55B961B3"/>
    <w:rsid w:val="56380B92"/>
    <w:rsid w:val="56635347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700111D1"/>
    <w:rsid w:val="70100167"/>
    <w:rsid w:val="703C5B33"/>
    <w:rsid w:val="707255DA"/>
    <w:rsid w:val="710010F4"/>
    <w:rsid w:val="71604886"/>
    <w:rsid w:val="71653017"/>
    <w:rsid w:val="719A7C6D"/>
    <w:rsid w:val="71C91837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8C6744"/>
    <w:rsid w:val="7CE50175"/>
    <w:rsid w:val="7D9C40A0"/>
    <w:rsid w:val="7DD148FB"/>
    <w:rsid w:val="7F60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99"/>
    <w:lsdException w:name="footer" w:semiHidden="0" w:uiPriority="9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HTML Top of Form" w:uiPriority="99"/>
    <w:lsdException w:name="HTML Bottom of Form" w:uiPriority="99"/>
    <w:lsdException w:name="Normal Table" w:uiPriority="99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link w:val="a4"/>
    <w:uiPriority w:val="99"/>
    <w:semiHidden/>
    <w:rPr>
      <w:sz w:val="18"/>
      <w:szCs w:val="18"/>
    </w:rPr>
  </w:style>
  <w:style w:type="character" w:customStyle="1" w:styleId="Char">
    <w:name w:val="页脚 Char"/>
    <w:link w:val="a3"/>
    <w:uiPriority w:val="99"/>
    <w:semiHidden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5603</Words>
  <Characters>31942</Characters>
  <Application>Microsoft Office Word</Application>
  <DocSecurity>0</DocSecurity>
  <Lines>266</Lines>
  <Paragraphs>74</Paragraphs>
  <ScaleCrop>false</ScaleCrop>
  <Company>http://www.deepbbs.org</Company>
  <LinksUpToDate>false</LinksUpToDate>
  <CharactersWithSpaces>37471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MT-脑力风暴版本内容提交</dc:title>
  <dc:creator>yz</dc:creator>
  <cp:lastModifiedBy>user</cp:lastModifiedBy>
  <cp:revision>3</cp:revision>
  <dcterms:created xsi:type="dcterms:W3CDTF">2014-06-09T09:31:00Z</dcterms:created>
  <dcterms:modified xsi:type="dcterms:W3CDTF">2016-09-07T17:56:00Z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