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68F" w:rsidRDefault="0032268F" w:rsidP="0032268F">
      <w:pPr>
        <w:pStyle w:val="TOC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每日宝图任务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在主城宝图任务NPC（待定）处接取任务，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接取等级为30级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任务为单人任务，组队不共享，暂离队伍可接取任务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任务每天可完成10次，任务完成时计次；00:00隔天重置次数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任务完成自动接取下一环，自动寻路至明雷怪处触发战斗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任务为打怪任务，接取任务时在指定场景中随机非阻挡坐标生成任务明雷怪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怪物名称随机，固定前缀：贼王，名字在玩法名称表中随机。名字保存在怪物身上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明雷怪NPC外形与战斗主怪相同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只能看见自己任务对应的明雷怪，无法看见他人宝图明雷怪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点击明雷怪就触发战斗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可以组队进入战斗，可以携带助战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战斗怪物数量不受组队人数和助战影响，由主怪+随机2~3个小怪组成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战斗胜利，明雷怪物消失；随机获得藏宝图。给予提示“你从盗贼身上搜到1张</w:t>
      </w:r>
      <w:r w:rsidRPr="00E505BD">
        <w:rPr>
          <w:rFonts w:ascii="微软雅黑" w:eastAsia="微软雅黑" w:hAnsi="微软雅黑" w:hint="eastAsia"/>
          <w:color w:val="00B050"/>
        </w:rPr>
        <w:t>藏宝图</w:t>
      </w:r>
      <w:r>
        <w:rPr>
          <w:rFonts w:ascii="微软雅黑" w:eastAsia="微软雅黑" w:hAnsi="微软雅黑" w:hint="eastAsia"/>
        </w:rPr>
        <w:t>”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战斗失败明雷怪物不消失，可继续挑战。失败给予提示“你被打败了，先好好提升自己”</w:t>
      </w:r>
    </w:p>
    <w:p w:rsidR="0032268F" w:rsidRDefault="0032268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明雷怪存在时间24小时，24小时后删除明雷怪；任务失败</w:t>
      </w:r>
    </w:p>
    <w:p w:rsidR="00F2641F" w:rsidRPr="00A72735" w:rsidRDefault="00F2641F" w:rsidP="0032268F">
      <w:pPr>
        <w:numPr>
          <w:ilvl w:val="1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基本规则同普通服藏宝图任务</w:t>
      </w:r>
    </w:p>
    <w:p w:rsidR="00FA0CC1" w:rsidRPr="0032268F" w:rsidRDefault="00FA0CC1"/>
    <w:sectPr w:rsidR="00FA0CC1" w:rsidRPr="0032268F" w:rsidSect="00726D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4C1E" w:rsidRDefault="00614C1E" w:rsidP="0032268F">
      <w:r>
        <w:separator/>
      </w:r>
    </w:p>
  </w:endnote>
  <w:endnote w:type="continuationSeparator" w:id="1">
    <w:p w:rsidR="00614C1E" w:rsidRDefault="00614C1E" w:rsidP="003226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4C1E" w:rsidRDefault="00614C1E" w:rsidP="0032268F">
      <w:r>
        <w:separator/>
      </w:r>
    </w:p>
  </w:footnote>
  <w:footnote w:type="continuationSeparator" w:id="1">
    <w:p w:rsidR="00614C1E" w:rsidRDefault="00614C1E" w:rsidP="0032268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E5BDD"/>
    <w:multiLevelType w:val="hybridMultilevel"/>
    <w:tmpl w:val="0DDE58EA"/>
    <w:lvl w:ilvl="0" w:tplc="8A88021A">
      <w:start w:val="1"/>
      <w:numFmt w:val="decimal"/>
      <w:pStyle w:val="3"/>
      <w:lvlText w:val="%1)"/>
      <w:lvlJc w:val="left"/>
      <w:pPr>
        <w:ind w:left="1200" w:hanging="420"/>
      </w:p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2268F"/>
    <w:rsid w:val="0032268F"/>
    <w:rsid w:val="00614C1E"/>
    <w:rsid w:val="00726DF2"/>
    <w:rsid w:val="00F2641F"/>
    <w:rsid w:val="00FA0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268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226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226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2268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226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2268F"/>
    <w:rPr>
      <w:sz w:val="18"/>
      <w:szCs w:val="18"/>
    </w:rPr>
  </w:style>
  <w:style w:type="paragraph" w:styleId="3">
    <w:name w:val="toc 3"/>
    <w:basedOn w:val="a"/>
    <w:next w:val="a"/>
    <w:autoRedefine/>
    <w:uiPriority w:val="39"/>
    <w:unhideWhenUsed/>
    <w:qFormat/>
    <w:rsid w:val="0032268F"/>
    <w:pPr>
      <w:numPr>
        <w:numId w:val="1"/>
      </w:numPr>
    </w:pPr>
    <w:rPr>
      <w:rFonts w:ascii="Calibri" w:hAnsi="Calibri"/>
      <w:szCs w:val="22"/>
    </w:rPr>
  </w:style>
  <w:style w:type="character" w:customStyle="1" w:styleId="1Char">
    <w:name w:val="标题 1 Char"/>
    <w:basedOn w:val="a0"/>
    <w:link w:val="1"/>
    <w:uiPriority w:val="9"/>
    <w:rsid w:val="0032268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2268F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2016-07-08T02:43:00Z</dcterms:created>
  <dcterms:modified xsi:type="dcterms:W3CDTF">2016-07-08T02:49:00Z</dcterms:modified>
</cp:coreProperties>
</file>