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AF3" w:rsidRPr="00B865D7" w:rsidRDefault="00820AF3" w:rsidP="00820AF3">
      <w:pPr>
        <w:pStyle w:val="a5"/>
      </w:pPr>
      <w:r>
        <w:rPr>
          <w:rFonts w:hint="eastAsia"/>
        </w:rPr>
        <w:t>公会邀请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820AF3" w:rsidTr="009A31C5">
        <w:tc>
          <w:tcPr>
            <w:tcW w:w="1368" w:type="dxa"/>
          </w:tcPr>
          <w:p w:rsidR="00820AF3" w:rsidRDefault="00820AF3" w:rsidP="009A31C5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820AF3" w:rsidRDefault="00820AF3" w:rsidP="009A31C5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820AF3" w:rsidRDefault="00820AF3" w:rsidP="009A31C5">
            <w:r>
              <w:rPr>
                <w:rFonts w:hint="eastAsia"/>
              </w:rPr>
              <w:t>修改人</w:t>
            </w:r>
          </w:p>
        </w:tc>
      </w:tr>
      <w:tr w:rsidR="00820AF3" w:rsidTr="009A31C5">
        <w:tc>
          <w:tcPr>
            <w:tcW w:w="1368" w:type="dxa"/>
          </w:tcPr>
          <w:p w:rsidR="00820AF3" w:rsidRDefault="00820AF3" w:rsidP="00820AF3">
            <w:r>
              <w:rPr>
                <w:rFonts w:hint="eastAsia"/>
              </w:rPr>
              <w:t>2016-2-17</w:t>
            </w:r>
          </w:p>
        </w:tc>
        <w:tc>
          <w:tcPr>
            <w:tcW w:w="6120" w:type="dxa"/>
          </w:tcPr>
          <w:p w:rsidR="00820AF3" w:rsidRDefault="00820AF3" w:rsidP="009A31C5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820AF3" w:rsidRDefault="00820AF3" w:rsidP="009A31C5">
            <w:r>
              <w:rPr>
                <w:rFonts w:hint="eastAsia"/>
              </w:rPr>
              <w:t>成世杰</w:t>
            </w:r>
          </w:p>
        </w:tc>
      </w:tr>
      <w:tr w:rsidR="00820AF3" w:rsidTr="009A31C5">
        <w:tc>
          <w:tcPr>
            <w:tcW w:w="1368" w:type="dxa"/>
          </w:tcPr>
          <w:p w:rsidR="00820AF3" w:rsidRDefault="00820AF3" w:rsidP="009A31C5"/>
        </w:tc>
        <w:tc>
          <w:tcPr>
            <w:tcW w:w="6120" w:type="dxa"/>
          </w:tcPr>
          <w:p w:rsidR="00820AF3" w:rsidRDefault="00820AF3" w:rsidP="009A31C5"/>
        </w:tc>
        <w:tc>
          <w:tcPr>
            <w:tcW w:w="1034" w:type="dxa"/>
          </w:tcPr>
          <w:p w:rsidR="00820AF3" w:rsidRPr="00BF11FC" w:rsidRDefault="00820AF3" w:rsidP="009A31C5"/>
        </w:tc>
      </w:tr>
      <w:tr w:rsidR="00820AF3" w:rsidTr="009A31C5">
        <w:tc>
          <w:tcPr>
            <w:tcW w:w="1368" w:type="dxa"/>
          </w:tcPr>
          <w:p w:rsidR="00820AF3" w:rsidRDefault="00820AF3" w:rsidP="009A31C5"/>
        </w:tc>
        <w:tc>
          <w:tcPr>
            <w:tcW w:w="6120" w:type="dxa"/>
          </w:tcPr>
          <w:p w:rsidR="00820AF3" w:rsidRDefault="00820AF3" w:rsidP="009A31C5"/>
        </w:tc>
        <w:tc>
          <w:tcPr>
            <w:tcW w:w="1034" w:type="dxa"/>
          </w:tcPr>
          <w:p w:rsidR="00820AF3" w:rsidRDefault="00820AF3" w:rsidP="009A31C5"/>
        </w:tc>
      </w:tr>
    </w:tbl>
    <w:p w:rsidR="00101DD8" w:rsidRDefault="00101DD8"/>
    <w:p w:rsidR="00820AF3" w:rsidRDefault="00820AF3" w:rsidP="00820AF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公会邀请</w:t>
      </w:r>
    </w:p>
    <w:p w:rsidR="00820AF3" w:rsidRDefault="009A3F4F" w:rsidP="00820AF3">
      <w:pPr>
        <w:pStyle w:val="a6"/>
        <w:numPr>
          <w:ilvl w:val="1"/>
          <w:numId w:val="1"/>
        </w:numPr>
        <w:ind w:firstLineChars="0"/>
      </w:pPr>
      <w:r>
        <w:rPr>
          <w:rFonts w:hint="eastAsia"/>
        </w:rPr>
        <w:t>入口：</w:t>
      </w:r>
      <w:r w:rsidR="00820AF3">
        <w:rPr>
          <w:rFonts w:hint="eastAsia"/>
        </w:rPr>
        <w:t>在公会</w:t>
      </w:r>
      <w:r>
        <w:rPr>
          <w:rFonts w:hint="eastAsia"/>
        </w:rPr>
        <w:t>-</w:t>
      </w:r>
      <w:r>
        <w:rPr>
          <w:rFonts w:hint="eastAsia"/>
        </w:rPr>
        <w:t>成员界面添加“公会邀请”按钮</w:t>
      </w:r>
    </w:p>
    <w:p w:rsidR="009A3F4F" w:rsidRDefault="009A3F4F" w:rsidP="009A3F4F">
      <w:pPr>
        <w:pStyle w:val="a6"/>
        <w:ind w:left="992" w:firstLineChars="0" w:firstLine="0"/>
      </w:pPr>
      <w:r>
        <w:object w:dxaOrig="7841" w:dyaOrig="49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2.55pt;height:247.95pt" o:ole="">
            <v:imagedata r:id="rId7" o:title=""/>
          </v:shape>
          <o:OLEObject Type="Embed" ProgID="Visio.Drawing.11" ShapeID="_x0000_i1025" DrawAspect="Content" ObjectID="_1520269155" r:id="rId8"/>
        </w:object>
      </w:r>
    </w:p>
    <w:p w:rsidR="009A3F4F" w:rsidRDefault="009A3F4F" w:rsidP="009A3F4F">
      <w:pPr>
        <w:pStyle w:val="a6"/>
        <w:numPr>
          <w:ilvl w:val="1"/>
          <w:numId w:val="1"/>
        </w:numPr>
        <w:ind w:firstLineChars="0"/>
      </w:pPr>
      <w:r>
        <w:rPr>
          <w:rFonts w:hint="eastAsia"/>
        </w:rPr>
        <w:t>公会邀请界面</w:t>
      </w:r>
    </w:p>
    <w:p w:rsidR="009A3F4F" w:rsidRDefault="00337510" w:rsidP="002D5DAC">
      <w:pPr>
        <w:pStyle w:val="a6"/>
        <w:ind w:left="992" w:firstLineChars="0" w:firstLine="0"/>
      </w:pPr>
      <w:r>
        <w:object w:dxaOrig="7898" w:dyaOrig="5280">
          <v:shape id="_x0000_i1026" type="#_x0000_t75" style="width:395.05pt;height:263.6pt" o:ole="">
            <v:imagedata r:id="rId9" o:title=""/>
          </v:shape>
          <o:OLEObject Type="Embed" ProgID="Visio.Drawing.11" ShapeID="_x0000_i1026" DrawAspect="Content" ObjectID="_1520269156" r:id="rId10"/>
        </w:object>
      </w:r>
    </w:p>
    <w:p w:rsidR="002D5DAC" w:rsidRDefault="00FC2514" w:rsidP="00FC2514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玩家信息列表</w:t>
      </w:r>
    </w:p>
    <w:p w:rsidR="00507188" w:rsidRDefault="00507188" w:rsidP="00507188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显示人数</w:t>
      </w:r>
    </w:p>
    <w:p w:rsidR="00B71DF5" w:rsidRDefault="00B71DF5" w:rsidP="00507188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每次打开界面系统随机筛选</w:t>
      </w:r>
      <w:r>
        <w:rPr>
          <w:rFonts w:hint="eastAsia"/>
        </w:rPr>
        <w:t>100</w:t>
      </w:r>
      <w:r>
        <w:rPr>
          <w:rFonts w:hint="eastAsia"/>
        </w:rPr>
        <w:t>个未入公会的在线玩家供会长及高管们邀请（若服务器不足</w:t>
      </w:r>
      <w:r>
        <w:rPr>
          <w:rFonts w:hint="eastAsia"/>
        </w:rPr>
        <w:t>100</w:t>
      </w:r>
      <w:r>
        <w:rPr>
          <w:rFonts w:hint="eastAsia"/>
        </w:rPr>
        <w:t>名未入公会的玩家，则有多少显示多少）</w:t>
      </w:r>
    </w:p>
    <w:p w:rsidR="00F32D0D" w:rsidRDefault="00F32D0D" w:rsidP="00507188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每页显示</w:t>
      </w:r>
      <w:r>
        <w:rPr>
          <w:rFonts w:hint="eastAsia"/>
        </w:rPr>
        <w:t>9</w:t>
      </w:r>
      <w:r>
        <w:rPr>
          <w:rFonts w:hint="eastAsia"/>
        </w:rPr>
        <w:t>名玩家信息，可用手指滑动信息框进行拖动</w:t>
      </w:r>
      <w:r w:rsidR="00BF4CC8">
        <w:rPr>
          <w:rFonts w:hint="eastAsia"/>
        </w:rPr>
        <w:t>查看</w:t>
      </w:r>
    </w:p>
    <w:p w:rsidR="00B71DF5" w:rsidRDefault="00B71DF5" w:rsidP="00FC2514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信息</w:t>
      </w:r>
      <w:r w:rsidR="00507188">
        <w:rPr>
          <w:rFonts w:hint="eastAsia"/>
        </w:rPr>
        <w:t>分类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玩家名称</w:t>
      </w:r>
    </w:p>
    <w:p w:rsidR="00C14AE5" w:rsidRDefault="00C14AE5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</w:t>
      </w:r>
      <w:r w:rsidR="00AB0D8E">
        <w:rPr>
          <w:rFonts w:hint="eastAsia"/>
        </w:rPr>
        <w:t>玩家名称</w:t>
      </w:r>
      <w:r>
        <w:rPr>
          <w:rFonts w:hint="eastAsia"/>
        </w:rPr>
        <w:t>，可根据角色</w:t>
      </w:r>
      <w:r>
        <w:rPr>
          <w:rFonts w:hint="eastAsia"/>
        </w:rPr>
        <w:t>ID</w:t>
      </w:r>
      <w:r w:rsidR="00AB0D8E">
        <w:rPr>
          <w:rFonts w:hint="eastAsia"/>
        </w:rPr>
        <w:t>低到高</w:t>
      </w:r>
      <w:r>
        <w:rPr>
          <w:rFonts w:hint="eastAsia"/>
        </w:rPr>
        <w:t>排序，并显示“</w:t>
      </w:r>
      <w:r w:rsidR="00AB0D8E">
        <w:rPr>
          <w:rFonts w:hint="eastAsia"/>
        </w:rPr>
        <w:t>△</w:t>
      </w:r>
      <w:r>
        <w:rPr>
          <w:rFonts w:hint="eastAsia"/>
        </w:rPr>
        <w:t>”</w:t>
      </w:r>
      <w:r w:rsidR="00AB0D8E">
        <w:rPr>
          <w:rFonts w:hint="eastAsia"/>
        </w:rPr>
        <w:t>（默认）</w:t>
      </w:r>
    </w:p>
    <w:p w:rsidR="00AB0D8E" w:rsidRDefault="00AB0D8E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若已经根据角色</w:t>
      </w:r>
      <w:r>
        <w:rPr>
          <w:rFonts w:hint="eastAsia"/>
        </w:rPr>
        <w:t>ID</w:t>
      </w:r>
      <w:r w:rsidR="003E4950">
        <w:rPr>
          <w:rFonts w:hint="eastAsia"/>
        </w:rPr>
        <w:t>低</w:t>
      </w:r>
      <w:r>
        <w:rPr>
          <w:rFonts w:hint="eastAsia"/>
        </w:rPr>
        <w:t>到</w:t>
      </w:r>
      <w:r w:rsidR="003E4950">
        <w:rPr>
          <w:rFonts w:hint="eastAsia"/>
        </w:rPr>
        <w:t>高</w:t>
      </w:r>
      <w:r>
        <w:rPr>
          <w:rFonts w:hint="eastAsia"/>
        </w:rPr>
        <w:t>排序，再点击玩家名称，则变为从高到低排序，并显示“▽”</w:t>
      </w:r>
    </w:p>
    <w:p w:rsidR="00C14AE5" w:rsidRDefault="00AB0D8E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若点击其他信息标题，则取消玩家名称排序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性别</w:t>
      </w:r>
    </w:p>
    <w:p w:rsidR="003E4950" w:rsidRDefault="003E4950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点击性别，可根据</w:t>
      </w:r>
      <w:r w:rsidR="007160E7">
        <w:rPr>
          <w:rFonts w:hint="eastAsia"/>
        </w:rPr>
        <w:t>性别</w:t>
      </w:r>
      <w:r>
        <w:rPr>
          <w:rFonts w:hint="eastAsia"/>
        </w:rPr>
        <w:t>女到男排序，并显示“▽”（默认）</w:t>
      </w:r>
    </w:p>
    <w:p w:rsidR="003E4950" w:rsidRDefault="003E4950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若已经根据等级女到男排序，再点击性别，则变为从男到女排序，并显示“△”</w:t>
      </w:r>
    </w:p>
    <w:p w:rsidR="003E4950" w:rsidRDefault="003E4950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若点击其他信息标题，则取消</w:t>
      </w:r>
      <w:r w:rsidR="007B2ED6">
        <w:rPr>
          <w:rFonts w:hint="eastAsia"/>
        </w:rPr>
        <w:t>性别</w:t>
      </w:r>
      <w:r>
        <w:rPr>
          <w:rFonts w:hint="eastAsia"/>
        </w:rPr>
        <w:t>排序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等级</w:t>
      </w:r>
    </w:p>
    <w:p w:rsidR="00124E0B" w:rsidRDefault="00124E0B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点击等级，可根据等级高到低排序，并显示“▽”</w:t>
      </w:r>
      <w:r w:rsidR="003E4950">
        <w:rPr>
          <w:rFonts w:hint="eastAsia"/>
        </w:rPr>
        <w:t>（默认）</w:t>
      </w:r>
    </w:p>
    <w:p w:rsidR="00124E0B" w:rsidRDefault="00124E0B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若已经根据等级高到低排序，</w:t>
      </w:r>
      <w:r w:rsidR="00AB0D8E">
        <w:rPr>
          <w:rFonts w:hint="eastAsia"/>
        </w:rPr>
        <w:t>再</w:t>
      </w:r>
      <w:r>
        <w:rPr>
          <w:rFonts w:hint="eastAsia"/>
        </w:rPr>
        <w:t>点击等级，则变为从低到高排序，并显示“△”</w:t>
      </w:r>
    </w:p>
    <w:p w:rsidR="00C14AE5" w:rsidRDefault="00C14AE5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若点击其他信息标题，则取消等级排序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职业</w:t>
      </w:r>
    </w:p>
    <w:p w:rsidR="002C4094" w:rsidRDefault="002C4094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点击职业，可根据职业</w:t>
      </w:r>
      <w:r>
        <w:rPr>
          <w:rFonts w:hint="eastAsia"/>
        </w:rPr>
        <w:t>ID</w:t>
      </w:r>
      <w:r>
        <w:rPr>
          <w:rFonts w:hint="eastAsia"/>
        </w:rPr>
        <w:t>低到高排序，并显示“△”（默认）</w:t>
      </w:r>
    </w:p>
    <w:p w:rsidR="002C4094" w:rsidRDefault="002C4094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lastRenderedPageBreak/>
        <w:t>若已经根据职业</w:t>
      </w:r>
      <w:r>
        <w:rPr>
          <w:rFonts w:hint="eastAsia"/>
        </w:rPr>
        <w:t>ID</w:t>
      </w:r>
      <w:r>
        <w:rPr>
          <w:rFonts w:hint="eastAsia"/>
        </w:rPr>
        <w:t>低到高排序，再点击职业，则变为从高到低排序，并显示“▽”</w:t>
      </w:r>
    </w:p>
    <w:p w:rsidR="002C4094" w:rsidRDefault="002C4094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若点击其他信息标题，则取消职业排序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综合战力</w:t>
      </w:r>
    </w:p>
    <w:p w:rsidR="007160E7" w:rsidRDefault="007160E7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点击综合战力，可根据综合战力高到低排序，并显示“▽”（默认）</w:t>
      </w:r>
    </w:p>
    <w:p w:rsidR="007160E7" w:rsidRDefault="007160E7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若已经根据综合战力高到低排序，再点击综合战力，则变为从低到高排序，并显示“△”</w:t>
      </w:r>
    </w:p>
    <w:p w:rsidR="007160E7" w:rsidRDefault="007160E7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若点击其他信息标题，则取消综合战力排序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VIP</w:t>
      </w:r>
      <w:r>
        <w:rPr>
          <w:rFonts w:hint="eastAsia"/>
        </w:rPr>
        <w:t>等级</w:t>
      </w:r>
    </w:p>
    <w:p w:rsidR="00877696" w:rsidRDefault="00877696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VIP</w:t>
      </w:r>
      <w:r>
        <w:rPr>
          <w:rFonts w:hint="eastAsia"/>
        </w:rPr>
        <w:t>等级，可根据</w:t>
      </w:r>
      <w:r>
        <w:rPr>
          <w:rFonts w:hint="eastAsia"/>
        </w:rPr>
        <w:t>VIP</w:t>
      </w:r>
      <w:r>
        <w:rPr>
          <w:rFonts w:hint="eastAsia"/>
        </w:rPr>
        <w:t>等级高到低排序，并显示“▽”（默认）</w:t>
      </w:r>
    </w:p>
    <w:p w:rsidR="00877696" w:rsidRDefault="00877696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若已经根据</w:t>
      </w:r>
      <w:r>
        <w:rPr>
          <w:rFonts w:hint="eastAsia"/>
        </w:rPr>
        <w:t>VIP</w:t>
      </w:r>
      <w:r>
        <w:rPr>
          <w:rFonts w:hint="eastAsia"/>
        </w:rPr>
        <w:t>等级高到低排序，再点击</w:t>
      </w:r>
      <w:r>
        <w:rPr>
          <w:rFonts w:hint="eastAsia"/>
        </w:rPr>
        <w:t>VIP</w:t>
      </w:r>
      <w:r>
        <w:rPr>
          <w:rFonts w:hint="eastAsia"/>
        </w:rPr>
        <w:t>等级，则变为从低到高排序，并显示“△”</w:t>
      </w:r>
    </w:p>
    <w:p w:rsidR="00877696" w:rsidRDefault="00877696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若点击其他信息标题，则取消</w:t>
      </w:r>
      <w:r>
        <w:rPr>
          <w:rFonts w:hint="eastAsia"/>
        </w:rPr>
        <w:t>VIP</w:t>
      </w:r>
      <w:r>
        <w:rPr>
          <w:rFonts w:hint="eastAsia"/>
        </w:rPr>
        <w:t>等级排序</w:t>
      </w:r>
    </w:p>
    <w:p w:rsidR="00D544DC" w:rsidRDefault="00D544DC" w:rsidP="00D544DC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玩家模型</w:t>
      </w:r>
    </w:p>
    <w:p w:rsidR="00D544DC" w:rsidRDefault="00D544DC" w:rsidP="00D544DC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根据列表中选中的玩家，显示玩家模型</w:t>
      </w:r>
    </w:p>
    <w:p w:rsidR="00D544DC" w:rsidRDefault="00D544DC" w:rsidP="00D544DC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模型框为可播放玩家模型待机动作的控件</w:t>
      </w:r>
    </w:p>
    <w:p w:rsidR="00D544DC" w:rsidRDefault="00D544DC" w:rsidP="00D544DC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显示玩家名称</w:t>
      </w:r>
    </w:p>
    <w:p w:rsidR="00D544DC" w:rsidRDefault="00D544DC" w:rsidP="00D544DC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点击空间按钮可打开该玩家空间界面</w:t>
      </w:r>
    </w:p>
    <w:p w:rsidR="002D5DAC" w:rsidRDefault="00B71DF5" w:rsidP="00FC2514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功能</w:t>
      </w:r>
      <w:r w:rsidR="002D5DAC">
        <w:rPr>
          <w:rFonts w:hint="eastAsia"/>
        </w:rPr>
        <w:t>按钮</w:t>
      </w:r>
    </w:p>
    <w:p w:rsidR="00F32D0D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邀请加入</w:t>
      </w:r>
    </w:p>
    <w:p w:rsidR="00F32D0D" w:rsidRDefault="00F32D0D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只有会长、副会长</w:t>
      </w:r>
      <w:r w:rsidR="00B77C6F">
        <w:rPr>
          <w:rFonts w:hint="eastAsia"/>
        </w:rPr>
        <w:t>和团长</w:t>
      </w:r>
      <w:r>
        <w:rPr>
          <w:rFonts w:hint="eastAsia"/>
        </w:rPr>
        <w:t>可以使用该功能，其他职位的玩家点击弹出提示“权限不足，无法进行此项操作”</w:t>
      </w:r>
    </w:p>
    <w:p w:rsidR="00F32D0D" w:rsidRDefault="00F32D0D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会长、副会长</w:t>
      </w:r>
      <w:r w:rsidR="00B77C6F">
        <w:rPr>
          <w:rFonts w:hint="eastAsia"/>
        </w:rPr>
        <w:t>和团长</w:t>
      </w:r>
      <w:r>
        <w:rPr>
          <w:rFonts w:hint="eastAsia"/>
        </w:rPr>
        <w:t>需选中一个玩家再点击邀请加入按钮</w:t>
      </w:r>
    </w:p>
    <w:p w:rsidR="00AB0D8E" w:rsidRDefault="00AB0D8E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30</w:t>
      </w:r>
      <w:r w:rsidR="008C667A">
        <w:rPr>
          <w:rFonts w:hint="eastAsia"/>
        </w:rPr>
        <w:t>秒内只能向同一个</w:t>
      </w:r>
      <w:r>
        <w:rPr>
          <w:rFonts w:hint="eastAsia"/>
        </w:rPr>
        <w:t>玩家进行邀请</w:t>
      </w:r>
      <w:r w:rsidR="008C667A">
        <w:rPr>
          <w:rFonts w:hint="eastAsia"/>
        </w:rPr>
        <w:t>1</w:t>
      </w:r>
      <w:r w:rsidR="008C667A">
        <w:rPr>
          <w:rFonts w:hint="eastAsia"/>
        </w:rPr>
        <w:t>次</w:t>
      </w:r>
      <w:r>
        <w:rPr>
          <w:rFonts w:hint="eastAsia"/>
        </w:rPr>
        <w:t>，</w:t>
      </w:r>
      <w:r w:rsidR="008C667A">
        <w:rPr>
          <w:rFonts w:hint="eastAsia"/>
        </w:rPr>
        <w:t>若</w:t>
      </w:r>
      <w:r w:rsidR="008C667A">
        <w:rPr>
          <w:rFonts w:hint="eastAsia"/>
        </w:rPr>
        <w:t>30</w:t>
      </w:r>
      <w:r w:rsidR="008C667A">
        <w:rPr>
          <w:rFonts w:hint="eastAsia"/>
        </w:rPr>
        <w:t>秒内多次邀请</w:t>
      </w:r>
      <w:r>
        <w:rPr>
          <w:rFonts w:hint="eastAsia"/>
        </w:rPr>
        <w:t>则弹出</w:t>
      </w:r>
      <w:r w:rsidR="008C667A">
        <w:rPr>
          <w:rFonts w:hint="eastAsia"/>
        </w:rPr>
        <w:t>提示“已向该玩家发出邀请，请稍后再试”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联系玩家</w:t>
      </w:r>
    </w:p>
    <w:p w:rsidR="00BF4CC8" w:rsidRDefault="00BF4CC8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点击联系玩家进入好友界面，并可以同该玩家进行聊天（同点击头像聊天功能一样）</w:t>
      </w:r>
    </w:p>
    <w:p w:rsidR="00FC2514" w:rsidRDefault="00FC2514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筛选</w:t>
      </w:r>
    </w:p>
    <w:p w:rsidR="00FC2514" w:rsidRDefault="00FC2514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点击筛选按钮打开筛选界面</w:t>
      </w:r>
    </w:p>
    <w:p w:rsidR="00F30F6B" w:rsidRDefault="00487FE7" w:rsidP="00F30F6B">
      <w:pPr>
        <w:pStyle w:val="a6"/>
        <w:ind w:left="3260" w:firstLineChars="0" w:firstLine="0"/>
      </w:pPr>
      <w:r>
        <w:object w:dxaOrig="4666" w:dyaOrig="3126">
          <v:shape id="_x0000_i1027" type="#_x0000_t75" style="width:233.55pt;height:155.9pt" o:ole="">
            <v:imagedata r:id="rId11" o:title=""/>
          </v:shape>
          <o:OLEObject Type="Embed" ProgID="Visio.Drawing.11" ShapeID="_x0000_i1027" DrawAspect="Content" ObjectID="_1520269157" r:id="rId12"/>
        </w:object>
      </w:r>
    </w:p>
    <w:p w:rsidR="00F30F6B" w:rsidRDefault="00F30F6B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等级筛选</w:t>
      </w:r>
    </w:p>
    <w:p w:rsidR="00B03149" w:rsidRDefault="00B03149" w:rsidP="00B03149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lastRenderedPageBreak/>
        <w:t>默认</w:t>
      </w:r>
      <w:r>
        <w:rPr>
          <w:rFonts w:hint="eastAsia"/>
        </w:rPr>
        <w:t>1</w:t>
      </w:r>
      <w:r>
        <w:rPr>
          <w:rFonts w:hint="eastAsia"/>
        </w:rPr>
        <w:t>级以上玩家</w:t>
      </w:r>
    </w:p>
    <w:p w:rsidR="00B03149" w:rsidRDefault="00B03149" w:rsidP="00B03149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点击输入框弹出数字框（同商城界面数字框）</w:t>
      </w:r>
    </w:p>
    <w:p w:rsidR="00B03149" w:rsidRDefault="00B03149" w:rsidP="00B03149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玩家可输入＞</w:t>
      </w:r>
      <w:r>
        <w:rPr>
          <w:rFonts w:hint="eastAsia"/>
        </w:rPr>
        <w:t>0</w:t>
      </w:r>
      <w:r>
        <w:rPr>
          <w:rFonts w:hint="eastAsia"/>
        </w:rPr>
        <w:t>且＜</w:t>
      </w:r>
      <w:r>
        <w:rPr>
          <w:rFonts w:hint="eastAsia"/>
        </w:rPr>
        <w:t>150</w:t>
      </w:r>
      <w:r>
        <w:rPr>
          <w:rFonts w:hint="eastAsia"/>
        </w:rPr>
        <w:t>的数字（若输入的数字</w:t>
      </w:r>
      <w:r w:rsidR="00207CF9">
        <w:rPr>
          <w:rFonts w:hint="eastAsia"/>
        </w:rPr>
        <w:t>＜</w:t>
      </w:r>
      <w:r>
        <w:rPr>
          <w:rFonts w:hint="eastAsia"/>
        </w:rPr>
        <w:t>0</w:t>
      </w:r>
      <w:r>
        <w:rPr>
          <w:rFonts w:hint="eastAsia"/>
        </w:rPr>
        <w:t>则按</w:t>
      </w:r>
      <w:r>
        <w:rPr>
          <w:rFonts w:hint="eastAsia"/>
        </w:rPr>
        <w:t>1</w:t>
      </w:r>
      <w:r>
        <w:rPr>
          <w:rFonts w:hint="eastAsia"/>
        </w:rPr>
        <w:t>处理；若</w:t>
      </w:r>
      <w:r w:rsidR="00207CF9">
        <w:rPr>
          <w:rFonts w:hint="eastAsia"/>
        </w:rPr>
        <w:t>＞</w:t>
      </w:r>
      <w:r>
        <w:rPr>
          <w:rFonts w:hint="eastAsia"/>
        </w:rPr>
        <w:t>150</w:t>
      </w:r>
      <w:r>
        <w:rPr>
          <w:rFonts w:hint="eastAsia"/>
        </w:rPr>
        <w:t>则按</w:t>
      </w:r>
      <w:r>
        <w:rPr>
          <w:rFonts w:hint="eastAsia"/>
        </w:rPr>
        <w:t>149</w:t>
      </w:r>
      <w:r>
        <w:rPr>
          <w:rFonts w:hint="eastAsia"/>
        </w:rPr>
        <w:t>处理）</w:t>
      </w:r>
    </w:p>
    <w:p w:rsidR="00B03149" w:rsidRDefault="00B03149" w:rsidP="00B03149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输入完数字，点击确定关闭数字框界面，并在等级刷入框内限时对应等级限制</w:t>
      </w:r>
    </w:p>
    <w:p w:rsidR="00F30F6B" w:rsidRDefault="00F30F6B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职业筛选</w:t>
      </w:r>
    </w:p>
    <w:p w:rsidR="009303A1" w:rsidRDefault="009303A1" w:rsidP="009303A1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职业图标分为两种状态，选中和非选中，选中即为筛选条件</w:t>
      </w:r>
    </w:p>
    <w:p w:rsidR="009303A1" w:rsidRDefault="009303A1" w:rsidP="009303A1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可多选，默认所有职业全部为选中状态</w:t>
      </w:r>
    </w:p>
    <w:p w:rsidR="00273960" w:rsidRDefault="00273960" w:rsidP="00273960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点击职业图标及变为选中状态，</w:t>
      </w:r>
      <w:r w:rsidR="009303A1">
        <w:rPr>
          <w:rFonts w:hint="eastAsia"/>
        </w:rPr>
        <w:t>再次</w:t>
      </w:r>
      <w:r>
        <w:rPr>
          <w:rFonts w:hint="eastAsia"/>
        </w:rPr>
        <w:t>点击则取消选中状态</w:t>
      </w:r>
    </w:p>
    <w:p w:rsidR="00F30F6B" w:rsidRDefault="00F30F6B" w:rsidP="00F30F6B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性别筛选</w:t>
      </w:r>
    </w:p>
    <w:p w:rsidR="00487FE7" w:rsidRDefault="00487FE7" w:rsidP="00487FE7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性别筛选分为：男、女和全部</w:t>
      </w:r>
    </w:p>
    <w:p w:rsidR="00487FE7" w:rsidRDefault="00487FE7" w:rsidP="00487FE7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默认选中为全部</w:t>
      </w:r>
    </w:p>
    <w:p w:rsidR="00487FE7" w:rsidRDefault="00487FE7" w:rsidP="00487FE7">
      <w:pPr>
        <w:pStyle w:val="a6"/>
        <w:numPr>
          <w:ilvl w:val="6"/>
          <w:numId w:val="1"/>
        </w:numPr>
        <w:ind w:firstLineChars="0"/>
      </w:pPr>
      <w:r>
        <w:rPr>
          <w:rFonts w:hint="eastAsia"/>
        </w:rPr>
        <w:t>男、女和全部为互斥关系，点击已选中之外的两个则</w:t>
      </w:r>
      <w:r w:rsidR="00E04E8F">
        <w:rPr>
          <w:rFonts w:hint="eastAsia"/>
        </w:rPr>
        <w:t>更改筛选条件</w:t>
      </w:r>
    </w:p>
    <w:p w:rsidR="00B03149" w:rsidRDefault="00B03149" w:rsidP="00F30F6B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点击确认，关闭筛选界面，根据筛选条件重新随机</w:t>
      </w:r>
      <w:r>
        <w:rPr>
          <w:rFonts w:hint="eastAsia"/>
        </w:rPr>
        <w:t>100</w:t>
      </w:r>
      <w:r>
        <w:rPr>
          <w:rFonts w:hint="eastAsia"/>
        </w:rPr>
        <w:t>个未入公会的在线玩家</w:t>
      </w:r>
    </w:p>
    <w:p w:rsidR="00B71DF5" w:rsidRDefault="00B71DF5" w:rsidP="00FC2514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换一批</w:t>
      </w:r>
    </w:p>
    <w:p w:rsidR="00BF4CC8" w:rsidRDefault="00BF4CC8" w:rsidP="00FC2514">
      <w:pPr>
        <w:pStyle w:val="a6"/>
        <w:numPr>
          <w:ilvl w:val="5"/>
          <w:numId w:val="1"/>
        </w:numPr>
        <w:ind w:firstLineChars="0"/>
      </w:pPr>
      <w:r>
        <w:rPr>
          <w:rFonts w:hint="eastAsia"/>
        </w:rPr>
        <w:t>重新随机</w:t>
      </w:r>
      <w:r>
        <w:rPr>
          <w:rFonts w:hint="eastAsia"/>
        </w:rPr>
        <w:t>100</w:t>
      </w:r>
      <w:r>
        <w:rPr>
          <w:rFonts w:hint="eastAsia"/>
        </w:rPr>
        <w:t>个未入公会的在线玩家</w:t>
      </w:r>
    </w:p>
    <w:p w:rsidR="002D5DAC" w:rsidRDefault="00D544DC" w:rsidP="002D5DAC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被邀请玩家提示</w:t>
      </w:r>
    </w:p>
    <w:p w:rsidR="007F5151" w:rsidRDefault="007F5151" w:rsidP="007F5151">
      <w:pPr>
        <w:pStyle w:val="a6"/>
        <w:ind w:left="1418" w:firstLineChars="0" w:firstLine="0"/>
      </w:pPr>
      <w:r>
        <w:object w:dxaOrig="5729" w:dyaOrig="3013">
          <v:shape id="_x0000_i1028" type="#_x0000_t75" style="width:286.1pt;height:150.9pt" o:ole="">
            <v:imagedata r:id="rId13" o:title=""/>
          </v:shape>
          <o:OLEObject Type="Embed" ProgID="Visio.Drawing.11" ShapeID="_x0000_i1028" DrawAspect="Content" ObjectID="_1520269158" r:id="rId14"/>
        </w:object>
      </w:r>
    </w:p>
    <w:p w:rsidR="007F5151" w:rsidRDefault="007F5151" w:rsidP="007F5151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被邀请加入公会的玩家弹出入会提示框（同之前功能一样）</w:t>
      </w:r>
    </w:p>
    <w:p w:rsidR="007F5151" w:rsidRDefault="007F5151" w:rsidP="007F5151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提示框内公会名称为超链接，点击可打开公会申请界面</w:t>
      </w:r>
    </w:p>
    <w:p w:rsidR="007F5151" w:rsidRDefault="007F5151" w:rsidP="007F5151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将提示框右下角“不再提示公会邀请信息”勾选中，则永远不会被弹出公会邀请，同时将设置内“拒绝公会邀请”变为选中状态</w:t>
      </w:r>
    </w:p>
    <w:p w:rsidR="00D544DC" w:rsidRDefault="00D544DC" w:rsidP="002D5DAC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公会邀请设置</w:t>
      </w:r>
    </w:p>
    <w:p w:rsidR="009057BF" w:rsidRDefault="009057BF" w:rsidP="009057BF">
      <w:pPr>
        <w:pStyle w:val="a6"/>
        <w:ind w:left="1418" w:firstLineChars="0" w:firstLine="0"/>
      </w:pPr>
      <w:r>
        <w:object w:dxaOrig="7898" w:dyaOrig="5280">
          <v:shape id="_x0000_i1029" type="#_x0000_t75" style="width:395.05pt;height:263.6pt" o:ole="">
            <v:imagedata r:id="rId15" o:title=""/>
          </v:shape>
          <o:OLEObject Type="Embed" ProgID="Visio.Drawing.11" ShapeID="_x0000_i1029" DrawAspect="Content" ObjectID="_1520269159" r:id="rId16"/>
        </w:object>
      </w:r>
    </w:p>
    <w:p w:rsidR="009057BF" w:rsidRDefault="007F5151" w:rsidP="009057BF">
      <w:pPr>
        <w:pStyle w:val="a6"/>
        <w:numPr>
          <w:ilvl w:val="3"/>
          <w:numId w:val="1"/>
        </w:numPr>
        <w:ind w:firstLineChars="0"/>
      </w:pPr>
      <w:r>
        <w:rPr>
          <w:rFonts w:hint="eastAsia"/>
        </w:rPr>
        <w:t>添加“拒绝公会邀请”勾选设置</w:t>
      </w:r>
    </w:p>
    <w:p w:rsidR="007F5151" w:rsidRDefault="007F5151" w:rsidP="007F5151">
      <w:pPr>
        <w:pStyle w:val="a6"/>
        <w:numPr>
          <w:ilvl w:val="4"/>
          <w:numId w:val="1"/>
        </w:numPr>
        <w:ind w:firstLineChars="0"/>
      </w:pPr>
      <w:r>
        <w:rPr>
          <w:rFonts w:hint="eastAsia"/>
        </w:rPr>
        <w:t>当“拒绝公会邀请”为</w:t>
      </w:r>
      <w:r w:rsidR="001A06FB">
        <w:rPr>
          <w:rFonts w:hint="eastAsia"/>
        </w:rPr>
        <w:t>勾</w:t>
      </w:r>
      <w:r>
        <w:rPr>
          <w:rFonts w:hint="eastAsia"/>
        </w:rPr>
        <w:t>选状态，则不会弹出公会邀请信息，同时公会邀请界面</w:t>
      </w:r>
      <w:r w:rsidR="001A06FB">
        <w:rPr>
          <w:rFonts w:hint="eastAsia"/>
        </w:rPr>
        <w:t>也</w:t>
      </w:r>
      <w:r>
        <w:rPr>
          <w:rFonts w:hint="eastAsia"/>
        </w:rPr>
        <w:t>不会出现该玩家的信息</w:t>
      </w:r>
    </w:p>
    <w:sectPr w:rsidR="007F5151" w:rsidSect="00101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81E" w:rsidRDefault="004F581E" w:rsidP="00820AF3">
      <w:r>
        <w:separator/>
      </w:r>
    </w:p>
  </w:endnote>
  <w:endnote w:type="continuationSeparator" w:id="1">
    <w:p w:rsidR="004F581E" w:rsidRDefault="004F581E" w:rsidP="00820A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81E" w:rsidRDefault="004F581E" w:rsidP="00820AF3">
      <w:r>
        <w:separator/>
      </w:r>
    </w:p>
  </w:footnote>
  <w:footnote w:type="continuationSeparator" w:id="1">
    <w:p w:rsidR="004F581E" w:rsidRDefault="004F581E" w:rsidP="00820A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2B74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5CD35C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0AF3"/>
    <w:rsid w:val="000F45E6"/>
    <w:rsid w:val="00101DD8"/>
    <w:rsid w:val="00124E0B"/>
    <w:rsid w:val="001A06FB"/>
    <w:rsid w:val="00203D17"/>
    <w:rsid w:val="00207CF9"/>
    <w:rsid w:val="00273960"/>
    <w:rsid w:val="002C4094"/>
    <w:rsid w:val="002D5DAC"/>
    <w:rsid w:val="00337510"/>
    <w:rsid w:val="003E4950"/>
    <w:rsid w:val="00487FE7"/>
    <w:rsid w:val="004F581E"/>
    <w:rsid w:val="00507188"/>
    <w:rsid w:val="0067145A"/>
    <w:rsid w:val="007160E7"/>
    <w:rsid w:val="00721318"/>
    <w:rsid w:val="007B2ED6"/>
    <w:rsid w:val="007C68F7"/>
    <w:rsid w:val="007F1455"/>
    <w:rsid w:val="007F5151"/>
    <w:rsid w:val="00820AF3"/>
    <w:rsid w:val="00877696"/>
    <w:rsid w:val="008C667A"/>
    <w:rsid w:val="009057BF"/>
    <w:rsid w:val="009303A1"/>
    <w:rsid w:val="009761FA"/>
    <w:rsid w:val="009A3F4F"/>
    <w:rsid w:val="00AB0D8E"/>
    <w:rsid w:val="00B03149"/>
    <w:rsid w:val="00B71DF5"/>
    <w:rsid w:val="00B77C6F"/>
    <w:rsid w:val="00BF4CC8"/>
    <w:rsid w:val="00C14AE5"/>
    <w:rsid w:val="00D544DC"/>
    <w:rsid w:val="00DE07DE"/>
    <w:rsid w:val="00E04E8F"/>
    <w:rsid w:val="00F30F6B"/>
    <w:rsid w:val="00F32D0D"/>
    <w:rsid w:val="00FC2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D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0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0AF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20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20AF3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820AF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820AF3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820AF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5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2016-02-17T06:18:00Z</dcterms:created>
  <dcterms:modified xsi:type="dcterms:W3CDTF">2016-03-23T12:12:00Z</dcterms:modified>
</cp:coreProperties>
</file>