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2B75" w:rsidRPr="007A77D5" w:rsidRDefault="00F72B75" w:rsidP="00F72B75">
      <w:pPr>
        <w:spacing w:line="240" w:lineRule="auto"/>
        <w:ind w:left="420"/>
        <w:jc w:val="center"/>
        <w:rPr>
          <w:rFonts w:ascii="微软雅黑" w:eastAsia="微软雅黑" w:hAnsi="微软雅黑" w:cs="Arial Unicode MS"/>
          <w:b/>
          <w:sz w:val="84"/>
          <w:szCs w:val="84"/>
        </w:rPr>
      </w:pPr>
      <w:r>
        <w:rPr>
          <w:rFonts w:ascii="微软雅黑" w:eastAsia="微软雅黑" w:hAnsi="微软雅黑" w:cs="Arial Unicode MS" w:hint="eastAsia"/>
          <w:b/>
          <w:sz w:val="84"/>
          <w:szCs w:val="84"/>
        </w:rPr>
        <w:t>新版</w:t>
      </w:r>
      <w:r w:rsidRPr="007A77D5">
        <w:rPr>
          <w:rFonts w:ascii="微软雅黑" w:eastAsia="微软雅黑" w:hAnsi="微软雅黑" w:cs="Arial Unicode MS" w:hint="eastAsia"/>
          <w:b/>
          <w:sz w:val="84"/>
          <w:szCs w:val="84"/>
        </w:rPr>
        <w:t>染色系统</w:t>
      </w:r>
    </w:p>
    <w:p w:rsidR="00F72B75" w:rsidRPr="007A77D5" w:rsidRDefault="00F72B75" w:rsidP="00F72B75">
      <w:pPr>
        <w:spacing w:line="240" w:lineRule="auto"/>
        <w:rPr>
          <w:rFonts w:ascii="微软雅黑" w:eastAsia="微软雅黑" w:hAnsi="微软雅黑"/>
          <w:b/>
          <w:szCs w:val="21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704"/>
        <w:gridCol w:w="427"/>
        <w:gridCol w:w="2130"/>
        <w:gridCol w:w="851"/>
        <w:gridCol w:w="1279"/>
        <w:gridCol w:w="426"/>
        <w:gridCol w:w="1705"/>
      </w:tblGrid>
      <w:tr w:rsidR="00F72B75" w:rsidRPr="007A77D5" w:rsidTr="00CF271B">
        <w:tc>
          <w:tcPr>
            <w:tcW w:w="2131" w:type="dxa"/>
            <w:gridSpan w:val="2"/>
            <w:tcBorders>
              <w:bottom w:val="single" w:sz="12" w:space="0" w:color="auto"/>
            </w:tcBorders>
            <w:shd w:val="clear" w:color="auto" w:fill="C0C0C0"/>
            <w:vAlign w:val="center"/>
          </w:tcPr>
          <w:p w:rsidR="00F72B75" w:rsidRPr="007A77D5" w:rsidRDefault="00F72B75" w:rsidP="00CF271B">
            <w:pPr>
              <w:spacing w:line="240" w:lineRule="auto"/>
              <w:ind w:firstLine="422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 w:rsidRPr="007A77D5">
              <w:rPr>
                <w:rFonts w:ascii="微软雅黑" w:eastAsia="微软雅黑" w:hAnsi="微软雅黑" w:hint="eastAsia"/>
                <w:b/>
                <w:szCs w:val="21"/>
              </w:rPr>
              <w:t>文档创建日期</w:t>
            </w:r>
          </w:p>
        </w:tc>
        <w:tc>
          <w:tcPr>
            <w:tcW w:w="213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F72B75" w:rsidRPr="007A77D5" w:rsidRDefault="00F72B75" w:rsidP="00CF271B">
            <w:pPr>
              <w:spacing w:line="240" w:lineRule="auto"/>
              <w:rPr>
                <w:rFonts w:ascii="微软雅黑" w:eastAsia="微软雅黑" w:hAnsi="微软雅黑" w:cs="Arial Unicode MS"/>
                <w:b/>
                <w:szCs w:val="21"/>
              </w:rPr>
            </w:pPr>
            <w:r w:rsidRPr="007A77D5">
              <w:rPr>
                <w:rFonts w:ascii="微软雅黑" w:eastAsia="微软雅黑" w:hAnsi="微软雅黑" w:cs="Arial Unicode MS" w:hint="eastAsia"/>
                <w:b/>
                <w:szCs w:val="21"/>
              </w:rPr>
              <w:t>201</w:t>
            </w:r>
            <w:r>
              <w:rPr>
                <w:rFonts w:ascii="微软雅黑" w:eastAsia="微软雅黑" w:hAnsi="微软雅黑" w:cs="Arial Unicode MS" w:hint="eastAsia"/>
                <w:b/>
                <w:szCs w:val="21"/>
              </w:rPr>
              <w:t>6</w:t>
            </w:r>
            <w:r w:rsidRPr="007A77D5">
              <w:rPr>
                <w:rFonts w:ascii="微软雅黑" w:eastAsia="微软雅黑" w:hAnsi="微软雅黑" w:cs="Arial Unicode MS" w:hint="eastAsia"/>
                <w:b/>
                <w:szCs w:val="21"/>
              </w:rPr>
              <w:t>-</w:t>
            </w:r>
            <w:r>
              <w:rPr>
                <w:rFonts w:ascii="微软雅黑" w:eastAsia="微软雅黑" w:hAnsi="微软雅黑" w:cs="Arial Unicode MS" w:hint="eastAsia"/>
                <w:b/>
                <w:szCs w:val="21"/>
              </w:rPr>
              <w:t>3</w:t>
            </w:r>
            <w:r w:rsidRPr="007A77D5">
              <w:rPr>
                <w:rFonts w:ascii="微软雅黑" w:eastAsia="微软雅黑" w:hAnsi="微软雅黑" w:cs="Arial Unicode MS" w:hint="eastAsia"/>
                <w:b/>
                <w:szCs w:val="21"/>
              </w:rPr>
              <w:t>-</w:t>
            </w:r>
            <w:r>
              <w:rPr>
                <w:rFonts w:ascii="微软雅黑" w:eastAsia="微软雅黑" w:hAnsi="微软雅黑" w:cs="Arial Unicode MS" w:hint="eastAsia"/>
                <w:b/>
                <w:szCs w:val="21"/>
              </w:rPr>
              <w:t>8</w:t>
            </w:r>
          </w:p>
        </w:tc>
        <w:tc>
          <w:tcPr>
            <w:tcW w:w="2130" w:type="dxa"/>
            <w:gridSpan w:val="2"/>
            <w:tcBorders>
              <w:bottom w:val="single" w:sz="12" w:space="0" w:color="auto"/>
            </w:tcBorders>
            <w:shd w:val="clear" w:color="auto" w:fill="C0C0C0"/>
            <w:vAlign w:val="center"/>
          </w:tcPr>
          <w:p w:rsidR="00F72B75" w:rsidRPr="007A77D5" w:rsidRDefault="00F72B75" w:rsidP="00CF271B">
            <w:pPr>
              <w:spacing w:line="240" w:lineRule="auto"/>
              <w:ind w:firstLine="422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 w:rsidRPr="007A77D5">
              <w:rPr>
                <w:rFonts w:ascii="微软雅黑" w:eastAsia="微软雅黑" w:hAnsi="微软雅黑" w:hint="eastAsia"/>
                <w:b/>
                <w:szCs w:val="21"/>
              </w:rPr>
              <w:t>创建人</w:t>
            </w:r>
          </w:p>
        </w:tc>
        <w:tc>
          <w:tcPr>
            <w:tcW w:w="2131" w:type="dxa"/>
            <w:gridSpan w:val="2"/>
            <w:tcBorders>
              <w:bottom w:val="single" w:sz="12" w:space="0" w:color="auto"/>
            </w:tcBorders>
            <w:vAlign w:val="center"/>
          </w:tcPr>
          <w:p w:rsidR="00F72B75" w:rsidRPr="007A77D5" w:rsidRDefault="00F72B75" w:rsidP="00CF271B">
            <w:pPr>
              <w:spacing w:line="240" w:lineRule="auto"/>
              <w:ind w:firstLine="422"/>
              <w:jc w:val="center"/>
              <w:rPr>
                <w:rFonts w:ascii="微软雅黑" w:eastAsia="微软雅黑" w:hAnsi="微软雅黑" w:cs="Arial Unicode MS"/>
                <w:b/>
                <w:szCs w:val="21"/>
              </w:rPr>
            </w:pPr>
            <w:r>
              <w:rPr>
                <w:rFonts w:ascii="微软雅黑" w:eastAsia="微软雅黑" w:hAnsi="微软雅黑" w:cs="Arial Unicode MS" w:hint="eastAsia"/>
                <w:b/>
                <w:szCs w:val="21"/>
              </w:rPr>
              <w:t>许羽佳</w:t>
            </w:r>
          </w:p>
        </w:tc>
      </w:tr>
      <w:tr w:rsidR="00F72B75" w:rsidRPr="007A77D5" w:rsidTr="00CF271B">
        <w:tc>
          <w:tcPr>
            <w:tcW w:w="1704" w:type="dxa"/>
            <w:tcBorders>
              <w:top w:val="single" w:sz="12" w:space="0" w:color="auto"/>
            </w:tcBorders>
            <w:shd w:val="clear" w:color="auto" w:fill="C0C0C0"/>
            <w:vAlign w:val="center"/>
          </w:tcPr>
          <w:p w:rsidR="00F72B75" w:rsidRPr="007A77D5" w:rsidRDefault="00F72B75" w:rsidP="00CF271B">
            <w:pPr>
              <w:spacing w:line="240" w:lineRule="auto"/>
              <w:ind w:firstLine="422"/>
              <w:rPr>
                <w:rFonts w:ascii="微软雅黑" w:eastAsia="微软雅黑" w:hAnsi="微软雅黑"/>
                <w:b/>
                <w:szCs w:val="21"/>
              </w:rPr>
            </w:pPr>
            <w:r w:rsidRPr="007A77D5">
              <w:rPr>
                <w:rFonts w:ascii="微软雅黑" w:eastAsia="微软雅黑" w:hAnsi="微软雅黑" w:hint="eastAsia"/>
                <w:b/>
                <w:szCs w:val="21"/>
              </w:rPr>
              <w:t>更新日期</w:t>
            </w:r>
          </w:p>
        </w:tc>
        <w:tc>
          <w:tcPr>
            <w:tcW w:w="3408" w:type="dxa"/>
            <w:gridSpan w:val="3"/>
            <w:tcBorders>
              <w:top w:val="single" w:sz="12" w:space="0" w:color="auto"/>
            </w:tcBorders>
            <w:shd w:val="clear" w:color="auto" w:fill="C0C0C0"/>
            <w:vAlign w:val="center"/>
          </w:tcPr>
          <w:p w:rsidR="00F72B75" w:rsidRPr="007A77D5" w:rsidRDefault="00F72B75" w:rsidP="00CF271B">
            <w:pPr>
              <w:spacing w:line="240" w:lineRule="auto"/>
              <w:ind w:firstLine="422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 w:rsidRPr="007A77D5">
              <w:rPr>
                <w:rFonts w:ascii="微软雅黑" w:eastAsia="微软雅黑" w:hAnsi="微软雅黑" w:hint="eastAsia"/>
                <w:b/>
                <w:szCs w:val="21"/>
              </w:rPr>
              <w:t>更新内容</w:t>
            </w:r>
          </w:p>
        </w:tc>
        <w:tc>
          <w:tcPr>
            <w:tcW w:w="1705" w:type="dxa"/>
            <w:gridSpan w:val="2"/>
            <w:tcBorders>
              <w:top w:val="single" w:sz="12" w:space="0" w:color="auto"/>
            </w:tcBorders>
            <w:shd w:val="clear" w:color="auto" w:fill="C0C0C0"/>
            <w:vAlign w:val="center"/>
          </w:tcPr>
          <w:p w:rsidR="00F72B75" w:rsidRPr="007A77D5" w:rsidRDefault="00F72B75" w:rsidP="00CF271B">
            <w:pPr>
              <w:spacing w:line="240" w:lineRule="auto"/>
              <w:ind w:firstLine="422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 w:rsidRPr="007A77D5">
              <w:rPr>
                <w:rFonts w:ascii="微软雅黑" w:eastAsia="微软雅黑" w:hAnsi="微软雅黑" w:hint="eastAsia"/>
                <w:b/>
                <w:szCs w:val="21"/>
              </w:rPr>
              <w:t>修订人</w:t>
            </w:r>
          </w:p>
        </w:tc>
        <w:tc>
          <w:tcPr>
            <w:tcW w:w="1705" w:type="dxa"/>
            <w:tcBorders>
              <w:top w:val="single" w:sz="12" w:space="0" w:color="auto"/>
            </w:tcBorders>
            <w:shd w:val="clear" w:color="auto" w:fill="C0C0C0"/>
            <w:vAlign w:val="center"/>
          </w:tcPr>
          <w:p w:rsidR="00F72B75" w:rsidRPr="007A77D5" w:rsidRDefault="00F72B75" w:rsidP="00CF271B">
            <w:pPr>
              <w:spacing w:line="240" w:lineRule="auto"/>
              <w:ind w:firstLine="422"/>
              <w:rPr>
                <w:rFonts w:ascii="微软雅黑" w:eastAsia="微软雅黑" w:hAnsi="微软雅黑"/>
                <w:b/>
                <w:szCs w:val="21"/>
              </w:rPr>
            </w:pPr>
            <w:r w:rsidRPr="007A77D5">
              <w:rPr>
                <w:rFonts w:ascii="微软雅黑" w:eastAsia="微软雅黑" w:hAnsi="微软雅黑" w:hint="eastAsia"/>
                <w:b/>
                <w:szCs w:val="21"/>
              </w:rPr>
              <w:t>文档状态</w:t>
            </w:r>
          </w:p>
        </w:tc>
      </w:tr>
      <w:tr w:rsidR="00F72B75" w:rsidRPr="007A77D5" w:rsidTr="00CF271B">
        <w:trPr>
          <w:trHeight w:val="181"/>
        </w:trPr>
        <w:tc>
          <w:tcPr>
            <w:tcW w:w="1704" w:type="dxa"/>
            <w:vAlign w:val="center"/>
          </w:tcPr>
          <w:p w:rsidR="00F72B75" w:rsidRPr="007A77D5" w:rsidRDefault="00F72B75" w:rsidP="00CF271B">
            <w:pPr>
              <w:spacing w:line="240" w:lineRule="auto"/>
              <w:rPr>
                <w:rFonts w:ascii="微软雅黑" w:eastAsia="微软雅黑" w:hAnsi="微软雅黑" w:cs="Arial"/>
                <w:szCs w:val="21"/>
              </w:rPr>
            </w:pPr>
          </w:p>
        </w:tc>
        <w:tc>
          <w:tcPr>
            <w:tcW w:w="3408" w:type="dxa"/>
            <w:gridSpan w:val="3"/>
            <w:vAlign w:val="center"/>
          </w:tcPr>
          <w:p w:rsidR="00F72B75" w:rsidRPr="007A77D5" w:rsidRDefault="00F72B75" w:rsidP="00CF271B">
            <w:pPr>
              <w:spacing w:line="240" w:lineRule="auto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1705" w:type="dxa"/>
            <w:gridSpan w:val="2"/>
            <w:vAlign w:val="center"/>
          </w:tcPr>
          <w:p w:rsidR="00F72B75" w:rsidRPr="007A77D5" w:rsidRDefault="00F72B75" w:rsidP="00CF271B">
            <w:pPr>
              <w:spacing w:line="240" w:lineRule="auto"/>
              <w:jc w:val="center"/>
              <w:rPr>
                <w:rFonts w:ascii="微软雅黑" w:eastAsia="微软雅黑" w:hAnsi="微软雅黑"/>
                <w:szCs w:val="21"/>
              </w:rPr>
            </w:pPr>
          </w:p>
        </w:tc>
        <w:tc>
          <w:tcPr>
            <w:tcW w:w="1705" w:type="dxa"/>
            <w:vAlign w:val="center"/>
          </w:tcPr>
          <w:p w:rsidR="00F72B75" w:rsidRPr="007A77D5" w:rsidRDefault="00F72B75" w:rsidP="00CF271B">
            <w:pPr>
              <w:spacing w:line="240" w:lineRule="auto"/>
              <w:rPr>
                <w:rFonts w:ascii="微软雅黑" w:eastAsia="微软雅黑" w:hAnsi="微软雅黑"/>
                <w:szCs w:val="21"/>
              </w:rPr>
            </w:pPr>
          </w:p>
        </w:tc>
      </w:tr>
    </w:tbl>
    <w:p w:rsidR="00F72B75" w:rsidRPr="007A77D5" w:rsidRDefault="00F72B75" w:rsidP="006C3249">
      <w:pPr>
        <w:pStyle w:val="1"/>
        <w:numPr>
          <w:ilvl w:val="0"/>
          <w:numId w:val="1"/>
        </w:numPr>
        <w:spacing w:beforeLines="200" w:afterLines="200" w:line="240" w:lineRule="auto"/>
        <w:ind w:left="556" w:hanging="556"/>
        <w:rPr>
          <w:rFonts w:ascii="微软雅黑" w:hAnsi="微软雅黑" w:cs="Arial Unicode MS"/>
          <w:szCs w:val="28"/>
        </w:rPr>
      </w:pPr>
      <w:bookmarkStart w:id="0" w:name="_Toc300839163"/>
      <w:bookmarkStart w:id="1" w:name="_Toc300843622"/>
      <w:r w:rsidRPr="007A77D5">
        <w:rPr>
          <w:rFonts w:ascii="微软雅黑" w:hAnsi="微软雅黑" w:cs="Arial Unicode MS" w:hint="eastAsia"/>
          <w:szCs w:val="28"/>
        </w:rPr>
        <w:t>概述</w:t>
      </w:r>
      <w:bookmarkStart w:id="2" w:name="_名词解释"/>
      <w:bookmarkStart w:id="3" w:name="_Toc300839166"/>
      <w:bookmarkStart w:id="4" w:name="_Toc300843625"/>
      <w:bookmarkEnd w:id="0"/>
      <w:bookmarkEnd w:id="1"/>
    </w:p>
    <w:p w:rsidR="00F72B75" w:rsidRPr="007A77D5" w:rsidRDefault="00F72B75" w:rsidP="00F72B75">
      <w:pPr>
        <w:pStyle w:val="a5"/>
        <w:numPr>
          <w:ilvl w:val="0"/>
          <w:numId w:val="3"/>
        </w:numPr>
        <w:spacing w:line="240" w:lineRule="auto"/>
        <w:ind w:firstLineChars="0"/>
      </w:pPr>
      <w:r w:rsidRPr="007A77D5">
        <w:rPr>
          <w:rFonts w:hint="eastAsia"/>
        </w:rPr>
        <w:t>玩家可以使用道具对自己的角色进行染色。</w:t>
      </w:r>
    </w:p>
    <w:p w:rsidR="00F72B75" w:rsidRPr="007A77D5" w:rsidRDefault="00F72B75" w:rsidP="00F72B75">
      <w:pPr>
        <w:pStyle w:val="a5"/>
        <w:numPr>
          <w:ilvl w:val="0"/>
          <w:numId w:val="3"/>
        </w:numPr>
        <w:spacing w:line="240" w:lineRule="auto"/>
        <w:ind w:firstLineChars="0"/>
      </w:pPr>
      <w:r w:rsidRPr="007A77D5">
        <w:rPr>
          <w:rFonts w:hint="eastAsia"/>
        </w:rPr>
        <w:t>玩家可以对变异的宝宝宠物进行染色。</w:t>
      </w:r>
    </w:p>
    <w:bookmarkEnd w:id="2"/>
    <w:p w:rsidR="00F72B75" w:rsidRPr="007A77D5" w:rsidRDefault="00F72B75" w:rsidP="006C3249">
      <w:pPr>
        <w:pStyle w:val="1"/>
        <w:numPr>
          <w:ilvl w:val="0"/>
          <w:numId w:val="1"/>
        </w:numPr>
        <w:spacing w:beforeLines="200" w:afterLines="200" w:line="240" w:lineRule="auto"/>
        <w:ind w:left="556" w:hanging="556"/>
        <w:rPr>
          <w:rFonts w:ascii="微软雅黑" w:hAnsi="微软雅黑"/>
          <w:szCs w:val="28"/>
        </w:rPr>
      </w:pPr>
      <w:r w:rsidRPr="007A77D5">
        <w:rPr>
          <w:rFonts w:ascii="微软雅黑" w:hAnsi="微软雅黑" w:hint="eastAsia"/>
          <w:szCs w:val="28"/>
        </w:rPr>
        <w:t>设计目的</w:t>
      </w:r>
    </w:p>
    <w:tbl>
      <w:tblPr>
        <w:tblW w:w="8930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709"/>
        <w:gridCol w:w="8221"/>
      </w:tblGrid>
      <w:tr w:rsidR="00F72B75" w:rsidRPr="007A77D5" w:rsidTr="00CF271B">
        <w:tc>
          <w:tcPr>
            <w:tcW w:w="709" w:type="dxa"/>
            <w:tcBorders>
              <w:right w:val="single" w:sz="4" w:space="0" w:color="auto"/>
            </w:tcBorders>
            <w:shd w:val="clear" w:color="auto" w:fill="7F7F7F"/>
          </w:tcPr>
          <w:p w:rsidR="00F72B75" w:rsidRPr="007A77D5" w:rsidRDefault="00F72B75" w:rsidP="00CF271B">
            <w:pPr>
              <w:spacing w:line="240" w:lineRule="auto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 w:rsidRPr="007A77D5">
              <w:rPr>
                <w:rFonts w:ascii="微软雅黑" w:eastAsia="微软雅黑" w:hAnsi="微软雅黑" w:hint="eastAsia"/>
                <w:b/>
                <w:szCs w:val="21"/>
              </w:rPr>
              <w:t>序号</w:t>
            </w:r>
          </w:p>
        </w:tc>
        <w:tc>
          <w:tcPr>
            <w:tcW w:w="8221" w:type="dxa"/>
            <w:tcBorders>
              <w:left w:val="single" w:sz="4" w:space="0" w:color="auto"/>
            </w:tcBorders>
            <w:shd w:val="clear" w:color="auto" w:fill="7F7F7F"/>
          </w:tcPr>
          <w:p w:rsidR="00F72B75" w:rsidRPr="007A77D5" w:rsidRDefault="00F72B75" w:rsidP="00CF271B">
            <w:pPr>
              <w:spacing w:line="240" w:lineRule="auto"/>
              <w:jc w:val="center"/>
              <w:rPr>
                <w:rFonts w:ascii="微软雅黑" w:eastAsia="微软雅黑" w:hAnsi="微软雅黑"/>
                <w:b/>
                <w:szCs w:val="21"/>
              </w:rPr>
            </w:pPr>
            <w:r w:rsidRPr="007A77D5">
              <w:rPr>
                <w:rFonts w:ascii="微软雅黑" w:eastAsia="微软雅黑" w:hAnsi="微软雅黑" w:hint="eastAsia"/>
                <w:b/>
                <w:szCs w:val="21"/>
              </w:rPr>
              <w:t>设计目的</w:t>
            </w:r>
          </w:p>
        </w:tc>
      </w:tr>
      <w:tr w:rsidR="00F72B75" w:rsidRPr="007A77D5" w:rsidTr="00CF271B">
        <w:tc>
          <w:tcPr>
            <w:tcW w:w="709" w:type="dxa"/>
            <w:tcBorders>
              <w:right w:val="single" w:sz="4" w:space="0" w:color="auto"/>
            </w:tcBorders>
          </w:tcPr>
          <w:p w:rsidR="00F72B75" w:rsidRPr="007A77D5" w:rsidRDefault="00F72B75" w:rsidP="00CF271B">
            <w:pPr>
              <w:spacing w:line="240" w:lineRule="auto"/>
              <w:jc w:val="center"/>
              <w:rPr>
                <w:rFonts w:ascii="微软雅黑" w:eastAsia="微软雅黑" w:hAnsi="微软雅黑"/>
                <w:szCs w:val="21"/>
              </w:rPr>
            </w:pPr>
            <w:r w:rsidRPr="007A77D5">
              <w:rPr>
                <w:rFonts w:ascii="微软雅黑" w:eastAsia="微软雅黑" w:hAnsi="微软雅黑" w:hint="eastAsia"/>
                <w:szCs w:val="21"/>
              </w:rPr>
              <w:t>1</w:t>
            </w:r>
          </w:p>
        </w:tc>
        <w:tc>
          <w:tcPr>
            <w:tcW w:w="8221" w:type="dxa"/>
            <w:tcBorders>
              <w:left w:val="single" w:sz="4" w:space="0" w:color="auto"/>
            </w:tcBorders>
          </w:tcPr>
          <w:p w:rsidR="00F72B75" w:rsidRPr="007A77D5" w:rsidRDefault="00F72B75" w:rsidP="00CF271B">
            <w:pPr>
              <w:spacing w:line="240" w:lineRule="auto"/>
              <w:jc w:val="lef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增加一定的外形自由度，突出</w:t>
            </w:r>
            <w:r w:rsidRPr="007A77D5">
              <w:rPr>
                <w:rFonts w:ascii="微软雅黑" w:eastAsia="微软雅黑" w:hAnsi="微软雅黑" w:hint="eastAsia"/>
              </w:rPr>
              <w:t>玩家之间的外貌差异性。</w:t>
            </w:r>
          </w:p>
        </w:tc>
      </w:tr>
    </w:tbl>
    <w:p w:rsidR="00F72B75" w:rsidRPr="007A77D5" w:rsidRDefault="00F72B75" w:rsidP="006C3249">
      <w:pPr>
        <w:pStyle w:val="1"/>
        <w:numPr>
          <w:ilvl w:val="0"/>
          <w:numId w:val="1"/>
        </w:numPr>
        <w:spacing w:beforeLines="200" w:afterLines="200" w:line="240" w:lineRule="auto"/>
        <w:ind w:left="556" w:hanging="556"/>
        <w:rPr>
          <w:rFonts w:ascii="微软雅黑" w:hAnsi="微软雅黑"/>
          <w:szCs w:val="28"/>
        </w:rPr>
      </w:pPr>
      <w:r w:rsidRPr="007A77D5">
        <w:rPr>
          <w:rFonts w:ascii="微软雅黑" w:hAnsi="微软雅黑" w:hint="eastAsia"/>
          <w:szCs w:val="28"/>
        </w:rPr>
        <w:t>染色入口</w:t>
      </w:r>
    </w:p>
    <w:p w:rsidR="00F72B75" w:rsidRPr="007A77D5" w:rsidRDefault="00F72B75" w:rsidP="00F72B75">
      <w:pPr>
        <w:pStyle w:val="2"/>
        <w:numPr>
          <w:ilvl w:val="0"/>
          <w:numId w:val="2"/>
        </w:numPr>
        <w:spacing w:line="240" w:lineRule="auto"/>
        <w:rPr>
          <w:rFonts w:ascii="微软雅黑" w:hAnsi="微软雅黑"/>
          <w:b w:val="0"/>
          <w:sz w:val="21"/>
          <w:szCs w:val="21"/>
        </w:rPr>
      </w:pPr>
      <w:r w:rsidRPr="007A77D5">
        <w:rPr>
          <w:rFonts w:ascii="微软雅黑" w:hAnsi="微软雅黑" w:hint="eastAsia"/>
          <w:b w:val="0"/>
          <w:sz w:val="21"/>
          <w:szCs w:val="21"/>
        </w:rPr>
        <w:t>功能入口</w:t>
      </w:r>
    </w:p>
    <w:p w:rsidR="00F72B75" w:rsidRPr="007A77D5" w:rsidRDefault="00F72B75" w:rsidP="00F72B75">
      <w:pPr>
        <w:numPr>
          <w:ilvl w:val="0"/>
          <w:numId w:val="5"/>
        </w:numPr>
        <w:rPr>
          <w:rFonts w:ascii="微软雅黑" w:eastAsia="微软雅黑" w:hAnsi="微软雅黑"/>
        </w:rPr>
      </w:pPr>
      <w:r w:rsidRPr="007A77D5">
        <w:rPr>
          <w:rFonts w:ascii="微软雅黑" w:eastAsia="微软雅黑" w:hAnsi="微软雅黑" w:hint="eastAsia"/>
        </w:rPr>
        <w:t>在主城地图上增加染色NPC，通过NPC打开染色界面功能</w:t>
      </w:r>
    </w:p>
    <w:p w:rsidR="00F72B75" w:rsidRPr="007A77D5" w:rsidRDefault="00F72B75" w:rsidP="006C3249">
      <w:pPr>
        <w:pStyle w:val="1"/>
        <w:numPr>
          <w:ilvl w:val="0"/>
          <w:numId w:val="1"/>
        </w:numPr>
        <w:spacing w:beforeLines="200" w:afterLines="200" w:line="240" w:lineRule="auto"/>
        <w:ind w:left="556" w:hanging="556"/>
        <w:rPr>
          <w:rFonts w:ascii="微软雅黑" w:hAnsi="微软雅黑"/>
          <w:szCs w:val="28"/>
        </w:rPr>
      </w:pPr>
      <w:r w:rsidRPr="007A77D5">
        <w:rPr>
          <w:rFonts w:ascii="微软雅黑" w:hAnsi="微软雅黑" w:hint="eastAsia"/>
          <w:szCs w:val="28"/>
        </w:rPr>
        <w:lastRenderedPageBreak/>
        <w:t>染色界面</w:t>
      </w:r>
    </w:p>
    <w:p w:rsidR="00F72B75" w:rsidRPr="007A77D5" w:rsidRDefault="00F72B75" w:rsidP="00F72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drawing>
          <wp:inline distT="0" distB="0" distL="0" distR="0">
            <wp:extent cx="5274310" cy="3194050"/>
            <wp:effectExtent l="19050" t="0" r="2540" b="0"/>
            <wp:docPr id="1" name="图片 0" descr="角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角色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B75" w:rsidRPr="007A77D5" w:rsidRDefault="00F72B75" w:rsidP="00F72B75">
      <w:pPr>
        <w:jc w:val="center"/>
        <w:rPr>
          <w:rFonts w:ascii="微软雅黑" w:eastAsia="微软雅黑" w:hAnsi="微软雅黑"/>
        </w:rPr>
      </w:pPr>
      <w:r w:rsidRPr="007A77D5">
        <w:rPr>
          <w:rFonts w:ascii="微软雅黑" w:eastAsia="微软雅黑" w:hAnsi="微软雅黑" w:hint="eastAsia"/>
        </w:rPr>
        <w:t>角色染色界面↑</w:t>
      </w:r>
    </w:p>
    <w:p w:rsidR="00F72B75" w:rsidRPr="007A77D5" w:rsidRDefault="00F72B75" w:rsidP="00F72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drawing>
          <wp:inline distT="0" distB="0" distL="0" distR="0">
            <wp:extent cx="5274310" cy="3403600"/>
            <wp:effectExtent l="19050" t="0" r="2540" b="0"/>
            <wp:docPr id="2" name="图片 1" descr="宠物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宠物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B75" w:rsidRDefault="00F72B75" w:rsidP="00F72B75">
      <w:pPr>
        <w:jc w:val="center"/>
        <w:rPr>
          <w:rFonts w:ascii="微软雅黑" w:eastAsia="微软雅黑" w:hAnsi="微软雅黑"/>
        </w:rPr>
      </w:pPr>
      <w:r w:rsidRPr="007A77D5">
        <w:rPr>
          <w:rFonts w:ascii="微软雅黑" w:eastAsia="微软雅黑" w:hAnsi="微软雅黑" w:hint="eastAsia"/>
        </w:rPr>
        <w:t>宠物染色界面↑</w:t>
      </w:r>
    </w:p>
    <w:p w:rsidR="00F72B75" w:rsidRDefault="00F72B75" w:rsidP="00F72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lastRenderedPageBreak/>
        <w:drawing>
          <wp:inline distT="0" distB="0" distL="0" distR="0">
            <wp:extent cx="5274310" cy="3167380"/>
            <wp:effectExtent l="19050" t="0" r="2540" b="0"/>
            <wp:docPr id="3" name="图片 2" descr="衣橱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衣橱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B75" w:rsidRDefault="00F72B75" w:rsidP="00F72B75">
      <w:pPr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角色衣橱</w:t>
      </w:r>
      <w:r w:rsidRPr="007A77D5">
        <w:rPr>
          <w:rFonts w:ascii="微软雅黑" w:eastAsia="微软雅黑" w:hAnsi="微软雅黑" w:hint="eastAsia"/>
        </w:rPr>
        <w:t>界面↑</w:t>
      </w:r>
    </w:p>
    <w:p w:rsidR="00F72B75" w:rsidRPr="007A77D5" w:rsidRDefault="00F72B75" w:rsidP="00F72B75">
      <w:pPr>
        <w:rPr>
          <w:rFonts w:ascii="微软雅黑" w:eastAsia="微软雅黑" w:hAnsi="微软雅黑"/>
        </w:rPr>
      </w:pPr>
    </w:p>
    <w:p w:rsidR="00F72B75" w:rsidRPr="007A77D5" w:rsidRDefault="00F72B75" w:rsidP="00F72B75">
      <w:pPr>
        <w:pStyle w:val="2"/>
        <w:numPr>
          <w:ilvl w:val="0"/>
          <w:numId w:val="6"/>
        </w:numPr>
        <w:spacing w:line="240" w:lineRule="auto"/>
        <w:rPr>
          <w:rFonts w:ascii="微软雅黑" w:hAnsi="微软雅黑"/>
          <w:b w:val="0"/>
          <w:sz w:val="21"/>
          <w:szCs w:val="21"/>
        </w:rPr>
      </w:pPr>
      <w:r w:rsidRPr="007A77D5">
        <w:rPr>
          <w:rFonts w:ascii="微软雅黑" w:hAnsi="微软雅黑" w:hint="eastAsia"/>
          <w:b w:val="0"/>
          <w:sz w:val="21"/>
          <w:szCs w:val="21"/>
        </w:rPr>
        <w:t>分页功能</w:t>
      </w:r>
    </w:p>
    <w:p w:rsidR="00F72B75" w:rsidRPr="007A77D5" w:rsidRDefault="00F72B75" w:rsidP="00F72B75">
      <w:pPr>
        <w:numPr>
          <w:ilvl w:val="0"/>
          <w:numId w:val="7"/>
        </w:numPr>
        <w:rPr>
          <w:rFonts w:ascii="微软雅黑" w:eastAsia="微软雅黑" w:hAnsi="微软雅黑"/>
        </w:rPr>
      </w:pPr>
      <w:r w:rsidRPr="007A77D5">
        <w:rPr>
          <w:rFonts w:ascii="微软雅黑" w:eastAsia="微软雅黑" w:hAnsi="微软雅黑" w:hint="eastAsia"/>
        </w:rPr>
        <w:t>角色染色（每次默认打开角色染色界面）</w:t>
      </w:r>
    </w:p>
    <w:p w:rsidR="00F72B75" w:rsidRDefault="00F72B75" w:rsidP="00F72B75">
      <w:pPr>
        <w:numPr>
          <w:ilvl w:val="0"/>
          <w:numId w:val="7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衣橱</w:t>
      </w:r>
      <w:r w:rsidRPr="007A77D5">
        <w:rPr>
          <w:rFonts w:ascii="微软雅黑" w:eastAsia="微软雅黑" w:hAnsi="微软雅黑" w:hint="eastAsia"/>
        </w:rPr>
        <w:t>染色</w:t>
      </w:r>
    </w:p>
    <w:p w:rsidR="00F72B75" w:rsidRPr="007A77D5" w:rsidRDefault="00F72B75" w:rsidP="00F72B75">
      <w:pPr>
        <w:numPr>
          <w:ilvl w:val="0"/>
          <w:numId w:val="7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宠物染色</w:t>
      </w:r>
    </w:p>
    <w:p w:rsidR="00F72B75" w:rsidRPr="007A77D5" w:rsidRDefault="00F72B75" w:rsidP="00F72B75">
      <w:pPr>
        <w:pStyle w:val="2"/>
        <w:numPr>
          <w:ilvl w:val="0"/>
          <w:numId w:val="6"/>
        </w:numPr>
        <w:spacing w:line="240" w:lineRule="auto"/>
        <w:rPr>
          <w:rFonts w:ascii="微软雅黑" w:hAnsi="微软雅黑"/>
          <w:b w:val="0"/>
          <w:sz w:val="21"/>
          <w:szCs w:val="21"/>
        </w:rPr>
      </w:pPr>
      <w:r w:rsidRPr="007A77D5">
        <w:rPr>
          <w:rFonts w:ascii="微软雅黑" w:hAnsi="微软雅黑" w:hint="eastAsia"/>
          <w:b w:val="0"/>
          <w:sz w:val="21"/>
          <w:szCs w:val="21"/>
        </w:rPr>
        <w:lastRenderedPageBreak/>
        <w:t>角色染色</w:t>
      </w:r>
    </w:p>
    <w:p w:rsidR="00F72B75" w:rsidRPr="007A77D5" w:rsidRDefault="00F72B75" w:rsidP="00F72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noProof/>
        </w:rPr>
        <w:drawing>
          <wp:inline distT="0" distB="0" distL="0" distR="0">
            <wp:extent cx="5274310" cy="3194050"/>
            <wp:effectExtent l="19050" t="0" r="2540" b="0"/>
            <wp:docPr id="4" name="图片 3" descr="角色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角色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B75" w:rsidRPr="007A77D5" w:rsidRDefault="00F72B75" w:rsidP="00F72B75">
      <w:pPr>
        <w:numPr>
          <w:ilvl w:val="0"/>
          <w:numId w:val="9"/>
        </w:numPr>
        <w:rPr>
          <w:rFonts w:ascii="微软雅黑" w:eastAsia="微软雅黑" w:hAnsi="微软雅黑"/>
        </w:rPr>
      </w:pPr>
      <w:r w:rsidRPr="007A77D5">
        <w:rPr>
          <w:rFonts w:ascii="微软雅黑" w:eastAsia="微软雅黑" w:hAnsi="微软雅黑" w:hint="eastAsia"/>
        </w:rPr>
        <w:t>预览部件介绍</w:t>
      </w:r>
    </w:p>
    <w:tbl>
      <w:tblPr>
        <w:tblW w:w="0" w:type="auto"/>
        <w:tblInd w:w="12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542"/>
        <w:gridCol w:w="5720"/>
      </w:tblGrid>
      <w:tr w:rsidR="00F72B75" w:rsidRPr="007A77D5" w:rsidTr="00CF271B">
        <w:tc>
          <w:tcPr>
            <w:tcW w:w="1542" w:type="dxa"/>
          </w:tcPr>
          <w:p w:rsidR="00F72B75" w:rsidRPr="007A77D5" w:rsidRDefault="00F72B75" w:rsidP="00CF271B">
            <w:pPr>
              <w:rPr>
                <w:rFonts w:ascii="微软雅黑" w:eastAsia="微软雅黑" w:hAnsi="微软雅黑"/>
              </w:rPr>
            </w:pPr>
            <w:r w:rsidRPr="007A77D5">
              <w:rPr>
                <w:rFonts w:ascii="微软雅黑" w:eastAsia="微软雅黑" w:hAnsi="微软雅黑" w:hint="eastAsia"/>
              </w:rPr>
              <w:t>部件名</w:t>
            </w:r>
          </w:p>
        </w:tc>
        <w:tc>
          <w:tcPr>
            <w:tcW w:w="5720" w:type="dxa"/>
          </w:tcPr>
          <w:p w:rsidR="00F72B75" w:rsidRPr="007A77D5" w:rsidRDefault="00F72B75" w:rsidP="00CF271B">
            <w:pPr>
              <w:rPr>
                <w:rFonts w:ascii="微软雅黑" w:eastAsia="微软雅黑" w:hAnsi="微软雅黑"/>
              </w:rPr>
            </w:pPr>
            <w:r w:rsidRPr="007A77D5">
              <w:rPr>
                <w:rFonts w:ascii="微软雅黑" w:eastAsia="微软雅黑" w:hAnsi="微软雅黑" w:hint="eastAsia"/>
              </w:rPr>
              <w:t>说明</w:t>
            </w:r>
          </w:p>
        </w:tc>
      </w:tr>
      <w:tr w:rsidR="00F72B75" w:rsidRPr="007A77D5" w:rsidTr="00CF271B">
        <w:tc>
          <w:tcPr>
            <w:tcW w:w="1542" w:type="dxa"/>
          </w:tcPr>
          <w:p w:rsidR="00F72B75" w:rsidRPr="007A77D5" w:rsidRDefault="00F72B75" w:rsidP="00CF271B">
            <w:pPr>
              <w:rPr>
                <w:rFonts w:ascii="微软雅黑" w:eastAsia="微软雅黑" w:hAnsi="微软雅黑"/>
              </w:rPr>
            </w:pPr>
            <w:r w:rsidRPr="007A77D5">
              <w:rPr>
                <w:rFonts w:ascii="微软雅黑" w:eastAsia="微软雅黑" w:hAnsi="微软雅黑" w:hint="eastAsia"/>
              </w:rPr>
              <w:t>预览标题</w:t>
            </w:r>
          </w:p>
        </w:tc>
        <w:tc>
          <w:tcPr>
            <w:tcW w:w="5720" w:type="dxa"/>
          </w:tcPr>
          <w:p w:rsidR="00F72B75" w:rsidRPr="007A77D5" w:rsidRDefault="00F72B75" w:rsidP="00CF271B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染色预览和颜色选择</w:t>
            </w:r>
          </w:p>
        </w:tc>
      </w:tr>
      <w:tr w:rsidR="00F72B75" w:rsidRPr="007A77D5" w:rsidTr="00CF271B">
        <w:tc>
          <w:tcPr>
            <w:tcW w:w="1542" w:type="dxa"/>
          </w:tcPr>
          <w:p w:rsidR="00F72B75" w:rsidRPr="007A77D5" w:rsidRDefault="00F72B75" w:rsidP="00CF271B">
            <w:pPr>
              <w:rPr>
                <w:rFonts w:ascii="微软雅黑" w:eastAsia="微软雅黑" w:hAnsi="微软雅黑"/>
              </w:rPr>
            </w:pPr>
            <w:r w:rsidRPr="007A77D5">
              <w:rPr>
                <w:rFonts w:ascii="微软雅黑" w:eastAsia="微软雅黑" w:hAnsi="微软雅黑" w:hint="eastAsia"/>
              </w:rPr>
              <w:t>模型背景</w:t>
            </w:r>
          </w:p>
        </w:tc>
        <w:tc>
          <w:tcPr>
            <w:tcW w:w="5720" w:type="dxa"/>
          </w:tcPr>
          <w:p w:rsidR="00F72B75" w:rsidRPr="007A77D5" w:rsidRDefault="00F72B75" w:rsidP="00CF271B">
            <w:pPr>
              <w:rPr>
                <w:rFonts w:ascii="微软雅黑" w:eastAsia="微软雅黑" w:hAnsi="微软雅黑"/>
              </w:rPr>
            </w:pPr>
            <w:r w:rsidRPr="007A77D5">
              <w:rPr>
                <w:rFonts w:ascii="微软雅黑" w:eastAsia="微软雅黑" w:hAnsi="微软雅黑" w:hint="eastAsia"/>
              </w:rPr>
              <w:t>背景图</w:t>
            </w:r>
          </w:p>
        </w:tc>
      </w:tr>
      <w:tr w:rsidR="00F72B75" w:rsidRPr="007A77D5" w:rsidTr="00CF271B">
        <w:tc>
          <w:tcPr>
            <w:tcW w:w="1542" w:type="dxa"/>
          </w:tcPr>
          <w:p w:rsidR="00F72B75" w:rsidRPr="007A77D5" w:rsidRDefault="00F72B75" w:rsidP="00CF271B">
            <w:pPr>
              <w:rPr>
                <w:rFonts w:ascii="微软雅黑" w:eastAsia="微软雅黑" w:hAnsi="微软雅黑"/>
              </w:rPr>
            </w:pPr>
            <w:r w:rsidRPr="007A77D5">
              <w:rPr>
                <w:rFonts w:ascii="微软雅黑" w:eastAsia="微软雅黑" w:hAnsi="微软雅黑" w:hint="eastAsia"/>
              </w:rPr>
              <w:t>预览模型</w:t>
            </w:r>
          </w:p>
        </w:tc>
        <w:tc>
          <w:tcPr>
            <w:tcW w:w="5720" w:type="dxa"/>
          </w:tcPr>
          <w:p w:rsidR="00F72B75" w:rsidRPr="007A77D5" w:rsidRDefault="00F72B75" w:rsidP="00CF271B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根据玩家的颜色选择</w:t>
            </w:r>
            <w:r w:rsidRPr="007A77D5">
              <w:rPr>
                <w:rFonts w:ascii="微软雅黑" w:eastAsia="微软雅黑" w:hAnsi="微软雅黑" w:hint="eastAsia"/>
              </w:rPr>
              <w:t>预览变化</w:t>
            </w:r>
          </w:p>
        </w:tc>
      </w:tr>
      <w:tr w:rsidR="00F72B75" w:rsidRPr="007A77D5" w:rsidTr="00CF271B">
        <w:tc>
          <w:tcPr>
            <w:tcW w:w="1542" w:type="dxa"/>
          </w:tcPr>
          <w:p w:rsidR="00F72B75" w:rsidRPr="007A77D5" w:rsidRDefault="00F72B75" w:rsidP="00CF271B">
            <w:pPr>
              <w:rPr>
                <w:rFonts w:ascii="微软雅黑" w:eastAsia="微软雅黑" w:hAnsi="微软雅黑"/>
              </w:rPr>
            </w:pPr>
            <w:r w:rsidRPr="007A77D5">
              <w:rPr>
                <w:rFonts w:ascii="微软雅黑" w:eastAsia="微软雅黑" w:hAnsi="微软雅黑" w:hint="eastAsia"/>
              </w:rPr>
              <w:t>左右箭头</w:t>
            </w:r>
          </w:p>
        </w:tc>
        <w:tc>
          <w:tcPr>
            <w:tcW w:w="5720" w:type="dxa"/>
          </w:tcPr>
          <w:p w:rsidR="00F72B75" w:rsidRPr="007A77D5" w:rsidRDefault="00F72B75" w:rsidP="00CF271B">
            <w:pPr>
              <w:rPr>
                <w:rFonts w:ascii="微软雅黑" w:eastAsia="微软雅黑" w:hAnsi="微软雅黑"/>
              </w:rPr>
            </w:pPr>
            <w:r w:rsidRPr="007A77D5">
              <w:rPr>
                <w:rFonts w:ascii="微软雅黑" w:eastAsia="微软雅黑" w:hAnsi="微软雅黑" w:hint="eastAsia"/>
              </w:rPr>
              <w:t>可以让模型旋转</w:t>
            </w:r>
          </w:p>
        </w:tc>
      </w:tr>
      <w:tr w:rsidR="00F72B75" w:rsidRPr="007A77D5" w:rsidTr="00CF271B">
        <w:tc>
          <w:tcPr>
            <w:tcW w:w="1542" w:type="dxa"/>
          </w:tcPr>
          <w:p w:rsidR="00F72B75" w:rsidRPr="007A77D5" w:rsidRDefault="00F72B75" w:rsidP="00CF271B">
            <w:pPr>
              <w:rPr>
                <w:rFonts w:ascii="微软雅黑" w:eastAsia="微软雅黑" w:hAnsi="微软雅黑"/>
              </w:rPr>
            </w:pPr>
            <w:r w:rsidRPr="007A77D5">
              <w:rPr>
                <w:rFonts w:ascii="微软雅黑" w:eastAsia="微软雅黑" w:hAnsi="微软雅黑" w:hint="eastAsia"/>
              </w:rPr>
              <w:t>染色说明文本</w:t>
            </w:r>
          </w:p>
        </w:tc>
        <w:tc>
          <w:tcPr>
            <w:tcW w:w="5720" w:type="dxa"/>
          </w:tcPr>
          <w:p w:rsidR="00F72B75" w:rsidRPr="007A77D5" w:rsidRDefault="00F72B75" w:rsidP="00CF271B">
            <w:pPr>
              <w:autoSpaceDE w:val="0"/>
              <w:autoSpaceDN w:val="0"/>
              <w:adjustRightInd w:val="0"/>
              <w:spacing w:line="288" w:lineRule="auto"/>
              <w:jc w:val="left"/>
              <w:rPr>
                <w:rFonts w:ascii="微软雅黑" w:eastAsia="微软雅黑" w:hAnsi="微软雅黑" w:cs="微软雅黑"/>
                <w:color w:val="000000"/>
                <w:kern w:val="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Cs w:val="21"/>
                <w:lang w:val="zh-CN"/>
              </w:rPr>
              <w:t>染色成功后，当前染色方案将被保存入您的衣橱内，下次再选择该方案的话会打折哦。</w:t>
            </w:r>
          </w:p>
        </w:tc>
      </w:tr>
    </w:tbl>
    <w:p w:rsidR="00F72B75" w:rsidRPr="007A77D5" w:rsidRDefault="00F72B75" w:rsidP="00F72B75">
      <w:pPr>
        <w:ind w:left="1260"/>
        <w:rPr>
          <w:rFonts w:ascii="微软雅黑" w:eastAsia="微软雅黑" w:hAnsi="微软雅黑"/>
        </w:rPr>
      </w:pPr>
    </w:p>
    <w:p w:rsidR="00F72B75" w:rsidRPr="007A77D5" w:rsidRDefault="00F72B75" w:rsidP="00F72B75">
      <w:pPr>
        <w:numPr>
          <w:ilvl w:val="0"/>
          <w:numId w:val="9"/>
        </w:numPr>
        <w:rPr>
          <w:rFonts w:ascii="微软雅黑" w:eastAsia="微软雅黑" w:hAnsi="微软雅黑"/>
        </w:rPr>
      </w:pPr>
      <w:r w:rsidRPr="007A77D5">
        <w:rPr>
          <w:rFonts w:ascii="微软雅黑" w:eastAsia="微软雅黑" w:hAnsi="微软雅黑" w:hint="eastAsia"/>
        </w:rPr>
        <w:t>染色部件</w:t>
      </w:r>
    </w:p>
    <w:tbl>
      <w:tblPr>
        <w:tblW w:w="0" w:type="auto"/>
        <w:tblInd w:w="12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542"/>
        <w:gridCol w:w="5720"/>
      </w:tblGrid>
      <w:tr w:rsidR="00F72B75" w:rsidRPr="007A77D5" w:rsidTr="00CF271B">
        <w:tc>
          <w:tcPr>
            <w:tcW w:w="1542" w:type="dxa"/>
          </w:tcPr>
          <w:p w:rsidR="00F72B75" w:rsidRPr="007A77D5" w:rsidRDefault="00F72B75" w:rsidP="00CF271B">
            <w:pPr>
              <w:rPr>
                <w:rFonts w:ascii="微软雅黑" w:eastAsia="微软雅黑" w:hAnsi="微软雅黑"/>
              </w:rPr>
            </w:pPr>
            <w:r w:rsidRPr="007A77D5">
              <w:rPr>
                <w:rFonts w:ascii="微软雅黑" w:eastAsia="微软雅黑" w:hAnsi="微软雅黑" w:hint="eastAsia"/>
              </w:rPr>
              <w:t>部件名</w:t>
            </w:r>
          </w:p>
        </w:tc>
        <w:tc>
          <w:tcPr>
            <w:tcW w:w="5720" w:type="dxa"/>
          </w:tcPr>
          <w:p w:rsidR="00F72B75" w:rsidRPr="007A77D5" w:rsidRDefault="00F72B75" w:rsidP="00CF271B">
            <w:pPr>
              <w:rPr>
                <w:rFonts w:ascii="微软雅黑" w:eastAsia="微软雅黑" w:hAnsi="微软雅黑"/>
              </w:rPr>
            </w:pPr>
            <w:r w:rsidRPr="007A77D5">
              <w:rPr>
                <w:rFonts w:ascii="微软雅黑" w:eastAsia="微软雅黑" w:hAnsi="微软雅黑" w:hint="eastAsia"/>
              </w:rPr>
              <w:t>说明</w:t>
            </w:r>
          </w:p>
        </w:tc>
      </w:tr>
      <w:tr w:rsidR="00F72B75" w:rsidRPr="007A77D5" w:rsidTr="00CF271B">
        <w:tc>
          <w:tcPr>
            <w:tcW w:w="1542" w:type="dxa"/>
          </w:tcPr>
          <w:p w:rsidR="00F72B75" w:rsidRPr="007A77D5" w:rsidRDefault="00F72B75" w:rsidP="00CF271B">
            <w:pPr>
              <w:rPr>
                <w:rFonts w:ascii="微软雅黑" w:eastAsia="微软雅黑" w:hAnsi="微软雅黑"/>
              </w:rPr>
            </w:pPr>
            <w:r w:rsidRPr="007A77D5">
              <w:rPr>
                <w:rFonts w:ascii="微软雅黑" w:eastAsia="微软雅黑" w:hAnsi="微软雅黑" w:hint="eastAsia"/>
              </w:rPr>
              <w:lastRenderedPageBreak/>
              <w:t>部位一</w:t>
            </w:r>
          </w:p>
        </w:tc>
        <w:tc>
          <w:tcPr>
            <w:tcW w:w="5720" w:type="dxa"/>
          </w:tcPr>
          <w:p w:rsidR="00F72B75" w:rsidRPr="007A77D5" w:rsidRDefault="00F72B75" w:rsidP="00CF271B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直接点击选择对应的颜色，同时会在模型中显示出来，颜色第一格为默认的初始颜色。</w:t>
            </w:r>
          </w:p>
        </w:tc>
      </w:tr>
      <w:tr w:rsidR="00F72B75" w:rsidRPr="007A77D5" w:rsidTr="00CF271B">
        <w:tc>
          <w:tcPr>
            <w:tcW w:w="1542" w:type="dxa"/>
          </w:tcPr>
          <w:p w:rsidR="00F72B75" w:rsidRPr="007A77D5" w:rsidRDefault="00F72B75" w:rsidP="00CF271B">
            <w:pPr>
              <w:rPr>
                <w:rFonts w:ascii="微软雅黑" w:eastAsia="微软雅黑" w:hAnsi="微软雅黑"/>
              </w:rPr>
            </w:pPr>
            <w:r w:rsidRPr="007A77D5">
              <w:rPr>
                <w:rFonts w:ascii="微软雅黑" w:eastAsia="微软雅黑" w:hAnsi="微软雅黑" w:hint="eastAsia"/>
              </w:rPr>
              <w:t>部位二</w:t>
            </w:r>
          </w:p>
        </w:tc>
        <w:tc>
          <w:tcPr>
            <w:tcW w:w="5720" w:type="dxa"/>
          </w:tcPr>
          <w:p w:rsidR="00F72B75" w:rsidRPr="007A77D5" w:rsidRDefault="00F72B75" w:rsidP="00CF271B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直接点击选择对应的颜色，同时会在模型中显示出来，颜色第一格为默认的初始颜色。</w:t>
            </w:r>
          </w:p>
        </w:tc>
      </w:tr>
      <w:tr w:rsidR="00F72B75" w:rsidRPr="007A77D5" w:rsidTr="00CF271B">
        <w:tc>
          <w:tcPr>
            <w:tcW w:w="1542" w:type="dxa"/>
          </w:tcPr>
          <w:p w:rsidR="00F72B75" w:rsidRPr="007A77D5" w:rsidRDefault="00F72B75" w:rsidP="00CF271B">
            <w:pPr>
              <w:rPr>
                <w:rFonts w:ascii="微软雅黑" w:eastAsia="微软雅黑" w:hAnsi="微软雅黑"/>
              </w:rPr>
            </w:pPr>
            <w:r w:rsidRPr="007A77D5">
              <w:rPr>
                <w:rFonts w:ascii="微软雅黑" w:eastAsia="微软雅黑" w:hAnsi="微软雅黑" w:hint="eastAsia"/>
              </w:rPr>
              <w:t>默认选择染色方案</w:t>
            </w:r>
          </w:p>
        </w:tc>
        <w:tc>
          <w:tcPr>
            <w:tcW w:w="5720" w:type="dxa"/>
          </w:tcPr>
          <w:p w:rsidR="00F72B75" w:rsidRPr="007A77D5" w:rsidRDefault="00F72B75" w:rsidP="00CF271B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每次打开界面，颜色块会自动固定在玩家当前染色的对应颜色上。如玩家染色为初始默认，打开界面部位1和2则在对应的默认位置上。如玩家上红下粉，打开界面部位1固定在红色上，部位2固定在粉色上。</w:t>
            </w:r>
          </w:p>
        </w:tc>
      </w:tr>
      <w:tr w:rsidR="00F72B75" w:rsidRPr="007A77D5" w:rsidTr="00CF271B">
        <w:tc>
          <w:tcPr>
            <w:tcW w:w="1542" w:type="dxa"/>
          </w:tcPr>
          <w:p w:rsidR="00F72B75" w:rsidRPr="007A77D5" w:rsidRDefault="00F72B75" w:rsidP="00CF271B">
            <w:pPr>
              <w:rPr>
                <w:rFonts w:ascii="微软雅黑" w:eastAsia="微软雅黑" w:hAnsi="微软雅黑"/>
              </w:rPr>
            </w:pPr>
            <w:r w:rsidRPr="007A77D5">
              <w:rPr>
                <w:rFonts w:ascii="微软雅黑" w:eastAsia="微软雅黑" w:hAnsi="微软雅黑" w:hint="eastAsia"/>
              </w:rPr>
              <w:t>消耗</w:t>
            </w:r>
          </w:p>
        </w:tc>
        <w:tc>
          <w:tcPr>
            <w:tcW w:w="5720" w:type="dxa"/>
          </w:tcPr>
          <w:p w:rsidR="00F72B75" w:rsidRPr="007A77D5" w:rsidRDefault="00F72B75" w:rsidP="00CF271B">
            <w:pPr>
              <w:rPr>
                <w:rFonts w:ascii="微软雅黑" w:eastAsia="微软雅黑" w:hAnsi="微软雅黑"/>
              </w:rPr>
            </w:pPr>
            <w:r w:rsidRPr="007A77D5">
              <w:rPr>
                <w:rFonts w:ascii="微软雅黑" w:eastAsia="微软雅黑" w:hAnsi="微软雅黑" w:hint="eastAsia"/>
              </w:rPr>
              <w:t>1，消耗道具的图标，玩家拥有数量/需求数量，若不足红色,</w:t>
            </w:r>
          </w:p>
          <w:p w:rsidR="00F72B75" w:rsidRPr="007A77D5" w:rsidRDefault="00F72B75" w:rsidP="00CF271B">
            <w:pPr>
              <w:rPr>
                <w:rFonts w:ascii="微软雅黑" w:eastAsia="微软雅黑" w:hAnsi="微软雅黑"/>
              </w:rPr>
            </w:pPr>
            <w:r w:rsidRPr="007A77D5">
              <w:rPr>
                <w:rFonts w:ascii="微软雅黑" w:eastAsia="微软雅黑" w:hAnsi="微软雅黑" w:hint="eastAsia"/>
              </w:rPr>
              <w:t>2，可存在多个消耗材料的情况</w:t>
            </w:r>
          </w:p>
        </w:tc>
      </w:tr>
      <w:tr w:rsidR="00F72B75" w:rsidRPr="007A77D5" w:rsidTr="00CF271B">
        <w:tc>
          <w:tcPr>
            <w:tcW w:w="1542" w:type="dxa"/>
          </w:tcPr>
          <w:p w:rsidR="00F72B75" w:rsidRPr="007A77D5" w:rsidRDefault="00F72B75" w:rsidP="00CF271B">
            <w:pPr>
              <w:rPr>
                <w:rFonts w:ascii="微软雅黑" w:eastAsia="微软雅黑" w:hAnsi="微软雅黑"/>
              </w:rPr>
            </w:pPr>
            <w:r w:rsidRPr="007A77D5">
              <w:rPr>
                <w:rFonts w:ascii="微软雅黑" w:eastAsia="微软雅黑" w:hAnsi="微软雅黑" w:hint="eastAsia"/>
              </w:rPr>
              <w:t>“还原”按钮</w:t>
            </w:r>
          </w:p>
        </w:tc>
        <w:tc>
          <w:tcPr>
            <w:tcW w:w="5720" w:type="dxa"/>
          </w:tcPr>
          <w:p w:rsidR="00F72B75" w:rsidRPr="007A77D5" w:rsidRDefault="00F72B75" w:rsidP="00CF271B">
            <w:pPr>
              <w:rPr>
                <w:rFonts w:ascii="微软雅黑" w:eastAsia="微软雅黑" w:hAnsi="微软雅黑"/>
              </w:rPr>
            </w:pPr>
            <w:r w:rsidRPr="007A77D5">
              <w:rPr>
                <w:rFonts w:ascii="微软雅黑" w:eastAsia="微软雅黑" w:hAnsi="微软雅黑" w:hint="eastAsia"/>
              </w:rPr>
              <w:t>点击恢复到玩家当前身上的</w:t>
            </w:r>
          </w:p>
        </w:tc>
      </w:tr>
      <w:tr w:rsidR="00F72B75" w:rsidRPr="007A77D5" w:rsidTr="00CF271B">
        <w:tc>
          <w:tcPr>
            <w:tcW w:w="1542" w:type="dxa"/>
          </w:tcPr>
          <w:p w:rsidR="00F72B75" w:rsidRPr="007A77D5" w:rsidRDefault="00F72B75" w:rsidP="00CF271B">
            <w:pPr>
              <w:rPr>
                <w:rFonts w:ascii="微软雅黑" w:eastAsia="微软雅黑" w:hAnsi="微软雅黑"/>
              </w:rPr>
            </w:pPr>
            <w:r w:rsidRPr="007A77D5">
              <w:rPr>
                <w:rFonts w:ascii="微软雅黑" w:eastAsia="微软雅黑" w:hAnsi="微软雅黑" w:hint="eastAsia"/>
              </w:rPr>
              <w:t>“染色”按钮</w:t>
            </w:r>
          </w:p>
        </w:tc>
        <w:tc>
          <w:tcPr>
            <w:tcW w:w="5720" w:type="dxa"/>
          </w:tcPr>
          <w:p w:rsidR="00F72B75" w:rsidRPr="007A77D5" w:rsidRDefault="00F72B75" w:rsidP="00CF271B">
            <w:pPr>
              <w:rPr>
                <w:rFonts w:ascii="微软雅黑" w:eastAsia="微软雅黑" w:hAnsi="微软雅黑"/>
              </w:rPr>
            </w:pPr>
            <w:r w:rsidRPr="007A77D5">
              <w:rPr>
                <w:rFonts w:ascii="微软雅黑" w:eastAsia="微软雅黑" w:hAnsi="微软雅黑" w:hint="eastAsia"/>
              </w:rPr>
              <w:t>点击判断是否有足够道具材料</w:t>
            </w:r>
          </w:p>
        </w:tc>
      </w:tr>
    </w:tbl>
    <w:p w:rsidR="00F72B75" w:rsidRPr="007A77D5" w:rsidRDefault="00F72B75" w:rsidP="00F72B75">
      <w:pPr>
        <w:ind w:left="1680"/>
        <w:rPr>
          <w:rFonts w:ascii="微软雅黑" w:eastAsia="微软雅黑" w:hAnsi="微软雅黑"/>
        </w:rPr>
      </w:pPr>
    </w:p>
    <w:p w:rsidR="007C7C3B" w:rsidRPr="007A77D5" w:rsidRDefault="007C7C3B" w:rsidP="007C7C3B">
      <w:pPr>
        <w:pStyle w:val="2"/>
        <w:numPr>
          <w:ilvl w:val="0"/>
          <w:numId w:val="6"/>
        </w:numPr>
        <w:spacing w:line="240" w:lineRule="auto"/>
        <w:rPr>
          <w:rFonts w:ascii="微软雅黑" w:hAnsi="微软雅黑"/>
          <w:b w:val="0"/>
          <w:sz w:val="21"/>
          <w:szCs w:val="21"/>
        </w:rPr>
      </w:pPr>
      <w:r>
        <w:rPr>
          <w:rFonts w:ascii="微软雅黑" w:hAnsi="微软雅黑" w:hint="eastAsia"/>
          <w:b w:val="0"/>
          <w:sz w:val="21"/>
          <w:szCs w:val="21"/>
        </w:rPr>
        <w:lastRenderedPageBreak/>
        <w:t>衣橱</w:t>
      </w:r>
      <w:r w:rsidRPr="007A77D5">
        <w:rPr>
          <w:rFonts w:ascii="微软雅黑" w:hAnsi="微软雅黑" w:hint="eastAsia"/>
          <w:b w:val="0"/>
          <w:sz w:val="21"/>
          <w:szCs w:val="21"/>
        </w:rPr>
        <w:t>染色</w:t>
      </w:r>
    </w:p>
    <w:p w:rsidR="00F72B75" w:rsidRPr="007A77D5" w:rsidRDefault="00F72B75" w:rsidP="00F72B75">
      <w:pPr>
        <w:ind w:left="840"/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5274310" cy="3192780"/>
            <wp:effectExtent l="19050" t="0" r="2540" b="0"/>
            <wp:docPr id="8" name="图片 7" descr="衣橱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衣橱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2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109"/>
        <w:gridCol w:w="5153"/>
      </w:tblGrid>
      <w:tr w:rsidR="00F72B75" w:rsidRPr="007A77D5" w:rsidTr="00CF271B">
        <w:tc>
          <w:tcPr>
            <w:tcW w:w="2109" w:type="dxa"/>
          </w:tcPr>
          <w:p w:rsidR="00F72B75" w:rsidRPr="007A77D5" w:rsidRDefault="00F72B75" w:rsidP="00CF271B">
            <w:pPr>
              <w:rPr>
                <w:rFonts w:ascii="微软雅黑" w:eastAsia="微软雅黑" w:hAnsi="微软雅黑"/>
              </w:rPr>
            </w:pPr>
            <w:r w:rsidRPr="007A77D5">
              <w:rPr>
                <w:rFonts w:ascii="微软雅黑" w:eastAsia="微软雅黑" w:hAnsi="微软雅黑" w:hint="eastAsia"/>
              </w:rPr>
              <w:t>部件名</w:t>
            </w:r>
          </w:p>
        </w:tc>
        <w:tc>
          <w:tcPr>
            <w:tcW w:w="5153" w:type="dxa"/>
          </w:tcPr>
          <w:p w:rsidR="00F72B75" w:rsidRPr="007A77D5" w:rsidRDefault="00F72B75" w:rsidP="00CF271B">
            <w:pPr>
              <w:rPr>
                <w:rFonts w:ascii="微软雅黑" w:eastAsia="微软雅黑" w:hAnsi="微软雅黑"/>
              </w:rPr>
            </w:pPr>
            <w:r w:rsidRPr="007A77D5">
              <w:rPr>
                <w:rFonts w:ascii="微软雅黑" w:eastAsia="微软雅黑" w:hAnsi="微软雅黑" w:hint="eastAsia"/>
              </w:rPr>
              <w:t>说明</w:t>
            </w:r>
          </w:p>
        </w:tc>
      </w:tr>
      <w:tr w:rsidR="00F72B75" w:rsidRPr="007A77D5" w:rsidTr="00CF271B">
        <w:tc>
          <w:tcPr>
            <w:tcW w:w="2109" w:type="dxa"/>
          </w:tcPr>
          <w:p w:rsidR="00F72B75" w:rsidRPr="007A77D5" w:rsidRDefault="00F72B75" w:rsidP="00CF271B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方案选择</w:t>
            </w:r>
            <w:r w:rsidRPr="007A77D5">
              <w:rPr>
                <w:rFonts w:ascii="微软雅黑" w:eastAsia="微软雅黑" w:hAnsi="微软雅黑" w:hint="eastAsia"/>
              </w:rPr>
              <w:t>区</w:t>
            </w:r>
          </w:p>
        </w:tc>
        <w:tc>
          <w:tcPr>
            <w:tcW w:w="5153" w:type="dxa"/>
          </w:tcPr>
          <w:p w:rsidR="00F72B75" w:rsidRPr="007A77D5" w:rsidRDefault="00F72B75" w:rsidP="00CF271B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同一行</w:t>
            </w:r>
            <w:r w:rsidRPr="007A77D5">
              <w:rPr>
                <w:rFonts w:ascii="微软雅黑" w:eastAsia="微软雅黑" w:hAnsi="微软雅黑" w:hint="eastAsia"/>
              </w:rPr>
              <w:t>同时最多显示3</w:t>
            </w:r>
            <w:r>
              <w:rPr>
                <w:rFonts w:ascii="微软雅黑" w:eastAsia="微软雅黑" w:hAnsi="微软雅黑" w:hint="eastAsia"/>
              </w:rPr>
              <w:t>保存的衣橱方案模型，可以上下</w:t>
            </w:r>
            <w:r w:rsidRPr="007A77D5">
              <w:rPr>
                <w:rFonts w:ascii="微软雅黑" w:eastAsia="微软雅黑" w:hAnsi="微软雅黑" w:hint="eastAsia"/>
              </w:rPr>
              <w:t>滑动，默认</w:t>
            </w:r>
            <w:r>
              <w:rPr>
                <w:rFonts w:ascii="微软雅黑" w:eastAsia="微软雅黑" w:hAnsi="微软雅黑" w:hint="eastAsia"/>
              </w:rPr>
              <w:t>为选中当前的模型（当前模型固定在第一位置），选择方案后</w:t>
            </w:r>
            <w:r w:rsidRPr="007A77D5">
              <w:rPr>
                <w:rFonts w:ascii="微软雅黑" w:eastAsia="微软雅黑" w:hAnsi="微软雅黑" w:hint="eastAsia"/>
              </w:rPr>
              <w:t>预览跟随变化</w:t>
            </w:r>
            <w:r>
              <w:rPr>
                <w:rFonts w:ascii="微软雅黑" w:eastAsia="微软雅黑" w:hAnsi="微软雅黑" w:hint="eastAsia"/>
              </w:rPr>
              <w:t>，保存的方案数量上限为</w:t>
            </w:r>
            <w:r w:rsidRPr="00F72B75">
              <w:rPr>
                <w:rFonts w:ascii="微软雅黑" w:eastAsia="微软雅黑" w:hAnsi="微软雅黑" w:hint="eastAsia"/>
                <w:color w:val="FF0000"/>
              </w:rPr>
              <w:t>12</w:t>
            </w:r>
            <w:r>
              <w:rPr>
                <w:rFonts w:ascii="微软雅黑" w:eastAsia="微软雅黑" w:hAnsi="微软雅黑" w:hint="eastAsia"/>
              </w:rPr>
              <w:t>个。</w:t>
            </w:r>
          </w:p>
        </w:tc>
      </w:tr>
      <w:tr w:rsidR="00F72B75" w:rsidRPr="007A77D5" w:rsidTr="00CF271B">
        <w:tc>
          <w:tcPr>
            <w:tcW w:w="2109" w:type="dxa"/>
          </w:tcPr>
          <w:p w:rsidR="00F72B75" w:rsidRDefault="00F72B75" w:rsidP="00CF271B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说明区</w:t>
            </w:r>
          </w:p>
        </w:tc>
        <w:tc>
          <w:tcPr>
            <w:tcW w:w="5153" w:type="dxa"/>
          </w:tcPr>
          <w:p w:rsidR="00F72B75" w:rsidRPr="00F72B75" w:rsidRDefault="00F72B75" w:rsidP="00F72B75">
            <w:pPr>
              <w:autoSpaceDE w:val="0"/>
              <w:autoSpaceDN w:val="0"/>
              <w:adjustRightInd w:val="0"/>
              <w:spacing w:line="288" w:lineRule="auto"/>
              <w:jc w:val="left"/>
              <w:rPr>
                <w:rFonts w:ascii="微软雅黑" w:eastAsia="微软雅黑" w:hAnsi="微软雅黑" w:cs="宋体"/>
                <w:bCs/>
                <w:color w:val="000000"/>
                <w:kern w:val="0"/>
                <w:szCs w:val="21"/>
                <w:lang w:val="zh-CN"/>
              </w:rPr>
            </w:pPr>
            <w:r w:rsidRPr="00F72B75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Cs w:val="21"/>
                <w:lang w:val="zh-CN"/>
              </w:rPr>
              <w:t>方案第一个位置为您当前的染色方案，不可被删除，您最多可以保存</w:t>
            </w:r>
            <w:r w:rsidRPr="00F72B75">
              <w:rPr>
                <w:rFonts w:ascii="微软雅黑" w:eastAsia="微软雅黑" w:hAnsi="微软雅黑" w:cs="宋体"/>
                <w:bCs/>
                <w:color w:val="000000"/>
                <w:kern w:val="0"/>
                <w:szCs w:val="21"/>
                <w:lang w:val="zh-CN"/>
              </w:rPr>
              <w:t>12</w:t>
            </w:r>
            <w:r w:rsidRPr="00F72B75">
              <w:rPr>
                <w:rFonts w:ascii="微软雅黑" w:eastAsia="微软雅黑" w:hAnsi="微软雅黑" w:cs="宋体" w:hint="eastAsia"/>
                <w:bCs/>
                <w:color w:val="000000"/>
                <w:kern w:val="0"/>
                <w:szCs w:val="21"/>
                <w:lang w:val="zh-CN"/>
              </w:rPr>
              <w:t>个染色方案。</w:t>
            </w:r>
          </w:p>
        </w:tc>
      </w:tr>
      <w:tr w:rsidR="00F72B75" w:rsidRPr="007A77D5" w:rsidTr="00CF271B">
        <w:tc>
          <w:tcPr>
            <w:tcW w:w="2109" w:type="dxa"/>
          </w:tcPr>
          <w:p w:rsidR="00F72B75" w:rsidRPr="007A77D5" w:rsidRDefault="00F72B75" w:rsidP="00CF271B">
            <w:pPr>
              <w:rPr>
                <w:rFonts w:ascii="微软雅黑" w:eastAsia="微软雅黑" w:hAnsi="微软雅黑"/>
              </w:rPr>
            </w:pPr>
            <w:r w:rsidRPr="007A77D5">
              <w:rPr>
                <w:rFonts w:ascii="微软雅黑" w:eastAsia="微软雅黑" w:hAnsi="微软雅黑" w:hint="eastAsia"/>
              </w:rPr>
              <w:t>消耗</w:t>
            </w:r>
          </w:p>
        </w:tc>
        <w:tc>
          <w:tcPr>
            <w:tcW w:w="5153" w:type="dxa"/>
          </w:tcPr>
          <w:p w:rsidR="00F72B75" w:rsidRPr="007A77D5" w:rsidRDefault="00F72B75" w:rsidP="00CF271B">
            <w:pPr>
              <w:rPr>
                <w:rFonts w:ascii="微软雅黑" w:eastAsia="微软雅黑" w:hAnsi="微软雅黑"/>
              </w:rPr>
            </w:pPr>
            <w:r w:rsidRPr="007A77D5">
              <w:rPr>
                <w:rFonts w:ascii="微软雅黑" w:eastAsia="微软雅黑" w:hAnsi="微软雅黑" w:hint="eastAsia"/>
              </w:rPr>
              <w:t>1，更换外形消耗的道具图标+道具名称+道具数量</w:t>
            </w:r>
          </w:p>
          <w:p w:rsidR="00F72B75" w:rsidRPr="007A77D5" w:rsidRDefault="00F72B75" w:rsidP="00CF271B">
            <w:pPr>
              <w:rPr>
                <w:rFonts w:ascii="微软雅黑" w:eastAsia="微软雅黑" w:hAnsi="微软雅黑"/>
              </w:rPr>
            </w:pPr>
            <w:r w:rsidRPr="007A77D5">
              <w:rPr>
                <w:rFonts w:ascii="微软雅黑" w:eastAsia="微软雅黑" w:hAnsi="微软雅黑" w:hint="eastAsia"/>
              </w:rPr>
              <w:t>2，点击道具图标显示道具tips</w:t>
            </w:r>
          </w:p>
        </w:tc>
      </w:tr>
      <w:tr w:rsidR="00F72B75" w:rsidRPr="007A77D5" w:rsidTr="00CF271B">
        <w:tc>
          <w:tcPr>
            <w:tcW w:w="2109" w:type="dxa"/>
          </w:tcPr>
          <w:p w:rsidR="00F72B75" w:rsidRPr="007A77D5" w:rsidRDefault="00F72B75" w:rsidP="00CF271B">
            <w:pPr>
              <w:rPr>
                <w:rFonts w:ascii="微软雅黑" w:eastAsia="微软雅黑" w:hAnsi="微软雅黑"/>
              </w:rPr>
            </w:pPr>
            <w:r w:rsidRPr="007A77D5">
              <w:rPr>
                <w:rFonts w:ascii="微软雅黑" w:eastAsia="微软雅黑" w:hAnsi="微软雅黑" w:hint="eastAsia"/>
              </w:rPr>
              <w:t>“删除方案”按钮</w:t>
            </w:r>
          </w:p>
        </w:tc>
        <w:tc>
          <w:tcPr>
            <w:tcW w:w="5153" w:type="dxa"/>
          </w:tcPr>
          <w:p w:rsidR="00F72B75" w:rsidRPr="007A77D5" w:rsidRDefault="00F72B75" w:rsidP="00CF271B">
            <w:pPr>
              <w:rPr>
                <w:rFonts w:ascii="微软雅黑" w:eastAsia="微软雅黑" w:hAnsi="微软雅黑"/>
              </w:rPr>
            </w:pPr>
            <w:r w:rsidRPr="007A77D5">
              <w:rPr>
                <w:rFonts w:ascii="微软雅黑" w:eastAsia="微软雅黑" w:hAnsi="微软雅黑" w:hint="eastAsia"/>
              </w:rPr>
              <w:t>点击后判断是否有选中的方案？</w:t>
            </w:r>
          </w:p>
          <w:p w:rsidR="00F72B75" w:rsidRPr="007A77D5" w:rsidRDefault="00F72B75" w:rsidP="00CF271B">
            <w:pPr>
              <w:rPr>
                <w:rFonts w:ascii="微软雅黑" w:eastAsia="微软雅黑" w:hAnsi="微软雅黑"/>
              </w:rPr>
            </w:pPr>
            <w:r w:rsidRPr="007A77D5">
              <w:rPr>
                <w:rFonts w:ascii="微软雅黑" w:eastAsia="微软雅黑" w:hAnsi="微软雅黑" w:hint="eastAsia"/>
              </w:rPr>
              <w:t>是，打开二级界面</w:t>
            </w:r>
          </w:p>
          <w:p w:rsidR="00F72B75" w:rsidRPr="007A77D5" w:rsidRDefault="00F72B75" w:rsidP="00CF271B">
            <w:pPr>
              <w:rPr>
                <w:rFonts w:ascii="微软雅黑" w:eastAsia="微软雅黑" w:hAnsi="微软雅黑"/>
              </w:rPr>
            </w:pPr>
            <w:r w:rsidRPr="007A77D5">
              <w:rPr>
                <w:rFonts w:ascii="微软雅黑" w:eastAsia="微软雅黑" w:hAnsi="微软雅黑" w:hint="eastAsia"/>
              </w:rPr>
              <w:t>否，提示：</w:t>
            </w:r>
            <w:r w:rsidRPr="007A77D5">
              <w:rPr>
                <w:rFonts w:ascii="微软雅黑" w:eastAsia="微软雅黑" w:hAnsi="微软雅黑" w:hint="eastAsia"/>
                <w:color w:val="E36C0A"/>
              </w:rPr>
              <w:t>请先在衣橱中选择一个方案哇</w:t>
            </w:r>
          </w:p>
          <w:p w:rsidR="00F72B75" w:rsidRDefault="00F72B75" w:rsidP="00CF271B">
            <w:pPr>
              <w:rPr>
                <w:rFonts w:ascii="微软雅黑" w:eastAsia="微软雅黑" w:hAnsi="微软雅黑"/>
              </w:rPr>
            </w:pPr>
            <w:r w:rsidRPr="007A77D5">
              <w:rPr>
                <w:rFonts w:ascii="微软雅黑" w:eastAsia="微软雅黑" w:hAnsi="微软雅黑"/>
              </w:rPr>
              <w:object w:dxaOrig="7170" w:dyaOrig="275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4.9pt;height:70.85pt" o:ole="">
                  <v:imagedata r:id="rId12" o:title=""/>
                </v:shape>
                <o:OLEObject Type="Embed" ProgID="Visio.Drawing.11" ShapeID="_x0000_i1025" DrawAspect="Content" ObjectID="_1522676017" r:id="rId13"/>
              </w:object>
            </w:r>
          </w:p>
          <w:p w:rsidR="00F72B75" w:rsidRDefault="00F72B75" w:rsidP="00CF271B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当前方案不可被删除。</w:t>
            </w:r>
          </w:p>
          <w:p w:rsidR="00F72B75" w:rsidRPr="007A77D5" w:rsidRDefault="00F72B75" w:rsidP="00CF271B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如玩家选择删除当前方案，则返回提示：不可删除当前使用的方案。</w:t>
            </w:r>
          </w:p>
        </w:tc>
      </w:tr>
      <w:tr w:rsidR="00F72B75" w:rsidRPr="007A77D5" w:rsidTr="00CF271B">
        <w:tc>
          <w:tcPr>
            <w:tcW w:w="2109" w:type="dxa"/>
          </w:tcPr>
          <w:p w:rsidR="00F72B75" w:rsidRPr="007A77D5" w:rsidRDefault="00F72B75" w:rsidP="00CF271B">
            <w:pPr>
              <w:rPr>
                <w:rFonts w:ascii="微软雅黑" w:eastAsia="微软雅黑" w:hAnsi="微软雅黑"/>
              </w:rPr>
            </w:pPr>
            <w:r w:rsidRPr="007A77D5">
              <w:rPr>
                <w:rFonts w:ascii="微软雅黑" w:eastAsia="微软雅黑" w:hAnsi="微软雅黑" w:hint="eastAsia"/>
              </w:rPr>
              <w:lastRenderedPageBreak/>
              <w:t>“染色”按钮</w:t>
            </w:r>
          </w:p>
        </w:tc>
        <w:tc>
          <w:tcPr>
            <w:tcW w:w="5153" w:type="dxa"/>
          </w:tcPr>
          <w:p w:rsidR="00F72B75" w:rsidRPr="007A77D5" w:rsidRDefault="00F72B75" w:rsidP="00CF271B">
            <w:pPr>
              <w:numPr>
                <w:ilvl w:val="0"/>
                <w:numId w:val="17"/>
              </w:numPr>
              <w:rPr>
                <w:rFonts w:ascii="微软雅黑" w:eastAsia="微软雅黑" w:hAnsi="微软雅黑"/>
              </w:rPr>
            </w:pPr>
            <w:r w:rsidRPr="007A77D5">
              <w:rPr>
                <w:rFonts w:ascii="微软雅黑" w:eastAsia="微软雅黑" w:hAnsi="微软雅黑" w:hint="eastAsia"/>
              </w:rPr>
              <w:t>点击后判断是否有选中的方案？</w:t>
            </w:r>
          </w:p>
          <w:p w:rsidR="00F72B75" w:rsidRPr="007A77D5" w:rsidRDefault="00F72B75" w:rsidP="00CF271B">
            <w:pPr>
              <w:numPr>
                <w:ilvl w:val="0"/>
                <w:numId w:val="18"/>
              </w:numPr>
              <w:rPr>
                <w:rFonts w:ascii="微软雅黑" w:eastAsia="微软雅黑" w:hAnsi="微软雅黑"/>
              </w:rPr>
            </w:pPr>
            <w:r w:rsidRPr="007A77D5">
              <w:rPr>
                <w:rFonts w:ascii="微软雅黑" w:eastAsia="微软雅黑" w:hAnsi="微软雅黑" w:hint="eastAsia"/>
              </w:rPr>
              <w:t>是，下一步判断</w:t>
            </w:r>
          </w:p>
          <w:p w:rsidR="00F72B75" w:rsidRPr="007A77D5" w:rsidRDefault="00F72B75" w:rsidP="00CF271B">
            <w:pPr>
              <w:numPr>
                <w:ilvl w:val="0"/>
                <w:numId w:val="18"/>
              </w:numPr>
              <w:rPr>
                <w:rFonts w:ascii="微软雅黑" w:eastAsia="微软雅黑" w:hAnsi="微软雅黑"/>
                <w:color w:val="E36C0A"/>
              </w:rPr>
            </w:pPr>
            <w:r w:rsidRPr="007A77D5">
              <w:rPr>
                <w:rFonts w:ascii="微软雅黑" w:eastAsia="微软雅黑" w:hAnsi="微软雅黑" w:hint="eastAsia"/>
              </w:rPr>
              <w:t>否，提示：</w:t>
            </w:r>
            <w:r w:rsidRPr="007A77D5">
              <w:rPr>
                <w:rFonts w:ascii="微软雅黑" w:eastAsia="微软雅黑" w:hAnsi="微软雅黑" w:hint="eastAsia"/>
                <w:color w:val="E36C0A"/>
              </w:rPr>
              <w:t>请先在衣橱中选择一个方案哇</w:t>
            </w:r>
          </w:p>
          <w:p w:rsidR="00F72B75" w:rsidRPr="007A77D5" w:rsidRDefault="00F72B75" w:rsidP="00CF271B">
            <w:pPr>
              <w:numPr>
                <w:ilvl w:val="0"/>
                <w:numId w:val="15"/>
              </w:numPr>
              <w:rPr>
                <w:rFonts w:ascii="微软雅黑" w:eastAsia="微软雅黑" w:hAnsi="微软雅黑"/>
                <w:color w:val="000000"/>
              </w:rPr>
            </w:pPr>
            <w:r w:rsidRPr="007A77D5">
              <w:rPr>
                <w:rFonts w:ascii="微软雅黑" w:eastAsia="微软雅黑" w:hAnsi="微软雅黑" w:hint="eastAsia"/>
                <w:color w:val="000000"/>
              </w:rPr>
              <w:t>下一步判断，判断是否有足够的道具</w:t>
            </w:r>
          </w:p>
          <w:p w:rsidR="00F72B75" w:rsidRPr="007A77D5" w:rsidRDefault="00F72B75" w:rsidP="00CF271B">
            <w:pPr>
              <w:numPr>
                <w:ilvl w:val="0"/>
                <w:numId w:val="16"/>
              </w:numPr>
              <w:rPr>
                <w:rFonts w:ascii="微软雅黑" w:eastAsia="微软雅黑" w:hAnsi="微软雅黑"/>
                <w:color w:val="000000"/>
              </w:rPr>
            </w:pPr>
            <w:r w:rsidRPr="007A77D5">
              <w:rPr>
                <w:rFonts w:ascii="微软雅黑" w:eastAsia="微软雅黑" w:hAnsi="微软雅黑" w:hint="eastAsia"/>
                <w:color w:val="000000"/>
              </w:rPr>
              <w:t>是，染色成功，提示：染色成功</w:t>
            </w:r>
          </w:p>
          <w:p w:rsidR="00F72B75" w:rsidRPr="007A77D5" w:rsidRDefault="00F72B75" w:rsidP="00CF271B">
            <w:pPr>
              <w:numPr>
                <w:ilvl w:val="0"/>
                <w:numId w:val="16"/>
              </w:numPr>
              <w:rPr>
                <w:rFonts w:ascii="微软雅黑" w:eastAsia="微软雅黑" w:hAnsi="微软雅黑"/>
                <w:color w:val="000000"/>
              </w:rPr>
            </w:pPr>
            <w:r w:rsidRPr="007A77D5">
              <w:rPr>
                <w:rFonts w:ascii="微软雅黑" w:eastAsia="微软雅黑" w:hAnsi="微软雅黑" w:hint="eastAsia"/>
                <w:color w:val="000000"/>
              </w:rPr>
              <w:t>否，提示：</w:t>
            </w:r>
            <w:r w:rsidRPr="007A77D5">
              <w:rPr>
                <w:rFonts w:ascii="微软雅黑" w:eastAsia="微软雅黑" w:hAnsi="微软雅黑" w:hint="eastAsia"/>
                <w:color w:val="E36C0A"/>
              </w:rPr>
              <w:t>所需材料不足</w:t>
            </w:r>
          </w:p>
        </w:tc>
      </w:tr>
    </w:tbl>
    <w:p w:rsidR="00F72B75" w:rsidRPr="007A77D5" w:rsidRDefault="00F72B75" w:rsidP="00F72B75">
      <w:pPr>
        <w:ind w:left="1260"/>
        <w:rPr>
          <w:rFonts w:ascii="微软雅黑" w:eastAsia="微软雅黑" w:hAnsi="微软雅黑"/>
        </w:rPr>
      </w:pPr>
    </w:p>
    <w:p w:rsidR="00F72B75" w:rsidRPr="007A77D5" w:rsidRDefault="00F72B75" w:rsidP="007C7C3B">
      <w:pPr>
        <w:pStyle w:val="2"/>
        <w:numPr>
          <w:ilvl w:val="0"/>
          <w:numId w:val="6"/>
        </w:numPr>
        <w:spacing w:line="240" w:lineRule="auto"/>
        <w:rPr>
          <w:rFonts w:ascii="微软雅黑" w:hAnsi="微软雅黑"/>
          <w:b w:val="0"/>
          <w:sz w:val="21"/>
          <w:szCs w:val="21"/>
        </w:rPr>
      </w:pPr>
      <w:r w:rsidRPr="007A77D5">
        <w:rPr>
          <w:rFonts w:ascii="微软雅黑" w:hAnsi="微软雅黑" w:hint="eastAsia"/>
          <w:b w:val="0"/>
          <w:sz w:val="21"/>
          <w:szCs w:val="21"/>
        </w:rPr>
        <w:lastRenderedPageBreak/>
        <w:t>宠物染色</w:t>
      </w:r>
    </w:p>
    <w:p w:rsidR="00F72B75" w:rsidRPr="007A77D5" w:rsidRDefault="00C66065" w:rsidP="00F72B7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>
            <wp:extent cx="5274310" cy="3410585"/>
            <wp:effectExtent l="19050" t="0" r="2540" b="0"/>
            <wp:docPr id="5" name="图片 4" descr="宠物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宠物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B75" w:rsidRPr="007A77D5" w:rsidRDefault="00F72B75" w:rsidP="00F72B75">
      <w:pPr>
        <w:numPr>
          <w:ilvl w:val="0"/>
          <w:numId w:val="12"/>
        </w:numPr>
        <w:rPr>
          <w:rFonts w:ascii="微软雅黑" w:eastAsia="微软雅黑" w:hAnsi="微软雅黑"/>
        </w:rPr>
      </w:pPr>
      <w:r w:rsidRPr="007A77D5">
        <w:rPr>
          <w:rFonts w:ascii="微软雅黑" w:eastAsia="微软雅黑" w:hAnsi="微软雅黑" w:hint="eastAsia"/>
        </w:rPr>
        <w:t>部件介绍</w:t>
      </w:r>
    </w:p>
    <w:tbl>
      <w:tblPr>
        <w:tblW w:w="0" w:type="auto"/>
        <w:tblInd w:w="12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542"/>
        <w:gridCol w:w="5720"/>
      </w:tblGrid>
      <w:tr w:rsidR="00F72B75" w:rsidRPr="007A77D5" w:rsidTr="00CF271B">
        <w:tc>
          <w:tcPr>
            <w:tcW w:w="1542" w:type="dxa"/>
          </w:tcPr>
          <w:p w:rsidR="00F72B75" w:rsidRPr="007A77D5" w:rsidRDefault="00F72B75" w:rsidP="00CF271B">
            <w:pPr>
              <w:rPr>
                <w:rFonts w:ascii="微软雅黑" w:eastAsia="微软雅黑" w:hAnsi="微软雅黑"/>
              </w:rPr>
            </w:pPr>
            <w:r w:rsidRPr="007A77D5">
              <w:rPr>
                <w:rFonts w:ascii="微软雅黑" w:eastAsia="微软雅黑" w:hAnsi="微软雅黑" w:hint="eastAsia"/>
              </w:rPr>
              <w:t>部件名</w:t>
            </w:r>
          </w:p>
        </w:tc>
        <w:tc>
          <w:tcPr>
            <w:tcW w:w="5720" w:type="dxa"/>
          </w:tcPr>
          <w:p w:rsidR="00F72B75" w:rsidRPr="007A77D5" w:rsidRDefault="00F72B75" w:rsidP="00CF271B">
            <w:pPr>
              <w:rPr>
                <w:rFonts w:ascii="微软雅黑" w:eastAsia="微软雅黑" w:hAnsi="微软雅黑"/>
              </w:rPr>
            </w:pPr>
            <w:r w:rsidRPr="007A77D5">
              <w:rPr>
                <w:rFonts w:ascii="微软雅黑" w:eastAsia="微软雅黑" w:hAnsi="微软雅黑" w:hint="eastAsia"/>
              </w:rPr>
              <w:t>说明</w:t>
            </w:r>
          </w:p>
        </w:tc>
      </w:tr>
      <w:tr w:rsidR="00F72B75" w:rsidRPr="007A77D5" w:rsidTr="00CF271B">
        <w:tc>
          <w:tcPr>
            <w:tcW w:w="1542" w:type="dxa"/>
          </w:tcPr>
          <w:p w:rsidR="00F72B75" w:rsidRPr="007A77D5" w:rsidRDefault="00F72B75" w:rsidP="00CF271B">
            <w:pPr>
              <w:rPr>
                <w:rFonts w:ascii="微软雅黑" w:eastAsia="微软雅黑" w:hAnsi="微软雅黑"/>
              </w:rPr>
            </w:pPr>
            <w:r w:rsidRPr="007A77D5">
              <w:rPr>
                <w:rFonts w:ascii="微软雅黑" w:eastAsia="微软雅黑" w:hAnsi="微软雅黑" w:hint="eastAsia"/>
              </w:rPr>
              <w:t>模型背景</w:t>
            </w:r>
          </w:p>
        </w:tc>
        <w:tc>
          <w:tcPr>
            <w:tcW w:w="5720" w:type="dxa"/>
          </w:tcPr>
          <w:p w:rsidR="00F72B75" w:rsidRPr="007A77D5" w:rsidRDefault="00F72B75" w:rsidP="00CF271B">
            <w:pPr>
              <w:rPr>
                <w:rFonts w:ascii="微软雅黑" w:eastAsia="微软雅黑" w:hAnsi="微软雅黑"/>
              </w:rPr>
            </w:pPr>
            <w:r w:rsidRPr="007A77D5">
              <w:rPr>
                <w:rFonts w:ascii="微软雅黑" w:eastAsia="微软雅黑" w:hAnsi="微软雅黑" w:hint="eastAsia"/>
              </w:rPr>
              <w:t>背景图</w:t>
            </w:r>
          </w:p>
        </w:tc>
      </w:tr>
      <w:tr w:rsidR="00F72B75" w:rsidRPr="007A77D5" w:rsidTr="00CF271B">
        <w:tc>
          <w:tcPr>
            <w:tcW w:w="1542" w:type="dxa"/>
          </w:tcPr>
          <w:p w:rsidR="00F72B75" w:rsidRPr="007A77D5" w:rsidRDefault="00F72B75" w:rsidP="00CF271B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宠物列表</w:t>
            </w:r>
          </w:p>
        </w:tc>
        <w:tc>
          <w:tcPr>
            <w:tcW w:w="5720" w:type="dxa"/>
          </w:tcPr>
          <w:p w:rsidR="00F72B75" w:rsidRPr="007A77D5" w:rsidRDefault="00F72B75" w:rsidP="00CF271B">
            <w:pPr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玩家所有可染色的宠物都会显示，包含图标和名字，在宠物图标上显示当前宠物等级。该列表上下滑动选择要染色的宠物。</w:t>
            </w:r>
          </w:p>
        </w:tc>
      </w:tr>
      <w:tr w:rsidR="00F72B75" w:rsidRPr="007A77D5" w:rsidTr="00CF271B">
        <w:tc>
          <w:tcPr>
            <w:tcW w:w="1542" w:type="dxa"/>
          </w:tcPr>
          <w:p w:rsidR="00F72B75" w:rsidRPr="007A77D5" w:rsidRDefault="00F72B75" w:rsidP="00CF271B">
            <w:pPr>
              <w:rPr>
                <w:rFonts w:ascii="微软雅黑" w:eastAsia="微软雅黑" w:hAnsi="微软雅黑"/>
              </w:rPr>
            </w:pPr>
            <w:r w:rsidRPr="007A77D5">
              <w:rPr>
                <w:rFonts w:ascii="微软雅黑" w:eastAsia="微软雅黑" w:hAnsi="微软雅黑" w:hint="eastAsia"/>
              </w:rPr>
              <w:t>每个宠物头像</w:t>
            </w:r>
          </w:p>
        </w:tc>
        <w:tc>
          <w:tcPr>
            <w:tcW w:w="5720" w:type="dxa"/>
          </w:tcPr>
          <w:p w:rsidR="00742CD7" w:rsidRPr="007A77D5" w:rsidRDefault="00742CD7" w:rsidP="00742CD7">
            <w:pPr>
              <w:rPr>
                <w:rFonts w:ascii="微软雅黑" w:eastAsia="微软雅黑" w:hAnsi="微软雅黑"/>
              </w:rPr>
            </w:pPr>
            <w:r w:rsidRPr="007A77D5">
              <w:rPr>
                <w:rFonts w:ascii="微软雅黑" w:eastAsia="微软雅黑" w:hAnsi="微软雅黑" w:hint="eastAsia"/>
              </w:rPr>
              <w:t>1，非变异的宠物不能染色，置灰头像</w:t>
            </w:r>
          </w:p>
          <w:p w:rsidR="00742CD7" w:rsidRPr="007A77D5" w:rsidRDefault="00742CD7" w:rsidP="00742CD7">
            <w:pPr>
              <w:rPr>
                <w:rFonts w:ascii="微软雅黑" w:eastAsia="微软雅黑" w:hAnsi="微软雅黑"/>
              </w:rPr>
            </w:pPr>
            <w:r w:rsidRPr="007A77D5">
              <w:rPr>
                <w:rFonts w:ascii="微软雅黑" w:eastAsia="微软雅黑" w:hAnsi="微软雅黑" w:hint="eastAsia"/>
              </w:rPr>
              <w:t>2，正常显示的是变异宠物</w:t>
            </w:r>
          </w:p>
          <w:p w:rsidR="00742CD7" w:rsidRPr="007A77D5" w:rsidRDefault="00742CD7" w:rsidP="00742CD7">
            <w:pPr>
              <w:rPr>
                <w:rFonts w:ascii="微软雅黑" w:eastAsia="微软雅黑" w:hAnsi="微软雅黑"/>
              </w:rPr>
            </w:pPr>
            <w:r w:rsidRPr="007A77D5">
              <w:rPr>
                <w:rFonts w:ascii="微软雅黑" w:eastAsia="微软雅黑" w:hAnsi="微软雅黑" w:hint="eastAsia"/>
              </w:rPr>
              <w:t>3，“绑定”页签，绑定的宠物的显示，非绑定的宠物不显示</w:t>
            </w:r>
          </w:p>
          <w:p w:rsidR="00F72B75" w:rsidRPr="007A77D5" w:rsidRDefault="00742CD7" w:rsidP="00742CD7">
            <w:pPr>
              <w:rPr>
                <w:rFonts w:ascii="微软雅黑" w:eastAsia="微软雅黑" w:hAnsi="微软雅黑"/>
              </w:rPr>
            </w:pPr>
            <w:r w:rsidRPr="007A77D5">
              <w:rPr>
                <w:rFonts w:ascii="微软雅黑" w:eastAsia="微软雅黑" w:hAnsi="微软雅黑" w:hint="eastAsia"/>
              </w:rPr>
              <w:t>4，“战”标签，出战的宠物</w:t>
            </w:r>
          </w:p>
        </w:tc>
      </w:tr>
      <w:tr w:rsidR="00F72B75" w:rsidRPr="007A77D5" w:rsidTr="00CF271B">
        <w:tc>
          <w:tcPr>
            <w:tcW w:w="1542" w:type="dxa"/>
          </w:tcPr>
          <w:p w:rsidR="00F72B75" w:rsidRPr="007A77D5" w:rsidRDefault="00F72B75" w:rsidP="00CF271B">
            <w:pPr>
              <w:rPr>
                <w:rFonts w:ascii="微软雅黑" w:eastAsia="微软雅黑" w:hAnsi="微软雅黑"/>
              </w:rPr>
            </w:pPr>
            <w:r w:rsidRPr="007A77D5">
              <w:rPr>
                <w:rFonts w:ascii="微软雅黑" w:eastAsia="微软雅黑" w:hAnsi="微软雅黑" w:hint="eastAsia"/>
              </w:rPr>
              <w:t>方案选择</w:t>
            </w:r>
          </w:p>
        </w:tc>
        <w:tc>
          <w:tcPr>
            <w:tcW w:w="5720" w:type="dxa"/>
          </w:tcPr>
          <w:p w:rsidR="00F72B75" w:rsidRPr="007A77D5" w:rsidRDefault="00F72B75" w:rsidP="00CF271B">
            <w:pPr>
              <w:rPr>
                <w:rFonts w:ascii="微软雅黑" w:eastAsia="微软雅黑" w:hAnsi="微软雅黑"/>
              </w:rPr>
            </w:pPr>
            <w:r w:rsidRPr="007A77D5">
              <w:rPr>
                <w:rFonts w:ascii="微软雅黑" w:eastAsia="微软雅黑" w:hAnsi="微软雅黑" w:hint="eastAsia"/>
              </w:rPr>
              <w:t>1，</w:t>
            </w:r>
            <w:r>
              <w:rPr>
                <w:rFonts w:ascii="微软雅黑" w:eastAsia="微软雅黑" w:hAnsi="微软雅黑" w:hint="eastAsia"/>
              </w:rPr>
              <w:t>宠物染色只提供特定的几种方案，并且在方案选择</w:t>
            </w:r>
            <w:r w:rsidRPr="007A77D5">
              <w:rPr>
                <w:rFonts w:ascii="微软雅黑" w:eastAsia="微软雅黑" w:hAnsi="微软雅黑" w:hint="eastAsia"/>
              </w:rPr>
              <w:t>中直接</w:t>
            </w:r>
            <w:r w:rsidRPr="007A77D5">
              <w:rPr>
                <w:rFonts w:ascii="微软雅黑" w:eastAsia="微软雅黑" w:hAnsi="微软雅黑" w:hint="eastAsia"/>
              </w:rPr>
              <w:lastRenderedPageBreak/>
              <w:t>展示出来，供玩家选择。</w:t>
            </w:r>
          </w:p>
          <w:p w:rsidR="00F72B75" w:rsidRPr="007A77D5" w:rsidRDefault="00F72B75" w:rsidP="00CF271B">
            <w:pPr>
              <w:rPr>
                <w:rFonts w:ascii="微软雅黑" w:eastAsia="微软雅黑" w:hAnsi="微软雅黑"/>
              </w:rPr>
            </w:pPr>
            <w:r w:rsidRPr="007A77D5">
              <w:rPr>
                <w:rFonts w:ascii="微软雅黑" w:eastAsia="微软雅黑" w:hAnsi="微软雅黑" w:hint="eastAsia"/>
              </w:rPr>
              <w:t>2，默认选中当前宠物模型的样子，</w:t>
            </w:r>
            <w:r>
              <w:rPr>
                <w:rFonts w:ascii="微软雅黑" w:eastAsia="微软雅黑" w:hAnsi="微软雅黑" w:hint="eastAsia"/>
              </w:rPr>
              <w:t>消耗不显示，</w:t>
            </w:r>
            <w:r w:rsidRPr="007A77D5">
              <w:rPr>
                <w:rFonts w:ascii="微软雅黑" w:eastAsia="微软雅黑" w:hAnsi="微软雅黑" w:hint="eastAsia"/>
              </w:rPr>
              <w:t xml:space="preserve"> “染色”按钮置灰</w:t>
            </w:r>
          </w:p>
          <w:p w:rsidR="00F72B75" w:rsidRPr="007A77D5" w:rsidRDefault="00F72B75" w:rsidP="00CF271B">
            <w:pPr>
              <w:rPr>
                <w:rFonts w:ascii="微软雅黑" w:eastAsia="微软雅黑" w:hAnsi="微软雅黑"/>
              </w:rPr>
            </w:pPr>
            <w:r w:rsidRPr="007A77D5">
              <w:rPr>
                <w:rFonts w:ascii="微软雅黑" w:eastAsia="微软雅黑" w:hAnsi="微软雅黑" w:hint="eastAsia"/>
              </w:rPr>
              <w:t>3，点击其他方案后选中并且显示消耗</w:t>
            </w:r>
          </w:p>
        </w:tc>
      </w:tr>
      <w:tr w:rsidR="00F72B75" w:rsidRPr="007A77D5" w:rsidTr="00CF271B">
        <w:tc>
          <w:tcPr>
            <w:tcW w:w="1542" w:type="dxa"/>
          </w:tcPr>
          <w:p w:rsidR="00F72B75" w:rsidRPr="007A77D5" w:rsidRDefault="00F72B75" w:rsidP="00CF271B">
            <w:pPr>
              <w:rPr>
                <w:rFonts w:ascii="微软雅黑" w:eastAsia="微软雅黑" w:hAnsi="微软雅黑"/>
              </w:rPr>
            </w:pPr>
            <w:r w:rsidRPr="007A77D5">
              <w:rPr>
                <w:rFonts w:ascii="微软雅黑" w:eastAsia="微软雅黑" w:hAnsi="微软雅黑" w:hint="eastAsia"/>
              </w:rPr>
              <w:lastRenderedPageBreak/>
              <w:t>消耗</w:t>
            </w:r>
          </w:p>
        </w:tc>
        <w:tc>
          <w:tcPr>
            <w:tcW w:w="5720" w:type="dxa"/>
          </w:tcPr>
          <w:p w:rsidR="00F72B75" w:rsidRPr="007A77D5" w:rsidRDefault="00F72B75" w:rsidP="00CF271B">
            <w:pPr>
              <w:rPr>
                <w:rFonts w:ascii="微软雅黑" w:eastAsia="微软雅黑" w:hAnsi="微软雅黑"/>
              </w:rPr>
            </w:pPr>
            <w:r w:rsidRPr="007A77D5">
              <w:rPr>
                <w:rFonts w:ascii="微软雅黑" w:eastAsia="微软雅黑" w:hAnsi="微软雅黑" w:hint="eastAsia"/>
              </w:rPr>
              <w:t>1，根据玩家选中的方案，显示消耗的材料道具图标，名称，当前拥有数量/需求数量</w:t>
            </w:r>
          </w:p>
          <w:p w:rsidR="00F72B75" w:rsidRPr="007A77D5" w:rsidRDefault="00F72B75" w:rsidP="00CF271B">
            <w:pPr>
              <w:rPr>
                <w:rFonts w:ascii="微软雅黑" w:eastAsia="微软雅黑" w:hAnsi="微软雅黑"/>
              </w:rPr>
            </w:pPr>
            <w:r w:rsidRPr="007A77D5">
              <w:rPr>
                <w:rFonts w:ascii="微软雅黑" w:eastAsia="微软雅黑" w:hAnsi="微软雅黑" w:hint="eastAsia"/>
              </w:rPr>
              <w:t>2，点击道具图标，有道具tips</w:t>
            </w:r>
          </w:p>
        </w:tc>
      </w:tr>
      <w:tr w:rsidR="00F72B75" w:rsidRPr="007A77D5" w:rsidTr="00CF271B">
        <w:tc>
          <w:tcPr>
            <w:tcW w:w="1542" w:type="dxa"/>
          </w:tcPr>
          <w:p w:rsidR="00F72B75" w:rsidRPr="007A77D5" w:rsidRDefault="00F72B75" w:rsidP="00CF271B">
            <w:pPr>
              <w:rPr>
                <w:rFonts w:ascii="微软雅黑" w:eastAsia="微软雅黑" w:hAnsi="微软雅黑"/>
              </w:rPr>
            </w:pPr>
            <w:r w:rsidRPr="007A77D5">
              <w:rPr>
                <w:rFonts w:ascii="微软雅黑" w:eastAsia="微软雅黑" w:hAnsi="微软雅黑" w:hint="eastAsia"/>
              </w:rPr>
              <w:t>“染色”按钮</w:t>
            </w:r>
          </w:p>
        </w:tc>
        <w:tc>
          <w:tcPr>
            <w:tcW w:w="5720" w:type="dxa"/>
          </w:tcPr>
          <w:p w:rsidR="00F72B75" w:rsidRPr="007A77D5" w:rsidRDefault="00F72B75" w:rsidP="00CF271B">
            <w:pPr>
              <w:numPr>
                <w:ilvl w:val="0"/>
                <w:numId w:val="13"/>
              </w:numPr>
              <w:rPr>
                <w:rFonts w:ascii="微软雅黑" w:eastAsia="微软雅黑" w:hAnsi="微软雅黑"/>
              </w:rPr>
            </w:pPr>
            <w:r w:rsidRPr="007A77D5">
              <w:rPr>
                <w:rFonts w:ascii="微软雅黑" w:eastAsia="微软雅黑" w:hAnsi="微软雅黑" w:hint="eastAsia"/>
              </w:rPr>
              <w:t>点击后判断所需材料是否足够</w:t>
            </w:r>
          </w:p>
          <w:p w:rsidR="00F72B75" w:rsidRPr="007A77D5" w:rsidRDefault="00F72B75" w:rsidP="00CF271B">
            <w:pPr>
              <w:numPr>
                <w:ilvl w:val="0"/>
                <w:numId w:val="14"/>
              </w:numPr>
              <w:rPr>
                <w:rFonts w:ascii="微软雅黑" w:eastAsia="微软雅黑" w:hAnsi="微软雅黑"/>
              </w:rPr>
            </w:pPr>
            <w:r w:rsidRPr="007A77D5">
              <w:rPr>
                <w:rFonts w:ascii="微软雅黑" w:eastAsia="微软雅黑" w:hAnsi="微软雅黑" w:hint="eastAsia"/>
              </w:rPr>
              <w:t>是，染色成功，提示：</w:t>
            </w:r>
            <w:r w:rsidRPr="007A77D5">
              <w:rPr>
                <w:rFonts w:ascii="微软雅黑" w:eastAsia="微软雅黑" w:hAnsi="微软雅黑" w:hint="eastAsia"/>
                <w:color w:val="E36C0A"/>
              </w:rPr>
              <w:t>染色成功</w:t>
            </w:r>
          </w:p>
          <w:p w:rsidR="00F72B75" w:rsidRPr="007A77D5" w:rsidRDefault="00F72B75" w:rsidP="00CF271B">
            <w:pPr>
              <w:numPr>
                <w:ilvl w:val="0"/>
                <w:numId w:val="14"/>
              </w:numPr>
              <w:rPr>
                <w:rFonts w:ascii="微软雅黑" w:eastAsia="微软雅黑" w:hAnsi="微软雅黑"/>
              </w:rPr>
            </w:pPr>
            <w:r w:rsidRPr="007A77D5">
              <w:rPr>
                <w:rFonts w:ascii="微软雅黑" w:eastAsia="微软雅黑" w:hAnsi="微软雅黑" w:hint="eastAsia"/>
              </w:rPr>
              <w:t>否，提示：</w:t>
            </w:r>
            <w:r w:rsidRPr="007A77D5">
              <w:rPr>
                <w:rFonts w:ascii="微软雅黑" w:eastAsia="微软雅黑" w:hAnsi="微软雅黑" w:hint="eastAsia"/>
                <w:color w:val="E36C0A"/>
              </w:rPr>
              <w:t>所需材料不足</w:t>
            </w:r>
          </w:p>
        </w:tc>
      </w:tr>
    </w:tbl>
    <w:p w:rsidR="00F72B75" w:rsidRPr="007A77D5" w:rsidRDefault="00F72B75" w:rsidP="007C7C3B">
      <w:pPr>
        <w:pStyle w:val="2"/>
        <w:numPr>
          <w:ilvl w:val="0"/>
          <w:numId w:val="6"/>
        </w:numPr>
        <w:spacing w:line="240" w:lineRule="auto"/>
        <w:rPr>
          <w:rFonts w:ascii="微软雅黑" w:hAnsi="微软雅黑"/>
          <w:b w:val="0"/>
          <w:sz w:val="21"/>
          <w:szCs w:val="21"/>
        </w:rPr>
      </w:pPr>
      <w:r w:rsidRPr="007A77D5">
        <w:rPr>
          <w:rFonts w:ascii="微软雅黑" w:hAnsi="微软雅黑" w:hint="eastAsia"/>
          <w:b w:val="0"/>
          <w:sz w:val="21"/>
          <w:szCs w:val="21"/>
        </w:rPr>
        <w:t>保存染色方案</w:t>
      </w:r>
    </w:p>
    <w:p w:rsidR="00F72B75" w:rsidRPr="007A77D5" w:rsidRDefault="00F72B75" w:rsidP="00F72B75">
      <w:pPr>
        <w:numPr>
          <w:ilvl w:val="0"/>
          <w:numId w:val="20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当玩家完成角色染色后会将当前的染色方案自动添加至衣橱方案内</w:t>
      </w:r>
    </w:p>
    <w:p w:rsidR="00F72B75" w:rsidRPr="007A77D5" w:rsidRDefault="00F72B75" w:rsidP="00F72B75">
      <w:pPr>
        <w:ind w:left="420"/>
        <w:rPr>
          <w:rFonts w:ascii="微软雅黑" w:eastAsia="微软雅黑" w:hAnsi="微软雅黑"/>
        </w:rPr>
      </w:pPr>
    </w:p>
    <w:p w:rsidR="00F72B75" w:rsidRPr="007A77D5" w:rsidRDefault="00F72B75" w:rsidP="006C3249">
      <w:pPr>
        <w:pStyle w:val="1"/>
        <w:numPr>
          <w:ilvl w:val="0"/>
          <w:numId w:val="1"/>
        </w:numPr>
        <w:spacing w:beforeLines="200" w:afterLines="200" w:line="240" w:lineRule="auto"/>
        <w:ind w:left="556" w:hanging="556"/>
        <w:rPr>
          <w:rFonts w:ascii="微软雅黑" w:hAnsi="微软雅黑"/>
          <w:szCs w:val="28"/>
        </w:rPr>
      </w:pPr>
      <w:r w:rsidRPr="007A77D5">
        <w:rPr>
          <w:rFonts w:ascii="微软雅黑" w:hAnsi="微软雅黑" w:hint="eastAsia"/>
          <w:szCs w:val="28"/>
        </w:rPr>
        <w:t>染色逻辑</w:t>
      </w:r>
    </w:p>
    <w:p w:rsidR="00F72B75" w:rsidRPr="007A77D5" w:rsidRDefault="00F72B75" w:rsidP="00F72B75">
      <w:pPr>
        <w:pStyle w:val="2"/>
        <w:numPr>
          <w:ilvl w:val="0"/>
          <w:numId w:val="8"/>
        </w:numPr>
        <w:spacing w:line="240" w:lineRule="auto"/>
        <w:rPr>
          <w:rFonts w:ascii="微软雅黑" w:hAnsi="微软雅黑"/>
          <w:b w:val="0"/>
          <w:sz w:val="21"/>
          <w:szCs w:val="21"/>
        </w:rPr>
      </w:pPr>
      <w:r w:rsidRPr="007A77D5">
        <w:rPr>
          <w:rFonts w:ascii="微软雅黑" w:hAnsi="微软雅黑" w:hint="eastAsia"/>
          <w:b w:val="0"/>
          <w:sz w:val="21"/>
          <w:szCs w:val="21"/>
        </w:rPr>
        <w:t>角色染色</w:t>
      </w:r>
    </w:p>
    <w:p w:rsidR="00F72B75" w:rsidRPr="007A77D5" w:rsidRDefault="00F72B75" w:rsidP="00F72B75">
      <w:pPr>
        <w:numPr>
          <w:ilvl w:val="0"/>
          <w:numId w:val="4"/>
        </w:numPr>
        <w:rPr>
          <w:rFonts w:ascii="微软雅黑" w:eastAsia="微软雅黑" w:hAnsi="微软雅黑"/>
        </w:rPr>
      </w:pPr>
      <w:r w:rsidRPr="007A77D5">
        <w:rPr>
          <w:rFonts w:ascii="微软雅黑" w:eastAsia="微软雅黑" w:hAnsi="微软雅黑" w:hint="eastAsia"/>
        </w:rPr>
        <w:t>将角色分为三个部分：</w:t>
      </w:r>
    </w:p>
    <w:p w:rsidR="00F72B75" w:rsidRPr="007A77D5" w:rsidRDefault="00F72B75" w:rsidP="00F72B75">
      <w:pPr>
        <w:numPr>
          <w:ilvl w:val="0"/>
          <w:numId w:val="19"/>
        </w:numPr>
        <w:rPr>
          <w:rFonts w:ascii="微软雅黑" w:eastAsia="微软雅黑" w:hAnsi="微软雅黑"/>
        </w:rPr>
      </w:pPr>
      <w:r w:rsidRPr="007A77D5">
        <w:rPr>
          <w:rFonts w:ascii="微软雅黑" w:eastAsia="微软雅黑" w:hAnsi="微软雅黑" w:hint="eastAsia"/>
        </w:rPr>
        <w:t>外装，衣服裤子袍子等，整体颜色变化，具体根据美术资源决定</w:t>
      </w:r>
    </w:p>
    <w:p w:rsidR="00F72B75" w:rsidRPr="007A77D5" w:rsidRDefault="00F72B75" w:rsidP="00F72B75">
      <w:pPr>
        <w:numPr>
          <w:ilvl w:val="0"/>
          <w:numId w:val="19"/>
        </w:numPr>
        <w:rPr>
          <w:rFonts w:ascii="微软雅黑" w:eastAsia="微软雅黑" w:hAnsi="微软雅黑"/>
        </w:rPr>
      </w:pPr>
      <w:r w:rsidRPr="007A77D5">
        <w:rPr>
          <w:rFonts w:ascii="微软雅黑" w:eastAsia="微软雅黑" w:hAnsi="微软雅黑" w:hint="eastAsia"/>
        </w:rPr>
        <w:t>盔甲或者头发等部分，可变化，具体根据美术资源决定</w:t>
      </w:r>
    </w:p>
    <w:p w:rsidR="00F72B75" w:rsidRPr="007A77D5" w:rsidRDefault="00F72B75" w:rsidP="00F72B75">
      <w:pPr>
        <w:numPr>
          <w:ilvl w:val="0"/>
          <w:numId w:val="19"/>
        </w:numPr>
        <w:rPr>
          <w:rFonts w:ascii="微软雅黑" w:eastAsia="微软雅黑" w:hAnsi="微软雅黑"/>
        </w:rPr>
      </w:pPr>
      <w:r w:rsidRPr="007A77D5">
        <w:rPr>
          <w:rFonts w:ascii="微软雅黑" w:eastAsia="微软雅黑" w:hAnsi="微软雅黑" w:hint="eastAsia"/>
        </w:rPr>
        <w:lastRenderedPageBreak/>
        <w:t>身体，躯干，胳膊，腿，鞋等在外的部分。这部分不会受到染色的影响。</w:t>
      </w:r>
    </w:p>
    <w:p w:rsidR="00F72B75" w:rsidRPr="007A77D5" w:rsidRDefault="00F72B75" w:rsidP="00F72B75">
      <w:pPr>
        <w:numPr>
          <w:ilvl w:val="0"/>
          <w:numId w:val="4"/>
        </w:numPr>
        <w:rPr>
          <w:rFonts w:ascii="微软雅黑" w:eastAsia="微软雅黑" w:hAnsi="微软雅黑"/>
        </w:rPr>
      </w:pPr>
      <w:r w:rsidRPr="007A77D5">
        <w:rPr>
          <w:rFonts w:ascii="微软雅黑" w:eastAsia="微软雅黑" w:hAnsi="微软雅黑" w:hint="eastAsia"/>
        </w:rPr>
        <w:t>可变部分暂定2个部位，每个部位提供</w:t>
      </w:r>
      <w:r>
        <w:rPr>
          <w:rFonts w:ascii="微软雅黑" w:eastAsia="微软雅黑" w:hAnsi="微软雅黑" w:hint="eastAsia"/>
        </w:rPr>
        <w:t>X</w:t>
      </w:r>
      <w:r w:rsidRPr="007A77D5">
        <w:rPr>
          <w:rFonts w:ascii="微软雅黑" w:eastAsia="微软雅黑" w:hAnsi="微软雅黑" w:hint="eastAsia"/>
        </w:rPr>
        <w:t>种变化的素材</w:t>
      </w:r>
    </w:p>
    <w:p w:rsidR="00F72B75" w:rsidRPr="007A77D5" w:rsidRDefault="00F72B75" w:rsidP="00F72B75">
      <w:pPr>
        <w:numPr>
          <w:ilvl w:val="0"/>
          <w:numId w:val="4"/>
        </w:numPr>
        <w:rPr>
          <w:rFonts w:ascii="微软雅黑" w:eastAsia="微软雅黑" w:hAnsi="微软雅黑"/>
        </w:rPr>
      </w:pPr>
      <w:r w:rsidRPr="007A77D5">
        <w:rPr>
          <w:rFonts w:ascii="微软雅黑" w:eastAsia="微软雅黑" w:hAnsi="微软雅黑" w:hint="eastAsia"/>
        </w:rPr>
        <w:t>消耗的材料可配置</w:t>
      </w:r>
    </w:p>
    <w:p w:rsidR="00F72B75" w:rsidRPr="007A77D5" w:rsidRDefault="00F72B75" w:rsidP="00F72B75">
      <w:pPr>
        <w:pStyle w:val="2"/>
        <w:numPr>
          <w:ilvl w:val="0"/>
          <w:numId w:val="8"/>
        </w:numPr>
        <w:spacing w:line="240" w:lineRule="auto"/>
        <w:rPr>
          <w:rFonts w:ascii="微软雅黑" w:hAnsi="微软雅黑"/>
          <w:b w:val="0"/>
          <w:sz w:val="21"/>
          <w:szCs w:val="21"/>
        </w:rPr>
      </w:pPr>
      <w:r w:rsidRPr="007A77D5">
        <w:rPr>
          <w:rFonts w:ascii="微软雅黑" w:hAnsi="微软雅黑" w:hint="eastAsia"/>
          <w:b w:val="0"/>
          <w:sz w:val="21"/>
          <w:szCs w:val="21"/>
        </w:rPr>
        <w:t>保存方案</w:t>
      </w:r>
    </w:p>
    <w:p w:rsidR="00F72B75" w:rsidRDefault="00F72B75" w:rsidP="00F72B75">
      <w:pPr>
        <w:numPr>
          <w:ilvl w:val="0"/>
          <w:numId w:val="25"/>
        </w:numPr>
        <w:rPr>
          <w:rFonts w:ascii="微软雅黑" w:eastAsia="微软雅黑" w:hAnsi="微软雅黑"/>
        </w:rPr>
      </w:pPr>
      <w:r w:rsidRPr="007A77D5">
        <w:rPr>
          <w:rFonts w:ascii="微软雅黑" w:eastAsia="微软雅黑" w:hAnsi="微软雅黑" w:hint="eastAsia"/>
        </w:rPr>
        <w:t>保存成功，到衣橱中可以找到</w:t>
      </w:r>
    </w:p>
    <w:p w:rsidR="00F72B75" w:rsidRPr="007A77D5" w:rsidRDefault="00F72B75" w:rsidP="00F72B75">
      <w:pPr>
        <w:numPr>
          <w:ilvl w:val="0"/>
          <w:numId w:val="25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花费固定金币（通用配置）</w:t>
      </w:r>
    </w:p>
    <w:p w:rsidR="00F72B75" w:rsidRPr="007A77D5" w:rsidRDefault="00F72B75" w:rsidP="00F72B75">
      <w:pPr>
        <w:pStyle w:val="2"/>
        <w:numPr>
          <w:ilvl w:val="0"/>
          <w:numId w:val="8"/>
        </w:numPr>
        <w:spacing w:line="240" w:lineRule="auto"/>
        <w:rPr>
          <w:rFonts w:ascii="微软雅黑" w:hAnsi="微软雅黑"/>
          <w:b w:val="0"/>
          <w:sz w:val="21"/>
          <w:szCs w:val="21"/>
        </w:rPr>
      </w:pPr>
      <w:r w:rsidRPr="007A77D5">
        <w:rPr>
          <w:rFonts w:ascii="微软雅黑" w:hAnsi="微软雅黑" w:hint="eastAsia"/>
          <w:b w:val="0"/>
          <w:sz w:val="21"/>
          <w:szCs w:val="21"/>
        </w:rPr>
        <w:t>角色衣橱</w:t>
      </w:r>
    </w:p>
    <w:p w:rsidR="00F72B75" w:rsidRPr="007A77D5" w:rsidRDefault="00F72B75" w:rsidP="00F72B75">
      <w:pPr>
        <w:numPr>
          <w:ilvl w:val="0"/>
          <w:numId w:val="10"/>
        </w:numPr>
        <w:rPr>
          <w:rFonts w:ascii="微软雅黑" w:eastAsia="微软雅黑" w:hAnsi="微软雅黑"/>
        </w:rPr>
      </w:pPr>
      <w:r w:rsidRPr="007A77D5">
        <w:rPr>
          <w:rFonts w:ascii="微软雅黑" w:eastAsia="微软雅黑" w:hAnsi="微软雅黑" w:hint="eastAsia"/>
        </w:rPr>
        <w:t>保存成功的外形，消耗少量的道具可以再次使用</w:t>
      </w:r>
    </w:p>
    <w:p w:rsidR="00F72B75" w:rsidRDefault="00F72B75" w:rsidP="00F72B75">
      <w:pPr>
        <w:numPr>
          <w:ilvl w:val="0"/>
          <w:numId w:val="10"/>
        </w:numPr>
        <w:rPr>
          <w:rFonts w:ascii="微软雅黑" w:eastAsia="微软雅黑" w:hAnsi="微软雅黑"/>
        </w:rPr>
      </w:pPr>
      <w:r w:rsidRPr="007A77D5">
        <w:rPr>
          <w:rFonts w:ascii="微软雅黑" w:eastAsia="微软雅黑" w:hAnsi="微软雅黑" w:hint="eastAsia"/>
        </w:rPr>
        <w:t>同样的外形，从衣橱中改变外形比之前在染色功能中要便宜</w:t>
      </w:r>
    </w:p>
    <w:p w:rsidR="00F72B75" w:rsidRPr="007A77D5" w:rsidRDefault="00F72B75" w:rsidP="00F72B75">
      <w:pPr>
        <w:numPr>
          <w:ilvl w:val="0"/>
          <w:numId w:val="10"/>
        </w:num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折扣是个系数（通用配置0.1）</w:t>
      </w:r>
    </w:p>
    <w:p w:rsidR="00F72B75" w:rsidRPr="007A77D5" w:rsidRDefault="00F72B75" w:rsidP="00F72B75">
      <w:pPr>
        <w:pStyle w:val="2"/>
        <w:numPr>
          <w:ilvl w:val="0"/>
          <w:numId w:val="8"/>
        </w:numPr>
        <w:spacing w:line="240" w:lineRule="auto"/>
        <w:rPr>
          <w:rFonts w:ascii="微软雅黑" w:hAnsi="微软雅黑"/>
          <w:b w:val="0"/>
          <w:color w:val="000000"/>
          <w:sz w:val="21"/>
          <w:szCs w:val="21"/>
        </w:rPr>
      </w:pPr>
      <w:r w:rsidRPr="007A77D5">
        <w:rPr>
          <w:rFonts w:ascii="微软雅黑" w:hAnsi="微软雅黑" w:hint="eastAsia"/>
          <w:b w:val="0"/>
          <w:color w:val="000000"/>
          <w:sz w:val="21"/>
          <w:szCs w:val="21"/>
        </w:rPr>
        <w:t>宠物染色</w:t>
      </w:r>
    </w:p>
    <w:p w:rsidR="00F72B75" w:rsidRPr="007A77D5" w:rsidRDefault="00F72B75" w:rsidP="00F72B75">
      <w:pPr>
        <w:numPr>
          <w:ilvl w:val="0"/>
          <w:numId w:val="26"/>
        </w:numPr>
        <w:rPr>
          <w:rFonts w:ascii="微软雅黑" w:eastAsia="微软雅黑" w:hAnsi="微软雅黑"/>
        </w:rPr>
      </w:pPr>
      <w:r w:rsidRPr="007A77D5">
        <w:rPr>
          <w:rFonts w:ascii="微软雅黑" w:eastAsia="微软雅黑" w:hAnsi="微软雅黑" w:hint="eastAsia"/>
        </w:rPr>
        <w:t>只有变异宠物才可以进行染色</w:t>
      </w:r>
    </w:p>
    <w:p w:rsidR="00F72B75" w:rsidRPr="007A77D5" w:rsidRDefault="00F72B75" w:rsidP="00F72B75">
      <w:pPr>
        <w:numPr>
          <w:ilvl w:val="0"/>
          <w:numId w:val="26"/>
        </w:numPr>
        <w:rPr>
          <w:rFonts w:ascii="微软雅黑" w:eastAsia="微软雅黑" w:hAnsi="微软雅黑"/>
        </w:rPr>
      </w:pPr>
      <w:r w:rsidRPr="007A77D5">
        <w:rPr>
          <w:rFonts w:ascii="微软雅黑" w:eastAsia="微软雅黑" w:hAnsi="微软雅黑" w:hint="eastAsia"/>
        </w:rPr>
        <w:t>宠物染色由系统提供几种染色方案</w:t>
      </w:r>
    </w:p>
    <w:p w:rsidR="00F72B75" w:rsidRPr="007A77D5" w:rsidRDefault="00F72B75" w:rsidP="00F72B75">
      <w:pPr>
        <w:numPr>
          <w:ilvl w:val="0"/>
          <w:numId w:val="26"/>
        </w:numPr>
        <w:rPr>
          <w:rFonts w:ascii="微软雅黑" w:eastAsia="微软雅黑" w:hAnsi="微软雅黑"/>
        </w:rPr>
      </w:pPr>
      <w:r w:rsidRPr="007A77D5">
        <w:rPr>
          <w:rFonts w:ascii="微软雅黑" w:eastAsia="微软雅黑" w:hAnsi="微软雅黑" w:hint="eastAsia"/>
        </w:rPr>
        <w:t>都是整体染色，不提供分部位染色。</w:t>
      </w:r>
    </w:p>
    <w:p w:rsidR="00F72B75" w:rsidRPr="007A77D5" w:rsidRDefault="00F72B75" w:rsidP="00F72B75">
      <w:pPr>
        <w:pStyle w:val="2"/>
        <w:numPr>
          <w:ilvl w:val="0"/>
          <w:numId w:val="8"/>
        </w:numPr>
        <w:spacing w:line="240" w:lineRule="auto"/>
        <w:rPr>
          <w:rFonts w:ascii="微软雅黑" w:hAnsi="微软雅黑"/>
          <w:b w:val="0"/>
          <w:color w:val="000000"/>
          <w:sz w:val="21"/>
          <w:szCs w:val="21"/>
        </w:rPr>
      </w:pPr>
      <w:r w:rsidRPr="007A77D5">
        <w:rPr>
          <w:rFonts w:ascii="微软雅黑" w:hAnsi="微软雅黑" w:hint="eastAsia"/>
          <w:b w:val="0"/>
          <w:color w:val="000000"/>
          <w:sz w:val="21"/>
          <w:szCs w:val="21"/>
        </w:rPr>
        <w:t>染色道具</w:t>
      </w:r>
    </w:p>
    <w:p w:rsidR="00F72B75" w:rsidRPr="007A77D5" w:rsidRDefault="00F72B75" w:rsidP="00F72B75">
      <w:pPr>
        <w:numPr>
          <w:ilvl w:val="0"/>
          <w:numId w:val="27"/>
        </w:numPr>
        <w:rPr>
          <w:rFonts w:ascii="微软雅黑" w:eastAsia="微软雅黑" w:hAnsi="微软雅黑"/>
        </w:rPr>
      </w:pPr>
      <w:r w:rsidRPr="007A77D5">
        <w:rPr>
          <w:rFonts w:ascii="微软雅黑" w:eastAsia="微软雅黑" w:hAnsi="微软雅黑" w:hint="eastAsia"/>
        </w:rPr>
        <w:t>染色道具一：游戏中可以产出的道具</w:t>
      </w:r>
    </w:p>
    <w:p w:rsidR="00F72B75" w:rsidRDefault="00F72B75" w:rsidP="00F72B75">
      <w:pPr>
        <w:numPr>
          <w:ilvl w:val="0"/>
          <w:numId w:val="27"/>
        </w:numPr>
        <w:rPr>
          <w:rFonts w:ascii="微软雅黑" w:eastAsia="微软雅黑" w:hAnsi="微软雅黑" w:hint="eastAsia"/>
        </w:rPr>
      </w:pPr>
      <w:r w:rsidRPr="007A77D5">
        <w:rPr>
          <w:rFonts w:ascii="微软雅黑" w:eastAsia="微软雅黑" w:hAnsi="微软雅黑" w:hint="eastAsia"/>
        </w:rPr>
        <w:t>染色道具二：商城和摆摊中才有的道具</w:t>
      </w:r>
    </w:p>
    <w:p w:rsidR="006C3249" w:rsidRPr="00983F69" w:rsidRDefault="006C3249" w:rsidP="006C3249">
      <w:pPr>
        <w:pStyle w:val="2"/>
        <w:numPr>
          <w:ilvl w:val="0"/>
          <w:numId w:val="8"/>
        </w:numPr>
        <w:spacing w:line="240" w:lineRule="auto"/>
        <w:rPr>
          <w:rFonts w:ascii="微软雅黑" w:hAnsi="微软雅黑"/>
          <w:b w:val="0"/>
          <w:color w:val="FF0000"/>
          <w:sz w:val="21"/>
          <w:szCs w:val="21"/>
        </w:rPr>
      </w:pPr>
      <w:r w:rsidRPr="00983F69">
        <w:rPr>
          <w:rFonts w:ascii="微软雅黑" w:hAnsi="微软雅黑" w:hint="eastAsia"/>
          <w:b w:val="0"/>
          <w:color w:val="FF0000"/>
          <w:sz w:val="21"/>
          <w:szCs w:val="21"/>
        </w:rPr>
        <w:lastRenderedPageBreak/>
        <w:t>洗宠后初始状态</w:t>
      </w:r>
    </w:p>
    <w:p w:rsidR="006C3249" w:rsidRPr="00983F69" w:rsidRDefault="006C3249" w:rsidP="006C3249">
      <w:pPr>
        <w:pStyle w:val="a8"/>
        <w:numPr>
          <w:ilvl w:val="6"/>
          <w:numId w:val="1"/>
        </w:numPr>
        <w:ind w:firstLineChars="0"/>
        <w:rPr>
          <w:rFonts w:ascii="微软雅黑" w:eastAsia="微软雅黑" w:hAnsi="微软雅黑"/>
          <w:color w:val="FF0000"/>
        </w:rPr>
      </w:pPr>
      <w:r w:rsidRPr="00983F69">
        <w:rPr>
          <w:rFonts w:ascii="微软雅黑" w:eastAsia="微软雅黑" w:hAnsi="微软雅黑" w:hint="eastAsia"/>
          <w:color w:val="FF0000"/>
        </w:rPr>
        <w:t>当玩家染色后洗宠，需要保留当前的染色方案到新宠身上</w:t>
      </w:r>
    </w:p>
    <w:p w:rsidR="006C3249" w:rsidRPr="006C3249" w:rsidRDefault="006C3249" w:rsidP="006C3249">
      <w:pPr>
        <w:rPr>
          <w:rFonts w:ascii="微软雅黑" w:eastAsia="微软雅黑" w:hAnsi="微软雅黑"/>
        </w:rPr>
      </w:pPr>
    </w:p>
    <w:p w:rsidR="006C3249" w:rsidRPr="006C3249" w:rsidRDefault="006C3249" w:rsidP="006C3249">
      <w:pPr>
        <w:rPr>
          <w:rFonts w:ascii="微软雅黑" w:eastAsia="微软雅黑" w:hAnsi="微软雅黑"/>
        </w:rPr>
      </w:pPr>
    </w:p>
    <w:p w:rsidR="00F72B75" w:rsidRDefault="00F72B75" w:rsidP="006C3249">
      <w:pPr>
        <w:pStyle w:val="1"/>
        <w:numPr>
          <w:ilvl w:val="0"/>
          <w:numId w:val="1"/>
        </w:numPr>
        <w:spacing w:beforeLines="200" w:afterLines="200" w:line="240" w:lineRule="auto"/>
        <w:ind w:left="556" w:hanging="556"/>
        <w:rPr>
          <w:rFonts w:ascii="微软雅黑" w:hAnsi="微软雅黑"/>
          <w:szCs w:val="28"/>
        </w:rPr>
      </w:pPr>
      <w:r>
        <w:rPr>
          <w:rFonts w:ascii="微软雅黑" w:hAnsi="微软雅黑" w:hint="eastAsia"/>
          <w:szCs w:val="28"/>
        </w:rPr>
        <w:t>UI</w:t>
      </w:r>
    </w:p>
    <w:p w:rsidR="00F72B75" w:rsidRDefault="00F72B75" w:rsidP="00F72B75">
      <w:r>
        <w:rPr>
          <w:rFonts w:hint="eastAsia"/>
        </w:rPr>
        <w:t>人物染色界面：</w:t>
      </w:r>
      <w:r>
        <w:rPr>
          <w:rFonts w:hint="eastAsia"/>
        </w:rPr>
        <w:t>ranse1</w:t>
      </w:r>
    </w:p>
    <w:p w:rsidR="00F72B75" w:rsidRPr="00060C83" w:rsidRDefault="00F72B75" w:rsidP="00F72B75">
      <w:r>
        <w:rPr>
          <w:rFonts w:hint="eastAsia"/>
        </w:rPr>
        <w:t>保存染色界面：</w:t>
      </w:r>
      <w:r>
        <w:rPr>
          <w:rFonts w:hint="eastAsia"/>
        </w:rPr>
        <w:t>ranse1baocun</w:t>
      </w:r>
    </w:p>
    <w:p w:rsidR="00F72B75" w:rsidRPr="007A77D5" w:rsidRDefault="00F72B75" w:rsidP="00F72B75">
      <w:pPr>
        <w:rPr>
          <w:rFonts w:ascii="微软雅黑" w:eastAsia="微软雅黑" w:hAnsi="微软雅黑"/>
        </w:rPr>
      </w:pPr>
    </w:p>
    <w:p w:rsidR="00F72B75" w:rsidRPr="007A77D5" w:rsidRDefault="00F72B75" w:rsidP="00F72B75">
      <w:pPr>
        <w:rPr>
          <w:rFonts w:ascii="微软雅黑" w:eastAsia="微软雅黑" w:hAnsi="微软雅黑"/>
        </w:rPr>
      </w:pPr>
    </w:p>
    <w:bookmarkEnd w:id="3"/>
    <w:bookmarkEnd w:id="4"/>
    <w:p w:rsidR="00F72B75" w:rsidRPr="007A77D5" w:rsidRDefault="00F72B75" w:rsidP="00F72B75">
      <w:pPr>
        <w:pStyle w:val="21"/>
        <w:spacing w:line="240" w:lineRule="auto"/>
        <w:jc w:val="center"/>
      </w:pPr>
      <w:r w:rsidRPr="007A77D5">
        <w:rPr>
          <w:rFonts w:hint="eastAsia"/>
        </w:rPr>
        <w:t>全文结束</w:t>
      </w:r>
    </w:p>
    <w:p w:rsidR="008C3CDC" w:rsidRDefault="008C3CDC"/>
    <w:sectPr w:rsidR="008C3CDC" w:rsidSect="00330A29">
      <w:headerReference w:type="default" r:id="rId15"/>
      <w:footerReference w:type="default" r:id="rId1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A13BD" w:rsidRDefault="005A13BD" w:rsidP="00330A29">
      <w:pPr>
        <w:spacing w:line="240" w:lineRule="auto"/>
      </w:pPr>
      <w:r>
        <w:separator/>
      </w:r>
    </w:p>
  </w:endnote>
  <w:endnote w:type="continuationSeparator" w:id="1">
    <w:p w:rsidR="005A13BD" w:rsidRDefault="005A13BD" w:rsidP="00330A29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D759C" w:rsidRDefault="00F72B75">
    <w:pPr>
      <w:pStyle w:val="a3"/>
      <w:jc w:val="center"/>
    </w:pPr>
    <w:r>
      <w:rPr>
        <w:lang w:val="zh-CN"/>
      </w:rPr>
      <w:t xml:space="preserve"> </w:t>
    </w:r>
    <w:r w:rsidR="002C1ED7">
      <w:rPr>
        <w:b/>
        <w:sz w:val="24"/>
        <w:szCs w:val="24"/>
      </w:rPr>
      <w:fldChar w:fldCharType="begin"/>
    </w:r>
    <w:r>
      <w:rPr>
        <w:b/>
      </w:rPr>
      <w:instrText>PAGE</w:instrText>
    </w:r>
    <w:r w:rsidR="002C1ED7">
      <w:rPr>
        <w:b/>
        <w:sz w:val="24"/>
        <w:szCs w:val="24"/>
      </w:rPr>
      <w:fldChar w:fldCharType="separate"/>
    </w:r>
    <w:r w:rsidR="00983F69">
      <w:rPr>
        <w:b/>
        <w:noProof/>
      </w:rPr>
      <w:t>11</w:t>
    </w:r>
    <w:r w:rsidR="002C1ED7">
      <w:rPr>
        <w:b/>
        <w:sz w:val="24"/>
        <w:szCs w:val="24"/>
      </w:rPr>
      <w:fldChar w:fldCharType="end"/>
    </w:r>
    <w:r>
      <w:rPr>
        <w:lang w:val="zh-CN"/>
      </w:rPr>
      <w:t xml:space="preserve"> / </w:t>
    </w:r>
    <w:r w:rsidR="002C1ED7">
      <w:rPr>
        <w:b/>
        <w:sz w:val="24"/>
        <w:szCs w:val="24"/>
      </w:rPr>
      <w:fldChar w:fldCharType="begin"/>
    </w:r>
    <w:r>
      <w:rPr>
        <w:b/>
      </w:rPr>
      <w:instrText>NUMPAGES</w:instrText>
    </w:r>
    <w:r w:rsidR="002C1ED7">
      <w:rPr>
        <w:b/>
        <w:sz w:val="24"/>
        <w:szCs w:val="24"/>
      </w:rPr>
      <w:fldChar w:fldCharType="separate"/>
    </w:r>
    <w:r w:rsidR="00983F69">
      <w:rPr>
        <w:b/>
        <w:noProof/>
      </w:rPr>
      <w:t>11</w:t>
    </w:r>
    <w:r w:rsidR="002C1ED7">
      <w:rPr>
        <w:b/>
        <w:sz w:val="24"/>
        <w:szCs w:val="24"/>
      </w:rPr>
      <w:fldChar w:fldCharType="end"/>
    </w:r>
  </w:p>
  <w:p w:rsidR="005D759C" w:rsidRDefault="005A13BD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A13BD" w:rsidRDefault="005A13BD" w:rsidP="00330A29">
      <w:pPr>
        <w:spacing w:line="240" w:lineRule="auto"/>
      </w:pPr>
      <w:r>
        <w:separator/>
      </w:r>
    </w:p>
  </w:footnote>
  <w:footnote w:type="continuationSeparator" w:id="1">
    <w:p w:rsidR="005A13BD" w:rsidRDefault="005A13BD" w:rsidP="00330A29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D759C" w:rsidRDefault="005A13BD" w:rsidP="00642F3E">
    <w:pPr>
      <w:pStyle w:val="a4"/>
      <w:pBdr>
        <w:bottom w:val="none" w:sz="0" w:space="0" w:color="auto"/>
      </w:pBd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A"/>
    <w:multiLevelType w:val="multilevel"/>
    <w:tmpl w:val="A2F4DCF0"/>
    <w:lvl w:ilvl="0">
      <w:start w:val="1"/>
      <w:numFmt w:val="chineseCountingThousand"/>
      <w:lvlText w:val="%1、"/>
      <w:lvlJc w:val="left"/>
      <w:pPr>
        <w:tabs>
          <w:tab w:val="num" w:pos="981"/>
        </w:tabs>
        <w:ind w:left="981" w:hanging="555"/>
      </w:pPr>
      <w:rPr>
        <w:rFonts w:hint="default"/>
        <w:lang w:val="en-US"/>
      </w:rPr>
    </w:lvl>
    <w:lvl w:ilvl="1">
      <w:start w:val="1"/>
      <w:numFmt w:val="bullet"/>
      <w:lvlText w:val=""/>
      <w:lvlJc w:val="left"/>
      <w:pPr>
        <w:tabs>
          <w:tab w:val="num" w:pos="1266"/>
        </w:tabs>
        <w:ind w:left="1266" w:hanging="420"/>
      </w:pPr>
      <w:rPr>
        <w:rFonts w:ascii="Wingdings" w:hAnsi="Wingdings" w:hint="default"/>
      </w:rPr>
    </w:lvl>
    <w:lvl w:ilvl="2">
      <w:start w:val="1"/>
      <w:numFmt w:val="upperRoman"/>
      <w:lvlText w:val="%3．"/>
      <w:lvlJc w:val="left"/>
      <w:pPr>
        <w:tabs>
          <w:tab w:val="num" w:pos="2346"/>
        </w:tabs>
        <w:ind w:left="2346" w:hanging="1080"/>
      </w:pPr>
      <w:rPr>
        <w:rFonts w:hint="default"/>
      </w:rPr>
    </w:lvl>
    <w:lvl w:ilvl="3">
      <w:start w:val="1"/>
      <w:numFmt w:val="bullet"/>
      <w:lvlText w:val=""/>
      <w:lvlJc w:val="left"/>
      <w:pPr>
        <w:tabs>
          <w:tab w:val="num" w:pos="2106"/>
        </w:tabs>
        <w:ind w:left="2106" w:hanging="420"/>
      </w:pPr>
      <w:rPr>
        <w:rFonts w:ascii="Wingdings" w:hAnsi="Wingdings" w:hint="default"/>
      </w:rPr>
    </w:lvl>
    <w:lvl w:ilvl="4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>
      <w:start w:val="1"/>
      <w:numFmt w:val="upperLetter"/>
      <w:lvlText w:val="%7."/>
      <w:lvlJc w:val="left"/>
      <w:pPr>
        <w:tabs>
          <w:tab w:val="num" w:pos="1980"/>
        </w:tabs>
        <w:ind w:left="1980" w:hanging="420"/>
      </w:pPr>
    </w:lvl>
    <w:lvl w:ilvl="7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">
    <w:nsid w:val="082A53D2"/>
    <w:multiLevelType w:val="hybridMultilevel"/>
    <w:tmpl w:val="D73E231E"/>
    <w:lvl w:ilvl="0" w:tplc="04090019">
      <w:start w:val="1"/>
      <w:numFmt w:val="lowerLetter"/>
      <w:lvlText w:val="%1)"/>
      <w:lvlJc w:val="left"/>
      <w:pPr>
        <w:ind w:left="1969" w:hanging="420"/>
      </w:pPr>
    </w:lvl>
    <w:lvl w:ilvl="1" w:tplc="04090019" w:tentative="1">
      <w:start w:val="1"/>
      <w:numFmt w:val="lowerLetter"/>
      <w:lvlText w:val="%2)"/>
      <w:lvlJc w:val="left"/>
      <w:pPr>
        <w:ind w:left="2389" w:hanging="420"/>
      </w:pPr>
    </w:lvl>
    <w:lvl w:ilvl="2" w:tplc="0409001B" w:tentative="1">
      <w:start w:val="1"/>
      <w:numFmt w:val="lowerRoman"/>
      <w:lvlText w:val="%3."/>
      <w:lvlJc w:val="right"/>
      <w:pPr>
        <w:ind w:left="2809" w:hanging="420"/>
      </w:pPr>
    </w:lvl>
    <w:lvl w:ilvl="3" w:tplc="0409000F" w:tentative="1">
      <w:start w:val="1"/>
      <w:numFmt w:val="decimal"/>
      <w:lvlText w:val="%4."/>
      <w:lvlJc w:val="left"/>
      <w:pPr>
        <w:ind w:left="3229" w:hanging="420"/>
      </w:pPr>
    </w:lvl>
    <w:lvl w:ilvl="4" w:tplc="04090019" w:tentative="1">
      <w:start w:val="1"/>
      <w:numFmt w:val="lowerLetter"/>
      <w:lvlText w:val="%5)"/>
      <w:lvlJc w:val="left"/>
      <w:pPr>
        <w:ind w:left="3649" w:hanging="420"/>
      </w:pPr>
    </w:lvl>
    <w:lvl w:ilvl="5" w:tplc="0409001B" w:tentative="1">
      <w:start w:val="1"/>
      <w:numFmt w:val="lowerRoman"/>
      <w:lvlText w:val="%6."/>
      <w:lvlJc w:val="right"/>
      <w:pPr>
        <w:ind w:left="4069" w:hanging="420"/>
      </w:pPr>
    </w:lvl>
    <w:lvl w:ilvl="6" w:tplc="0409000F" w:tentative="1">
      <w:start w:val="1"/>
      <w:numFmt w:val="decimal"/>
      <w:lvlText w:val="%7."/>
      <w:lvlJc w:val="left"/>
      <w:pPr>
        <w:ind w:left="4489" w:hanging="420"/>
      </w:pPr>
    </w:lvl>
    <w:lvl w:ilvl="7" w:tplc="04090019" w:tentative="1">
      <w:start w:val="1"/>
      <w:numFmt w:val="lowerLetter"/>
      <w:lvlText w:val="%8)"/>
      <w:lvlJc w:val="left"/>
      <w:pPr>
        <w:ind w:left="4909" w:hanging="420"/>
      </w:pPr>
    </w:lvl>
    <w:lvl w:ilvl="8" w:tplc="0409001B" w:tentative="1">
      <w:start w:val="1"/>
      <w:numFmt w:val="lowerRoman"/>
      <w:lvlText w:val="%9."/>
      <w:lvlJc w:val="right"/>
      <w:pPr>
        <w:ind w:left="5329" w:hanging="420"/>
      </w:pPr>
    </w:lvl>
  </w:abstractNum>
  <w:abstractNum w:abstractNumId="2">
    <w:nsid w:val="0BDE66B8"/>
    <w:multiLevelType w:val="hybridMultilevel"/>
    <w:tmpl w:val="23C46C22"/>
    <w:lvl w:ilvl="0" w:tplc="AD8092A6">
      <w:start w:val="1"/>
      <w:numFmt w:val="decimal"/>
      <w:lvlText w:val="%1."/>
      <w:lvlJc w:val="left"/>
      <w:pPr>
        <w:ind w:left="1129" w:hanging="420"/>
      </w:pPr>
      <w:rPr>
        <w:b w:val="0"/>
      </w:rPr>
    </w:lvl>
    <w:lvl w:ilvl="1" w:tplc="04090019" w:tentative="1">
      <w:start w:val="1"/>
      <w:numFmt w:val="lowerLetter"/>
      <w:lvlText w:val="%2)"/>
      <w:lvlJc w:val="left"/>
      <w:pPr>
        <w:ind w:left="1549" w:hanging="420"/>
      </w:pPr>
    </w:lvl>
    <w:lvl w:ilvl="2" w:tplc="0409001B" w:tentative="1">
      <w:start w:val="1"/>
      <w:numFmt w:val="lowerRoman"/>
      <w:lvlText w:val="%3."/>
      <w:lvlJc w:val="right"/>
      <w:pPr>
        <w:ind w:left="1969" w:hanging="420"/>
      </w:pPr>
    </w:lvl>
    <w:lvl w:ilvl="3" w:tplc="0409000F" w:tentative="1">
      <w:start w:val="1"/>
      <w:numFmt w:val="decimal"/>
      <w:lvlText w:val="%4."/>
      <w:lvlJc w:val="left"/>
      <w:pPr>
        <w:ind w:left="2389" w:hanging="420"/>
      </w:pPr>
    </w:lvl>
    <w:lvl w:ilvl="4" w:tplc="04090019" w:tentative="1">
      <w:start w:val="1"/>
      <w:numFmt w:val="lowerLetter"/>
      <w:lvlText w:val="%5)"/>
      <w:lvlJc w:val="left"/>
      <w:pPr>
        <w:ind w:left="2809" w:hanging="420"/>
      </w:pPr>
    </w:lvl>
    <w:lvl w:ilvl="5" w:tplc="0409001B" w:tentative="1">
      <w:start w:val="1"/>
      <w:numFmt w:val="lowerRoman"/>
      <w:lvlText w:val="%6."/>
      <w:lvlJc w:val="right"/>
      <w:pPr>
        <w:ind w:left="3229" w:hanging="420"/>
      </w:pPr>
    </w:lvl>
    <w:lvl w:ilvl="6" w:tplc="0409000F" w:tentative="1">
      <w:start w:val="1"/>
      <w:numFmt w:val="decimal"/>
      <w:lvlText w:val="%7."/>
      <w:lvlJc w:val="left"/>
      <w:pPr>
        <w:ind w:left="3649" w:hanging="420"/>
      </w:pPr>
    </w:lvl>
    <w:lvl w:ilvl="7" w:tplc="04090019" w:tentative="1">
      <w:start w:val="1"/>
      <w:numFmt w:val="lowerLetter"/>
      <w:lvlText w:val="%8)"/>
      <w:lvlJc w:val="left"/>
      <w:pPr>
        <w:ind w:left="4069" w:hanging="420"/>
      </w:pPr>
    </w:lvl>
    <w:lvl w:ilvl="8" w:tplc="0409001B" w:tentative="1">
      <w:start w:val="1"/>
      <w:numFmt w:val="lowerRoman"/>
      <w:lvlText w:val="%9."/>
      <w:lvlJc w:val="right"/>
      <w:pPr>
        <w:ind w:left="4489" w:hanging="420"/>
      </w:pPr>
    </w:lvl>
  </w:abstractNum>
  <w:abstractNum w:abstractNumId="3">
    <w:nsid w:val="1C0B107F"/>
    <w:multiLevelType w:val="hybridMultilevel"/>
    <w:tmpl w:val="DA3247FC"/>
    <w:lvl w:ilvl="0" w:tplc="04090015">
      <w:start w:val="1"/>
      <w:numFmt w:val="upperLetter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">
    <w:nsid w:val="1EB94730"/>
    <w:multiLevelType w:val="hybridMultilevel"/>
    <w:tmpl w:val="EBCEE52C"/>
    <w:lvl w:ilvl="0" w:tplc="AD8092A6">
      <w:start w:val="1"/>
      <w:numFmt w:val="decimal"/>
      <w:lvlText w:val="%1."/>
      <w:lvlJc w:val="left"/>
      <w:pPr>
        <w:ind w:left="1129" w:hanging="420"/>
      </w:pPr>
      <w:rPr>
        <w:b w:val="0"/>
      </w:rPr>
    </w:lvl>
    <w:lvl w:ilvl="1" w:tplc="04090019" w:tentative="1">
      <w:start w:val="1"/>
      <w:numFmt w:val="lowerLetter"/>
      <w:lvlText w:val="%2)"/>
      <w:lvlJc w:val="left"/>
      <w:pPr>
        <w:ind w:left="1549" w:hanging="420"/>
      </w:pPr>
    </w:lvl>
    <w:lvl w:ilvl="2" w:tplc="0409001B" w:tentative="1">
      <w:start w:val="1"/>
      <w:numFmt w:val="lowerRoman"/>
      <w:lvlText w:val="%3."/>
      <w:lvlJc w:val="right"/>
      <w:pPr>
        <w:ind w:left="1969" w:hanging="420"/>
      </w:pPr>
    </w:lvl>
    <w:lvl w:ilvl="3" w:tplc="0409000F" w:tentative="1">
      <w:start w:val="1"/>
      <w:numFmt w:val="decimal"/>
      <w:lvlText w:val="%4."/>
      <w:lvlJc w:val="left"/>
      <w:pPr>
        <w:ind w:left="2389" w:hanging="420"/>
      </w:pPr>
    </w:lvl>
    <w:lvl w:ilvl="4" w:tplc="04090019" w:tentative="1">
      <w:start w:val="1"/>
      <w:numFmt w:val="lowerLetter"/>
      <w:lvlText w:val="%5)"/>
      <w:lvlJc w:val="left"/>
      <w:pPr>
        <w:ind w:left="2809" w:hanging="420"/>
      </w:pPr>
    </w:lvl>
    <w:lvl w:ilvl="5" w:tplc="0409001B" w:tentative="1">
      <w:start w:val="1"/>
      <w:numFmt w:val="lowerRoman"/>
      <w:lvlText w:val="%6."/>
      <w:lvlJc w:val="right"/>
      <w:pPr>
        <w:ind w:left="3229" w:hanging="420"/>
      </w:pPr>
    </w:lvl>
    <w:lvl w:ilvl="6" w:tplc="0409000F" w:tentative="1">
      <w:start w:val="1"/>
      <w:numFmt w:val="decimal"/>
      <w:lvlText w:val="%7."/>
      <w:lvlJc w:val="left"/>
      <w:pPr>
        <w:ind w:left="3649" w:hanging="420"/>
      </w:pPr>
    </w:lvl>
    <w:lvl w:ilvl="7" w:tplc="04090019" w:tentative="1">
      <w:start w:val="1"/>
      <w:numFmt w:val="lowerLetter"/>
      <w:lvlText w:val="%8)"/>
      <w:lvlJc w:val="left"/>
      <w:pPr>
        <w:ind w:left="4069" w:hanging="420"/>
      </w:pPr>
    </w:lvl>
    <w:lvl w:ilvl="8" w:tplc="0409001B" w:tentative="1">
      <w:start w:val="1"/>
      <w:numFmt w:val="lowerRoman"/>
      <w:lvlText w:val="%9."/>
      <w:lvlJc w:val="right"/>
      <w:pPr>
        <w:ind w:left="4489" w:hanging="420"/>
      </w:pPr>
    </w:lvl>
  </w:abstractNum>
  <w:abstractNum w:abstractNumId="5">
    <w:nsid w:val="1F1811CC"/>
    <w:multiLevelType w:val="hybridMultilevel"/>
    <w:tmpl w:val="C9765194"/>
    <w:lvl w:ilvl="0" w:tplc="0409000B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60" w:hanging="420"/>
      </w:pPr>
      <w:rPr>
        <w:rFonts w:ascii="Wingdings" w:hAnsi="Wingdings" w:hint="default"/>
      </w:rPr>
    </w:lvl>
  </w:abstractNum>
  <w:abstractNum w:abstractNumId="6">
    <w:nsid w:val="2CB0254E"/>
    <w:multiLevelType w:val="hybridMultilevel"/>
    <w:tmpl w:val="BCEE7F44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2FE225B4"/>
    <w:multiLevelType w:val="hybridMultilevel"/>
    <w:tmpl w:val="34DE9324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33AA3ED4"/>
    <w:multiLevelType w:val="hybridMultilevel"/>
    <w:tmpl w:val="368AC8E6"/>
    <w:lvl w:ilvl="0" w:tplc="04090015">
      <w:start w:val="1"/>
      <w:numFmt w:val="upperLetter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9">
    <w:nsid w:val="33F87A2F"/>
    <w:multiLevelType w:val="hybridMultilevel"/>
    <w:tmpl w:val="23C46C22"/>
    <w:lvl w:ilvl="0" w:tplc="AD8092A6">
      <w:start w:val="1"/>
      <w:numFmt w:val="decimal"/>
      <w:lvlText w:val="%1."/>
      <w:lvlJc w:val="left"/>
      <w:pPr>
        <w:ind w:left="1129" w:hanging="420"/>
      </w:pPr>
      <w:rPr>
        <w:b w:val="0"/>
      </w:rPr>
    </w:lvl>
    <w:lvl w:ilvl="1" w:tplc="04090019" w:tentative="1">
      <w:start w:val="1"/>
      <w:numFmt w:val="lowerLetter"/>
      <w:lvlText w:val="%2)"/>
      <w:lvlJc w:val="left"/>
      <w:pPr>
        <w:ind w:left="1549" w:hanging="420"/>
      </w:pPr>
    </w:lvl>
    <w:lvl w:ilvl="2" w:tplc="0409001B" w:tentative="1">
      <w:start w:val="1"/>
      <w:numFmt w:val="lowerRoman"/>
      <w:lvlText w:val="%3."/>
      <w:lvlJc w:val="right"/>
      <w:pPr>
        <w:ind w:left="1969" w:hanging="420"/>
      </w:pPr>
    </w:lvl>
    <w:lvl w:ilvl="3" w:tplc="0409000F" w:tentative="1">
      <w:start w:val="1"/>
      <w:numFmt w:val="decimal"/>
      <w:lvlText w:val="%4."/>
      <w:lvlJc w:val="left"/>
      <w:pPr>
        <w:ind w:left="2389" w:hanging="420"/>
      </w:pPr>
    </w:lvl>
    <w:lvl w:ilvl="4" w:tplc="04090019" w:tentative="1">
      <w:start w:val="1"/>
      <w:numFmt w:val="lowerLetter"/>
      <w:lvlText w:val="%5)"/>
      <w:lvlJc w:val="left"/>
      <w:pPr>
        <w:ind w:left="2809" w:hanging="420"/>
      </w:pPr>
    </w:lvl>
    <w:lvl w:ilvl="5" w:tplc="0409001B" w:tentative="1">
      <w:start w:val="1"/>
      <w:numFmt w:val="lowerRoman"/>
      <w:lvlText w:val="%6."/>
      <w:lvlJc w:val="right"/>
      <w:pPr>
        <w:ind w:left="3229" w:hanging="420"/>
      </w:pPr>
    </w:lvl>
    <w:lvl w:ilvl="6" w:tplc="0409000F" w:tentative="1">
      <w:start w:val="1"/>
      <w:numFmt w:val="decimal"/>
      <w:lvlText w:val="%7."/>
      <w:lvlJc w:val="left"/>
      <w:pPr>
        <w:ind w:left="3649" w:hanging="420"/>
      </w:pPr>
    </w:lvl>
    <w:lvl w:ilvl="7" w:tplc="04090019" w:tentative="1">
      <w:start w:val="1"/>
      <w:numFmt w:val="lowerLetter"/>
      <w:lvlText w:val="%8)"/>
      <w:lvlJc w:val="left"/>
      <w:pPr>
        <w:ind w:left="4069" w:hanging="420"/>
      </w:pPr>
    </w:lvl>
    <w:lvl w:ilvl="8" w:tplc="0409001B" w:tentative="1">
      <w:start w:val="1"/>
      <w:numFmt w:val="lowerRoman"/>
      <w:lvlText w:val="%9."/>
      <w:lvlJc w:val="right"/>
      <w:pPr>
        <w:ind w:left="4489" w:hanging="420"/>
      </w:pPr>
    </w:lvl>
  </w:abstractNum>
  <w:abstractNum w:abstractNumId="10">
    <w:nsid w:val="37E9138D"/>
    <w:multiLevelType w:val="hybridMultilevel"/>
    <w:tmpl w:val="538463B4"/>
    <w:lvl w:ilvl="0" w:tplc="0409000B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60" w:hanging="420"/>
      </w:pPr>
      <w:rPr>
        <w:rFonts w:ascii="Wingdings" w:hAnsi="Wingdings" w:hint="default"/>
      </w:rPr>
    </w:lvl>
  </w:abstractNum>
  <w:abstractNum w:abstractNumId="11">
    <w:nsid w:val="40204427"/>
    <w:multiLevelType w:val="hybridMultilevel"/>
    <w:tmpl w:val="C0F2AA58"/>
    <w:lvl w:ilvl="0" w:tplc="04090015">
      <w:start w:val="1"/>
      <w:numFmt w:val="upperLetter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2">
    <w:nsid w:val="44D0354C"/>
    <w:multiLevelType w:val="hybridMultilevel"/>
    <w:tmpl w:val="A0B26B0C"/>
    <w:lvl w:ilvl="0" w:tplc="04090019">
      <w:start w:val="1"/>
      <w:numFmt w:val="lowerLetter"/>
      <w:lvlText w:val="%1)"/>
      <w:lvlJc w:val="left"/>
      <w:pPr>
        <w:ind w:left="1680" w:hanging="420"/>
      </w:p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13">
    <w:nsid w:val="48DB37A3"/>
    <w:multiLevelType w:val="hybridMultilevel"/>
    <w:tmpl w:val="DA3247FC"/>
    <w:lvl w:ilvl="0" w:tplc="04090015">
      <w:start w:val="1"/>
      <w:numFmt w:val="upperLetter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4">
    <w:nsid w:val="4CDF491C"/>
    <w:multiLevelType w:val="hybridMultilevel"/>
    <w:tmpl w:val="8EE457AC"/>
    <w:lvl w:ilvl="0" w:tplc="AD8092A6">
      <w:start w:val="1"/>
      <w:numFmt w:val="decimal"/>
      <w:lvlText w:val="%1."/>
      <w:lvlJc w:val="left"/>
      <w:pPr>
        <w:ind w:left="1129" w:hanging="420"/>
      </w:pPr>
      <w:rPr>
        <w:b w:val="0"/>
      </w:rPr>
    </w:lvl>
    <w:lvl w:ilvl="1" w:tplc="04090019" w:tentative="1">
      <w:start w:val="1"/>
      <w:numFmt w:val="lowerLetter"/>
      <w:lvlText w:val="%2)"/>
      <w:lvlJc w:val="left"/>
      <w:pPr>
        <w:ind w:left="1549" w:hanging="420"/>
      </w:pPr>
    </w:lvl>
    <w:lvl w:ilvl="2" w:tplc="0409001B" w:tentative="1">
      <w:start w:val="1"/>
      <w:numFmt w:val="lowerRoman"/>
      <w:lvlText w:val="%3."/>
      <w:lvlJc w:val="right"/>
      <w:pPr>
        <w:ind w:left="1969" w:hanging="420"/>
      </w:pPr>
    </w:lvl>
    <w:lvl w:ilvl="3" w:tplc="0409000F" w:tentative="1">
      <w:start w:val="1"/>
      <w:numFmt w:val="decimal"/>
      <w:lvlText w:val="%4."/>
      <w:lvlJc w:val="left"/>
      <w:pPr>
        <w:ind w:left="2389" w:hanging="420"/>
      </w:pPr>
    </w:lvl>
    <w:lvl w:ilvl="4" w:tplc="04090019" w:tentative="1">
      <w:start w:val="1"/>
      <w:numFmt w:val="lowerLetter"/>
      <w:lvlText w:val="%5)"/>
      <w:lvlJc w:val="left"/>
      <w:pPr>
        <w:ind w:left="2809" w:hanging="420"/>
      </w:pPr>
    </w:lvl>
    <w:lvl w:ilvl="5" w:tplc="0409001B" w:tentative="1">
      <w:start w:val="1"/>
      <w:numFmt w:val="lowerRoman"/>
      <w:lvlText w:val="%6."/>
      <w:lvlJc w:val="right"/>
      <w:pPr>
        <w:ind w:left="3229" w:hanging="420"/>
      </w:pPr>
    </w:lvl>
    <w:lvl w:ilvl="6" w:tplc="0409000F" w:tentative="1">
      <w:start w:val="1"/>
      <w:numFmt w:val="decimal"/>
      <w:lvlText w:val="%7."/>
      <w:lvlJc w:val="left"/>
      <w:pPr>
        <w:ind w:left="3649" w:hanging="420"/>
      </w:pPr>
    </w:lvl>
    <w:lvl w:ilvl="7" w:tplc="04090019" w:tentative="1">
      <w:start w:val="1"/>
      <w:numFmt w:val="lowerLetter"/>
      <w:lvlText w:val="%8)"/>
      <w:lvlJc w:val="left"/>
      <w:pPr>
        <w:ind w:left="4069" w:hanging="420"/>
      </w:pPr>
    </w:lvl>
    <w:lvl w:ilvl="8" w:tplc="0409001B" w:tentative="1">
      <w:start w:val="1"/>
      <w:numFmt w:val="lowerRoman"/>
      <w:lvlText w:val="%9."/>
      <w:lvlJc w:val="right"/>
      <w:pPr>
        <w:ind w:left="4489" w:hanging="420"/>
      </w:pPr>
    </w:lvl>
  </w:abstractNum>
  <w:abstractNum w:abstractNumId="15">
    <w:nsid w:val="4D062F61"/>
    <w:multiLevelType w:val="hybridMultilevel"/>
    <w:tmpl w:val="A6FECA30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>
    <w:nsid w:val="5B3433B5"/>
    <w:multiLevelType w:val="hybridMultilevel"/>
    <w:tmpl w:val="0E5644F6"/>
    <w:lvl w:ilvl="0" w:tplc="04090015">
      <w:start w:val="1"/>
      <w:numFmt w:val="upperLetter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7">
    <w:nsid w:val="5C0162D7"/>
    <w:multiLevelType w:val="hybridMultilevel"/>
    <w:tmpl w:val="19B44D98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>
    <w:nsid w:val="63225EFF"/>
    <w:multiLevelType w:val="hybridMultilevel"/>
    <w:tmpl w:val="260AB630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>
    <w:nsid w:val="67DE0EB4"/>
    <w:multiLevelType w:val="hybridMultilevel"/>
    <w:tmpl w:val="C0F2AA58"/>
    <w:lvl w:ilvl="0" w:tplc="04090015">
      <w:start w:val="1"/>
      <w:numFmt w:val="upperLetter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0">
    <w:nsid w:val="6BBE24DB"/>
    <w:multiLevelType w:val="hybridMultilevel"/>
    <w:tmpl w:val="8584AA04"/>
    <w:lvl w:ilvl="0" w:tplc="DA708402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  <w:color w:val="000000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>
    <w:nsid w:val="6C0E1E5D"/>
    <w:multiLevelType w:val="hybridMultilevel"/>
    <w:tmpl w:val="E592BC7A"/>
    <w:lvl w:ilvl="0" w:tplc="04090019">
      <w:start w:val="1"/>
      <w:numFmt w:val="lowerLetter"/>
      <w:lvlText w:val="%1)"/>
      <w:lvlJc w:val="left"/>
      <w:pPr>
        <w:ind w:left="1680" w:hanging="420"/>
      </w:p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22">
    <w:nsid w:val="6E4644A4"/>
    <w:multiLevelType w:val="hybridMultilevel"/>
    <w:tmpl w:val="357C2524"/>
    <w:lvl w:ilvl="0" w:tplc="04090015">
      <w:start w:val="1"/>
      <w:numFmt w:val="upperLetter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3">
    <w:nsid w:val="718F5A6C"/>
    <w:multiLevelType w:val="hybridMultilevel"/>
    <w:tmpl w:val="7646FB22"/>
    <w:lvl w:ilvl="0" w:tplc="04090005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4">
    <w:nsid w:val="78337C2F"/>
    <w:multiLevelType w:val="hybridMultilevel"/>
    <w:tmpl w:val="AFE092DE"/>
    <w:lvl w:ilvl="0" w:tplc="04090015">
      <w:start w:val="1"/>
      <w:numFmt w:val="upperLetter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5">
    <w:nsid w:val="7B385707"/>
    <w:multiLevelType w:val="hybridMultilevel"/>
    <w:tmpl w:val="E3B428B8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>
    <w:nsid w:val="7C4822E8"/>
    <w:multiLevelType w:val="hybridMultilevel"/>
    <w:tmpl w:val="93CA3B14"/>
    <w:lvl w:ilvl="0" w:tplc="04090015">
      <w:start w:val="1"/>
      <w:numFmt w:val="upperLetter"/>
      <w:lvlText w:val="%1."/>
      <w:lvlJc w:val="left"/>
      <w:pPr>
        <w:ind w:left="1549" w:hanging="420"/>
      </w:pPr>
    </w:lvl>
    <w:lvl w:ilvl="1" w:tplc="04090019" w:tentative="1">
      <w:start w:val="1"/>
      <w:numFmt w:val="lowerLetter"/>
      <w:lvlText w:val="%2)"/>
      <w:lvlJc w:val="left"/>
      <w:pPr>
        <w:ind w:left="1969" w:hanging="420"/>
      </w:pPr>
    </w:lvl>
    <w:lvl w:ilvl="2" w:tplc="0409001B" w:tentative="1">
      <w:start w:val="1"/>
      <w:numFmt w:val="lowerRoman"/>
      <w:lvlText w:val="%3."/>
      <w:lvlJc w:val="right"/>
      <w:pPr>
        <w:ind w:left="2389" w:hanging="420"/>
      </w:pPr>
    </w:lvl>
    <w:lvl w:ilvl="3" w:tplc="0409000F" w:tentative="1">
      <w:start w:val="1"/>
      <w:numFmt w:val="decimal"/>
      <w:lvlText w:val="%4."/>
      <w:lvlJc w:val="left"/>
      <w:pPr>
        <w:ind w:left="2809" w:hanging="420"/>
      </w:pPr>
    </w:lvl>
    <w:lvl w:ilvl="4" w:tplc="04090019" w:tentative="1">
      <w:start w:val="1"/>
      <w:numFmt w:val="lowerLetter"/>
      <w:lvlText w:val="%5)"/>
      <w:lvlJc w:val="left"/>
      <w:pPr>
        <w:ind w:left="3229" w:hanging="420"/>
      </w:pPr>
    </w:lvl>
    <w:lvl w:ilvl="5" w:tplc="0409001B" w:tentative="1">
      <w:start w:val="1"/>
      <w:numFmt w:val="lowerRoman"/>
      <w:lvlText w:val="%6."/>
      <w:lvlJc w:val="right"/>
      <w:pPr>
        <w:ind w:left="3649" w:hanging="420"/>
      </w:pPr>
    </w:lvl>
    <w:lvl w:ilvl="6" w:tplc="0409000F" w:tentative="1">
      <w:start w:val="1"/>
      <w:numFmt w:val="decimal"/>
      <w:lvlText w:val="%7."/>
      <w:lvlJc w:val="left"/>
      <w:pPr>
        <w:ind w:left="4069" w:hanging="420"/>
      </w:pPr>
    </w:lvl>
    <w:lvl w:ilvl="7" w:tplc="04090019" w:tentative="1">
      <w:start w:val="1"/>
      <w:numFmt w:val="lowerLetter"/>
      <w:lvlText w:val="%8)"/>
      <w:lvlJc w:val="left"/>
      <w:pPr>
        <w:ind w:left="4489" w:hanging="420"/>
      </w:pPr>
    </w:lvl>
    <w:lvl w:ilvl="8" w:tplc="0409001B" w:tentative="1">
      <w:start w:val="1"/>
      <w:numFmt w:val="lowerRoman"/>
      <w:lvlText w:val="%9."/>
      <w:lvlJc w:val="right"/>
      <w:pPr>
        <w:ind w:left="4909" w:hanging="420"/>
      </w:pPr>
    </w:lvl>
  </w:abstractNum>
  <w:abstractNum w:abstractNumId="27">
    <w:nsid w:val="7EF3166F"/>
    <w:multiLevelType w:val="hybridMultilevel"/>
    <w:tmpl w:val="8C06656A"/>
    <w:lvl w:ilvl="0" w:tplc="04090015">
      <w:start w:val="1"/>
      <w:numFmt w:val="upperLetter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0"/>
  </w:num>
  <w:num w:numId="2">
    <w:abstractNumId w:val="14"/>
  </w:num>
  <w:num w:numId="3">
    <w:abstractNumId w:val="17"/>
  </w:num>
  <w:num w:numId="4">
    <w:abstractNumId w:val="22"/>
  </w:num>
  <w:num w:numId="5">
    <w:abstractNumId w:val="26"/>
  </w:num>
  <w:num w:numId="6">
    <w:abstractNumId w:val="2"/>
  </w:num>
  <w:num w:numId="7">
    <w:abstractNumId w:val="13"/>
  </w:num>
  <w:num w:numId="8">
    <w:abstractNumId w:val="4"/>
  </w:num>
  <w:num w:numId="9">
    <w:abstractNumId w:val="3"/>
  </w:num>
  <w:num w:numId="10">
    <w:abstractNumId w:val="16"/>
  </w:num>
  <w:num w:numId="11">
    <w:abstractNumId w:val="1"/>
  </w:num>
  <w:num w:numId="12">
    <w:abstractNumId w:val="19"/>
  </w:num>
  <w:num w:numId="13">
    <w:abstractNumId w:val="25"/>
  </w:num>
  <w:num w:numId="14">
    <w:abstractNumId w:val="15"/>
  </w:num>
  <w:num w:numId="15">
    <w:abstractNumId w:val="7"/>
  </w:num>
  <w:num w:numId="16">
    <w:abstractNumId w:val="18"/>
  </w:num>
  <w:num w:numId="17">
    <w:abstractNumId w:val="6"/>
  </w:num>
  <w:num w:numId="18">
    <w:abstractNumId w:val="20"/>
  </w:num>
  <w:num w:numId="19">
    <w:abstractNumId w:val="12"/>
  </w:num>
  <w:num w:numId="20">
    <w:abstractNumId w:val="11"/>
  </w:num>
  <w:num w:numId="21">
    <w:abstractNumId w:val="21"/>
  </w:num>
  <w:num w:numId="22">
    <w:abstractNumId w:val="23"/>
  </w:num>
  <w:num w:numId="23">
    <w:abstractNumId w:val="5"/>
  </w:num>
  <w:num w:numId="24">
    <w:abstractNumId w:val="10"/>
  </w:num>
  <w:num w:numId="25">
    <w:abstractNumId w:val="8"/>
  </w:num>
  <w:num w:numId="26">
    <w:abstractNumId w:val="27"/>
  </w:num>
  <w:num w:numId="27">
    <w:abstractNumId w:val="24"/>
  </w:num>
  <w:num w:numId="28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72B75"/>
    <w:rsid w:val="00071B70"/>
    <w:rsid w:val="002C1ED7"/>
    <w:rsid w:val="00330A29"/>
    <w:rsid w:val="005774EF"/>
    <w:rsid w:val="005A13BD"/>
    <w:rsid w:val="006C3249"/>
    <w:rsid w:val="00742CD7"/>
    <w:rsid w:val="007C7C3B"/>
    <w:rsid w:val="008C3CDC"/>
    <w:rsid w:val="00983F69"/>
    <w:rsid w:val="00B17AA2"/>
    <w:rsid w:val="00C66065"/>
    <w:rsid w:val="00F129BB"/>
    <w:rsid w:val="00F72B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 w:qFormat="1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2B75"/>
    <w:pPr>
      <w:widowControl w:val="0"/>
      <w:spacing w:line="360" w:lineRule="auto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qFormat/>
    <w:rsid w:val="00F72B75"/>
    <w:pPr>
      <w:keepNext/>
      <w:keepLines/>
      <w:spacing w:before="340" w:after="330" w:line="578" w:lineRule="auto"/>
      <w:outlineLvl w:val="0"/>
    </w:pPr>
    <w:rPr>
      <w:rFonts w:eastAsia="微软雅黑"/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Char"/>
    <w:qFormat/>
    <w:rsid w:val="00F72B75"/>
    <w:pPr>
      <w:keepNext/>
      <w:keepLines/>
      <w:spacing w:before="260" w:after="260" w:line="416" w:lineRule="auto"/>
      <w:outlineLvl w:val="1"/>
    </w:pPr>
    <w:rPr>
      <w:rFonts w:ascii="Cambria" w:eastAsia="微软雅黑" w:hAnsi="Cambria"/>
      <w:b/>
      <w:bCs/>
      <w:kern w:val="0"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F72B75"/>
    <w:rPr>
      <w:rFonts w:ascii="Times New Roman" w:eastAsia="微软雅黑" w:hAnsi="Times New Roman" w:cs="Times New Roman"/>
      <w:b/>
      <w:bCs/>
      <w:kern w:val="44"/>
      <w:sz w:val="28"/>
      <w:szCs w:val="44"/>
    </w:rPr>
  </w:style>
  <w:style w:type="character" w:customStyle="1" w:styleId="2Char">
    <w:name w:val="标题 2 Char"/>
    <w:basedOn w:val="a0"/>
    <w:link w:val="2"/>
    <w:rsid w:val="00F72B75"/>
    <w:rPr>
      <w:rFonts w:ascii="Cambria" w:eastAsia="微软雅黑" w:hAnsi="Cambria" w:cs="Times New Roman"/>
      <w:b/>
      <w:bCs/>
      <w:kern w:val="0"/>
      <w:sz w:val="24"/>
      <w:szCs w:val="32"/>
    </w:rPr>
  </w:style>
  <w:style w:type="character" w:customStyle="1" w:styleId="Char">
    <w:name w:val="页脚 Char"/>
    <w:link w:val="a3"/>
    <w:rsid w:val="00F72B75"/>
    <w:rPr>
      <w:sz w:val="18"/>
      <w:szCs w:val="18"/>
    </w:rPr>
  </w:style>
  <w:style w:type="character" w:customStyle="1" w:styleId="Char0">
    <w:name w:val="页眉 Char"/>
    <w:link w:val="a4"/>
    <w:rsid w:val="00F72B75"/>
    <w:rPr>
      <w:sz w:val="18"/>
      <w:szCs w:val="18"/>
    </w:rPr>
  </w:style>
  <w:style w:type="paragraph" w:styleId="a3">
    <w:name w:val="footer"/>
    <w:basedOn w:val="a"/>
    <w:link w:val="Char"/>
    <w:rsid w:val="00F72B75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1">
    <w:name w:val="页脚 Char1"/>
    <w:basedOn w:val="a0"/>
    <w:link w:val="a3"/>
    <w:uiPriority w:val="99"/>
    <w:semiHidden/>
    <w:rsid w:val="00F72B75"/>
    <w:rPr>
      <w:rFonts w:ascii="Times New Roman" w:eastAsia="宋体" w:hAnsi="Times New Roman" w:cs="Times New Roman"/>
      <w:sz w:val="18"/>
      <w:szCs w:val="18"/>
    </w:rPr>
  </w:style>
  <w:style w:type="paragraph" w:styleId="a4">
    <w:name w:val="header"/>
    <w:basedOn w:val="a"/>
    <w:link w:val="Char0"/>
    <w:rsid w:val="00F72B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10">
    <w:name w:val="页眉 Char1"/>
    <w:basedOn w:val="a0"/>
    <w:link w:val="a4"/>
    <w:uiPriority w:val="99"/>
    <w:semiHidden/>
    <w:rsid w:val="00F72B75"/>
    <w:rPr>
      <w:rFonts w:ascii="Times New Roman" w:eastAsia="宋体" w:hAnsi="Times New Roman" w:cs="Times New Roman"/>
      <w:sz w:val="18"/>
      <w:szCs w:val="18"/>
    </w:rPr>
  </w:style>
  <w:style w:type="paragraph" w:customStyle="1" w:styleId="21">
    <w:name w:val="列表编号 21"/>
    <w:basedOn w:val="a"/>
    <w:rsid w:val="00F72B75"/>
    <w:pPr>
      <w:widowControl/>
      <w:jc w:val="left"/>
    </w:pPr>
    <w:rPr>
      <w:rFonts w:ascii="微软雅黑" w:eastAsia="微软雅黑" w:hAnsi="微软雅黑" w:cs="Calibri"/>
      <w:szCs w:val="21"/>
    </w:rPr>
  </w:style>
  <w:style w:type="paragraph" w:styleId="a5">
    <w:name w:val="Normal Indent"/>
    <w:basedOn w:val="a"/>
    <w:qFormat/>
    <w:rsid w:val="00F72B75"/>
    <w:pPr>
      <w:widowControl/>
      <w:ind w:firstLineChars="200" w:firstLine="420"/>
      <w:jc w:val="left"/>
    </w:pPr>
    <w:rPr>
      <w:rFonts w:ascii="微软雅黑" w:eastAsia="微软雅黑" w:hAnsi="微软雅黑" w:cs="微软雅黑"/>
      <w:szCs w:val="21"/>
    </w:rPr>
  </w:style>
  <w:style w:type="paragraph" w:styleId="a6">
    <w:name w:val="Document Map"/>
    <w:basedOn w:val="a"/>
    <w:link w:val="Char2"/>
    <w:uiPriority w:val="99"/>
    <w:semiHidden/>
    <w:unhideWhenUsed/>
    <w:rsid w:val="00F72B75"/>
    <w:rPr>
      <w:rFonts w:ascii="宋体"/>
      <w:sz w:val="18"/>
      <w:szCs w:val="18"/>
    </w:rPr>
  </w:style>
  <w:style w:type="character" w:customStyle="1" w:styleId="Char2">
    <w:name w:val="文档结构图 Char"/>
    <w:basedOn w:val="a0"/>
    <w:link w:val="a6"/>
    <w:uiPriority w:val="99"/>
    <w:semiHidden/>
    <w:rsid w:val="00F72B75"/>
    <w:rPr>
      <w:rFonts w:ascii="宋体" w:eastAsia="宋体" w:hAnsi="Times New Roman" w:cs="Times New Roman"/>
      <w:sz w:val="18"/>
      <w:szCs w:val="18"/>
    </w:rPr>
  </w:style>
  <w:style w:type="paragraph" w:styleId="a7">
    <w:name w:val="Balloon Text"/>
    <w:basedOn w:val="a"/>
    <w:link w:val="Char3"/>
    <w:uiPriority w:val="99"/>
    <w:semiHidden/>
    <w:unhideWhenUsed/>
    <w:rsid w:val="00F72B75"/>
    <w:pPr>
      <w:spacing w:line="240" w:lineRule="auto"/>
    </w:pPr>
    <w:rPr>
      <w:sz w:val="18"/>
      <w:szCs w:val="18"/>
    </w:rPr>
  </w:style>
  <w:style w:type="character" w:customStyle="1" w:styleId="Char3">
    <w:name w:val="批注框文本 Char"/>
    <w:basedOn w:val="a0"/>
    <w:link w:val="a7"/>
    <w:uiPriority w:val="99"/>
    <w:semiHidden/>
    <w:rsid w:val="00F72B75"/>
    <w:rPr>
      <w:rFonts w:ascii="Times New Roman" w:eastAsia="宋体" w:hAnsi="Times New Roman" w:cs="Times New Roman"/>
      <w:sz w:val="18"/>
      <w:szCs w:val="18"/>
    </w:rPr>
  </w:style>
  <w:style w:type="paragraph" w:styleId="a8">
    <w:name w:val="List Paragraph"/>
    <w:basedOn w:val="a"/>
    <w:uiPriority w:val="34"/>
    <w:qFormat/>
    <w:rsid w:val="006C3249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1.bin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34C75-75E4-4395-94C0-E3ACE5A46F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11</Pages>
  <Words>285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10</cp:revision>
  <dcterms:created xsi:type="dcterms:W3CDTF">2016-03-08T02:40:00Z</dcterms:created>
  <dcterms:modified xsi:type="dcterms:W3CDTF">2016-04-20T08:47:00Z</dcterms:modified>
</cp:coreProperties>
</file>