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9F" w:rsidRDefault="003D0C9F">
      <w:pP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 xml:space="preserve">The level I want to make is the starting level for the video game I want to create. It's 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post apocalyptic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 xml:space="preserve"> world and my main character's family has been abducted by an opposing faction. It is set in a barren, trashed city, like Wichita or Kansas City. The city is divided into 4 different "factions" that live there, and they stay there because they want complete control of the city. The climate is going to be bleak and gray,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kinda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 xml:space="preserve"> like late fall, or early winter. </w:t>
      </w:r>
    </w:p>
    <w:p w:rsidR="003D0C9F" w:rsidRDefault="003D0C9F">
      <w:pP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</w:pPr>
    </w:p>
    <w:p w:rsidR="003D0C9F" w:rsidRDefault="003D0C9F">
      <w:pP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</w:pPr>
    </w:p>
    <w:p w:rsidR="003D0C9F" w:rsidRDefault="003D0C9F">
      <w:pP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</w:pPr>
    </w:p>
    <w:p w:rsidR="003D0C9F" w:rsidRDefault="003D0C9F">
      <w:r>
        <w:rPr>
          <w:rFonts w:ascii="Helvetica" w:hAnsi="Helvetica" w:cs="Helvetica"/>
          <w:color w:val="333333"/>
          <w:sz w:val="20"/>
          <w:szCs w:val="20"/>
          <w:shd w:val="clear" w:color="auto" w:fill="F0F0F0"/>
        </w:rPr>
        <w:t>My player is in the level because he / she is trying to find a lost family member taken after an apocalyptic event. My player must advance through a broken city to search. The player must face challenging foes along the way. Mutated animals and multiple factions of survivors stand in their way. </w:t>
      </w:r>
      <w:bookmarkStart w:id="0" w:name="_GoBack"/>
      <w:bookmarkEnd w:id="0"/>
    </w:p>
    <w:sectPr w:rsidR="003D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9F"/>
    <w:rsid w:val="003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90E1F-B5DD-47F9-AE0A-0D0BD84D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Lay</dc:creator>
  <cp:keywords/>
  <dc:description/>
  <cp:lastModifiedBy>Michael D. Lay</cp:lastModifiedBy>
  <cp:revision>1</cp:revision>
  <dcterms:created xsi:type="dcterms:W3CDTF">2015-09-09T17:45:00Z</dcterms:created>
  <dcterms:modified xsi:type="dcterms:W3CDTF">2015-09-09T17:46:00Z</dcterms:modified>
</cp:coreProperties>
</file>