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2C6" w:rsidRDefault="00904F52">
      <w:pPr>
        <w:spacing w:after="352" w:line="259" w:lineRule="auto"/>
        <w:ind w:left="14" w:firstLine="0"/>
      </w:pPr>
      <w:r>
        <w:t xml:space="preserve">  </w:t>
      </w:r>
    </w:p>
    <w:p w:rsidR="002302C6" w:rsidRDefault="00904F52">
      <w:pPr>
        <w:spacing w:after="67"/>
        <w:ind w:right="474"/>
      </w:pPr>
      <w:r>
        <w:rPr>
          <w:sz w:val="36"/>
        </w:rPr>
        <w:t xml:space="preserve">Rage </w:t>
      </w:r>
      <w:proofErr w:type="spellStart"/>
      <w:r>
        <w:rPr>
          <w:sz w:val="36"/>
        </w:rPr>
        <w:t>Renuka</w:t>
      </w:r>
      <w:proofErr w:type="spellEnd"/>
      <w:r>
        <w:rPr>
          <w:sz w:val="36"/>
        </w:rPr>
        <w:t xml:space="preserve"> </w:t>
      </w:r>
      <w:r>
        <w:t xml:space="preserve">                                                                                                                       rage4505@gmail.com </w:t>
      </w:r>
    </w:p>
    <w:p w:rsidR="002302C6" w:rsidRDefault="00904F52">
      <w:pPr>
        <w:spacing w:after="245"/>
        <w:ind w:right="474"/>
      </w:pPr>
      <w:r>
        <w:t xml:space="preserve">                                                                                                                                                                9515958045  </w:t>
      </w:r>
    </w:p>
    <w:p w:rsidR="002302C6" w:rsidRDefault="00904F52">
      <w:pPr>
        <w:spacing w:after="5"/>
        <w:ind w:left="130" w:right="474"/>
      </w:pPr>
      <w:r>
        <w:t>Software Engineer</w:t>
      </w:r>
      <w:r>
        <w:rPr>
          <w:sz w:val="36"/>
        </w:rPr>
        <w:t xml:space="preserve"> </w:t>
      </w:r>
      <w:r>
        <w:t xml:space="preserve"> </w:t>
      </w:r>
    </w:p>
    <w:p w:rsidR="002302C6" w:rsidRDefault="00904F52">
      <w:pPr>
        <w:spacing w:after="2" w:line="259" w:lineRule="auto"/>
        <w:ind w:left="120" w:firstLine="0"/>
      </w:pPr>
      <w:r>
        <w:t xml:space="preserve">  </w:t>
      </w:r>
      <w:r>
        <w:tab/>
        <w:t xml:space="preserve">  </w:t>
      </w:r>
      <w:r>
        <w:tab/>
        <w:t xml:space="preserve">  </w:t>
      </w:r>
    </w:p>
    <w:p w:rsidR="002302C6" w:rsidRDefault="00E87615">
      <w:pPr>
        <w:ind w:left="130" w:right="474"/>
      </w:pPr>
      <w:r>
        <w:t>Java, Java8,</w:t>
      </w:r>
      <w:r w:rsidR="00904F52">
        <w:t xml:space="preserve"> </w:t>
      </w:r>
      <w:proofErr w:type="spellStart"/>
      <w:r>
        <w:t>Sql</w:t>
      </w:r>
      <w:proofErr w:type="spellEnd"/>
      <w:r>
        <w:t>,</w:t>
      </w:r>
      <w:r w:rsidR="00904F52">
        <w:t xml:space="preserve"> </w:t>
      </w:r>
      <w:r>
        <w:t>Spring– 2</w:t>
      </w:r>
      <w:r w:rsidR="00904F52">
        <w:t>.5y o</w:t>
      </w:r>
      <w:r w:rsidR="00904F52">
        <w:t xml:space="preserve">f experience   </w:t>
      </w:r>
    </w:p>
    <w:p w:rsidR="002302C6" w:rsidRDefault="00904F52">
      <w:pPr>
        <w:spacing w:after="208" w:line="259" w:lineRule="auto"/>
        <w:ind w:left="-426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194550" cy="6350"/>
                <wp:effectExtent l="0" t="0" r="0" b="0"/>
                <wp:docPr id="3904" name="Group 3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0" cy="6350"/>
                          <a:chOff x="0" y="0"/>
                          <a:chExt cx="7194550" cy="635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7194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4550">
                                <a:moveTo>
                                  <a:pt x="0" y="0"/>
                                </a:moveTo>
                                <a:lnTo>
                                  <a:pt x="71945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4" style="width:566.5pt;height:0.5pt;mso-position-horizontal-relative:char;mso-position-vertical-relative:line" coordsize="71945,63">
                <v:shape id="Shape 231" style="position:absolute;width:71945;height:0;left:0;top:0;" coordsize="7194550,0" path="m0,0l7194550,0">
                  <v:stroke weight="0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:rsidR="002302C6" w:rsidRDefault="00904F52">
      <w:pPr>
        <w:pStyle w:val="Heading1"/>
        <w:spacing w:after="133"/>
        <w:ind w:left="-5"/>
      </w:pPr>
      <w:r>
        <w:t xml:space="preserve">Technical Summary  </w:t>
      </w:r>
    </w:p>
    <w:p w:rsidR="002302C6" w:rsidRDefault="00904F52">
      <w:pPr>
        <w:numPr>
          <w:ilvl w:val="0"/>
          <w:numId w:val="1"/>
        </w:numPr>
        <w:ind w:right="1731" w:hanging="360"/>
      </w:pPr>
      <w:r>
        <w:t xml:space="preserve">Excellent hands-on experience with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OOP concepts, Java </w:t>
      </w:r>
      <w:r>
        <w:rPr>
          <w:b/>
        </w:rPr>
        <w:t>Collections</w:t>
      </w:r>
      <w:r>
        <w:t xml:space="preserve"> Framework, </w:t>
      </w:r>
      <w:r>
        <w:rPr>
          <w:b/>
        </w:rPr>
        <w:t>Streams</w:t>
      </w:r>
      <w:r>
        <w:t xml:space="preserve"> API, Functional Interfaces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Exception-handling, </w:t>
      </w:r>
      <w:r>
        <w:rPr>
          <w:b/>
        </w:rPr>
        <w:t>Lambda</w:t>
      </w:r>
      <w:r>
        <w:t xml:space="preserve"> expressions, Method references and </w:t>
      </w:r>
    </w:p>
    <w:p w:rsidR="00E87615" w:rsidRDefault="00904F52">
      <w:pPr>
        <w:spacing w:after="0" w:line="322" w:lineRule="auto"/>
        <w:ind w:left="1094" w:right="4393" w:hanging="547"/>
      </w:pPr>
      <w:r>
        <w:t xml:space="preserve">Generics  </w:t>
      </w:r>
    </w:p>
    <w:p w:rsidR="00E87615" w:rsidRDefault="00904F52">
      <w:pPr>
        <w:spacing w:after="0" w:line="322" w:lineRule="auto"/>
        <w:ind w:left="1094" w:right="4393" w:hanging="547"/>
      </w:pPr>
      <w:proofErr w:type="gramStart"/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 w:rsidR="00E87615">
        <w:rPr>
          <w:rFonts w:ascii="Arial" w:eastAsia="Arial" w:hAnsi="Arial" w:cs="Arial"/>
        </w:rPr>
        <w:t xml:space="preserve"> </w:t>
      </w:r>
      <w:proofErr w:type="spellStart"/>
      <w:r>
        <w:rPr>
          <w:i/>
        </w:rPr>
        <w:t>lang</w:t>
      </w:r>
      <w:proofErr w:type="spellEnd"/>
      <w:proofErr w:type="gramEnd"/>
      <w:r>
        <w:rPr>
          <w:i/>
        </w:rPr>
        <w:t xml:space="preserve">, </w:t>
      </w:r>
      <w:proofErr w:type="spellStart"/>
      <w:r>
        <w:rPr>
          <w:i/>
        </w:rPr>
        <w:t>io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util</w:t>
      </w:r>
      <w:proofErr w:type="spellEnd"/>
      <w:r>
        <w:rPr>
          <w:i/>
        </w:rPr>
        <w:t>, math, re</w:t>
      </w:r>
      <w:r>
        <w:rPr>
          <w:i/>
        </w:rPr>
        <w:t>gex, time, concurrency</w:t>
      </w:r>
      <w:r w:rsidR="00E87615">
        <w:t xml:space="preserve"> </w:t>
      </w:r>
      <w:proofErr w:type="spellStart"/>
      <w:r w:rsidR="00E87615">
        <w:t>package</w:t>
      </w:r>
      <w:r>
        <w:t>APIs</w:t>
      </w:r>
      <w:proofErr w:type="spellEnd"/>
    </w:p>
    <w:p w:rsidR="00E87615" w:rsidRDefault="00904F52" w:rsidP="00E87615">
      <w:pPr>
        <w:spacing w:after="0" w:line="322" w:lineRule="auto"/>
        <w:ind w:left="1094" w:right="4393" w:hanging="547"/>
        <w:rPr>
          <w:b/>
        </w:rPr>
      </w:pPr>
      <w:r>
        <w:t xml:space="preserve">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 w:rsidR="00E87615">
        <w:rPr>
          <w:rFonts w:ascii="Courier New" w:eastAsia="Courier New" w:hAnsi="Courier New" w:cs="Courier New"/>
        </w:rPr>
        <w:t xml:space="preserve"> </w:t>
      </w:r>
      <w:r w:rsidR="00E87615">
        <w:t>U</w:t>
      </w:r>
      <w:r>
        <w:t xml:space="preserve">sing </w:t>
      </w:r>
      <w:r w:rsidR="00E87615">
        <w:t xml:space="preserve"> </w:t>
      </w:r>
      <w:r w:rsidR="00E87615" w:rsidRPr="00E87615">
        <w:rPr>
          <w:b/>
        </w:rPr>
        <w:t xml:space="preserve">Java, </w:t>
      </w:r>
      <w:r w:rsidR="00E87615">
        <w:rPr>
          <w:b/>
        </w:rPr>
        <w:t xml:space="preserve"> </w:t>
      </w:r>
      <w:r w:rsidR="00E87615" w:rsidRPr="00E87615">
        <w:rPr>
          <w:b/>
        </w:rPr>
        <w:t>Java8,</w:t>
      </w:r>
      <w:r w:rsidR="00E87615">
        <w:rPr>
          <w:b/>
        </w:rPr>
        <w:t xml:space="preserve"> </w:t>
      </w:r>
      <w:proofErr w:type="spellStart"/>
      <w:r w:rsidR="00E87615" w:rsidRPr="00E87615">
        <w:rPr>
          <w:b/>
        </w:rPr>
        <w:t>Sql</w:t>
      </w:r>
      <w:proofErr w:type="spellEnd"/>
      <w:r w:rsidR="00E87615">
        <w:t>,</w:t>
      </w:r>
      <w:r w:rsidR="00E87615">
        <w:t xml:space="preserve"> </w:t>
      </w:r>
      <w:r w:rsidR="00E87615">
        <w:rPr>
          <w:b/>
        </w:rPr>
        <w:t>Spring IOC.</w:t>
      </w:r>
    </w:p>
    <w:p w:rsidR="002302C6" w:rsidRDefault="00904F52">
      <w:pPr>
        <w:ind w:left="1114" w:right="3798"/>
      </w:pPr>
      <w:r>
        <w:t xml:space="preserve"> </w:t>
      </w:r>
    </w:p>
    <w:p w:rsidR="002302C6" w:rsidRDefault="00904F52">
      <w:pPr>
        <w:spacing w:after="79" w:line="259" w:lineRule="auto"/>
        <w:ind w:left="1455" w:firstLine="0"/>
      </w:pPr>
      <w:r>
        <w:t xml:space="preserve">  </w:t>
      </w:r>
      <w:r w:rsidR="00E87615">
        <w:t xml:space="preserve"> </w:t>
      </w:r>
    </w:p>
    <w:tbl>
      <w:tblPr>
        <w:tblStyle w:val="TableGrid"/>
        <w:tblpPr w:vertAnchor="page" w:horzAnchor="page" w:tblpX="730" w:tblpY="14347"/>
        <w:tblOverlap w:val="never"/>
        <w:tblW w:w="10338" w:type="dxa"/>
        <w:tblInd w:w="0" w:type="dxa"/>
        <w:tblCellMar>
          <w:top w:w="9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86"/>
        <w:gridCol w:w="6852"/>
      </w:tblGrid>
      <w:tr w:rsidR="002302C6">
        <w:trPr>
          <w:trHeight w:val="346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Insurance - </w:t>
            </w:r>
            <w:r w:rsidR="00E87615">
              <w:rPr>
                <w:b/>
              </w:rPr>
              <w:t>Provider API Integration (2021</w:t>
            </w:r>
            <w:r>
              <w:rPr>
                <w:b/>
              </w:rPr>
              <w:t xml:space="preserve">– Till Date)  </w:t>
            </w:r>
            <w:r>
              <w:t xml:space="preserve"> </w:t>
            </w:r>
          </w:p>
        </w:tc>
      </w:tr>
      <w:tr w:rsidR="002302C6">
        <w:trPr>
          <w:trHeight w:val="350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Organization 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TCS (Policy Bazaar)  </w:t>
            </w:r>
          </w:p>
        </w:tc>
      </w:tr>
      <w:tr w:rsidR="002302C6">
        <w:trPr>
          <w:trHeight w:val="346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lastRenderedPageBreak/>
              <w:t xml:space="preserve">Team size 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10  </w:t>
            </w:r>
          </w:p>
        </w:tc>
      </w:tr>
    </w:tbl>
    <w:p w:rsidR="002302C6" w:rsidRDefault="00904F52">
      <w:pPr>
        <w:numPr>
          <w:ilvl w:val="0"/>
          <w:numId w:val="1"/>
        </w:numPr>
        <w:spacing w:after="5"/>
        <w:ind w:right="1731" w:hanging="360"/>
      </w:pPr>
      <w:r>
        <w:t xml:space="preserve">Basic understanding of CI/CD practices, </w:t>
      </w:r>
      <w:proofErr w:type="spellStart"/>
      <w:r>
        <w:t>Microservices</w:t>
      </w:r>
      <w:proofErr w:type="spellEnd"/>
      <w:r>
        <w:t xml:space="preserve"> patterns and AWS cloud platform. </w:t>
      </w:r>
      <w:r>
        <w:rPr>
          <w:b/>
          <w:sz w:val="24"/>
        </w:rPr>
        <w:t xml:space="preserve">Technical Experience with </w:t>
      </w:r>
      <w:r>
        <w:t xml:space="preserve"> </w:t>
      </w:r>
    </w:p>
    <w:tbl>
      <w:tblPr>
        <w:tblStyle w:val="TableGrid"/>
        <w:tblW w:w="10338" w:type="dxa"/>
        <w:tblInd w:w="24" w:type="dxa"/>
        <w:tblCellMar>
          <w:top w:w="9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57"/>
        <w:gridCol w:w="6381"/>
      </w:tblGrid>
      <w:tr w:rsidR="002302C6">
        <w:trPr>
          <w:trHeight w:val="2377"/>
        </w:trPr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Technologies and Frameworks  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2" w:line="259" w:lineRule="auto"/>
              <w:ind w:left="0" w:firstLine="0"/>
            </w:pPr>
            <w:r>
              <w:t xml:space="preserve">Java, Collections, Streams, time, IO, Concurrency  </w:t>
            </w:r>
          </w:p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JDBC, Servlet, JSP  </w:t>
            </w:r>
          </w:p>
          <w:p w:rsidR="002302C6" w:rsidRDefault="00E87615" w:rsidP="00E87615">
            <w:pPr>
              <w:spacing w:after="0" w:line="259" w:lineRule="auto"/>
              <w:ind w:left="0" w:firstLine="0"/>
            </w:pPr>
            <w:r>
              <w:t>Spring IOC, MVC,  Spring Security,</w:t>
            </w:r>
          </w:p>
          <w:p w:rsidR="002302C6" w:rsidRDefault="00904F52">
            <w:pPr>
              <w:spacing w:after="0" w:line="259" w:lineRule="auto"/>
              <w:ind w:left="0" w:firstLine="0"/>
            </w:pPr>
            <w:r>
              <w:t>SQL</w:t>
            </w:r>
            <w:r w:rsidR="00E87615">
              <w:t>.</w:t>
            </w:r>
            <w:r>
              <w:t xml:space="preserve"> </w:t>
            </w:r>
          </w:p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  </w:t>
            </w:r>
          </w:p>
          <w:p w:rsidR="002302C6" w:rsidRDefault="00904F52" w:rsidP="00E87615">
            <w:pPr>
              <w:spacing w:after="0" w:line="259" w:lineRule="auto"/>
              <w:ind w:left="0" w:right="549" w:firstLine="0"/>
            </w:pPr>
            <w:r>
              <w:t xml:space="preserve">Jackson, </w:t>
            </w:r>
            <w:proofErr w:type="spellStart"/>
            <w:r>
              <w:t>Lombok</w:t>
            </w:r>
            <w:r w:rsidR="00E87615">
              <w:t>,</w:t>
            </w:r>
            <w:r>
              <w:t>YAML</w:t>
            </w:r>
            <w:proofErr w:type="spellEnd"/>
            <w:r>
              <w:t xml:space="preserve">, XML  </w:t>
            </w:r>
          </w:p>
        </w:tc>
      </w:tr>
      <w:tr w:rsidR="002302C6">
        <w:trPr>
          <w:trHeight w:val="1507"/>
        </w:trPr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Tools  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2" w:line="259" w:lineRule="auto"/>
              <w:ind w:left="0" w:firstLine="0"/>
            </w:pPr>
            <w:r>
              <w:t xml:space="preserve">SQL   </w:t>
            </w:r>
          </w:p>
          <w:p w:rsidR="002302C6" w:rsidRDefault="00904F52">
            <w:pPr>
              <w:spacing w:after="0" w:line="259" w:lineRule="auto"/>
              <w:ind w:left="0" w:firstLine="0"/>
            </w:pPr>
            <w:r>
              <w:t>Maven, Tomcat</w:t>
            </w:r>
            <w:r w:rsidR="00E87615">
              <w:t>,</w:t>
            </w:r>
            <w:r>
              <w:t xml:space="preserve">  </w:t>
            </w:r>
          </w:p>
          <w:p w:rsidR="00904F52" w:rsidRDefault="00904F52" w:rsidP="00904F52">
            <w:pPr>
              <w:spacing w:after="7" w:line="259" w:lineRule="auto"/>
              <w:ind w:left="0" w:firstLine="0"/>
            </w:pPr>
            <w:r>
              <w:t>Git, GitHub.</w:t>
            </w:r>
          </w:p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302C6">
        <w:trPr>
          <w:trHeight w:val="932"/>
        </w:trPr>
        <w:tc>
          <w:tcPr>
            <w:tcW w:w="3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Principles &amp; Architectures  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2302C6" w:rsidRDefault="00904F52">
            <w:pPr>
              <w:spacing w:after="0" w:line="259" w:lineRule="auto"/>
              <w:ind w:left="0" w:firstLine="0"/>
            </w:pPr>
            <w:proofErr w:type="gramStart"/>
            <w:r>
              <w:t xml:space="preserve">Agile  </w:t>
            </w:r>
            <w:r>
              <w:t>methodologies</w:t>
            </w:r>
            <w:proofErr w:type="gramEnd"/>
            <w:r>
              <w:t xml:space="preserve">.  </w:t>
            </w:r>
          </w:p>
        </w:tc>
      </w:tr>
    </w:tbl>
    <w:p w:rsidR="002302C6" w:rsidRDefault="00904F52">
      <w:pPr>
        <w:spacing w:after="261" w:line="259" w:lineRule="auto"/>
        <w:ind w:left="14" w:firstLine="0"/>
      </w:pPr>
      <w:r>
        <w:t xml:space="preserve">  </w:t>
      </w:r>
    </w:p>
    <w:p w:rsidR="002302C6" w:rsidRDefault="00904F52">
      <w:pPr>
        <w:pStyle w:val="Heading1"/>
        <w:spacing w:after="51"/>
        <w:ind w:left="-5"/>
      </w:pPr>
      <w:r>
        <w:t xml:space="preserve">Experience Summary  </w:t>
      </w:r>
    </w:p>
    <w:p w:rsidR="002302C6" w:rsidRDefault="00904F52">
      <w:pPr>
        <w:spacing w:after="4"/>
        <w:ind w:right="474"/>
      </w:pPr>
      <w:r>
        <w:t>I have 2</w:t>
      </w:r>
      <w:r>
        <w:t xml:space="preserve">.5 years of experience developing RESTful web-services using Core Java, </w:t>
      </w:r>
      <w:proofErr w:type="gramStart"/>
      <w:r>
        <w:t>Spring</w:t>
      </w:r>
      <w:proofErr w:type="gramEnd"/>
      <w:r>
        <w:t xml:space="preserve">, </w:t>
      </w:r>
      <w:r>
        <w:t>Relational Databases based on</w:t>
      </w:r>
      <w:r>
        <w:t xml:space="preserve">. I have experience with </w:t>
      </w:r>
      <w:proofErr w:type="gramStart"/>
      <w:r>
        <w:t>Agile</w:t>
      </w:r>
      <w:proofErr w:type="gramEnd"/>
      <w:r>
        <w:t xml:space="preserve"> practices, TDD, CI/CD (DevOps) methodologies.  </w:t>
      </w:r>
    </w:p>
    <w:p w:rsidR="002302C6" w:rsidRDefault="00904F52">
      <w:pPr>
        <w:spacing w:after="157" w:line="259" w:lineRule="auto"/>
        <w:ind w:left="14" w:firstLine="0"/>
      </w:pPr>
      <w:r>
        <w:t xml:space="preserve">  </w:t>
      </w:r>
    </w:p>
    <w:p w:rsidR="002302C6" w:rsidRDefault="00904F52">
      <w:pPr>
        <w:spacing w:after="0" w:line="259" w:lineRule="auto"/>
        <w:ind w:left="14" w:firstLine="0"/>
      </w:pPr>
      <w:r>
        <w:rPr>
          <w:b/>
          <w:sz w:val="24"/>
        </w:rPr>
        <w:t>Project</w:t>
      </w:r>
      <w:r>
        <w:rPr>
          <w:b/>
          <w:sz w:val="24"/>
        </w:rPr>
        <w:t>s</w:t>
      </w:r>
      <w:r>
        <w:rPr>
          <w:b/>
          <w:sz w:val="28"/>
        </w:rPr>
        <w:t xml:space="preserve">: </w:t>
      </w:r>
      <w:r>
        <w:t xml:space="preserve"> </w:t>
      </w:r>
    </w:p>
    <w:tbl>
      <w:tblPr>
        <w:tblStyle w:val="TableGrid"/>
        <w:tblW w:w="10338" w:type="dxa"/>
        <w:tblInd w:w="24" w:type="dxa"/>
        <w:tblCellMar>
          <w:top w:w="9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86"/>
        <w:gridCol w:w="6852"/>
      </w:tblGrid>
      <w:tr w:rsidR="002302C6">
        <w:trPr>
          <w:trHeight w:val="351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Main tech stack  </w:t>
            </w:r>
          </w:p>
        </w:tc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>Java, Java8,Sql, Spring</w:t>
            </w:r>
            <w:r>
              <w:t xml:space="preserve"> IOC.</w:t>
            </w:r>
            <w:bookmarkStart w:id="0" w:name="_GoBack"/>
            <w:bookmarkEnd w:id="0"/>
          </w:p>
        </w:tc>
      </w:tr>
    </w:tbl>
    <w:p w:rsidR="002302C6" w:rsidRDefault="00904F52">
      <w:pPr>
        <w:spacing w:after="155" w:line="259" w:lineRule="auto"/>
        <w:ind w:left="14" w:firstLine="0"/>
      </w:pPr>
      <w:r>
        <w:t xml:space="preserve">  </w:t>
      </w:r>
    </w:p>
    <w:p w:rsidR="002302C6" w:rsidRDefault="00904F52">
      <w:pPr>
        <w:spacing w:after="57" w:line="259" w:lineRule="auto"/>
        <w:ind w:left="-5"/>
      </w:pPr>
      <w:r>
        <w:rPr>
          <w:b/>
        </w:rPr>
        <w:t>Project description:</w:t>
      </w:r>
      <w:r>
        <w:t xml:space="preserve">  </w:t>
      </w:r>
    </w:p>
    <w:p w:rsidR="002302C6" w:rsidRDefault="00904F52">
      <w:pPr>
        <w:numPr>
          <w:ilvl w:val="0"/>
          <w:numId w:val="2"/>
        </w:numPr>
        <w:spacing w:after="0"/>
        <w:ind w:right="474" w:hanging="360"/>
      </w:pPr>
      <w:r>
        <w:t xml:space="preserve">Insurance services such as plan purchases, premium payments from providers like SBI, HDFC, </w:t>
      </w:r>
      <w:proofErr w:type="gramStart"/>
      <w:r>
        <w:t>LIC</w:t>
      </w:r>
      <w:proofErr w:type="gramEnd"/>
      <w:r>
        <w:t xml:space="preserve"> </w:t>
      </w:r>
      <w:r>
        <w:t xml:space="preserve">are aggregated to offer unified interface for life, motor, health insurances </w:t>
      </w:r>
      <w:proofErr w:type="spellStart"/>
      <w:r>
        <w:t>etc</w:t>
      </w:r>
      <w:proofErr w:type="spellEnd"/>
      <w:r>
        <w:t xml:space="preserve">, on the </w:t>
      </w:r>
      <w:proofErr w:type="spellStart"/>
      <w:r>
        <w:t>PolicyBazaar</w:t>
      </w:r>
      <w:proofErr w:type="spellEnd"/>
      <w:r>
        <w:t xml:space="preserve"> platform.   </w:t>
      </w:r>
    </w:p>
    <w:p w:rsidR="002302C6" w:rsidRDefault="00904F52">
      <w:pPr>
        <w:spacing w:after="60" w:line="259" w:lineRule="auto"/>
        <w:ind w:left="14" w:firstLine="0"/>
      </w:pPr>
      <w:r>
        <w:t xml:space="preserve">  </w:t>
      </w:r>
    </w:p>
    <w:p w:rsidR="002302C6" w:rsidRDefault="00904F52">
      <w:pPr>
        <w:numPr>
          <w:ilvl w:val="0"/>
          <w:numId w:val="2"/>
        </w:numPr>
        <w:spacing w:after="62"/>
        <w:ind w:right="474" w:hanging="360"/>
      </w:pPr>
      <w:r>
        <w:t>This project deals with consuming life insurance provider APIs and providing the JSON representations of the processed data for a front-en</w:t>
      </w:r>
      <w:r>
        <w:t xml:space="preserve">d edge service.  </w:t>
      </w:r>
    </w:p>
    <w:p w:rsidR="002302C6" w:rsidRDefault="00904F52">
      <w:pPr>
        <w:numPr>
          <w:ilvl w:val="0"/>
          <w:numId w:val="2"/>
        </w:numPr>
        <w:spacing w:after="0"/>
        <w:ind w:right="474" w:hanging="360"/>
      </w:pPr>
      <w:r>
        <w:t xml:space="preserve">Under this we have implemented RESTful APIs to facilitate plan purchase, document submission, plan aggregation, eligibility and so on.  </w:t>
      </w:r>
    </w:p>
    <w:p w:rsidR="002302C6" w:rsidRDefault="00904F52">
      <w:pPr>
        <w:spacing w:after="0" w:line="259" w:lineRule="auto"/>
        <w:ind w:left="14" w:firstLine="0"/>
      </w:pPr>
      <w:r>
        <w:t xml:space="preserve">  </w:t>
      </w:r>
    </w:p>
    <w:p w:rsidR="002302C6" w:rsidRDefault="00904F52">
      <w:pPr>
        <w:spacing w:after="57" w:line="259" w:lineRule="auto"/>
        <w:ind w:left="-5"/>
      </w:pPr>
      <w:r>
        <w:rPr>
          <w:b/>
        </w:rPr>
        <w:t>Role and responsibilities</w:t>
      </w:r>
      <w:r>
        <w:t xml:space="preserve"> include,</w:t>
      </w:r>
      <w:r>
        <w:rPr>
          <w:b/>
        </w:rPr>
        <w:t xml:space="preserve"> </w:t>
      </w:r>
      <w:r>
        <w:t xml:space="preserve"> </w:t>
      </w:r>
    </w:p>
    <w:p w:rsidR="002302C6" w:rsidRDefault="00904F52">
      <w:pPr>
        <w:numPr>
          <w:ilvl w:val="0"/>
          <w:numId w:val="2"/>
        </w:numPr>
        <w:ind w:right="474" w:hanging="360"/>
      </w:pPr>
      <w:r>
        <w:t>Participate in technical discussions on API integrations with</w:t>
      </w:r>
      <w:r>
        <w:t xml:space="preserve"> providers, planning and scrum calls.  </w:t>
      </w:r>
    </w:p>
    <w:p w:rsidR="002302C6" w:rsidRDefault="00904F52">
      <w:pPr>
        <w:numPr>
          <w:ilvl w:val="0"/>
          <w:numId w:val="2"/>
        </w:numPr>
        <w:ind w:right="474" w:hanging="360"/>
      </w:pPr>
      <w:r>
        <w:t>Implement RESTful controllers, custom validations and global exception handling.</w:t>
      </w:r>
      <w:r>
        <w:rPr>
          <w:b/>
        </w:rPr>
        <w:t xml:space="preserve"> </w:t>
      </w:r>
      <w:r>
        <w:t xml:space="preserve"> </w:t>
      </w:r>
    </w:p>
    <w:p w:rsidR="002302C6" w:rsidRDefault="00904F52">
      <w:pPr>
        <w:numPr>
          <w:ilvl w:val="0"/>
          <w:numId w:val="2"/>
        </w:numPr>
        <w:ind w:right="474" w:hanging="360"/>
      </w:pPr>
      <w:r>
        <w:t xml:space="preserve">Configure JSON responses with Spring </w:t>
      </w:r>
      <w:proofErr w:type="spellStart"/>
      <w:r>
        <w:t>ResponseEntity</w:t>
      </w:r>
      <w:proofErr w:type="spellEnd"/>
      <w:r>
        <w:t xml:space="preserve">. </w:t>
      </w:r>
      <w:r>
        <w:rPr>
          <w:b/>
        </w:rPr>
        <w:t xml:space="preserve"> </w:t>
      </w:r>
      <w:r>
        <w:t xml:space="preserve"> </w:t>
      </w:r>
    </w:p>
    <w:p w:rsidR="002302C6" w:rsidRDefault="00904F52">
      <w:pPr>
        <w:numPr>
          <w:ilvl w:val="0"/>
          <w:numId w:val="2"/>
        </w:numPr>
        <w:ind w:right="474" w:hanging="360"/>
      </w:pPr>
      <w:r>
        <w:t>Develop DTOs and JPA entities representing domain objects.</w:t>
      </w:r>
      <w:r>
        <w:rPr>
          <w:b/>
        </w:rPr>
        <w:t xml:space="preserve"> </w:t>
      </w:r>
      <w:r>
        <w:t xml:space="preserve"> </w:t>
      </w:r>
    </w:p>
    <w:p w:rsidR="002302C6" w:rsidRDefault="00904F52">
      <w:pPr>
        <w:numPr>
          <w:ilvl w:val="0"/>
          <w:numId w:val="2"/>
        </w:numPr>
        <w:ind w:right="474" w:hanging="360"/>
      </w:pPr>
      <w:r>
        <w:t xml:space="preserve">Code restful Spring </w:t>
      </w:r>
      <w:proofErr w:type="spellStart"/>
      <w:r>
        <w:t>Webclient</w:t>
      </w:r>
      <w:proofErr w:type="spellEnd"/>
      <w:r>
        <w:t xml:space="preserve"> to consume the provider APIs.  </w:t>
      </w:r>
    </w:p>
    <w:p w:rsidR="002302C6" w:rsidRDefault="00904F52">
      <w:pPr>
        <w:numPr>
          <w:ilvl w:val="0"/>
          <w:numId w:val="2"/>
        </w:numPr>
        <w:ind w:right="474" w:hanging="360"/>
      </w:pPr>
      <w:r>
        <w:t xml:space="preserve">Work with Spring IOC and Spring Boot to externalize the configuration data.  </w:t>
      </w:r>
    </w:p>
    <w:p w:rsidR="002302C6" w:rsidRDefault="00904F52">
      <w:pPr>
        <w:numPr>
          <w:ilvl w:val="0"/>
          <w:numId w:val="2"/>
        </w:numPr>
        <w:spacing w:after="5"/>
        <w:ind w:right="474" w:hanging="360"/>
      </w:pPr>
      <w:r>
        <w:lastRenderedPageBreak/>
        <w:t xml:space="preserve">Work on code reviews, bug fixes, unit test cases.   </w:t>
      </w:r>
    </w:p>
    <w:p w:rsidR="002302C6" w:rsidRDefault="00904F52">
      <w:pPr>
        <w:spacing w:after="266" w:line="259" w:lineRule="auto"/>
        <w:ind w:left="734" w:firstLine="0"/>
      </w:pPr>
      <w:r>
        <w:t xml:space="preserve">  </w:t>
      </w:r>
    </w:p>
    <w:p w:rsidR="002302C6" w:rsidRDefault="00904F52">
      <w:pPr>
        <w:pStyle w:val="Heading1"/>
        <w:ind w:left="-5"/>
      </w:pPr>
      <w:r>
        <w:t xml:space="preserve">Academic Summary  </w:t>
      </w:r>
    </w:p>
    <w:tbl>
      <w:tblPr>
        <w:tblStyle w:val="TableGrid"/>
        <w:tblW w:w="10122" w:type="dxa"/>
        <w:tblInd w:w="24" w:type="dxa"/>
        <w:tblCellMar>
          <w:top w:w="9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26"/>
        <w:gridCol w:w="2531"/>
        <w:gridCol w:w="4734"/>
        <w:gridCol w:w="1431"/>
      </w:tblGrid>
      <w:tr w:rsidR="002302C6">
        <w:trPr>
          <w:trHeight w:val="346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Year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Degree  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Board/University 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Score </w:t>
            </w:r>
            <w:r>
              <w:t xml:space="preserve"> </w:t>
            </w:r>
          </w:p>
        </w:tc>
      </w:tr>
      <w:tr w:rsidR="002302C6">
        <w:trPr>
          <w:trHeight w:val="350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2019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BSc  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Sri </w:t>
            </w:r>
            <w:proofErr w:type="spellStart"/>
            <w:r>
              <w:t>Krishnadevaraya</w:t>
            </w:r>
            <w:proofErr w:type="spellEnd"/>
            <w:r>
              <w:t xml:space="preserve"> University, </w:t>
            </w:r>
            <w:proofErr w:type="spellStart"/>
            <w:r>
              <w:t>Anantapur</w:t>
            </w:r>
            <w:proofErr w:type="spellEnd"/>
            <w:r>
              <w:t xml:space="preserve">, AP 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80  </w:t>
            </w:r>
          </w:p>
        </w:tc>
      </w:tr>
      <w:tr w:rsidR="002302C6">
        <w:trPr>
          <w:trHeight w:val="346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2016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Intermediate  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Sri Sai Krupa Junior College, </w:t>
            </w:r>
            <w:proofErr w:type="spellStart"/>
            <w:r>
              <w:t>Narpala</w:t>
            </w:r>
            <w:proofErr w:type="spellEnd"/>
            <w:r>
              <w:t xml:space="preserve">, AP 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67  </w:t>
            </w:r>
          </w:p>
        </w:tc>
      </w:tr>
      <w:tr w:rsidR="002302C6">
        <w:trPr>
          <w:trHeight w:val="350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2014 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Class X  </w:t>
            </w:r>
          </w:p>
        </w:tc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Govt. Girls High School, </w:t>
            </w:r>
            <w:proofErr w:type="spellStart"/>
            <w:r>
              <w:t>Narpala</w:t>
            </w:r>
            <w:proofErr w:type="spellEnd"/>
            <w:r>
              <w:t xml:space="preserve">, AP 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2C6" w:rsidRDefault="00904F52">
            <w:pPr>
              <w:spacing w:after="0" w:line="259" w:lineRule="auto"/>
              <w:ind w:left="0" w:firstLine="0"/>
            </w:pPr>
            <w:r>
              <w:t xml:space="preserve">63  </w:t>
            </w:r>
          </w:p>
        </w:tc>
      </w:tr>
    </w:tbl>
    <w:p w:rsidR="002302C6" w:rsidRDefault="00904F52">
      <w:pPr>
        <w:spacing w:after="156" w:line="259" w:lineRule="auto"/>
        <w:ind w:left="14" w:firstLine="0"/>
      </w:pPr>
      <w:r>
        <w:t xml:space="preserve">  </w:t>
      </w:r>
    </w:p>
    <w:p w:rsidR="002302C6" w:rsidRDefault="00904F52">
      <w:pPr>
        <w:spacing w:after="21" w:line="259" w:lineRule="auto"/>
        <w:ind w:left="-5"/>
      </w:pPr>
      <w:r>
        <w:rPr>
          <w:b/>
        </w:rPr>
        <w:t>Declaration</w:t>
      </w:r>
      <w:r>
        <w:t xml:space="preserve">  </w:t>
      </w:r>
    </w:p>
    <w:p w:rsidR="002302C6" w:rsidRDefault="00904F52">
      <w:pPr>
        <w:spacing w:after="161"/>
        <w:ind w:right="474"/>
      </w:pPr>
      <w:r>
        <w:t xml:space="preserve">               </w:t>
      </w:r>
      <w:r>
        <w:t xml:space="preserve">I hereby declare that the above-mentioned particulars are true to the best of my knowledge.  </w:t>
      </w:r>
    </w:p>
    <w:p w:rsidR="002302C6" w:rsidRDefault="00904F52">
      <w:pPr>
        <w:spacing w:after="155" w:line="259" w:lineRule="auto"/>
        <w:ind w:left="14" w:firstLine="0"/>
      </w:pPr>
      <w:r>
        <w:t xml:space="preserve">  </w:t>
      </w:r>
    </w:p>
    <w:p w:rsidR="002302C6" w:rsidRDefault="00904F52">
      <w:pPr>
        <w:spacing w:after="12"/>
        <w:ind w:right="474"/>
      </w:pPr>
      <w:r>
        <w:t xml:space="preserve">Place: Bangalore  </w:t>
      </w:r>
    </w:p>
    <w:p w:rsidR="002302C6" w:rsidRDefault="00904F52">
      <w:pPr>
        <w:tabs>
          <w:tab w:val="center" w:pos="1455"/>
          <w:tab w:val="center" w:pos="2175"/>
          <w:tab w:val="center" w:pos="2895"/>
          <w:tab w:val="center" w:pos="3615"/>
          <w:tab w:val="center" w:pos="4336"/>
          <w:tab w:val="center" w:pos="5056"/>
          <w:tab w:val="center" w:pos="5776"/>
          <w:tab w:val="center" w:pos="6497"/>
          <w:tab w:val="center" w:pos="7217"/>
          <w:tab w:val="center" w:pos="8343"/>
        </w:tabs>
        <w:ind w:left="0" w:firstLine="0"/>
      </w:pPr>
      <w:r>
        <w:t xml:space="preserve">Date: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(</w:t>
      </w:r>
      <w:proofErr w:type="spellStart"/>
      <w:r>
        <w:t>Renuka</w:t>
      </w:r>
      <w:proofErr w:type="spellEnd"/>
      <w:r>
        <w:t xml:space="preserve">)  </w:t>
      </w:r>
    </w:p>
    <w:sectPr w:rsidR="002302C6">
      <w:pgSz w:w="11904" w:h="16838"/>
      <w:pgMar w:top="624" w:right="195" w:bottom="145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25CE2"/>
    <w:multiLevelType w:val="hybridMultilevel"/>
    <w:tmpl w:val="1E18FDA2"/>
    <w:lvl w:ilvl="0" w:tplc="F00A5748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627CB6">
      <w:start w:val="1"/>
      <w:numFmt w:val="bullet"/>
      <w:lvlText w:val="o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4A1E64">
      <w:start w:val="1"/>
      <w:numFmt w:val="bullet"/>
      <w:lvlText w:val="▪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BAA03A">
      <w:start w:val="1"/>
      <w:numFmt w:val="bullet"/>
      <w:lvlText w:val="•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620DBE">
      <w:start w:val="1"/>
      <w:numFmt w:val="bullet"/>
      <w:lvlText w:val="o"/>
      <w:lvlJc w:val="left"/>
      <w:pPr>
        <w:ind w:left="3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9AB430">
      <w:start w:val="1"/>
      <w:numFmt w:val="bullet"/>
      <w:lvlText w:val="▪"/>
      <w:lvlJc w:val="left"/>
      <w:pPr>
        <w:ind w:left="4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9A98D6">
      <w:start w:val="1"/>
      <w:numFmt w:val="bullet"/>
      <w:lvlText w:val="•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1AEBA8">
      <w:start w:val="1"/>
      <w:numFmt w:val="bullet"/>
      <w:lvlText w:val="o"/>
      <w:lvlJc w:val="left"/>
      <w:pPr>
        <w:ind w:left="5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70490A">
      <w:start w:val="1"/>
      <w:numFmt w:val="bullet"/>
      <w:lvlText w:val="▪"/>
      <w:lvlJc w:val="left"/>
      <w:pPr>
        <w:ind w:left="6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267F5C"/>
    <w:multiLevelType w:val="hybridMultilevel"/>
    <w:tmpl w:val="6DB0845A"/>
    <w:lvl w:ilvl="0" w:tplc="EDA214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624B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CDAD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2895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5CC7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98C1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24F5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D6C2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3CAA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C6"/>
    <w:rsid w:val="002302C6"/>
    <w:rsid w:val="00904F52"/>
    <w:rsid w:val="00E8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6206"/>
  <w15:docId w15:val="{11CB4EAD-FF9F-408B-A298-3A3B36C3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54" w:lineRule="auto"/>
      <w:ind w:left="2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arhilexx</dc:creator>
  <cp:keywords/>
  <cp:lastModifiedBy>user</cp:lastModifiedBy>
  <cp:revision>2</cp:revision>
  <dcterms:created xsi:type="dcterms:W3CDTF">2024-01-25T07:00:00Z</dcterms:created>
  <dcterms:modified xsi:type="dcterms:W3CDTF">2024-01-25T07:00:00Z</dcterms:modified>
</cp:coreProperties>
</file>