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04.06.2026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04.06.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 Geheimrolle: Taijutsu-Einschlag</w:t>
      </w:r>
    </w:p>
    <w:p>
      <w:pPr>
        <w:spacing w:after="80" w:before="0"/>
      </w:pPr>
      <w:r>
        <w:rPr>
          <w:rFonts w:ascii="Calibri" w:hAnsi="Calibri" w:eastAsia="Calibri"/>
          <w:b/>
          <w:i w:val="0"/>
          <w:sz w:val="22"/>
        </w:rPr>
        <w:t>2. Es wurde ein Fehler behoben, durch den bei den vertrauten Geistern Aoda, Hundertfüßer, Manda[Ryuuchidou], Katsuyu, Kurama [Jung] und Hai teilweise die Anzeige der Anzahl der Kombos fehlerhaft war; die tatsächliche Wirkung bleibt unverändert.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Höhlenschlüssel*10,Entsiegelungszeichenpaket*20,Flasche der Wahrheit*2</w:t>
      </w:r>
    </w:p>
    <w:p>
      <w:pPr>
        <w:spacing w:after="80" w:before="0"/>
      </w:pPr>
      <w:r>
        <w:rPr>
          <w:rFonts w:ascii="Calibri" w:hAnsi="Calibri" w:eastAsia="Calibri"/>
          <w:b/>
          <w:i w:val="0"/>
          <w:sz w:val="22"/>
        </w:rPr>
        <w:t>500Goldbarren: Ninja-Auswahl-Sparpaket XXX*1,Geheimrolle Unterstüzungspaket*1,Trainingstrank*20,2025 Neues Myoboku-Berg-Auswahlpaket (20)*1,Flasche der Wahrheit*4</w:t>
      </w:r>
    </w:p>
    <w:p>
      <w:pPr>
        <w:spacing w:after="80" w:before="0"/>
      </w:pPr>
      <w:r>
        <w:rPr>
          <w:rFonts w:ascii="Calibri" w:hAnsi="Calibri" w:eastAsia="Calibri"/>
          <w:b/>
          <w:i w:val="0"/>
          <w:sz w:val="22"/>
        </w:rPr>
        <w:t>1000Goldbarren: Ninja-Auswahl-Sparpaket XXX*2,Geheimrolle Unterstüzungspaket*2,Trainingstrank*40,2025 Neues Myoboku-Berg-Auswahlpaket (20)*2,Flasche der Wahrheit*6</w:t>
      </w:r>
    </w:p>
    <w:p>
      <w:pPr>
        <w:spacing w:after="80" w:before="0"/>
      </w:pPr>
      <w:r>
        <w:rPr>
          <w:rFonts w:ascii="Calibri" w:hAnsi="Calibri" w:eastAsia="Calibri"/>
          <w:b/>
          <w:i w:val="0"/>
          <w:sz w:val="22"/>
        </w:rPr>
        <w:t>3000Goldbarren: Ninja-Auswahl-Sparpaket XXX*7,Geheimrolle Unterstüzungspaket*3,Trainingstrank*60,2025 Neues Myoboku-Berg-Auswahlpaket (20)*3,Karnival Requisiten Paket II*5</w:t>
      </w:r>
    </w:p>
    <w:p>
      <w:pPr>
        <w:spacing w:after="80" w:before="0"/>
      </w:pPr>
      <w:r>
        <w:rPr>
          <w:rFonts w:ascii="Calibri" w:hAnsi="Calibri" w:eastAsia="Calibri"/>
          <w:b/>
          <w:i w:val="0"/>
          <w:sz w:val="22"/>
        </w:rPr>
        <w:t>6000Goldbarren: Ninja-Auswahl-Sparpaket XXX*15,Geheimrolle Unterstüzungspaket*4,Trainingstrank*80,2025 Neues Myoboku-Berg-Auswahlpaket (20)*14,Karnival Requisiten Paket II*10</w:t>
      </w:r>
    </w:p>
    <w:p>
      <w:pPr>
        <w:spacing w:after="80" w:before="0"/>
      </w:pPr>
      <w:r>
        <w:rPr>
          <w:rFonts w:ascii="Calibri" w:hAnsi="Calibri" w:eastAsia="Calibri"/>
          <w:b/>
          <w:i w:val="0"/>
          <w:sz w:val="22"/>
        </w:rPr>
        <w:t>10000Goldbarren: Ninja-Auswahl-Sparpaket XXX*20,Geheimrolle Unterstüzungspaket*5,Trainingstrank*400,2025 Neues Myoboku-Berg-Auswahlpaket (20)*20,Karnival Requisiten Paket II*15</w:t>
      </w:r>
    </w:p>
    <w:p>
      <w:pPr>
        <w:spacing w:after="80" w:before="0"/>
      </w:pPr>
      <w:r>
        <w:rPr>
          <w:rFonts w:ascii="Calibri" w:hAnsi="Calibri" w:eastAsia="Calibri"/>
          <w:b/>
          <w:i w:val="0"/>
          <w:sz w:val="22"/>
        </w:rPr>
        <w:t>15000Goldbarren: Ninja-Auswahl-Sparpaket XXX*25,Geheimrolle Unterstüzungspaket*6,Trainingstrank*600,2025 Neues Myoboku-Berg-Auswahlpaket (20)*30,Karnival Requisiten Paket II*20</w:t>
      </w:r>
    </w:p>
    <w:p>
      <w:pPr>
        <w:spacing w:after="80" w:before="0"/>
      </w:pPr>
      <w:r>
        <w:rPr>
          <w:rFonts w:ascii="Calibri" w:hAnsi="Calibri" w:eastAsia="Calibri"/>
          <w:b/>
          <w:i w:val="0"/>
          <w:sz w:val="22"/>
        </w:rPr>
        <w:t>25000Goldbarren: Ninja-Auswahl-Sparpaket XXX*30,Geheimrolle Unterstüzungspaket*7,Luxus-Teamarbeitspaket*1,2025 Neues Myoboku-Berg-Auswahlpaket (20)*40,Edle Schatzessenz*1</w:t>
      </w:r>
    </w:p>
    <w:p>
      <w:pPr>
        <w:spacing w:after="80" w:before="0"/>
      </w:pPr>
      <w:r>
        <w:rPr>
          <w:rFonts w:ascii="Calibri" w:hAnsi="Calibri" w:eastAsia="Calibri"/>
          <w:b/>
          <w:i w:val="0"/>
          <w:sz w:val="22"/>
        </w:rPr>
        <w:t>35000Goldbarren: Ninja-Auswahl-Sparpaket XXVIII*30,Geheimrolle Unterstüzungspaket（Groß）*1,Trainingstrank*800,2025 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XV*20</w:t>
      </w:r>
    </w:p>
    <w:p>
      <w:pPr>
        <w:spacing w:after="80" w:before="0"/>
      </w:pPr>
      <w:r>
        <w:rPr>
          <w:rFonts w:ascii="Calibri" w:hAnsi="Calibri" w:eastAsia="Calibri"/>
          <w:b/>
          <w:i w:val="0"/>
          <w:sz w:val="22"/>
        </w:rPr>
        <w:t>Zweiter Preis-Auswahlpaket XXVII*10</w:t>
      </w:r>
    </w:p>
    <w:p>
      <w:pPr>
        <w:spacing w:after="80" w:before="0"/>
      </w:pPr>
      <w:r>
        <w:rPr>
          <w:rFonts w:ascii="Calibri" w:hAnsi="Calibri" w:eastAsia="Calibri"/>
          <w:b/>
          <w:i w:val="0"/>
          <w:sz w:val="22"/>
        </w:rPr>
        <w:t>Dritter Preis-Auswahlpaket XXXVIII*1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4.6.nach der Aktualisierung bis 17.6.23:59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4.6.nach der Aktualisierung bis 10.6.23:59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XXXII*20, Geheimrollen-Atlas*1</w:t>
      </w:r>
    </w:p>
    <w:p>
      <w:pPr>
        <w:spacing w:after="80" w:before="0"/>
      </w:pPr>
      <w:r>
        <w:rPr>
          <w:rFonts w:ascii="Calibri" w:hAnsi="Calibri" w:eastAsia="Calibri"/>
          <w:b/>
          <w:i w:val="0"/>
          <w:sz w:val="22"/>
        </w:rPr>
        <w:t>Rang 2-3: Luxus-Ninja-Auswahlpaket XXXII*15, Geheimrollen-Atlas*1</w:t>
      </w:r>
    </w:p>
    <w:p>
      <w:pPr>
        <w:spacing w:after="80" w:before="0"/>
      </w:pPr>
      <w:r>
        <w:rPr>
          <w:rFonts w:ascii="Calibri" w:hAnsi="Calibri" w:eastAsia="Calibri"/>
          <w:b/>
          <w:i w:val="0"/>
          <w:sz w:val="22"/>
        </w:rPr>
        <w:t>Rang 4-6: Luxus-Ninja-Auswahlpaket XXXII*10, Geheimrolle Unterstüzungspaket*20</w:t>
      </w:r>
    </w:p>
    <w:p>
      <w:pPr>
        <w:spacing w:after="80" w:before="0"/>
      </w:pPr>
      <w:r>
        <w:rPr>
          <w:rFonts w:ascii="Calibri" w:hAnsi="Calibri" w:eastAsia="Calibri"/>
          <w:b/>
          <w:i w:val="0"/>
          <w:sz w:val="22"/>
        </w:rPr>
        <w:t>Rang 7-10: Luxus-Ninja-Auswahlpaket XXXII*5, Geheimrolle Unterstüzungspaket*20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