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- 6 -Flaggengeschenk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Kaufe während der Aktionszeit im Souvenir-Shop ein, um Beitrag zu erzeugen, womit die Gildenflagge erhöht wird. Jedes Mal, wenn du 100 Goldbarren oder Coupons ausgibst, wird die Flagge um 0.01 m erhöht.</w:t>
        <w:br/>
        <w:t>Wenn die Gildenflagge eine bestimmte Höhe erreicht hat, können sämtliche Gildenmitglieder eine entsprechende Belohnung abholen. Jede davon kann nur einmal abgeholt werden. Alle Mitglieder der drei Gilden, deren Flaggen zum Zeitpunkt der Abrechnung am höchsten stehen, erhalten eine zusätzliche Belohnung.</w:t>
        <w:br/>
        <w:t>Nach der Abrechnung kannst du nicht mehr an der Aktion teilnehmen und die Rangbelohnungen werden per Nachricht verschickt.</w:t>
        <w:br/>
        <w:t>Spieler, die keiner Gilde beigetreten sind, können im Souvenir-Shop einkaufen, doch die Beitragshöhe geht dabei verloren. Um zu vermeiden, dass die Beitragshöhe zurückgesetzt wird, ist es von Vorteil, wenn du innerhalb der Aktionszeit deine Gilde nicht wechselst. Falls die Gilde zum Zeitpunkt der Abrechnung nicht mehr existiert, können keine Belohnungen verschickt werden.</w:t>
        <w:br/>
        <w:t>Details zur Aktion findest du unter „Zeitlich begrenzter Hit“.</w:t>
      </w:r>
    </w:p>
    <w:p>
      <w:pPr>
        <w:spacing w:after="200" w:before="0"/>
      </w:pPr>
    </w:p>
    <w:p>
      <w:pPr>
        <w:spacing w:after="120" w:before="120"/>
      </w:pPr>
      <w:r>
        <w:rPr>
          <w:rFonts w:ascii="Calibri" w:hAnsi="Calibri" w:eastAsia="Calibri"/>
          <w:b/>
          <w:i w:val="0"/>
          <w:sz w:val="26"/>
        </w:rPr>
        <w:t>- 7 -Schatzkammer des Eremiten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Beim Öffnen der Schatzkammer wird 1 Schatzkammerschlüssel verbraucht und du erhältst eine zufällige Belohnung. Mit Glück hast du eine Chance auf Objekte mit Rabatt.</w:t>
        <w:br/>
        <w:t>Aktionsdetails findest du unter „Zeitlich begrenzter Hit“.</w:t>
      </w:r>
    </w:p>
    <w:p>
      <w:pPr>
        <w:spacing w:after="200" w:before="0"/>
      </w:pPr>
    </w:p>
    <w:p>
      <w:pPr>
        <w:spacing w:after="120" w:before="120"/>
      </w:pPr>
      <w:r>
        <w:rPr>
          <w:rFonts w:ascii="Calibri" w:hAnsi="Calibri" w:eastAsia="Calibri"/>
          <w:b/>
          <w:i w:val="0"/>
          <w:sz w:val="26"/>
        </w:rPr>
        <w:t>- 8 -Glücksbrett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Während der Aktionszeit kannst du würfeln, um tolle Belohnungen zu erhalten. Die Würfel kannst du beim Tagestraining, sowie durch Handlungs- und Elitemissionen erhalten. Du kannst die Würfel auch für 50 Coupons/Goldbarren kaufen. Nachdem du zum ersten Mal den Start verlassen hast, erhältst du jedes Mal, wenn du am Start vorbeikommst, ein geheimnisvolles Ninjapaket.</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Punkte*46: Schwarzer Zetsu*1 (Limit: 100)</w:t>
      </w:r>
    </w:p>
    <w:p>
      <w:pPr>
        <w:spacing w:after="80" w:before="0"/>
      </w:pPr>
      <w:r>
        <w:rPr>
          <w:rFonts w:ascii="Calibri" w:hAnsi="Calibri" w:eastAsia="Calibri"/>
          <w:b/>
          <w:i w:val="0"/>
          <w:sz w:val="22"/>
        </w:rPr>
        <w:t>Punkte*31: Deidara-[Kibaku Nendo]-Fragment*1 (Limit: 100)</w:t>
      </w:r>
    </w:p>
    <w:p>
      <w:pPr>
        <w:spacing w:after="80" w:before="0"/>
      </w:pPr>
      <w:r>
        <w:rPr>
          <w:rFonts w:ascii="Calibri" w:hAnsi="Calibri" w:eastAsia="Calibri"/>
          <w:b/>
          <w:i w:val="0"/>
          <w:sz w:val="22"/>
        </w:rPr>
        <w:t>Punkte*26: Shisui-[Neuer China-Stil]-Fragment*1 (Limit: 100)</w:t>
      </w:r>
    </w:p>
    <w:p>
      <w:pPr>
        <w:spacing w:after="80" w:before="0"/>
      </w:pPr>
      <w:r>
        <w:rPr>
          <w:rFonts w:ascii="Calibri" w:hAnsi="Calibri" w:eastAsia="Calibri"/>
          <w:b/>
          <w:i w:val="0"/>
          <w:sz w:val="22"/>
        </w:rPr>
        <w:t>Punkte*26: Sasori [Hiruko]-Fragment*1 (Limit: 100)</w:t>
      </w:r>
    </w:p>
    <w:p>
      <w:pPr>
        <w:spacing w:after="80" w:before="0"/>
      </w:pPr>
      <w:r>
        <w:rPr>
          <w:rFonts w:ascii="Calibri" w:hAnsi="Calibri" w:eastAsia="Calibri"/>
          <w:b/>
          <w:i w:val="0"/>
          <w:sz w:val="22"/>
        </w:rPr>
        <w:t>Punkte*8: 2025 Neues Myoboku-Berg-Auswahlpaket (5)*1 (Limit: 50)</w:t>
      </w:r>
    </w:p>
    <w:p>
      <w:pPr>
        <w:spacing w:after="80" w:before="0"/>
      </w:pPr>
      <w:r>
        <w:rPr>
          <w:rFonts w:ascii="Calibri" w:hAnsi="Calibri" w:eastAsia="Calibri"/>
          <w:b/>
          <w:i w:val="0"/>
          <w:sz w:val="22"/>
        </w:rPr>
        <w:t>Punkte*18: Höheres Forschungspaket (klein)*1 (Limit: 50)</w:t>
      </w:r>
    </w:p>
    <w:p>
      <w:pPr>
        <w:spacing w:after="80" w:before="0"/>
      </w:pPr>
      <w:r>
        <w:rPr>
          <w:rFonts w:ascii="Calibri" w:hAnsi="Calibri" w:eastAsia="Calibri"/>
          <w:b/>
          <w:i w:val="0"/>
          <w:sz w:val="22"/>
        </w:rPr>
        <w:t>Punkte*13: Geheimrollen-Auswahlpaket (klein)*1 (Limit: 50)</w:t>
      </w:r>
    </w:p>
    <w:p>
      <w:pPr>
        <w:spacing w:after="80" w:before="0"/>
      </w:pPr>
      <w:r>
        <w:rPr>
          <w:rFonts w:ascii="Calibri" w:hAnsi="Calibri" w:eastAsia="Calibri"/>
          <w:b/>
          <w:i w:val="0"/>
          <w:sz w:val="22"/>
        </w:rPr>
        <w:t>Punkte*27: Accessoire-Auswahlpaket IV*1 (Limit: 50)</w:t>
      </w:r>
    </w:p>
    <w:p>
      <w:pPr>
        <w:spacing w:after="200" w:before="0"/>
      </w:pPr>
    </w:p>
    <w:p>
      <w:pPr>
        <w:spacing w:after="120" w:before="120"/>
      </w:pPr>
      <w:r>
        <w:rPr>
          <w:rFonts w:ascii="Calibri" w:hAnsi="Calibri" w:eastAsia="Calibri"/>
          <w:b/>
          <w:i w:val="0"/>
          <w:sz w:val="26"/>
        </w:rPr>
        <w:t>- 9 -Windspiele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Während der Aktionszeit kannst du jeden Tag ein Login-Geschenk abholen. Außerdem hast du jeden Tag bei Siegen in der Arena und bei der Überlebensprüfung die Chance, Windspiele zu erhalten. Wenn du mit deinen Kameraden beim Bindungsduell, bei Gruppenmissionen und bei „Für Experten“ gewinnst, hast du zudem die Chance auf goldene Windspiele. Jeden Tag kannst du maximal 5 Windspiele kostenlos erhalten, weitere kannst du für 30 Coupons/Goldbarren kaufen.</w:t>
      </w:r>
    </w:p>
    <w:p>
      <w:pPr>
        <w:spacing w:after="80" w:before="0"/>
      </w:pPr>
      <w:r>
        <w:rPr>
          <w:rFonts w:ascii="Calibri" w:hAnsi="Calibri" w:eastAsia="Calibri"/>
          <w:b/>
          <w:i w:val="0"/>
          <w:sz w:val="22"/>
        </w:rPr>
        <w:t>Jedes Mal, wenn du ein Windspiel an den Busch hängst, erhältst du einen Punkt. Wenn du in einer Gilde bist, wird die gesamte Anzahl Windspiele aller Gildenmitglieder angezeigt. Wenn die Anzahl einen bestimmten Wert erreicht, kannst du zusätzliche Belohnungen abholen. Die Punkte können gegen Belohnungen eingetauscht werden. Beim Benutzen eines goldenen Windspiels kannst du zudem noch deine Glückwünsche mitschicken.</w:t>
      </w:r>
    </w:p>
    <w:p>
      <w:pPr>
        <w:spacing w:after="80" w:before="0"/>
      </w:pPr>
      <w:r>
        <w:rPr>
          <w:rFonts w:ascii="Calibri" w:hAnsi="Calibri" w:eastAsia="Calibri"/>
          <w:b/>
          <w:i w:val="0"/>
          <w:sz w:val="22"/>
        </w:rPr>
        <w:t>Achtung: Windspiele sind zeitlich begrenzte Objekte und verschwinden nach dem Ende der Aktion.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Punkte*27: Shurado-[Shura-Status]-Fragment*1 (Limit: 100)</w:t>
      </w:r>
    </w:p>
    <w:p>
      <w:pPr>
        <w:spacing w:after="80" w:before="0"/>
      </w:pPr>
      <w:r>
        <w:rPr>
          <w:rFonts w:ascii="Calibri" w:hAnsi="Calibri" w:eastAsia="Calibri"/>
          <w:b/>
          <w:i w:val="0"/>
          <w:sz w:val="22"/>
        </w:rPr>
        <w:t>Punkte*27: Tobi-[Großer Ninja-Krieg]-Fragment*1 (Limit: 100)</w:t>
      </w:r>
    </w:p>
    <w:p>
      <w:pPr>
        <w:spacing w:after="80" w:before="0"/>
      </w:pPr>
      <w:r>
        <w:rPr>
          <w:rFonts w:ascii="Calibri" w:hAnsi="Calibri" w:eastAsia="Calibri"/>
          <w:b/>
          <w:i w:val="0"/>
          <w:sz w:val="22"/>
        </w:rPr>
        <w:t>Punkte*25: Dritter Kaze-Kage [Edo Tensei]-Fragment*1 (Limit: 100)</w:t>
      </w:r>
    </w:p>
    <w:p>
      <w:pPr>
        <w:spacing w:after="80" w:before="0"/>
      </w:pPr>
      <w:r>
        <w:rPr>
          <w:rFonts w:ascii="Calibri" w:hAnsi="Calibri" w:eastAsia="Calibri"/>
          <w:b/>
          <w:i w:val="0"/>
          <w:sz w:val="22"/>
        </w:rPr>
        <w:t>Punkte*25: Sakura [Sasuke Shinden]-Fragment*1 (Limit: 100)</w:t>
      </w:r>
    </w:p>
    <w:p>
      <w:pPr>
        <w:spacing w:after="80" w:before="0"/>
      </w:pPr>
      <w:r>
        <w:rPr>
          <w:rFonts w:ascii="Calibri" w:hAnsi="Calibri" w:eastAsia="Calibri"/>
          <w:b/>
          <w:i w:val="0"/>
          <w:sz w:val="22"/>
        </w:rPr>
        <w:t>Punkte*22: Gengetsu Hoozuki-[Badeanzug]-Fragment*1 (Limit: 100)</w:t>
      </w:r>
    </w:p>
    <w:p>
      <w:pPr>
        <w:spacing w:after="80" w:before="0"/>
      </w:pPr>
      <w:r>
        <w:rPr>
          <w:rFonts w:ascii="Calibri" w:hAnsi="Calibri" w:eastAsia="Calibri"/>
          <w:b/>
          <w:i w:val="0"/>
          <w:sz w:val="22"/>
        </w:rPr>
        <w:t>Punkte*12: Fähigkeitsforschungspaket II*1 (Limit: 50)</w:t>
      </w:r>
    </w:p>
    <w:p>
      <w:pPr>
        <w:spacing w:after="80" w:before="0"/>
      </w:pPr>
      <w:r>
        <w:rPr>
          <w:rFonts w:ascii="Calibri" w:hAnsi="Calibri" w:eastAsia="Calibri"/>
          <w:b/>
          <w:i w:val="0"/>
          <w:sz w:val="22"/>
        </w:rPr>
        <w:t>Punkte*27: Neuer Veredelungs-Auswahlpaket (klein)*1 (Limit: 50)</w:t>
      </w:r>
    </w:p>
    <w:p>
      <w:pPr>
        <w:spacing w:after="80" w:before="0"/>
      </w:pPr>
      <w:r>
        <w:rPr>
          <w:rFonts w:ascii="Calibri" w:hAnsi="Calibri" w:eastAsia="Calibri"/>
          <w:b/>
          <w:i w:val="0"/>
          <w:sz w:val="22"/>
        </w:rPr>
        <w:t>Punkte*41: Trainingstrankpaket*1 (Limit: 50)</w:t>
      </w:r>
    </w:p>
    <w:p>
      <w:pPr>
        <w:spacing w:after="200" w:before="0"/>
      </w:pPr>
    </w:p>
    <w:p>
      <w:pPr>
        <w:spacing w:after="120" w:before="120"/>
      </w:pPr>
      <w:r>
        <w:rPr>
          <w:rFonts w:ascii="Calibri" w:hAnsi="Calibri" w:eastAsia="Calibri"/>
          <w:b/>
          <w:i w:val="0"/>
          <w:sz w:val="26"/>
        </w:rPr>
        <w:t>- 10 -Material für den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Während der Aktionszeit gibt es Material für den Kampfroben-Fortschritt zum Rabattpreis. Wenn du im Aktionsfenster eine bestimmte Summe Goldbarren ausgegeben hast, erhältst du eine zusätzliche Rückerstattung.</w:t>
      </w:r>
    </w:p>
    <w:p>
      <w:pPr>
        <w:spacing w:after="80" w:before="0"/>
      </w:pPr>
      <w:r>
        <w:rPr>
          <w:rFonts w:ascii="Calibri" w:hAnsi="Calibri" w:eastAsia="Calibri"/>
          <w:b/>
          <w:i w:val="0"/>
          <w:sz w:val="22"/>
        </w:rPr>
        <w:t>30% Rabatt: Normales Garn</w:t>
      </w:r>
    </w:p>
    <w:p>
      <w:pPr>
        <w:spacing w:after="80" w:before="0"/>
      </w:pPr>
      <w:r>
        <w:rPr>
          <w:rFonts w:ascii="Calibri" w:hAnsi="Calibri" w:eastAsia="Calibri"/>
          <w:b/>
          <w:i w:val="0"/>
          <w:sz w:val="22"/>
        </w:rPr>
        <w:t>40% Rabatt: Gutes Garn</w:t>
      </w:r>
    </w:p>
    <w:p>
      <w:pPr>
        <w:spacing w:after="80" w:before="0"/>
      </w:pPr>
      <w:r>
        <w:rPr>
          <w:rFonts w:ascii="Calibri" w:hAnsi="Calibri" w:eastAsia="Calibri"/>
          <w:b/>
          <w:i w:val="0"/>
          <w:sz w:val="22"/>
        </w:rPr>
        <w:t>40% Rabatt: Feines Garn</w:t>
      </w:r>
    </w:p>
    <w:p>
      <w:pPr>
        <w:spacing w:after="80" w:before="0"/>
      </w:pPr>
      <w:r>
        <w:rPr>
          <w:rFonts w:ascii="Calibri" w:hAnsi="Calibri" w:eastAsia="Calibri"/>
          <w:b/>
          <w:i w:val="0"/>
          <w:sz w:val="22"/>
        </w:rPr>
        <w:t>500Goldbarren-Verbrauchspaket: Trainingstrankpaket*2</w:t>
      </w:r>
    </w:p>
    <w:p>
      <w:pPr>
        <w:spacing w:after="80" w:before="0"/>
      </w:pPr>
      <w:r>
        <w:rPr>
          <w:rFonts w:ascii="Calibri" w:hAnsi="Calibri" w:eastAsia="Calibri"/>
          <w:b/>
          <w:i w:val="0"/>
          <w:sz w:val="22"/>
        </w:rPr>
        <w:t>1000Goldbarren-Verbrauchspaket: Trainingstrankpaket*3</w:t>
      </w:r>
    </w:p>
    <w:p>
      <w:pPr>
        <w:spacing w:after="80" w:before="0"/>
      </w:pPr>
      <w:r>
        <w:rPr>
          <w:rFonts w:ascii="Calibri" w:hAnsi="Calibri" w:eastAsia="Calibri"/>
          <w:b/>
          <w:i w:val="0"/>
          <w:sz w:val="22"/>
        </w:rPr>
        <w:t>2000Goldbarren-Verbrauchspaket: Trainingstrankpaket*3, Regenbogen-Magatama Stufe 5*1</w:t>
      </w:r>
    </w:p>
    <w:p>
      <w:pPr>
        <w:spacing w:after="80" w:before="0"/>
      </w:pPr>
      <w:r>
        <w:rPr>
          <w:rFonts w:ascii="Calibri" w:hAnsi="Calibri" w:eastAsia="Calibri"/>
          <w:b/>
          <w:i w:val="0"/>
          <w:sz w:val="22"/>
        </w:rPr>
        <w:t>5000Goldbarren-Verbrauchspaket: Trainingstrankpaket*5, Seltene Schatzessenz*2</w:t>
      </w:r>
    </w:p>
    <w:p>
      <w:pPr>
        <w:spacing w:after="80" w:before="0"/>
      </w:pPr>
      <w:r>
        <w:rPr>
          <w:rFonts w:ascii="Calibri" w:hAnsi="Calibri" w:eastAsia="Calibri"/>
          <w:b/>
          <w:i w:val="0"/>
          <w:sz w:val="22"/>
        </w:rPr>
        <w:t>10000Goldbarren-Verbrauchspaket: Trainingstrankpaket*10, Siegelschrift*10</w:t>
      </w:r>
    </w:p>
    <w:p>
      <w:pPr>
        <w:spacing w:after="200" w:before="0"/>
      </w:pPr>
    </w:p>
    <w:p>
      <w:pPr>
        <w:spacing w:after="120" w:before="120"/>
      </w:pPr>
      <w:r>
        <w:rPr>
          <w:rFonts w:ascii="Calibri" w:hAnsi="Calibri" w:eastAsia="Calibri"/>
          <w:b/>
          <w:i w:val="0"/>
          <w:sz w:val="26"/>
        </w:rPr>
        <w:t>- 11 -Zeitlich begrenzter Kampfroben-Fortschritt</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43 verfügbar.</w:t>
      </w:r>
    </w:p>
    <w:p>
      <w:pPr>
        <w:spacing w:after="80" w:before="0"/>
      </w:pPr>
      <w:r>
        <w:rPr>
          <w:rFonts w:ascii="Calibri" w:hAnsi="Calibri" w:eastAsia="Calibri"/>
          <w:b/>
          <w:i w:val="0"/>
          <w:sz w:val="22"/>
        </w:rPr>
        <w:t>Aktionszeitraum: 11.6.nach der Aktualisierung bis 17.6.23:59 Uhr</w:t>
      </w:r>
    </w:p>
    <w:p>
      <w:pPr>
        <w:spacing w:after="80" w:before="0"/>
      </w:pPr>
      <w:r>
        <w:rPr>
          <w:rFonts w:ascii="Calibri" w:hAnsi="Calibri" w:eastAsia="Calibri"/>
          <w:b/>
          <w:i w:val="0"/>
          <w:sz w:val="22"/>
        </w:rPr>
        <w:t>Wenn du während der Aktionszeit den Kampfroben-Fortschritt ausführst, kannst du jedes Mal, wenn du eine bestimmte Stufe erreichst, die entsprechende Belohnung abholen. Jede davon kann nur 1-mal abgeholt werden.</w:t>
        <w:br/>
        <w:t>Details zur Aktion findest du unter „Zeitlich begrenzter Hit“.</w:t>
      </w:r>
    </w:p>
    <w:p>
      <w:pPr>
        <w:spacing w:after="80" w:before="0"/>
      </w:pPr>
      <w:r>
        <w:rPr>
          <w:rFonts w:ascii="Calibri" w:hAnsi="Calibri" w:eastAsia="Calibri"/>
          <w:b/>
          <w:i w:val="0"/>
          <w:sz w:val="22"/>
        </w:rPr>
        <w:t>Rückerstattung (Fortschritt innerhalb der Aktionszeit)</w:t>
      </w:r>
    </w:p>
    <w:p>
      <w:pPr>
        <w:spacing w:after="80" w:before="0"/>
      </w:pPr>
      <w:r>
        <w:rPr>
          <w:rFonts w:ascii="Calibri" w:hAnsi="Calibri" w:eastAsia="Calibri"/>
          <w:b/>
          <w:i w:val="0"/>
          <w:sz w:val="22"/>
        </w:rPr>
        <w:t>1 Stufe: Normales Garn*1</w:t>
      </w:r>
    </w:p>
    <w:p>
      <w:pPr>
        <w:spacing w:after="80" w:before="0"/>
      </w:pPr>
      <w:r>
        <w:rPr>
          <w:rFonts w:ascii="Calibri" w:hAnsi="Calibri" w:eastAsia="Calibri"/>
          <w:b/>
          <w:i w:val="0"/>
          <w:sz w:val="22"/>
        </w:rPr>
        <w:t>2 Stufe: Normales Garn*4</w:t>
      </w:r>
    </w:p>
    <w:p>
      <w:pPr>
        <w:spacing w:after="80" w:before="0"/>
      </w:pPr>
      <w:r>
        <w:rPr>
          <w:rFonts w:ascii="Calibri" w:hAnsi="Calibri" w:eastAsia="Calibri"/>
          <w:b/>
          <w:i w:val="0"/>
          <w:sz w:val="22"/>
        </w:rPr>
        <w:t>3 Stufe: Gutes Garn*12</w:t>
      </w:r>
    </w:p>
    <w:p>
      <w:pPr>
        <w:spacing w:after="80" w:before="0"/>
      </w:pPr>
      <w:r>
        <w:rPr>
          <w:rFonts w:ascii="Calibri" w:hAnsi="Calibri" w:eastAsia="Calibri"/>
          <w:b/>
          <w:i w:val="0"/>
          <w:sz w:val="22"/>
        </w:rPr>
        <w:t>4 Stufe: Gutes Garn*36</w:t>
      </w:r>
    </w:p>
    <w:p>
      <w:pPr>
        <w:spacing w:after="80" w:before="0"/>
      </w:pPr>
      <w:r>
        <w:rPr>
          <w:rFonts w:ascii="Calibri" w:hAnsi="Calibri" w:eastAsia="Calibri"/>
          <w:b/>
          <w:i w:val="0"/>
          <w:sz w:val="22"/>
        </w:rPr>
        <w:t>5 Stufe: Gutes Garn*90</w:t>
      </w:r>
    </w:p>
    <w:p>
      <w:pPr>
        <w:spacing w:after="80" w:before="0"/>
      </w:pPr>
      <w:r>
        <w:rPr>
          <w:rFonts w:ascii="Calibri" w:hAnsi="Calibri" w:eastAsia="Calibri"/>
          <w:b/>
          <w:i w:val="0"/>
          <w:sz w:val="22"/>
        </w:rPr>
        <w:t>6 Stufe: Feines Garn*135</w:t>
      </w:r>
    </w:p>
    <w:p>
      <w:pPr>
        <w:spacing w:after="80" w:before="0"/>
      </w:pPr>
      <w:r>
        <w:rPr>
          <w:rFonts w:ascii="Calibri" w:hAnsi="Calibri" w:eastAsia="Calibri"/>
          <w:b/>
          <w:i w:val="0"/>
          <w:sz w:val="22"/>
        </w:rPr>
        <w:t>7 Stufe: Feines Garn*288</w:t>
      </w:r>
    </w:p>
    <w:p>
      <w:pPr>
        <w:spacing w:after="80" w:before="0"/>
      </w:pPr>
      <w:r>
        <w:rPr>
          <w:rFonts w:ascii="Calibri" w:hAnsi="Calibri" w:eastAsia="Calibri"/>
          <w:b/>
          <w:i w:val="0"/>
          <w:sz w:val="22"/>
        </w:rPr>
        <w:t>8 Stufe: Feines Garn*720</w:t>
      </w:r>
    </w:p>
    <w:p>
      <w:pPr>
        <w:spacing w:after="80" w:before="0"/>
      </w:pPr>
      <w:r>
        <w:rPr>
          <w:rFonts w:ascii="Calibri" w:hAnsi="Calibri" w:eastAsia="Calibri"/>
          <w:b/>
          <w:i w:val="0"/>
          <w:sz w:val="22"/>
        </w:rPr>
        <w:t>9 Stufe: Tobirama Senju-[Zweiter Ho-Kage]-Fragment*80</w:t>
      </w:r>
    </w:p>
    <w:p>
      <w:pPr>
        <w:spacing w:after="80" w:before="0"/>
      </w:pPr>
      <w:r>
        <w:rPr>
          <w:rFonts w:ascii="Calibri" w:hAnsi="Calibri" w:eastAsia="Calibri"/>
          <w:b/>
          <w:i w:val="0"/>
          <w:sz w:val="22"/>
        </w:rPr>
        <w:t>Jede Figur kann während ihres Lebens nur 1-mal abholen.</w:t>
      </w:r>
    </w:p>
    <w:p>
      <w:pPr>
        <w:spacing w:after="80" w:before="0"/>
      </w:pPr>
      <w:r>
        <w:rPr>
          <w:rFonts w:ascii="Calibri" w:hAnsi="Calibri" w:eastAsia="Calibri"/>
          <w:b/>
          <w:i w:val="0"/>
          <w:sz w:val="22"/>
        </w:rPr>
        <w:t>Erfolgspaket</w:t>
      </w:r>
    </w:p>
    <w:p>
      <w:pPr>
        <w:spacing w:after="80" w:before="0"/>
      </w:pPr>
      <w:r>
        <w:rPr>
          <w:rFonts w:ascii="Calibri" w:hAnsi="Calibri" w:eastAsia="Calibri"/>
          <w:b/>
          <w:i w:val="0"/>
          <w:sz w:val="22"/>
        </w:rPr>
        <w:t>1 Stufe: Kupfermünzen*5000, Bindungsschrift*1</w:t>
      </w:r>
    </w:p>
    <w:p>
      <w:pPr>
        <w:spacing w:after="80" w:before="0"/>
      </w:pPr>
      <w:r>
        <w:rPr>
          <w:rFonts w:ascii="Calibri" w:hAnsi="Calibri" w:eastAsia="Calibri"/>
          <w:b/>
          <w:i w:val="0"/>
          <w:sz w:val="22"/>
        </w:rPr>
        <w:t>2 Stufe: Kupfermünzen*10000, Beschwörungsschrift*1</w:t>
      </w:r>
    </w:p>
    <w:p>
      <w:pPr>
        <w:spacing w:after="80" w:before="0"/>
      </w:pPr>
      <w:r>
        <w:rPr>
          <w:rFonts w:ascii="Calibri" w:hAnsi="Calibri" w:eastAsia="Calibri"/>
          <w:b/>
          <w:i w:val="0"/>
          <w:sz w:val="22"/>
        </w:rPr>
        <w:t>3 Stufe: Kupfermünzen*20000, Beschwörungsschrift*2</w:t>
      </w:r>
    </w:p>
    <w:p>
      <w:pPr>
        <w:spacing w:after="80" w:before="0"/>
      </w:pPr>
      <w:r>
        <w:rPr>
          <w:rFonts w:ascii="Calibri" w:hAnsi="Calibri" w:eastAsia="Calibri"/>
          <w:b/>
          <w:i w:val="0"/>
          <w:sz w:val="22"/>
        </w:rPr>
        <w:t>4 Stufe: Kupfermünzen*50000, Beschwörungsschrift*3</w:t>
      </w:r>
    </w:p>
    <w:p>
      <w:pPr>
        <w:spacing w:after="80" w:before="0"/>
      </w:pPr>
      <w:r>
        <w:rPr>
          <w:rFonts w:ascii="Calibri" w:hAnsi="Calibri" w:eastAsia="Calibri"/>
          <w:b/>
          <w:i w:val="0"/>
          <w:sz w:val="22"/>
        </w:rPr>
        <w:t>5 Stufe: Kupfermünzen*80000, Beschwörungsschrift*4</w:t>
      </w:r>
    </w:p>
    <w:p>
      <w:pPr>
        <w:spacing w:after="80" w:before="0"/>
      </w:pPr>
      <w:r>
        <w:rPr>
          <w:rFonts w:ascii="Calibri" w:hAnsi="Calibri" w:eastAsia="Calibri"/>
          <w:b/>
          <w:i w:val="0"/>
          <w:sz w:val="22"/>
        </w:rPr>
        <w:t>6 Stufe: Kupfermünzen*100000, Beschwörungsschrift*5</w:t>
      </w:r>
    </w:p>
    <w:p>
      <w:pPr>
        <w:spacing w:after="80" w:before="0"/>
      </w:pPr>
      <w:r>
        <w:rPr>
          <w:rFonts w:ascii="Calibri" w:hAnsi="Calibri" w:eastAsia="Calibri"/>
          <w:b/>
          <w:i w:val="0"/>
          <w:sz w:val="22"/>
        </w:rPr>
        <w:t>7 Stufe: Siegelschrift*3, Beschwörungsschrift*3</w:t>
      </w:r>
    </w:p>
    <w:p>
      <w:pPr>
        <w:spacing w:after="80" w:before="0"/>
      </w:pPr>
      <w:r>
        <w:rPr>
          <w:rFonts w:ascii="Calibri" w:hAnsi="Calibri" w:eastAsia="Calibri"/>
          <w:b/>
          <w:i w:val="0"/>
          <w:sz w:val="22"/>
        </w:rPr>
        <w:t>8 Stufe: Siegelschrift*5, Beschwörungsschrift*5</w:t>
      </w:r>
    </w:p>
    <w:p>
      <w:pPr>
        <w:spacing w:after="80" w:before="0"/>
      </w:pPr>
      <w:r>
        <w:rPr>
          <w:rFonts w:ascii="Calibri" w:hAnsi="Calibri" w:eastAsia="Calibri"/>
          <w:b/>
          <w:i w:val="0"/>
          <w:sz w:val="22"/>
        </w:rPr>
        <w:t>9 Stufe: Siegelschrift*10, Beschwörungsschrift*10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