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- 12 -Ninja-Unterstützung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13.8.nach der Aktualisierung bis 19.8.23:59 Uhr</w:t>
      </w:r>
    </w:p>
    <w:p>
      <w:pPr>
        <w:spacing w:after="200" w:before="0"/>
      </w:pPr>
    </w:p>
    <w:p>
      <w:pPr>
        <w:spacing w:after="120" w:before="120"/>
      </w:pPr>
      <w:r>
        <w:rPr>
          <w:rFonts w:ascii="Calibri" w:hAnsi="Calibri" w:eastAsia="Calibri"/>
          <w:b/>
          <w:i w:val="0"/>
          <w:sz w:val="26"/>
        </w:rPr>
        <w:t>- 13 -Anwerbebelohnung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13.8.nach der Aktualisierung bis 26.8.23:59 Uhr</w:t>
      </w:r>
    </w:p>
    <w:p>
      <w:pPr>
        <w:spacing w:after="80" w:before="0"/>
      </w:pPr>
      <w:r>
        <w:rPr>
          <w:rFonts w:ascii="Calibri" w:hAnsi="Calibri" w:eastAsia="Calibri"/>
          <w:b/>
          <w:i w:val="0"/>
          <w:sz w:val="22"/>
        </w:rPr>
        <w:t>Ziehen Sie eine bestimmte Anzahl von Malen aus der NinjakriegsTruhe, Zeitlich Begrenzte Truhe I, Zeitlich Begrenzte Truhe II, Zeitlich Begrenzte Truhe IV, Zeitlich Begrenzte Truhe V, Zeitlich Begrenzte Truhe VI um Preise zu erhalten. Kostenlose Ziehungen zählen nicht!</w:t>
      </w:r>
    </w:p>
    <w:p>
      <w:pPr>
        <w:spacing w:after="200" w:before="0"/>
      </w:pPr>
    </w:p>
    <w:p>
      <w:pPr>
        <w:spacing w:after="120" w:before="120"/>
      </w:pPr>
      <w:r>
        <w:rPr>
          <w:rFonts w:ascii="Calibri" w:hAnsi="Calibri" w:eastAsia="Calibri"/>
          <w:b/>
          <w:i w:val="0"/>
          <w:sz w:val="26"/>
        </w:rPr>
        <w:t>- 14 -Wunschlaterne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16 verfügbar.</w:t>
      </w:r>
    </w:p>
    <w:p>
      <w:pPr>
        <w:spacing w:after="80" w:before="0"/>
      </w:pPr>
      <w:r>
        <w:rPr>
          <w:rFonts w:ascii="Calibri" w:hAnsi="Calibri" w:eastAsia="Calibri"/>
          <w:b/>
          <w:i w:val="0"/>
          <w:sz w:val="22"/>
        </w:rPr>
        <w:t>Aktionszeitraum: 13.8.nach der Aktualisierung bis 19.8.23:59 Uhr</w:t>
      </w:r>
    </w:p>
    <w:p>
      <w:pPr>
        <w:spacing w:after="80" w:before="0"/>
      </w:pPr>
      <w:r>
        <w:rPr>
          <w:rFonts w:ascii="Calibri" w:hAnsi="Calibri" w:eastAsia="Calibri"/>
          <w:b/>
          <w:i w:val="0"/>
          <w:sz w:val="22"/>
        </w:rPr>
        <w:t>Täglich von 9 bis 24 Uhr kann man eine Wunschlaterne entzünden und sie dadurch in die Höhe fliegen lassen. Je höher die Laterne fliegt, desto bessere Belohnungen erhältst du. Du kannst die Wunschlaterne anderer auch höher fliegen lassen, indem du sie bewunderst. Jeder Spieler kann täglich eine Laterne bis zu zweimal bewundern.</w:t>
        <w:br/>
        <w:br/>
        <w:t>Aktionsdetails findest du unter „Zeitlich begrenzter Hit“.</w:t>
        <w:br/>
        <w:br/>
        <w:br/>
        <w:br/>
        <w:t>500m:Geheimrollen-Fragment*1, Coupons*15, Verfeinerungszeichen*5</w:t>
        <w:br/>
        <w:br/>
        <w:t>1000m: Flasche der Wahrheit*2, Coupons*15, Neues Myoboku-Berg-Auswahlpaket (1)*2</w:t>
        <w:br/>
        <w:br/>
        <w:t>2000m: Flasche der Wahrheit*3, Coupons*20, Neues Myoboku-Berg-Auswahlpaket (1)*3</w:t>
        <w:br/>
        <w:br/>
        <w:t>3000m: Feuerwerkpaket*1, Coupons*20, Verfeinerungszeichen*5</w:t>
        <w:br/>
        <w:br/>
        <w:t>5000m: Feuerwerkpaket*2, Coupons*50, Hohermes Kampfkraftpaket II*1</w:t>
      </w:r>
    </w:p>
    <w:p>
      <w:pPr>
        <w:spacing w:after="200" w:before="0"/>
      </w:pPr>
    </w:p>
    <w:p>
      <w:pPr>
        <w:spacing w:after="120" w:before="120"/>
      </w:pPr>
      <w:r>
        <w:rPr>
          <w:rFonts w:ascii="Calibri" w:hAnsi="Calibri" w:eastAsia="Calibri"/>
          <w:b/>
          <w:i w:val="0"/>
          <w:sz w:val="26"/>
        </w:rPr>
        <w:t>- 15 -Wettkampfwoche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13.8.nach der Aktualisierung bis 19.8.23:59 Uhr</w:t>
      </w:r>
    </w:p>
    <w:p>
      <w:pPr>
        <w:spacing w:after="80" w:before="0"/>
      </w:pPr>
      <w:r>
        <w:rPr>
          <w:rFonts w:ascii="Calibri" w:hAnsi="Calibri" w:eastAsia="Calibri"/>
          <w:b/>
          <w:i w:val="0"/>
          <w:sz w:val="22"/>
        </w:rPr>
        <w:t>1. Verwende Challenge-Ticket, um am Stufenkampf in der Arena teilzunehmen und Herausforderungspunkte zu erhalten. Für einen Sieg erhältst du 300 Punkte, für eine Niederlage 100.</w:t>
        <w:br/>
        <w:t>2. Die Herausforderungspunkte können gegen Belohnungen eingetauscht werden.</w:t>
        <w:br/>
        <w:t>3. Während des Events kannst du jeden Tag 2 kostenlose Challenge-Ticket erhalten, was um 5 Uhr am nächsten Tag zurückgesetzt wird.</w:t>
        <w:br/>
        <w:t>4. Challenge-Ticket können während des Events beim Händler begrenzt gekauft werden.</w:t>
        <w:br/>
        <w:t>5. Bitte löse die Belohnungen rechtzeitig innerhalb des Events ein.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Punkte*200: Siegelschrift*1 (Limit: 5)</w:t>
      </w:r>
    </w:p>
    <w:p>
      <w:pPr>
        <w:spacing w:after="80" w:before="0"/>
      </w:pPr>
      <w:r>
        <w:rPr>
          <w:rFonts w:ascii="Calibri" w:hAnsi="Calibri" w:eastAsia="Calibri"/>
          <w:b/>
          <w:i w:val="0"/>
          <w:sz w:val="22"/>
        </w:rPr>
        <w:t>Punkte*200: Höheres Fähigkeitsforschungspaket II*1 (Limit: 10)</w:t>
      </w:r>
    </w:p>
    <w:p>
      <w:pPr>
        <w:spacing w:after="80" w:before="0"/>
      </w:pPr>
      <w:r>
        <w:rPr>
          <w:rFonts w:ascii="Calibri" w:hAnsi="Calibri" w:eastAsia="Calibri"/>
          <w:b/>
          <w:i w:val="0"/>
          <w:sz w:val="22"/>
        </w:rPr>
        <w:t>Punkte*15: Trainingstrank*1 (Limit: 50)</w:t>
      </w:r>
    </w:p>
    <w:p>
      <w:pPr>
        <w:spacing w:after="80" w:before="0"/>
      </w:pPr>
      <w:r>
        <w:rPr>
          <w:rFonts w:ascii="Calibri" w:hAnsi="Calibri" w:eastAsia="Calibri"/>
          <w:b/>
          <w:i w:val="0"/>
          <w:sz w:val="22"/>
        </w:rPr>
        <w:t>Punkte*200: Amulettpaket*1 (Limit: 5)</w:t>
      </w:r>
    </w:p>
    <w:p>
      <w:pPr>
        <w:spacing w:after="80" w:before="0"/>
      </w:pPr>
      <w:r>
        <w:rPr>
          <w:rFonts w:ascii="Calibri" w:hAnsi="Calibri" w:eastAsia="Calibri"/>
          <w:b/>
          <w:i w:val="0"/>
          <w:sz w:val="22"/>
        </w:rPr>
        <w:t>Punkte*180: Entsieglungszeichen*100 (Limit: 20)</w:t>
      </w:r>
    </w:p>
    <w:p>
      <w:pPr>
        <w:spacing w:after="80" w:before="0"/>
      </w:pPr>
      <w:r>
        <w:rPr>
          <w:rFonts w:ascii="Calibri" w:hAnsi="Calibri" w:eastAsia="Calibri"/>
          <w:b/>
          <w:i w:val="0"/>
          <w:sz w:val="22"/>
        </w:rPr>
        <w:t>Punkte*20: Höhlenschlüssel*1 (Limit: 999)</w:t>
      </w:r>
    </w:p>
    <w:p>
      <w:pPr>
        <w:spacing w:after="80" w:before="0"/>
      </w:pPr>
      <w:r>
        <w:rPr>
          <w:rFonts w:ascii="Calibri" w:hAnsi="Calibri" w:eastAsia="Calibri"/>
          <w:b/>
          <w:i w:val="0"/>
          <w:sz w:val="22"/>
        </w:rPr>
        <w:t>Punkte*30: Geheimrollen-Fragment*1 (Limit: 50)</w:t>
      </w:r>
    </w:p>
    <w:p>
      <w:pPr>
        <w:spacing w:after="80" w:before="0"/>
      </w:pPr>
      <w:r>
        <w:rPr>
          <w:rFonts w:ascii="Calibri" w:hAnsi="Calibri" w:eastAsia="Calibri"/>
          <w:b/>
          <w:i w:val="0"/>
          <w:sz w:val="22"/>
        </w:rPr>
        <w:t>Punkte*40: Flasche der Wahrheit*1 (Limit: 50)</w:t>
      </w:r>
    </w:p>
    <w:p>
      <w:pPr>
        <w:spacing w:after="200" w:before="0"/>
      </w:pPr>
    </w:p>
    <w:p>
      <w:pPr>
        <w:spacing w:after="120" w:before="120"/>
      </w:pPr>
      <w:r>
        <w:rPr>
          <w:rFonts w:ascii="Calibri" w:hAnsi="Calibri" w:eastAsia="Calibri"/>
          <w:b/>
          <w:i w:val="0"/>
          <w:sz w:val="26"/>
        </w:rPr>
        <w:t>- 16 -Karten Sammeln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13.8.nach der Aktualisierung bis 19.8.23:59 Uhr</w:t>
      </w:r>
    </w:p>
    <w:p>
      <w:pPr>
        <w:spacing w:after="80" w:before="0"/>
      </w:pPr>
      <w:r>
        <w:rPr>
          <w:rFonts w:ascii="Calibri" w:hAnsi="Calibri" w:eastAsia="Calibri"/>
          <w:b/>
          <w:i w:val="0"/>
          <w:sz w:val="22"/>
        </w:rPr>
        <w:t>Durch das Opfern von Buchstaben können Punkte gesammelt werden.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Punkte*15: Höhlenschlüssel*1 (Limit: 20)</w:t>
      </w:r>
    </w:p>
    <w:p>
      <w:pPr>
        <w:spacing w:after="80" w:before="0"/>
      </w:pPr>
      <w:r>
        <w:rPr>
          <w:rFonts w:ascii="Calibri" w:hAnsi="Calibri" w:eastAsia="Calibri"/>
          <w:b/>
          <w:i w:val="0"/>
          <w:sz w:val="22"/>
        </w:rPr>
        <w:t>Punkte*15: Entsiegelungszeichenpaket*1 (Limit: 20)</w:t>
      </w:r>
    </w:p>
    <w:p>
      <w:pPr>
        <w:spacing w:after="80" w:before="0"/>
      </w:pPr>
      <w:r>
        <w:rPr>
          <w:rFonts w:ascii="Calibri" w:hAnsi="Calibri" w:eastAsia="Calibri"/>
          <w:b/>
          <w:i w:val="0"/>
          <w:sz w:val="22"/>
        </w:rPr>
        <w:t>Punkte*75: 2025 Neues Myoboku-Berg-Auswahlpaket (5)*1 (Limit: 20)</w:t>
      </w:r>
    </w:p>
    <w:p>
      <w:pPr>
        <w:spacing w:after="80" w:before="0"/>
      </w:pPr>
      <w:r>
        <w:rPr>
          <w:rFonts w:ascii="Calibri" w:hAnsi="Calibri" w:eastAsia="Calibri"/>
          <w:b/>
          <w:i w:val="0"/>
          <w:sz w:val="22"/>
        </w:rPr>
        <w:t>Punkte*15: Trainingstrank*1 (Limit: 80)</w:t>
      </w:r>
    </w:p>
    <w:p>
      <w:pPr>
        <w:spacing w:after="80" w:before="0"/>
      </w:pPr>
      <w:r>
        <w:rPr>
          <w:rFonts w:ascii="Calibri" w:hAnsi="Calibri" w:eastAsia="Calibri"/>
          <w:b/>
          <w:i w:val="0"/>
          <w:sz w:val="22"/>
        </w:rPr>
        <w:t>Punkte*90: Körperkraftarznei*1 (Limit: 10)</w:t>
      </w:r>
    </w:p>
    <w:p>
      <w:pPr>
        <w:spacing w:after="80" w:before="0"/>
      </w:pPr>
      <w:r>
        <w:rPr>
          <w:rFonts w:ascii="Calibri" w:hAnsi="Calibri" w:eastAsia="Calibri"/>
          <w:b/>
          <w:i w:val="0"/>
          <w:sz w:val="22"/>
        </w:rPr>
        <w:t>Punkte*150: Siegelschrift*1 (Limit: 5)</w:t>
      </w:r>
    </w:p>
    <w:p>
      <w:pPr>
        <w:spacing w:after="200" w:before="0"/>
      </w:pPr>
    </w:p>
    <w:p>
      <w:pPr>
        <w:spacing w:after="120" w:before="120"/>
      </w:pPr>
      <w:r>
        <w:rPr>
          <w:rFonts w:ascii="Calibri" w:hAnsi="Calibri" w:eastAsia="Calibri"/>
          <w:b/>
          <w:i w:val="0"/>
          <w:sz w:val="26"/>
        </w:rPr>
        <w:t>- 17 -Tägliche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13.8.nach der Aktualisierung bis 19.8.23:59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1000Goldbarren: 2025 Neues Myoboku-Berg-Auswahlpaket (20)*3, Trainingstrankpaket*3</w:t>
      </w:r>
    </w:p>
    <w:p>
      <w:pPr>
        <w:spacing w:after="80" w:before="0"/>
      </w:pPr>
      <w:r>
        <w:rPr>
          <w:rFonts w:ascii="Calibri" w:hAnsi="Calibri" w:eastAsia="Calibri"/>
          <w:b/>
          <w:i w:val="0"/>
          <w:sz w:val="22"/>
        </w:rPr>
        <w:t>3000Goldbarren: 2025 Neues Myoboku-Berg-Auswahlpaket (20)*11, Geheimrolle Unterstüzungspaket*7</w:t>
      </w:r>
    </w:p>
    <w:p>
      <w:pPr>
        <w:spacing w:after="80" w:before="0"/>
      </w:pPr>
      <w:r>
        <w:rPr>
          <w:rFonts w:ascii="Calibri" w:hAnsi="Calibri" w:eastAsia="Calibri"/>
          <w:b/>
          <w:i w:val="0"/>
          <w:sz w:val="22"/>
        </w:rPr>
        <w:t>5000Goldbarren: 2025 Neues Myoboku-Berg-Auswahlpaket (20)*16, Höheres Forschungspaket*5</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