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15.08.2024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15.08.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Geheimrollen-Fragment*5, Flasche der Wahrheit*10, Überraschungsei*1</w:t>
      </w:r>
    </w:p>
    <w:p>
      <w:pPr>
        <w:spacing w:after="80" w:before="0"/>
      </w:pPr>
      <w:r>
        <w:rPr>
          <w:rFonts w:ascii="Calibri" w:hAnsi="Calibri" w:eastAsia="Calibri"/>
          <w:b/>
          <w:i w:val="0"/>
          <w:sz w:val="22"/>
        </w:rPr>
        <w:t>500Goldbarren: Haut-Ninja-Auswahlpaket*3, Geheimrolle Unterstüzungspaket*1, Trainingstrankpaket*1，Neues Myoboku-Berg-Auswahlpaket (20)*1, Überraschungsei*2</w:t>
      </w:r>
    </w:p>
    <w:p>
      <w:pPr>
        <w:spacing w:after="80" w:before="0"/>
      </w:pPr>
      <w:r>
        <w:rPr>
          <w:rFonts w:ascii="Calibri" w:hAnsi="Calibri" w:eastAsia="Calibri"/>
          <w:b/>
          <w:i w:val="0"/>
          <w:sz w:val="22"/>
        </w:rPr>
        <w:t>1500Goldbarren: Haut-Ninja-Auswahlpaket*7, Geheimrolle Unterstüzungspaket*2, Trainingstrankpaket*2，Neues Myoboku-Berg-Auswahlpaket (20)*2, Überraschungsei*3</w:t>
      </w:r>
    </w:p>
    <w:p>
      <w:pPr>
        <w:spacing w:after="80" w:before="0"/>
      </w:pPr>
      <w:r>
        <w:rPr>
          <w:rFonts w:ascii="Calibri" w:hAnsi="Calibri" w:eastAsia="Calibri"/>
          <w:b/>
          <w:i w:val="0"/>
          <w:sz w:val="22"/>
        </w:rPr>
        <w:t>3000Goldbarren: Fortschritt-Ninja-Auswahlpaket*2, Geheimrolle Unterstüzungspaket*3, Trainingstrankpaket*3，Neues Myoboku-Berg-Auswahlpaket (20)*3, Accessoire-Auswahlpaket VIII*10</w:t>
      </w:r>
    </w:p>
    <w:p>
      <w:pPr>
        <w:spacing w:after="80" w:before="0"/>
      </w:pPr>
      <w:r>
        <w:rPr>
          <w:rFonts w:ascii="Calibri" w:hAnsi="Calibri" w:eastAsia="Calibri"/>
          <w:b/>
          <w:i w:val="0"/>
          <w:sz w:val="22"/>
        </w:rPr>
        <w:t>6000Goldbarren: Fortschritt-Ninja-Auswahlpaket*3, Geheimrolle Unterstüzungspaket*4, Trainingstrankpaket*4，Neues Myoboku-Berg-Auswahlpaket (20)*4, Accessoire-Auswahlpaket VIII*15</w:t>
      </w:r>
    </w:p>
    <w:p>
      <w:pPr>
        <w:spacing w:after="80" w:before="0"/>
      </w:pPr>
      <w:r>
        <w:rPr>
          <w:rFonts w:ascii="Calibri" w:hAnsi="Calibri" w:eastAsia="Calibri"/>
          <w:b/>
          <w:i w:val="0"/>
          <w:sz w:val="22"/>
        </w:rPr>
        <w:t>10000Goldbarren: Fortschritt-Ninja-Auswahlpaket*4, Geheimrolle Unterstüzungspaket*5, Trainingstrankpaket*20，Neues Myoboku-Berg-Auswahlpaket (20)*10, Accessoire-Auswahlpaket VIII*25</w:t>
      </w:r>
    </w:p>
    <w:p>
      <w:pPr>
        <w:spacing w:after="80" w:before="0"/>
      </w:pPr>
      <w:r>
        <w:rPr>
          <w:rFonts w:ascii="Calibri" w:hAnsi="Calibri" w:eastAsia="Calibri"/>
          <w:b/>
          <w:i w:val="0"/>
          <w:sz w:val="22"/>
        </w:rPr>
        <w:t>15000Goldbarren: Fortschritt-Ninja-Auswahlpaket*5, Geheimrolle Unterstüzungspaket*6, Trainingstrankpaket*30，Neues Myoboku-Berg-Auswahlpaket (20)*30, Kampfkraftpaket*30</w:t>
      </w:r>
    </w:p>
    <w:p>
      <w:pPr>
        <w:spacing w:after="80" w:before="0"/>
      </w:pPr>
      <w:r>
        <w:rPr>
          <w:rFonts w:ascii="Calibri" w:hAnsi="Calibri" w:eastAsia="Calibri"/>
          <w:b/>
          <w:i w:val="0"/>
          <w:sz w:val="22"/>
        </w:rPr>
        <w:t>20000Goldbarren: Ninja-Auswahl-Sparpaket IV*2, Geheimrolle Unterstüzungspaket*7, Luxus-Teamarbeitspaket*1，Edle Schatzessenz*2, Großes Entsiegelungszeichenpaket*1</w:t>
      </w:r>
    </w:p>
    <w:p>
      <w:pPr>
        <w:spacing w:after="80" w:before="0"/>
      </w:pPr>
      <w:r>
        <w:rPr>
          <w:rFonts w:ascii="Calibri" w:hAnsi="Calibri" w:eastAsia="Calibri"/>
          <w:b/>
          <w:i w:val="0"/>
          <w:sz w:val="22"/>
        </w:rPr>
        <w:t>25000Goldbarren: Ninja-Auswahl-Sparpaket IV*4, Geheimrolle Unterstüzungspaket（Groß）*1, Trainingstrankpaket*40，Neues Myoboku-Berg-Auswahlpaket (20)*50, Magatama-Auswahlpaket St. 7*2</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VII*1</w:t>
      </w:r>
    </w:p>
    <w:p>
      <w:pPr>
        <w:spacing w:after="80" w:before="0"/>
      </w:pPr>
      <w:r>
        <w:rPr>
          <w:rFonts w:ascii="Calibri" w:hAnsi="Calibri" w:eastAsia="Calibri"/>
          <w:b/>
          <w:i w:val="0"/>
          <w:sz w:val="22"/>
        </w:rPr>
        <w:t>Zweiter Preis-Auswahlpaket VI*1</w:t>
      </w:r>
    </w:p>
    <w:p>
      <w:pPr>
        <w:spacing w:after="80" w:before="0"/>
      </w:pPr>
      <w:r>
        <w:rPr>
          <w:rFonts w:ascii="Calibri" w:hAnsi="Calibri" w:eastAsia="Calibri"/>
          <w:b/>
          <w:i w:val="0"/>
          <w:sz w:val="22"/>
        </w:rPr>
        <w:t>Dritter Preis-Auswahlpaket IX*1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XI*4, Weisungsflagge*1</w:t>
      </w:r>
    </w:p>
    <w:p>
      <w:pPr>
        <w:spacing w:after="80" w:before="0"/>
      </w:pPr>
      <w:r>
        <w:rPr>
          <w:rFonts w:ascii="Calibri" w:hAnsi="Calibri" w:eastAsia="Calibri"/>
          <w:b/>
          <w:i w:val="0"/>
          <w:sz w:val="22"/>
        </w:rPr>
        <w:t>Rang 2-3: Luxus-Ninja-Auswahlpaket XI*3, Weisungsflagge*1</w:t>
      </w:r>
    </w:p>
    <w:p>
      <w:pPr>
        <w:spacing w:after="80" w:before="0"/>
      </w:pPr>
      <w:r>
        <w:rPr>
          <w:rFonts w:ascii="Calibri" w:hAnsi="Calibri" w:eastAsia="Calibri"/>
          <w:b/>
          <w:i w:val="0"/>
          <w:sz w:val="22"/>
        </w:rPr>
        <w:t>Rang 4-6: Luxus-Ninja-Auswahlpaket XI*2, Trainingstrankpaket*20</w:t>
      </w:r>
    </w:p>
    <w:p>
      <w:pPr>
        <w:spacing w:after="80" w:before="0"/>
      </w:pPr>
      <w:r>
        <w:rPr>
          <w:rFonts w:ascii="Calibri" w:hAnsi="Calibri" w:eastAsia="Calibri"/>
          <w:b/>
          <w:i w:val="0"/>
          <w:sz w:val="22"/>
        </w:rPr>
        <w:t>Rang 7-10: Luxus-Ninja-Auswahlpaket XI*1,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220 Goldbarren (Glückswert*22): Shisui-[Neuer China-Stil]-Fragment*1(Limit: 80)</w:t>
      </w:r>
    </w:p>
    <w:p>
      <w:pPr>
        <w:spacing w:after="80" w:before="0"/>
      </w:pPr>
      <w:r>
        <w:rPr>
          <w:rFonts w:ascii="Calibri" w:hAnsi="Calibri" w:eastAsia="Calibri"/>
          <w:b/>
          <w:i w:val="0"/>
          <w:sz w:val="22"/>
        </w:rPr>
        <w:t>200 Goldbarren (Glückswert*20): Beschwörungs-Auswahlpaket 3*1(Limit: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15.8.nach der Aktualisierung bis 21.8.23:59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Punkte*117: Jiraiya-[China-Stil]-Fragment*1 (Limit: 100)</w:t>
      </w:r>
    </w:p>
    <w:p>
      <w:pPr>
        <w:spacing w:after="80" w:before="0"/>
      </w:pPr>
      <w:r>
        <w:rPr>
          <w:rFonts w:ascii="Calibri" w:hAnsi="Calibri" w:eastAsia="Calibri"/>
          <w:b/>
          <w:i w:val="0"/>
          <w:sz w:val="22"/>
        </w:rPr>
        <w:t>Punkte*222: Obito Uchiha-[Außer Kontrolle]-Fragment*1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Tobirama Senju-[Badeanzug]-Fragment*1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