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29.5.nach der Aktualisierung bis 4.6.23:59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Hamura Otsutsuki-Fragment*1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Shisui-[Neuer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Jiraiya-[China-Stil]-Fragment*1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Narutos*73: Altes Accessoire-Auswahlpaket 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Entsiegelungszeichenpaket*1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Nagato [Winter]-Fragment*1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Sasori [Hiruko]-Fragment*1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Sasukes*66: Altes Accessoire-Auswahlpaket III*1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Trainingscoupons*1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29.5.nach der Aktualisierung bis 4.6.23:59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29.5.nach der Aktualisierung bis 4.6.23:59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Shizune-[Fee]-Fragment*1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29.5.nach der Aktualisierung bis 4.6.23:59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Madara Uchiha [Rote Nacht-Klinge]-Fragment*1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Sakura [Sasuke Shinden]-Fragment*1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29.5.nach der Aktualisierung bis 4.6.23:59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29.5.nach der Aktualisierung bis 4.6.23:59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Badeanzug-Auswahlpaket 2025*2,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Badeanzug-Auswahlpaket 2025*4,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Badeanzug-Auswahlpaket 2025*6,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Badeanzug-Auswahlpaket 2025*8,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Badeanzug-Auswahlpaket 2025*14,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Badeanzug-Auswahlpaket 2025*16,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