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31.07.2025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31.07.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新忍者协助-兜</w:t>
      </w:r>
    </w:p>
    <w:p>
      <w:pPr>
        <w:spacing w:after="80" w:before="0"/>
      </w:pPr>
      <w:r>
        <w:rPr>
          <w:rFonts w:ascii="Calibri" w:hAnsi="Calibri" w:eastAsia="Calibri"/>
          <w:b/>
          <w:i w:val="0"/>
          <w:sz w:val="22"/>
        </w:rPr>
        <w:t>2. *修复了部分战斗中，手位显示位置异常的问题。</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Beschwörungs-Ninja-Auswahlpaket IX*1,Geheimrolle Unterstüzungspaket*1,Trainingstrank*20,2025 Neues Myoboku-Berg-Auswahlpaket (20)*1,Flasche der Wahrheit*2</w:t>
      </w:r>
    </w:p>
    <w:p>
      <w:pPr>
        <w:spacing w:after="80" w:before="0"/>
      </w:pPr>
      <w:r>
        <w:rPr>
          <w:rFonts w:ascii="Calibri" w:hAnsi="Calibri" w:eastAsia="Calibri"/>
          <w:b/>
          <w:i w:val="0"/>
          <w:sz w:val="22"/>
        </w:rPr>
        <w:t>1000Goldbarren: Beschwörungs-Ninja-Auswahlpaket IX*2,Geheimrolle Unterstüzungspaket*2,Trainingstrank*40,2025 Neues Myoboku-Berg-Auswahlpaket (20)*2,Flasche der Wahrheit*3</w:t>
      </w:r>
    </w:p>
    <w:p>
      <w:pPr>
        <w:spacing w:after="80" w:before="0"/>
      </w:pPr>
      <w:r>
        <w:rPr>
          <w:rFonts w:ascii="Calibri" w:hAnsi="Calibri" w:eastAsia="Calibri"/>
          <w:b/>
          <w:i w:val="0"/>
          <w:sz w:val="22"/>
        </w:rPr>
        <w:t>3000Goldbarren: Beschwörungs-Ninja-Auswahlpaket IX*7,Geheimrolle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IX*15,Geheimrolle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IX*20,Geheimrolle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IX*25,Geheimrolle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IX*30,Geheimrolle Unterstüzungspaket*7,Luxus-Teamarbeitspaket*1,Edle Schatzessenz*1,2025 Neues Myoboku-Berg-Auswahlpaket (20)*40</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XXIV*20, Weisungsflagge*1</w:t>
      </w:r>
    </w:p>
    <w:p>
      <w:pPr>
        <w:spacing w:after="80" w:before="0"/>
      </w:pPr>
      <w:r>
        <w:rPr>
          <w:rFonts w:ascii="Calibri" w:hAnsi="Calibri" w:eastAsia="Calibri"/>
          <w:b/>
          <w:i w:val="0"/>
          <w:sz w:val="22"/>
        </w:rPr>
        <w:t>Rang 2-3: Luxus-Ninja-Auswahlpaket XXIV*15, Weisungsflagge*1</w:t>
      </w:r>
    </w:p>
    <w:p>
      <w:pPr>
        <w:spacing w:after="80" w:before="0"/>
      </w:pPr>
      <w:r>
        <w:rPr>
          <w:rFonts w:ascii="Calibri" w:hAnsi="Calibri" w:eastAsia="Calibri"/>
          <w:b/>
          <w:i w:val="0"/>
          <w:sz w:val="22"/>
        </w:rPr>
        <w:t>Rang 4-6: Luxus-Ninja-Auswahlpaket XXIV*10, Trainingstrankpaket*20</w:t>
      </w:r>
    </w:p>
    <w:p>
      <w:pPr>
        <w:spacing w:after="80" w:before="0"/>
      </w:pPr>
      <w:r>
        <w:rPr>
          <w:rFonts w:ascii="Calibri" w:hAnsi="Calibri" w:eastAsia="Calibri"/>
          <w:b/>
          <w:i w:val="0"/>
          <w:sz w:val="22"/>
        </w:rPr>
        <w:t>Rang 7-10: Luxus-Ninja-Auswahlpaket XXIV*5,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5912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Deidara-[Kibaku Nendo]-Fragment*1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Chojuro [Badeanzug]-Fragment*20</w:t>
      </w:r>
    </w:p>
    <w:p>
      <w:pPr>
        <w:spacing w:after="80" w:before="0"/>
      </w:pPr>
      <w:r>
        <w:rPr>
          <w:rFonts w:ascii="Calibri" w:hAnsi="Calibri" w:eastAsia="Calibri"/>
          <w:b/>
          <w:i w:val="0"/>
          <w:sz w:val="22"/>
        </w:rPr>
        <w:t>1200-mal drehen : Chojuro [Badeanzug]-Fragment*30</w:t>
      </w:r>
    </w:p>
    <w:p>
      <w:pPr>
        <w:spacing w:after="80" w:before="0"/>
      </w:pPr>
      <w:r>
        <w:rPr>
          <w:rFonts w:ascii="Calibri" w:hAnsi="Calibri" w:eastAsia="Calibri"/>
          <w:b/>
          <w:i w:val="0"/>
          <w:sz w:val="22"/>
        </w:rPr>
        <w:t>2200-mal drehen : Chojuro [Badeanzug]-Fragment*50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6097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Yugito-[Neujahr]-Fragment*5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Punkte*168: Kisame Hoshigaki-[Badanzug]-Fragment*1 (Limit: 100)</w:t>
      </w:r>
    </w:p>
    <w:p>
      <w:pPr>
        <w:spacing w:after="80" w:before="0"/>
      </w:pPr>
      <w:r>
        <w:rPr>
          <w:rFonts w:ascii="Calibri" w:hAnsi="Calibri" w:eastAsia="Calibri"/>
          <w:b/>
          <w:i w:val="0"/>
          <w:sz w:val="22"/>
        </w:rPr>
        <w:t>Punkte*128: Orochimaru-[Jung]-Fragment*1 (Limit: 100)</w:t>
      </w:r>
    </w:p>
    <w:p>
      <w:pPr>
        <w:spacing w:after="80" w:before="0"/>
      </w:pPr>
      <w:r>
        <w:rPr>
          <w:rFonts w:ascii="Calibri" w:hAnsi="Calibri" w:eastAsia="Calibri"/>
          <w:b/>
          <w:i w:val="0"/>
          <w:sz w:val="22"/>
        </w:rPr>
        <w:t>Punkte*111: Tenten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