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Frosch-Team-Auswahlpaket*1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250 Goldbarren: Madara Uchiha [Rote Nacht-Klinge]-Fragment*1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Deidara-[Kibaku Nendo]-Fragment*1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Punkte*114: Shisui-[Neuer China-Stil]-Fragment*1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