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 ungkampf</w:t>
      </w:r>
    </w:p>
    <w:p>
      <w:pPr>
        <w:spacing w:after="80" w:before="0"/>
      </w:pPr>
      <w:r>
        <w:rPr>
          <w:rFonts w:ascii="Calibri" w:hAnsi="Calibri" w:eastAsia="Calibri"/>
          <w:b/>
          <w:i w:val="0"/>
          <w:sz w:val="22"/>
        </w:rPr>
        <w:t>2. Fixed the issue with some of Uchiha Itachi's [New Chinese Style] outdoor actions performing abnormally.</w:t>
      </w:r>
    </w:p>
    <w:p>
      <w:pPr>
        <w:spacing w:after="80" w:before="0"/>
      </w:pPr>
      <w:r>
        <w:rPr>
          <w:rFonts w:ascii="Calibri" w:hAnsi="Calibri" w:eastAsia="Calibri"/>
          <w:b/>
          <w:i w:val="0"/>
          <w:sz w:val="22"/>
        </w:rPr>
        <w:t>3. Gruppenmissionen-Kampf der Liebe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IX*3, Neues Myoboku-Berg-Auswahlpaket (20)*5</w:t>
      </w:r>
    </w:p>
    <w:p>
      <w:pPr>
        <w:spacing w:after="80" w:before="0"/>
      </w:pPr>
      <w:r>
        <w:rPr>
          <w:rFonts w:ascii="Calibri" w:hAnsi="Calibri" w:eastAsia="Calibri"/>
          <w:b/>
          <w:i w:val="0"/>
          <w:sz w:val="22"/>
        </w:rPr>
        <w:t>3000 Goldbarren: Ninja-Auswahl-Sparpaket IX*7, Neues Myoboku-Berg-Auswahlpaket (20)*15, Kostbarer Stoff*5</w:t>
      </w:r>
    </w:p>
    <w:p>
      <w:pPr>
        <w:spacing w:after="80" w:before="0"/>
      </w:pPr>
      <w:r>
        <w:rPr>
          <w:rFonts w:ascii="Calibri" w:hAnsi="Calibri" w:eastAsia="Calibri"/>
          <w:b/>
          <w:i w:val="0"/>
          <w:sz w:val="22"/>
        </w:rPr>
        <w:t>5000 Goldbarren: Ninja-Auswahl-Sparpaket IX*10,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7417 Zeichen  ·  Nächsten Block separat einfügen (Beitrag 2: Events 7–12)</w:t>
      </w:r>
    </w:p>
    <w:p/>
    <w:p/>
    <w:p/>
    <w:p/>
    <w:p/>
    <w:p/>
    <w:p/>
    <w:p/>
    <w:p>
      <w:r>
        <w:br w:type="page"/>
      </w: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18*2, Geheimrolle Unterstüzungspaket*10, Trainingstrankpaket*10</w:t>
      </w:r>
    </w:p>
    <w:p>
      <w:pPr>
        <w:spacing w:after="80" w:before="0"/>
      </w:pPr>
      <w:r>
        <w:rPr>
          <w:rFonts w:ascii="Calibri" w:hAnsi="Calibri" w:eastAsia="Calibri"/>
          <w:b/>
          <w:i w:val="0"/>
          <w:sz w:val="22"/>
        </w:rPr>
        <w:t>10000Goldbarren: Kumulierter Verbrauch Geschenkpaket 18*4, Geheimrolle Unterstüzungspaket*20, Trainingstrankpaket*20</w:t>
      </w:r>
    </w:p>
    <w:p>
      <w:pPr>
        <w:spacing w:after="80" w:before="0"/>
      </w:pPr>
      <w:r>
        <w:rPr>
          <w:rFonts w:ascii="Calibri" w:hAnsi="Calibri" w:eastAsia="Calibri"/>
          <w:b/>
          <w:i w:val="0"/>
          <w:sz w:val="22"/>
        </w:rPr>
        <w:t>15000Goldbarren: Kumulierter Verbrauch Geschenkpaket 18*6, Geheimrolle Unterstüzungspaket（Groß）*1, Trainingstrankpaket*30</w:t>
      </w:r>
    </w:p>
    <w:p>
      <w:pPr>
        <w:spacing w:after="80" w:before="0"/>
      </w:pPr>
      <w:r>
        <w:rPr>
          <w:rFonts w:ascii="Calibri" w:hAnsi="Calibri" w:eastAsia="Calibri"/>
          <w:b/>
          <w:i w:val="0"/>
          <w:sz w:val="22"/>
        </w:rPr>
        <w:t>20000Goldbarren: Kumulierter Verbrauch Geschenkpaket 18*8,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Obtido Uchiha-[Verbindung des Zehnschwänzigen]-Fragment*1 (Limit: 100)</w:t>
      </w:r>
    </w:p>
    <w:p>
      <w:pPr>
        <w:spacing w:after="80" w:before="0"/>
      </w:pPr>
      <w:r>
        <w:rPr>
          <w:rFonts w:ascii="Calibri" w:hAnsi="Calibri" w:eastAsia="Calibri"/>
          <w:b/>
          <w:i w:val="0"/>
          <w:sz w:val="22"/>
        </w:rPr>
        <w:t>Glücksmünzen*35: Pain-Chikushodo-[Mann]-Fragment*1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Obito Uchiha-[Außer Kontrolle]-Fragment*5</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Narutos*146: Hiruzen Sarutobi-[Erbe des Ho-Kage]-Fragment*1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Hashirama-Senju-[Neujahr]-Fragment*1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Kinkaku-[Biju Status]-Fragment*1 (Limit: 100)</w:t>
      </w:r>
    </w:p>
    <w:p>
      <w:pPr>
        <w:spacing w:after="80" w:before="0"/>
      </w:pPr>
      <w:r>
        <w:rPr>
          <w:rFonts w:ascii="Calibri" w:hAnsi="Calibri" w:eastAsia="Calibri"/>
          <w:b/>
          <w:i w:val="0"/>
          <w:sz w:val="22"/>
        </w:rPr>
        <w:t>Kraft der Sasukes*112: Kabuto-[Neujahr]-Fragment*1 (Limit: 100)</w:t>
      </w:r>
    </w:p>
    <w:p>
      <w:pPr>
        <w:spacing w:after="80" w:before="0"/>
      </w:pPr>
      <w:r>
        <w:rPr>
          <w:rFonts w:ascii="Calibri" w:hAnsi="Calibri" w:eastAsia="Calibri"/>
          <w:b/>
          <w:i w:val="0"/>
          <w:sz w:val="22"/>
        </w:rPr>
        <w:t>Kraft der Sasukes*112: Kisame Hoshigaki-[Badanzug]-Fragment*1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7825 Zeichen  ·  Nächsten Block separat einfügen (Beitrag 3: Events 13–17)</w:t>
      </w:r>
    </w:p>
    <w:p/>
    <w:p/>
    <w:p/>
    <w:p/>
    <w:p/>
    <w:p/>
    <w:p/>
    <w:p/>
    <w:p>
      <w:r>
        <w:br w:type="page"/>
      </w: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Hashirama Senju-[Sengoku-Zeit]-Fragment*1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Deidara-[Neujahr]-Fragment*1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Jiraiya-[Gamarinsho]-Fragment*1 (Limit: 100)</w:t>
      </w:r>
    </w:p>
    <w:p>
      <w:pPr>
        <w:spacing w:after="80" w:before="0"/>
      </w:pPr>
      <w:r>
        <w:rPr>
          <w:rFonts w:ascii="Calibri" w:hAnsi="Calibri" w:eastAsia="Calibri"/>
          <w:b/>
          <w:i w:val="0"/>
          <w:sz w:val="22"/>
        </w:rPr>
        <w:t>Punkte*139: Ay-[Vierter Rai-Kage - Kimono]-Fragment*1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Sai-[Badanzug]-Fragment*1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