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20.08.2026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 - Hana Inuzuka</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Neues Accessoire-Gala-Party</w:t>
      </w:r>
    </w:p>
    <w:p>
      <w:pPr>
        <w:spacing w:after="80" w:before="0"/>
      </w:pPr>
      <w:r>
        <w:rPr>
          <w:rFonts w:ascii="Calibri" w:hAnsi="Calibri" w:eastAsia="Calibri"/>
          <w:b/>
          <w:i w:val="0"/>
          <w:sz w:val="22"/>
        </w:rPr>
        <w:t>3. Einige Beschwörungen erhalten das Attribut "Tier", darunter die Beschwörungen auch folgender Ninja:</w:t>
        <w:br/>
        <w:t>Shiba; die Schnecken von: Sakura [Großer Ninja-Krieg], Sakura [Sommerkleidung], Tsunade [China-Stil]; Enma, beschworen von Hiruzen Sarutobi [Dritter Hokage]; Blutegel, beschworen von Shino [Großer Ninja-Krieg]; Akamaru, Beschwörung von Kiba [Großer Ninja-Krieg], Giftinsekt, beschworen von Torune; Haie, beschworen von Kisame [Samehada-Fusion]; Pandas, beschworen von Pain Chikushodo</w:t>
      </w:r>
    </w:p>
    <w:p>
      <w:pPr>
        <w:spacing w:after="80" w:before="0"/>
      </w:pPr>
      <w:r>
        <w:rPr>
          <w:rFonts w:ascii="Calibri" w:hAnsi="Calibri" w:eastAsia="Calibri"/>
          <w:b/>
          <w:i w:val="0"/>
          <w:sz w:val="22"/>
        </w:rPr>
        <w:t>4.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XXXIII*3, Accessoire-Auswahlpaket XIV*10</w:t>
      </w:r>
    </w:p>
    <w:p>
      <w:pPr>
        <w:spacing w:after="80" w:before="0"/>
      </w:pPr>
      <w:r>
        <w:rPr>
          <w:rFonts w:ascii="Calibri" w:hAnsi="Calibri" w:eastAsia="Calibri"/>
          <w:b/>
          <w:i w:val="0"/>
          <w:sz w:val="22"/>
        </w:rPr>
        <w:t>6000 Goldbarren: Ninja-Auswahl-Sparpaket XXXIII*7, 2025 Neues Myoboku-Berg-Auswahlpaket (20)*30, Kostbarer Stoff*20</w:t>
      </w:r>
    </w:p>
    <w:p>
      <w:pPr>
        <w:spacing w:after="80" w:before="0"/>
      </w:pPr>
      <w:r>
        <w:rPr>
          <w:rFonts w:ascii="Calibri" w:hAnsi="Calibri" w:eastAsia="Calibri"/>
          <w:b/>
          <w:i w:val="0"/>
          <w:sz w:val="22"/>
        </w:rPr>
        <w:t>10000 Goldbarren: Ninja-Auswahl-Sparpaket XXXIII*10, 2025 Neues Myoboku-Berg-Auswahlpaket (20)*40, Kostbarer Stoff*50</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30000 Goldbarren: Geheimrolle Unterstüzungspaket（Groß）*1, Trainingstrank*600, Kampfkraftpaket II*25</w:t>
      </w:r>
    </w:p>
    <w:p>
      <w:pPr>
        <w:spacing w:after="80" w:before="0"/>
      </w:pPr>
      <w:r>
        <w:rPr>
          <w:rFonts w:ascii="Calibri" w:hAnsi="Calibri" w:eastAsia="Calibri"/>
          <w:b/>
          <w:i w:val="0"/>
          <w:sz w:val="22"/>
        </w:rPr>
        <w:t>50000 Goldbarren: Superpsychisches Biest Durchbruchstein*5, Luxus-Teamarbeitspaket*1, Kampfkraftpaket II*55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