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20.11.2025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20.11.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Wachstumsschriftrolle</w:t>
      </w:r>
    </w:p>
    <w:p>
      <w:pPr>
        <w:spacing w:after="80" w:before="0"/>
      </w:pPr>
      <w:r>
        <w:rPr>
          <w:rFonts w:ascii="Calibri" w:hAnsi="Calibri" w:eastAsia="Calibri"/>
          <w:b/>
          <w:i w:val="0"/>
          <w:sz w:val="22"/>
        </w:rPr>
        <w:t>2. Teamarbeit-Pain: Gakido</w:t>
      </w:r>
    </w:p>
    <w:p>
      <w:pPr>
        <w:spacing w:after="80" w:before="0"/>
      </w:pPr>
      <w:r>
        <w:rPr>
          <w:rFonts w:ascii="Calibri" w:hAnsi="Calibri" w:eastAsia="Calibri"/>
          <w:b/>
          <w:i w:val="0"/>
          <w:sz w:val="22"/>
        </w:rPr>
        <w:t>3.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Höhlenschlüssel*20,Entsiegelungszeichenpaket*40,Flasche der Wahrheit*10</w:t>
      </w:r>
    </w:p>
    <w:p>
      <w:pPr>
        <w:spacing w:after="80" w:before="0"/>
      </w:pPr>
      <w:r>
        <w:rPr>
          <w:rFonts w:ascii="Calibri" w:hAnsi="Calibri" w:eastAsia="Calibri"/>
          <w:b/>
          <w:i w:val="0"/>
          <w:sz w:val="22"/>
        </w:rPr>
        <w:t>1000Goldbarren: Ninja-Auswahl-Sparpaket XXIII*1,Geheimrolle Unterstüzungspaket*1,Trainingstrank*20,2025 Neues Myoboku-Berg-Auswahlpaket (20)*1,Flasche der Wahrheit*20</w:t>
      </w:r>
    </w:p>
    <w:p>
      <w:pPr>
        <w:spacing w:after="80" w:before="0"/>
      </w:pPr>
      <w:r>
        <w:rPr>
          <w:rFonts w:ascii="Calibri" w:hAnsi="Calibri" w:eastAsia="Calibri"/>
          <w:b/>
          <w:i w:val="0"/>
          <w:sz w:val="22"/>
        </w:rPr>
        <w:t>2000Goldbarren: Ninja-Auswahl-Sparpaket XXIII*2,Geheimrolle Unterstüzungspaket*2,Trainingstrank*40,2025 Neues Myoboku-Berg-Auswahlpaket (20)*2,Flasche der Wahrheit*30</w:t>
      </w:r>
    </w:p>
    <w:p>
      <w:pPr>
        <w:spacing w:after="80" w:before="0"/>
      </w:pPr>
      <w:r>
        <w:rPr>
          <w:rFonts w:ascii="Calibri" w:hAnsi="Calibri" w:eastAsia="Calibri"/>
          <w:b/>
          <w:i w:val="0"/>
          <w:sz w:val="22"/>
        </w:rPr>
        <w:t>4000Goldbarren: Ninja-Auswahl-Sparpaket XXIII*7,Geheimrolle Unterstüzungspaket*3,Trainingstrank*60,2025 Neues Myoboku-Berg-Auswahlpaket (20)*3,Karnival Requisiten Paket II*5</w:t>
      </w:r>
    </w:p>
    <w:p>
      <w:pPr>
        <w:spacing w:after="80" w:before="0"/>
      </w:pPr>
      <w:r>
        <w:rPr>
          <w:rFonts w:ascii="Calibri" w:hAnsi="Calibri" w:eastAsia="Calibri"/>
          <w:b/>
          <w:i w:val="0"/>
          <w:sz w:val="22"/>
        </w:rPr>
        <w:t>7000Goldbarren: Ninja-Auswahl-Sparpaket XXIII*10,Geheimrolle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XXIII*10,Geheimrolle Unterstüzungspaket*5,Trainingstrank*400,2025 Neues Myoboku-Berg-Auswahlpaket (20)*20,Karnival Requisiten Paket II*15</w:t>
      </w:r>
    </w:p>
    <w:p>
      <w:pPr>
        <w:spacing w:after="80" w:before="0"/>
      </w:pPr>
      <w:r>
        <w:rPr>
          <w:rFonts w:ascii="Calibri" w:hAnsi="Calibri" w:eastAsia="Calibri"/>
          <w:b/>
          <w:i w:val="0"/>
          <w:sz w:val="22"/>
        </w:rPr>
        <w:t>20000Goldbarren: Ninja-Auswahl-Sparpaket XXIII*20,Geheimrolle Unterstüzungspaket（Groß）*1,Luxus-Teamarbeitspaket*1,2025 Neues Myoboku-Berg-Auswahlpaket (20)*30,Karnival Requisiten Paket II*20</w:t>
      </w:r>
    </w:p>
    <w:p>
      <w:pPr>
        <w:spacing w:after="80" w:before="0"/>
      </w:pPr>
      <w:r>
        <w:rPr>
          <w:rFonts w:ascii="Calibri" w:hAnsi="Calibri" w:eastAsia="Calibri"/>
          <w:b/>
          <w:i w:val="0"/>
          <w:sz w:val="22"/>
        </w:rPr>
        <w:t>30000Goldbarren: Ninja-Auswahl-Sparpaket XXIII*20,Geheimrolle Unterstüzungspaket*10,Trainingstrank*1600,2025 Neues Myoboku-Berg-Auswahlpaket (20)*50,Edle Schatzessenz*2</w:t>
      </w:r>
    </w:p>
    <w:p>
      <w:pPr>
        <w:spacing w:after="80" w:before="0"/>
      </w:pPr>
      <w:r>
        <w:rPr>
          <w:rFonts w:ascii="Calibri" w:hAnsi="Calibri" w:eastAsia="Calibri"/>
          <w:b/>
          <w:i w:val="0"/>
          <w:sz w:val="22"/>
        </w:rPr>
        <w:t>40000Goldbarren: Ninja-Auswahl-Sparpaket XXIII*30,Geheimrolle Unterstüzungspaket*15,Trainingstrank*1800,2025 Neues Myoboku-Berg-Auswahlpaket (20)*60,Superpsychisches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20.11.nach der Aktualisierung bis 3.12.23:59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5958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Punkte*24: Orochimaru-[Neujahr]-Fragment*1 (Limit: 100)</w:t>
      </w:r>
    </w:p>
    <w:p>
      <w:pPr>
        <w:spacing w:after="80" w:before="0"/>
      </w:pPr>
      <w:r>
        <w:rPr>
          <w:rFonts w:ascii="Calibri" w:hAnsi="Calibri" w:eastAsia="Calibri"/>
          <w:b/>
          <w:i w:val="0"/>
          <w:sz w:val="22"/>
        </w:rPr>
        <w:t>Punkte*24: Kakashi [Der sechste Ho-Kage]-Fragment*1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Gaara-[Badeanzug]-Fragment*1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Freundschaftsgrad*32: Ameyuri Ringo-[Badeanzug]-Fragment*1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Erinnerungsmünzen*10: Deidara-[Kibaku Nendo]-Fragment*1 (Limit: 100)</w:t>
      </w:r>
    </w:p>
    <w:p>
      <w:pPr>
        <w:spacing w:after="80" w:before="0"/>
      </w:pPr>
      <w:r>
        <w:rPr>
          <w:rFonts w:ascii="Calibri" w:hAnsi="Calibri" w:eastAsia="Calibri"/>
          <w:b/>
          <w:i w:val="0"/>
          <w:sz w:val="22"/>
        </w:rPr>
        <w:t>Erinnerungsmünzen*8: Shisui-[Neuer China-Stil]-Fragment*1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Kakuzu-[Entstehung der Akatsuki]-Fragment*2</w:t>
      </w:r>
    </w:p>
    <w:p>
      <w:pPr>
        <w:spacing w:after="80" w:before="0"/>
      </w:pPr>
      <w:r>
        <w:rPr>
          <w:rFonts w:ascii="Calibri" w:hAnsi="Calibri" w:eastAsia="Calibri"/>
          <w:b/>
          <w:i w:val="0"/>
          <w:sz w:val="22"/>
        </w:rPr>
        <w:t>Neji-Hyuga-[China-Stil]-Fragment*2</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Hagoromo Otsutsuki-[Jung]-Fragment*20</w:t>
      </w:r>
    </w:p>
    <w:p>
      <w:pPr>
        <w:spacing w:after="80" w:before="0"/>
      </w:pPr>
      <w:r>
        <w:rPr>
          <w:rFonts w:ascii="Calibri" w:hAnsi="Calibri" w:eastAsia="Calibri"/>
          <w:b/>
          <w:i w:val="0"/>
          <w:sz w:val="22"/>
        </w:rPr>
        <w:t>1200-mal drehen : Hagoromo Otsutsuki-[Jung]-Fragment*30</w:t>
      </w:r>
    </w:p>
    <w:p>
      <w:pPr>
        <w:spacing w:after="80" w:before="0"/>
      </w:pPr>
      <w:r>
        <w:rPr>
          <w:rFonts w:ascii="Calibri" w:hAnsi="Calibri" w:eastAsia="Calibri"/>
          <w:b/>
          <w:i w:val="0"/>
          <w:sz w:val="22"/>
        </w:rPr>
        <w:t>2200-mal drehen : Hagoromo Otsutsuki-[Jung]-Fragment*50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6350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Sakura-[Sommerkleid]-Fragment*5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20.11.nach der Aktualisierung bis 3.12.23:59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20.11.nach der Aktualisierung bis 26.11.23:59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Punkte*271: Mecha-Naruto-Fragment*1 (Limit: 100)</w:t>
      </w:r>
    </w:p>
    <w:p>
      <w:pPr>
        <w:spacing w:after="80" w:before="0"/>
      </w:pPr>
      <w:r>
        <w:rPr>
          <w:rFonts w:ascii="Calibri" w:hAnsi="Calibri" w:eastAsia="Calibri"/>
          <w:b/>
          <w:i w:val="0"/>
          <w:sz w:val="22"/>
        </w:rPr>
        <w:t>Punkte*218: Han-[Biju Status]-Fragment*1 (Limit: 100)</w:t>
      </w:r>
    </w:p>
    <w:p>
      <w:pPr>
        <w:spacing w:after="80" w:before="0"/>
      </w:pPr>
      <w:r>
        <w:rPr>
          <w:rFonts w:ascii="Calibri" w:hAnsi="Calibri" w:eastAsia="Calibri"/>
          <w:b/>
          <w:i w:val="0"/>
          <w:sz w:val="22"/>
        </w:rPr>
        <w:t>Punkte*164: Kabuto-[Neujahr]-Fragment*1 (Limit: 100)</w:t>
      </w:r>
    </w:p>
    <w:p>
      <w:pPr>
        <w:spacing w:after="80" w:before="0"/>
      </w:pPr>
      <w:r>
        <w:rPr>
          <w:rFonts w:ascii="Calibri" w:hAnsi="Calibri" w:eastAsia="Calibri"/>
          <w:b/>
          <w:i w:val="0"/>
          <w:sz w:val="22"/>
        </w:rPr>
        <w:t>Punkte*137: Hidan-[Todbesessenheit-Blut]-Fragment*1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20.11.nach der Aktualisierung bis 3.12.23:59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