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- 13 - Kirschblütenfest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Whnn du taglich bestimmte Bedingungen erfüllst, erhältsu du Wunschmöglichkeiten. Wenn du sie verbrauchst, erhältst du zufällige Belohnungen. Zusätzlich besteht die Chance, den "Kischblutensegen" zu aktivieren.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Hashirama Senju-[Sengoku-Zeit]-Fragment*5</w:t>
      </w:r>
    </w:p>
    <w:p>
      <w:pPr>
        <w:spacing w:after="80" w:before="0"/>
      </w:pPr>
      <w:r>
        <w:rPr>
          <w:rFonts w:ascii="Calibri" w:hAnsi="Calibri" w:eastAsia="Calibri"/>
          <w:b/>
          <w:i w:val="0"/>
          <w:sz w:val="22"/>
        </w:rPr>
        <w:t>Auswahlpaket der alten Gegenstände*1</w:t>
      </w:r>
    </w:p>
    <w:p>
      <w:pPr>
        <w:spacing w:after="80" w:before="0"/>
      </w:pPr>
      <w:r>
        <w:rPr>
          <w:rFonts w:ascii="Calibri" w:hAnsi="Calibri" w:eastAsia="Calibri"/>
          <w:b/>
          <w:i w:val="0"/>
          <w:sz w:val="22"/>
        </w:rPr>
        <w:t>Auswahlpaket der Geheimrollen*1</w:t>
      </w:r>
    </w:p>
    <w:p>
      <w:pPr>
        <w:spacing w:after="80" w:before="0"/>
      </w:pPr>
      <w:r>
        <w:rPr>
          <w:rFonts w:ascii="Calibri" w:hAnsi="Calibri" w:eastAsia="Calibri"/>
          <w:b/>
          <w:i w:val="0"/>
          <w:sz w:val="22"/>
        </w:rPr>
        <w:t>Glücksradschlüssel*3</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Tasche mit Fischen*3</w:t>
      </w:r>
    </w:p>
    <w:p>
      <w:pPr>
        <w:spacing w:after="80" w:before="0"/>
      </w:pPr>
      <w:r>
        <w:rPr>
          <w:rFonts w:ascii="Calibri" w:hAnsi="Calibri" w:eastAsia="Calibri"/>
          <w:b/>
          <w:i w:val="0"/>
          <w:sz w:val="22"/>
        </w:rPr>
        <w:t>Ninja-Teamarbeits-Auswahlpaket*1</w:t>
      </w:r>
    </w:p>
    <w:p>
      <w:pPr>
        <w:spacing w:after="80" w:before="0"/>
      </w:pPr>
      <w:r>
        <w:rPr>
          <w:rFonts w:ascii="Calibri" w:hAnsi="Calibri" w:eastAsia="Calibri"/>
          <w:b/>
          <w:i w:val="0"/>
          <w:sz w:val="22"/>
        </w:rPr>
        <w:t>Neues Myoboku-Berg-Auswahlpaket (5)*1</w:t>
      </w:r>
    </w:p>
    <w:p>
      <w:pPr>
        <w:spacing w:after="200" w:before="0"/>
      </w:pPr>
    </w:p>
    <w:p>
      <w:pPr>
        <w:spacing w:after="120" w:before="120"/>
      </w:pPr>
      <w:r>
        <w:rPr>
          <w:rFonts w:ascii="Calibri" w:hAnsi="Calibri" w:eastAsia="Calibri"/>
          <w:b/>
          <w:i w:val="0"/>
          <w:sz w:val="26"/>
        </w:rPr>
        <w:t>- 14 -Zeitlich begrenztes Anwerben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27.8.nach der Aktualisierung bis 9.9.23:59 Uhr</w:t>
      </w:r>
    </w:p>
    <w:p>
      <w:pPr>
        <w:spacing w:after="80" w:before="0"/>
      </w:pPr>
      <w:r>
        <w:rPr>
          <w:rFonts w:ascii="Calibri" w:hAnsi="Calibri" w:eastAsia="Calibri"/>
          <w:b/>
          <w:i w:val="0"/>
          <w:sz w:val="22"/>
        </w:rPr>
        <w:t>Verbrauche „Siegelschriften“ und erhalte „Siegeschriften (7 Tage)“ zurück. Alle „Siegelschriften (7 Tage)“ müssen innerhalb von 7 Tagen nach dem Erhalten verbraucht werden, da sie sonst automatisch ungültig werden.</w:t>
        <w:br/>
        <w:t>Details zur Aktion findest du unter „Zeitlich begrenzter Hit“.</w:t>
      </w:r>
    </w:p>
    <w:p>
      <w:pPr>
        <w:spacing w:after="80" w:before="0"/>
      </w:pPr>
      <w:r>
        <w:rPr>
          <w:rFonts w:ascii="Calibri" w:hAnsi="Calibri" w:eastAsia="Calibri"/>
          <w:b/>
          <w:i w:val="0"/>
          <w:sz w:val="22"/>
        </w:rPr>
        <w:t>10-mal: Siegelschriften (7 Tage)*2</w:t>
      </w:r>
    </w:p>
    <w:p>
      <w:pPr>
        <w:spacing w:after="80" w:before="0"/>
      </w:pPr>
      <w:r>
        <w:rPr>
          <w:rFonts w:ascii="Calibri" w:hAnsi="Calibri" w:eastAsia="Calibri"/>
          <w:b/>
          <w:i w:val="0"/>
          <w:sz w:val="22"/>
        </w:rPr>
        <w:t>50-mal: Siegelschriften (7 Tage)*5</w:t>
      </w:r>
    </w:p>
    <w:p>
      <w:pPr>
        <w:spacing w:after="80" w:before="0"/>
      </w:pPr>
      <w:r>
        <w:rPr>
          <w:rFonts w:ascii="Calibri" w:hAnsi="Calibri" w:eastAsia="Calibri"/>
          <w:b/>
          <w:i w:val="0"/>
          <w:sz w:val="22"/>
        </w:rPr>
        <w:t>100-mal: Siegelschriften (7 Tage)*8</w:t>
      </w:r>
    </w:p>
    <w:p>
      <w:pPr>
        <w:spacing w:after="80" w:before="0"/>
      </w:pPr>
      <w:r>
        <w:rPr>
          <w:rFonts w:ascii="Calibri" w:hAnsi="Calibri" w:eastAsia="Calibri"/>
          <w:b/>
          <w:i w:val="0"/>
          <w:sz w:val="22"/>
        </w:rPr>
        <w:t>300-mal: Siegelschriften (7 Tage)*30</w:t>
      </w:r>
    </w:p>
    <w:p>
      <w:pPr>
        <w:spacing w:after="80" w:before="0"/>
      </w:pPr>
      <w:r>
        <w:rPr>
          <w:rFonts w:ascii="Calibri" w:hAnsi="Calibri" w:eastAsia="Calibri"/>
          <w:b/>
          <w:i w:val="0"/>
          <w:sz w:val="22"/>
        </w:rPr>
        <w:t>500-mal: Legendäres Ninja-Auswahlpaket II*10</w:t>
      </w:r>
    </w:p>
    <w:p>
      <w:pPr>
        <w:spacing w:after="80" w:before="0"/>
      </w:pPr>
      <w:r>
        <w:rPr>
          <w:rFonts w:ascii="Calibri" w:hAnsi="Calibri" w:eastAsia="Calibri"/>
          <w:b/>
          <w:i w:val="0"/>
          <w:sz w:val="22"/>
        </w:rPr>
        <w:t>800-mal: Legendäres Ninja-Auswahlpaket II*20</w:t>
      </w:r>
    </w:p>
    <w:p>
      <w:pPr>
        <w:spacing w:after="200" w:before="0"/>
      </w:pPr>
    </w:p>
    <w:p>
      <w:pPr>
        <w:spacing w:after="120" w:before="120"/>
      </w:pPr>
      <w:r>
        <w:rPr>
          <w:rFonts w:ascii="Calibri" w:hAnsi="Calibri" w:eastAsia="Calibri"/>
          <w:b/>
          <w:i w:val="0"/>
          <w:sz w:val="26"/>
        </w:rPr>
        <w:t>- 15 - Nin-Jutsu-Training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Wähle innerhalb der festgelegten Zeit das korrekte Fingerzeichen, um das Nin-Jutsu-Training durchzuführen. Wenn du 3-mal hintereinander erfolgreich warst, erhältst du eine Belohnung. Jeden Tag kannst du sie 1-mal abholen.</w:t>
        <w:br/>
        <w:br/>
        <w:t>Aktionsdetails findest du unter „Zeitlich begrenzter Hit“.</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Coupons*30</w:t>
      </w:r>
    </w:p>
    <w:p>
      <w:pPr>
        <w:spacing w:after="80" w:before="0"/>
      </w:pPr>
      <w:r>
        <w:rPr>
          <w:rFonts w:ascii="Calibri" w:hAnsi="Calibri" w:eastAsia="Calibri"/>
          <w:b/>
          <w:i w:val="0"/>
          <w:sz w:val="22"/>
        </w:rPr>
        <w:t>2025 Neues Myoboku-Berg-Auswahlpaket (5)*1</w:t>
      </w:r>
    </w:p>
    <w:p>
      <w:pPr>
        <w:spacing w:after="80" w:before="0"/>
      </w:pPr>
      <w:r>
        <w:rPr>
          <w:rFonts w:ascii="Calibri" w:hAnsi="Calibri" w:eastAsia="Calibri"/>
          <w:b/>
          <w:i w:val="0"/>
          <w:sz w:val="22"/>
        </w:rPr>
        <w:t>Überraschungsei*3</w:t>
      </w:r>
    </w:p>
    <w:p>
      <w:pPr>
        <w:spacing w:after="80" w:before="0"/>
      </w:pPr>
      <w:r>
        <w:rPr>
          <w:rFonts w:ascii="Calibri" w:hAnsi="Calibri" w:eastAsia="Calibri"/>
          <w:b/>
          <w:i w:val="0"/>
          <w:sz w:val="22"/>
        </w:rPr>
        <w:t>Trainingstrank*10</w:t>
      </w:r>
    </w:p>
    <w:p>
      <w:pPr>
        <w:spacing w:after="200" w:before="0"/>
      </w:pPr>
    </w:p>
    <w:p>
      <w:pPr>
        <w:spacing w:after="120" w:before="120"/>
      </w:pPr>
      <w:r>
        <w:rPr>
          <w:rFonts w:ascii="Calibri" w:hAnsi="Calibri" w:eastAsia="Calibri"/>
          <w:b/>
          <w:i w:val="0"/>
          <w:sz w:val="26"/>
        </w:rPr>
        <w:t>- 16 -Fröhliches Angeln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Beim Einloggen und durch Handlungs-/Elitemissionen kannst du täglich bis zu 20 Köder erhalten. Suche je nach Art des Köders den entsprechenden Angelpartner auf und angle verschiedene Fische. Diese kannst du sonst auch beim Händler kaufen. Anhand der Fischart und der Anzahl erhältst du Angelpunkte, die du auf dem Fischmarkt gegen Gegenstände eintauschen kannst.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Punkte*338: Kushina-Uzumaki-[Weihnachten]-Fragment*1 (Limit: 100)</w:t>
      </w:r>
    </w:p>
    <w:p>
      <w:pPr>
        <w:spacing w:after="80" w:before="0"/>
      </w:pPr>
      <w:r>
        <w:rPr>
          <w:rFonts w:ascii="Calibri" w:hAnsi="Calibri" w:eastAsia="Calibri"/>
          <w:b/>
          <w:i w:val="0"/>
          <w:sz w:val="22"/>
        </w:rPr>
        <w:t>Punkte*271: Kakuzu-[Entstehung der Akatsuki]-Fragment*1 (Limit: 100)</w:t>
      </w:r>
    </w:p>
    <w:p>
      <w:pPr>
        <w:spacing w:after="80" w:before="0"/>
      </w:pPr>
      <w:r>
        <w:rPr>
          <w:rFonts w:ascii="Calibri" w:hAnsi="Calibri" w:eastAsia="Calibri"/>
          <w:b/>
          <w:i w:val="0"/>
          <w:sz w:val="22"/>
        </w:rPr>
        <w:t>Punkte*218: Sasori [Hiruko]-Fragment*1 (Limit: 100)</w:t>
      </w:r>
    </w:p>
    <w:p>
      <w:pPr>
        <w:spacing w:after="80" w:before="0"/>
      </w:pPr>
      <w:r>
        <w:rPr>
          <w:rFonts w:ascii="Calibri" w:hAnsi="Calibri" w:eastAsia="Calibri"/>
          <w:b/>
          <w:i w:val="0"/>
          <w:sz w:val="22"/>
        </w:rPr>
        <w:t>Punkte*164: Kisame Hoshigaki-[Badanzug]-Fragment*1 (Limit: 100)</w:t>
      </w:r>
    </w:p>
    <w:p>
      <w:pPr>
        <w:spacing w:after="80" w:before="0"/>
      </w:pPr>
      <w:r>
        <w:rPr>
          <w:rFonts w:ascii="Calibri" w:hAnsi="Calibri" w:eastAsia="Calibri"/>
          <w:b/>
          <w:i w:val="0"/>
          <w:sz w:val="22"/>
        </w:rPr>
        <w:t>Punkte*10: Höhlenschlüssel*1 (Limit: 50)</w:t>
      </w:r>
    </w:p>
    <w:p>
      <w:pPr>
        <w:spacing w:after="80" w:before="0"/>
      </w:pPr>
      <w:r>
        <w:rPr>
          <w:rFonts w:ascii="Calibri" w:hAnsi="Calibri" w:eastAsia="Calibri"/>
          <w:b/>
          <w:i w:val="0"/>
          <w:sz w:val="22"/>
        </w:rPr>
        <w:t>Punkte*12: Verfeinerungszeichen*1 (Limit: 50)</w:t>
      </w:r>
    </w:p>
    <w:p>
      <w:pPr>
        <w:spacing w:after="200" w:before="0"/>
      </w:pPr>
    </w:p>
    <w:p>
      <w:pPr>
        <w:spacing w:after="120" w:before="120"/>
      </w:pPr>
      <w:r>
        <w:rPr>
          <w:rFonts w:ascii="Calibri" w:hAnsi="Calibri" w:eastAsia="Calibri"/>
          <w:b/>
          <w:i w:val="0"/>
          <w:sz w:val="26"/>
        </w:rPr>
        <w:t>- 17 - Goldfisch-Fischen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Während der Aktionszeit kannst du beim Abschließen von Handlungsmissionen, Elitemissionen oder beim Ziehen aus Truhen Papiernetze erhalten. Damit kannst du Goldfische fischen und Punkte erhalten, die du gegen wertvolle Belohnungen eintauschen kannst.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Punkte*160: Beschwörungsschrift*1 (Limit: 10)</w:t>
      </w:r>
    </w:p>
    <w:p>
      <w:pPr>
        <w:spacing w:after="80" w:before="0"/>
      </w:pPr>
      <w:r>
        <w:rPr>
          <w:rFonts w:ascii="Calibri" w:hAnsi="Calibri" w:eastAsia="Calibri"/>
          <w:b/>
          <w:i w:val="0"/>
          <w:sz w:val="22"/>
        </w:rPr>
        <w:t>Punkte*320: Siegelschrift*1 (Limit: 10)</w:t>
      </w:r>
    </w:p>
    <w:p>
      <w:pPr>
        <w:spacing w:after="80" w:before="0"/>
      </w:pPr>
      <w:r>
        <w:rPr>
          <w:rFonts w:ascii="Calibri" w:hAnsi="Calibri" w:eastAsia="Calibri"/>
          <w:b/>
          <w:i w:val="0"/>
          <w:sz w:val="22"/>
        </w:rPr>
        <w:t>Punkte*25: Neues Myoboku-Berg-Auswahlpaket (1)*1 (Limit: 100)</w:t>
      </w:r>
    </w:p>
    <w:p>
      <w:pPr>
        <w:spacing w:after="80" w:before="0"/>
      </w:pPr>
      <w:r>
        <w:rPr>
          <w:rFonts w:ascii="Calibri" w:hAnsi="Calibri" w:eastAsia="Calibri"/>
          <w:b/>
          <w:i w:val="0"/>
          <w:sz w:val="22"/>
        </w:rPr>
        <w:t>Punkte*390: Neuer Veredelungs-Auswahlpaket (klein)*1 (Limit: 100)</w:t>
      </w:r>
    </w:p>
    <w:p>
      <w:pPr>
        <w:spacing w:after="80" w:before="0"/>
      </w:pPr>
      <w:r>
        <w:rPr>
          <w:rFonts w:ascii="Calibri" w:hAnsi="Calibri" w:eastAsia="Calibri"/>
          <w:b/>
          <w:i w:val="0"/>
          <w:sz w:val="22"/>
        </w:rPr>
        <w:t>Punkte*240: Optionales Material Geschenpaket*1 (Limit: 100)</w:t>
      </w:r>
    </w:p>
    <w:p>
      <w:pPr>
        <w:spacing w:after="80" w:before="0"/>
      </w:pPr>
      <w:r>
        <w:rPr>
          <w:rFonts w:ascii="Calibri" w:hAnsi="Calibri" w:eastAsia="Calibri"/>
          <w:b/>
          <w:i w:val="0"/>
          <w:sz w:val="22"/>
        </w:rPr>
        <w:t>Punkte*30: Aufmunternde Schrift*1 (Limit: 999)</w:t>
      </w:r>
    </w:p>
    <w:p>
      <w:pPr>
        <w:spacing w:after="200" w:before="0"/>
      </w:pPr>
    </w:p>
    <w:p>
      <w:pPr>
        <w:spacing w:after="120" w:before="120"/>
      </w:pPr>
      <w:r>
        <w:rPr>
          <w:rFonts w:ascii="Calibri" w:hAnsi="Calibri" w:eastAsia="Calibri"/>
          <w:b/>
          <w:i w:val="0"/>
          <w:sz w:val="26"/>
        </w:rPr>
        <w:t>- 18 - Heldenprüfung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27.8.nach der Aktualisierung bis 2.9.23:59 Uhr</w:t>
      </w:r>
    </w:p>
    <w:p>
      <w:pPr>
        <w:spacing w:after="80" w:before="0"/>
      </w:pPr>
      <w:r>
        <w:rPr>
          <w:rFonts w:ascii="Calibri" w:hAnsi="Calibri" w:eastAsia="Calibri"/>
          <w:b/>
          <w:i w:val="0"/>
          <w:sz w:val="22"/>
        </w:rPr>
        <w:t>Führe allein oder in der Gruppe folgende Aufträge aus, um reich belohnt zu werden.</w:t>
      </w:r>
    </w:p>
    <w:p>
      <w:pPr>
        <w:spacing w:after="80" w:before="0"/>
      </w:pPr>
      <w:r>
        <w:rPr>
          <w:rFonts w:ascii="Calibri" w:hAnsi="Calibri" w:eastAsia="Calibri"/>
          <w:b/>
          <w:i w:val="0"/>
          <w:sz w:val="22"/>
        </w:rPr>
        <w:t>Tägliche Abschlussbelohnung:</w:t>
      </w:r>
    </w:p>
    <w:p>
      <w:pPr>
        <w:spacing w:after="80" w:before="0"/>
      </w:pPr>
      <w:r>
        <w:rPr>
          <w:rFonts w:ascii="Calibri" w:hAnsi="Calibri" w:eastAsia="Calibri"/>
          <w:b/>
          <w:i w:val="0"/>
          <w:sz w:val="22"/>
        </w:rPr>
        <w:t>Nimm 1-mal teil: Höhlenschlüssel*1, Entsiegelungszeichenpaket*3</w:t>
      </w:r>
    </w:p>
    <w:p>
      <w:pPr>
        <w:spacing w:after="80" w:before="0"/>
      </w:pPr>
      <w:r>
        <w:rPr>
          <w:rFonts w:ascii="Calibri" w:hAnsi="Calibri" w:eastAsia="Calibri"/>
          <w:b/>
          <w:i w:val="0"/>
          <w:sz w:val="22"/>
        </w:rPr>
        <w:t>Schließe 1-mal ab: Höhlenschlüssel*2, Entsiegelungszeichenpaket*3, 2025 Neues Myoboku-Berg-Auswahlpaket (5)*1</w:t>
      </w:r>
    </w:p>
    <w:p>
      <w:pPr>
        <w:spacing w:after="80" w:before="0"/>
      </w:pPr>
      <w:r>
        <w:rPr>
          <w:rFonts w:ascii="Calibri" w:hAnsi="Calibri" w:eastAsia="Calibri"/>
          <w:b/>
          <w:i w:val="0"/>
          <w:sz w:val="22"/>
        </w:rPr>
        <w:t>Schließe 3-mal ab: Höhlenschlüssel*3, Entsiegelungszeichenpaket*5, 2025 Neues Myoboku-Berg-Auswahlpaket (5)*2</w:t>
      </w:r>
    </w:p>
    <w:p>
      <w:pPr>
        <w:spacing w:after="80" w:before="0"/>
      </w:pPr>
      <w:r>
        <w:rPr>
          <w:rFonts w:ascii="Calibri" w:hAnsi="Calibri" w:eastAsia="Calibri"/>
          <w:b/>
          <w:i w:val="0"/>
          <w:sz w:val="22"/>
        </w:rPr>
        <w:t>Schließe 6-mal ab: Höhlenschlüssel*4, Entsiegelungszeichenpaket*5, 2025 Neues Myoboku-Berg-Auswahlpaket (5)*3</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