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- 13 -Höhlenschlüssel-Verbrauchsrückerstattung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Wenn du während der Aktionszeit eine bestimmte Anzahl Goldbarren auflädst, kannst du dafür ein Geschenkpaket abholen.</w:t>
        <w:br/>
        <w:t>Details zur Aktion findest du unter „Zeitlich begrenzter Hit“.</w:t>
        <w:br/>
        <w:t>50 Höhlenschlüssel: Höhlenschlüssel (zeitlich begrenzt)*10</w:t>
        <w:br/>
        <w:t>200 Höhlenschlüssel: Höhlenschlüssel (zeitlich begrenzt)*20, Zufalls-Schriftsteinpaket St.5*1, 2025 Neues Myoboku-Berg-Auswahlpaket (20)*1</w:t>
        <w:br/>
        <w:t>500 Höhlenschlüssel: Höhlenschlüssel (zeitlich begrenzt)*25, Zufalls-Schriftsteinpaket St.5*2, 2025 Neues Myoboku-Berg-Auswahlpaket (20)*2</w:t>
        <w:br/>
        <w:t>1000 Höhlenschlüssel: Höhlenschlüssel (zeitlich begrenzt)*30, Zufalls-Schriftsteinpaket St.5*3, 2025 Neues Myoboku-Berg-Auswahlpaket (20)*3</w:t>
        <w:br/>
        <w:t>2000 Höhlenschlüssel: Höhlenschlüssel (zeitlich begrenzt)*35, Zufalls-Schriftsteinpaket St.5*4, 2025 Neues Myoboku-Berg-Auswahlpaket (20)*4</w:t>
        <w:br/>
        <w:br/>
        <w:t>Preisziehung:</w:t>
        <w:br/>
        <w:t>Edle Schatzessenz*1 (Großer Preis)</w:t>
        <w:br/>
        <w:t>Auswahlpaket der Geheimrollen*1</w:t>
        <w:br/>
        <w:t>Coupons*50</w:t>
        <w:br/>
        <w:t>Höhlenschlüssel*5</w:t>
        <w:br/>
        <w:t>Schatztruhenschlüssel*5</w:t>
        <w:br/>
        <w:t>Auswahlpaket der alten Gegenstände*1</w:t>
        <w:br/>
        <w:t>Trainingstrank*5</w:t>
        <w:br/>
        <w:t>Dreh-Münzen*2</w:t>
      </w:r>
    </w:p>
    <w:p>
      <w:pPr>
        <w:spacing w:after="200" w:before="0"/>
      </w:pPr>
    </w:p>
    <w:p>
      <w:pPr>
        <w:spacing w:after="120" w:before="120"/>
      </w:pPr>
      <w:r>
        <w:rPr>
          <w:rFonts w:ascii="Calibri" w:hAnsi="Calibri" w:eastAsia="Calibri"/>
          <w:b/>
          <w:i w:val="0"/>
          <w:sz w:val="26"/>
        </w:rPr>
        <w:t>- 14 -Sommerlarger der Ninjaschule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Du kannst täglich 1-mal ein [Versammulungspaket] abholen.Beim Öffnen des Pakets erhältst du eine zufällige Belohnung.Komm und schau,wer am meisten Glück hat! Jeden Morgen um 5 Uhr wird aktualisiert. Wenn du es bis dann nicht abgeholt hast, geht es verloren!</w:t>
      </w:r>
    </w:p>
    <w:p>
      <w:pPr>
        <w:spacing w:after="200" w:before="0"/>
      </w:pPr>
    </w:p>
    <w:p>
      <w:pPr>
        <w:spacing w:after="120" w:before="120"/>
      </w:pPr>
      <w:r>
        <w:rPr>
          <w:rFonts w:ascii="Calibri" w:hAnsi="Calibri" w:eastAsia="Calibri"/>
          <w:b/>
          <w:i w:val="0"/>
          <w:sz w:val="26"/>
        </w:rPr>
        <w:t>- 15 - Doppelscheiben-Rad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Für jede Verlosung wird eine bestimmte Anzahl von "Dreh-Münzen" verbraucht. Drehe das Rad, um einen zufälligen Preis zu erhalten. Wenn man einen Preis statt "Medaille" zieht, erhält man diesen Preis und er wird als gewonnen markiert, und man erhält ihn in dieser Runde nicht noch einmal. Wenn es sich um eine "Medaille" handelt, erhält man die verbleibenden Preise auf dem Drehrad, und das große Drehrad wird aktiviert, und man erhält einen zufälligen Preis vom großen Drehrad, der als gewonnen markiert wird und in dieser Runde nicht mehr vergeben wird.</w:t>
      </w:r>
    </w:p>
    <w:p>
      <w:pPr>
        <w:spacing w:after="200" w:before="0"/>
      </w:pPr>
    </w:p>
    <w:p>
      <w:pPr>
        <w:spacing w:after="120" w:before="120"/>
      </w:pPr>
      <w:r>
        <w:rPr>
          <w:rFonts w:ascii="Calibri" w:hAnsi="Calibri" w:eastAsia="Calibri"/>
          <w:b/>
          <w:i w:val="0"/>
          <w:sz w:val="26"/>
        </w:rPr>
        <w:t>- 16 -Tägliche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120"/>
      </w:pPr>
      <w:r>
        <w:rPr>
          <w:rFonts w:ascii="Calibri" w:hAnsi="Calibri" w:eastAsia="Calibri"/>
          <w:b/>
          <w:i w:val="0"/>
          <w:sz w:val="26"/>
        </w:rPr>
        <w:t>- 17 -Frühlings-Glücksbohnen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Finde den Dämon und bewirf ihn mit Bohnen, um ihn zu vertreiben und Glücksbohnenpakete zu erhalten. In der Aktion kannst du entweder gleich Glücksbohnen abholen oder dich als Dämon verkleiden. 30 Minuten lang kannst du als Dämon spielen und dich mit Bohnen bewerfen lassen. Wirst du mit Glücksbohnen beworfen, wirst du gleichzeitig auf eine zufällige Karte teleportiert. Während des Spielens als Dämon kannst du nicht zurück nach Konoha!</w:t>
        <w:br/>
        <w:t>Aktionsdetails findest du unter „Zeitlich begrenzter Hit“.</w:t>
      </w:r>
    </w:p>
    <w:p>
      <w:pPr>
        <w:spacing w:after="200" w:before="0"/>
      </w:pPr>
    </w:p>
    <w:p>
      <w:pPr>
        <w:spacing w:after="120" w:before="120"/>
      </w:pPr>
      <w:r>
        <w:rPr>
          <w:rFonts w:ascii="Calibri" w:hAnsi="Calibri" w:eastAsia="Calibri"/>
          <w:b/>
          <w:i w:val="0"/>
          <w:sz w:val="26"/>
        </w:rPr>
        <w:t>- 18 - Sommerliches Treffen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27.11.nach der Aktualisierung bis 3.12.23:59 Uhr</w:t>
      </w:r>
    </w:p>
    <w:p>
      <w:pPr>
        <w:spacing w:after="80" w:before="0"/>
      </w:pPr>
      <w:r>
        <w:rPr>
          <w:rFonts w:ascii="Calibri" w:hAnsi="Calibri" w:eastAsia="Calibri"/>
          <w:b/>
          <w:i w:val="0"/>
          <w:sz w:val="22"/>
        </w:rPr>
        <w:t>Beim Abschließen von Aufträgen erhältst du täglich zufällige Lebensmittel. Immer wenn du eine Kategorie Lebensmittel komplett hast, kannst du ein Geschenkpaket abholen. Überzählige Lebensmittel kannst du an Freunde verschenken. Jedes Paket kann innerhalb der Aktionszeit nur 1-mal abgeholt werden. Die Pakete enthalten eine unterschiedliche Anzahl Sommermedaillen, die gegen Gegenstände eingetauscht werden können.</w:t>
        <w:br/>
        <w:t>Du kannst die Medaillenpaket auch beim Händler für 20 Coupons/Goldbarren kaufen.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141 Medaillen: Madara-[Rinne Tensei]-Fragment*1 (Limit: 100)</w:t>
      </w:r>
    </w:p>
    <w:p>
      <w:pPr>
        <w:spacing w:after="80" w:before="0"/>
      </w:pPr>
      <w:r>
        <w:rPr>
          <w:rFonts w:ascii="Calibri" w:hAnsi="Calibri" w:eastAsia="Calibri"/>
          <w:b/>
          <w:i w:val="0"/>
          <w:sz w:val="22"/>
        </w:rPr>
        <w:t>128 Medaillen: Deidara-[Kibaku Nendo]-Fragment*1 (Limit: 100)</w:t>
      </w:r>
    </w:p>
    <w:p>
      <w:pPr>
        <w:spacing w:after="80" w:before="0"/>
      </w:pPr>
      <w:r>
        <w:rPr>
          <w:rFonts w:ascii="Calibri" w:hAnsi="Calibri" w:eastAsia="Calibri"/>
          <w:b/>
          <w:i w:val="0"/>
          <w:sz w:val="22"/>
        </w:rPr>
        <w:t>116 Medaillen: Minato-Namikaze-[Wiederbelebt]-Fragment*1 (Limit: 100)</w:t>
      </w:r>
    </w:p>
    <w:p>
      <w:pPr>
        <w:spacing w:after="80" w:before="0"/>
      </w:pPr>
      <w:r>
        <w:rPr>
          <w:rFonts w:ascii="Calibri" w:hAnsi="Calibri" w:eastAsia="Calibri"/>
          <w:b/>
          <w:i w:val="0"/>
          <w:sz w:val="22"/>
        </w:rPr>
        <w:t>103 Medaillen: Hashirama-Senju-[Neujahr]-Fragment*1 (Limit: 100)</w:t>
      </w:r>
    </w:p>
    <w:p>
      <w:pPr>
        <w:spacing w:after="80" w:before="0"/>
      </w:pPr>
      <w:r>
        <w:rPr>
          <w:rFonts w:ascii="Calibri" w:hAnsi="Calibri" w:eastAsia="Calibri"/>
          <w:b/>
          <w:i w:val="0"/>
          <w:sz w:val="22"/>
        </w:rPr>
        <w:t>100 Medaillen: Konan-[Engel]-Fragment*1 (Limit: 100)</w:t>
      </w:r>
    </w:p>
    <w:p>
      <w:pPr>
        <w:spacing w:after="80" w:before="0"/>
      </w:pPr>
      <w:r>
        <w:rPr>
          <w:rFonts w:ascii="Calibri" w:hAnsi="Calibri" w:eastAsia="Calibri"/>
          <w:b/>
          <w:i w:val="0"/>
          <w:sz w:val="22"/>
        </w:rPr>
        <w:t>55 Medaillen: Gegenstands-Gutschein C*1 (Limit: 80)</w:t>
      </w:r>
    </w:p>
    <w:p>
      <w:pPr>
        <w:spacing w:after="80" w:before="0"/>
      </w:pPr>
      <w:r>
        <w:rPr>
          <w:rFonts w:ascii="Calibri" w:hAnsi="Calibri" w:eastAsia="Calibri"/>
          <w:b/>
          <w:i w:val="0"/>
          <w:sz w:val="22"/>
        </w:rPr>
        <w:t>8 Medaillen: Neues Myoboku-Berg-Auswahlpaket (1)*1 (Limit: 100)</w:t>
      </w:r>
    </w:p>
    <w:p>
      <w:pPr>
        <w:spacing w:after="80" w:before="0"/>
      </w:pPr>
      <w:r>
        <w:rPr>
          <w:rFonts w:ascii="Calibri" w:hAnsi="Calibri" w:eastAsia="Calibri"/>
          <w:b/>
          <w:i w:val="0"/>
          <w:sz w:val="22"/>
        </w:rPr>
        <w:t>6 Medaillen: Auswahlpaket der alten Gegenstände*1 (Limit: 100)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