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7440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5917B3F5" w14:textId="2274E6B2" w:rsidR="000C52DA" w:rsidRPr="00D26BCE" w:rsidRDefault="009F0956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7D5FAFD1" w14:textId="1BE19D86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F77F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AE8E1C1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07F756" wp14:editId="4BA84308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826635" cy="4817110"/>
            <wp:effectExtent l="0" t="0" r="0" b="2540"/>
            <wp:wrapTopAndBottom/>
            <wp:docPr id="1030719193" name="Picture 5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81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99AA1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DF372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E1137E7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NAMA  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RAKAGALI RESDA KRISANDI PUTRA</w:t>
      </w:r>
    </w:p>
    <w:p w14:paraId="359A6A71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KELAS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TI -1B / 19</w:t>
      </w:r>
    </w:p>
    <w:p w14:paraId="7FF23C80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NIM    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244107020136</w:t>
      </w:r>
    </w:p>
    <w:p w14:paraId="459C4F34" w14:textId="39B6290D" w:rsidR="00D77018" w:rsidRDefault="00D77018" w:rsidP="00967D55">
      <w:pPr>
        <w:rPr>
          <w:rFonts w:ascii="Times New Roman" w:hAnsi="Times New Roman" w:cs="Times New Roman"/>
          <w:sz w:val="24"/>
          <w:szCs w:val="24"/>
        </w:rPr>
      </w:pPr>
    </w:p>
    <w:p w14:paraId="7324ABF3" w14:textId="3D49EC72" w:rsidR="00027230" w:rsidRDefault="009F0956" w:rsidP="00027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14:paraId="39114E75" w14:textId="3B10C365" w:rsidR="001700E6" w:rsidRDefault="001700E6" w:rsidP="009F09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0E6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1700E6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700E6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3F1B16CC" w14:textId="69E792D1" w:rsidR="001700E6" w:rsidRDefault="007F77FC" w:rsidP="001700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F77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F8578E" wp14:editId="1943D78D">
            <wp:extent cx="3346622" cy="666784"/>
            <wp:effectExtent l="0" t="0" r="6350" b="0"/>
            <wp:docPr id="121264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9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4930" w14:textId="77777777" w:rsidR="001700E6" w:rsidRDefault="001700E6" w:rsidP="001700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963F2" w14:textId="45D41E9B" w:rsidR="001700E6" w:rsidRDefault="001700E6" w:rsidP="001700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C8FC8" w14:textId="402FEDAA" w:rsidR="007F77FC" w:rsidRDefault="007F77FC" w:rsidP="007F77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Pada base line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Divide Conquer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faktorial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if dan else!</w:t>
      </w:r>
    </w:p>
    <w:p w14:paraId="0F806FC4" w14:textId="77777777" w:rsidR="007F77FC" w:rsidRDefault="007F77FC" w:rsidP="007F77FC">
      <w:pPr>
        <w:pStyle w:val="ListParagraph"/>
        <w:spacing w:line="256" w:lineRule="auto"/>
        <w:ind w:left="1440"/>
      </w:pPr>
      <w:r>
        <w:t xml:space="preserve">If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base case </w:t>
      </w:r>
      <w:proofErr w:type="spellStart"/>
      <w:r>
        <w:t>atau</w:t>
      </w:r>
      <w:proofErr w:type="spellEnd"/>
      <w:r>
        <w:t xml:space="preserve"> batas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base case</w:t>
      </w:r>
    </w:p>
    <w:p w14:paraId="7C616A17" w14:textId="77777777" w:rsidR="007F77FC" w:rsidRPr="007F77FC" w:rsidRDefault="007F77FC" w:rsidP="007F77F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9C1D5" w14:textId="39C5D98B" w:rsidR="007F77FC" w:rsidRDefault="007F77FC" w:rsidP="007F77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memungkinkan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pada method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faktorialBF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for?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Buktikan</w:t>
      </w:r>
      <w:proofErr w:type="spellEnd"/>
    </w:p>
    <w:p w14:paraId="63A4866C" w14:textId="53C90872" w:rsidR="007F77FC" w:rsidRDefault="007F77FC" w:rsidP="007F77F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Bisa </w:t>
      </w:r>
    </w:p>
    <w:p w14:paraId="15F57ED6" w14:textId="77777777" w:rsidR="007F77FC" w:rsidRPr="007F77FC" w:rsidRDefault="007F77FC" w:rsidP="007F77F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9E111" w14:textId="767ADAE6" w:rsidR="007F77FC" w:rsidRPr="007F77FC" w:rsidRDefault="007F77FC" w:rsidP="007F77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F77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2C985F" wp14:editId="63DE673A">
            <wp:extent cx="3505380" cy="2991004"/>
            <wp:effectExtent l="0" t="0" r="0" b="0"/>
            <wp:docPr id="9366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0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C00D" w14:textId="09E116AE" w:rsidR="007F77FC" w:rsidRDefault="007F77FC" w:rsidP="007F77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*=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; dan int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= n *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faktorialDC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>(n-1); !</w:t>
      </w:r>
    </w:p>
    <w:p w14:paraId="52CA01B6" w14:textId="77777777" w:rsidR="007F77FC" w:rsidRDefault="007F77FC" w:rsidP="007F77FC">
      <w:pPr>
        <w:pStyle w:val="ListParagraph"/>
        <w:spacing w:line="256" w:lineRule="auto"/>
        <w:ind w:left="1440"/>
      </w:pPr>
      <w:r>
        <w:t xml:space="preserve">-    </w:t>
      </w:r>
      <w:proofErr w:type="spellStart"/>
      <w:r>
        <w:t>fakto</w:t>
      </w:r>
      <w:proofErr w:type="spellEnd"/>
      <w:r>
        <w:t xml:space="preserve"> *= 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Dimana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2AB08174" w14:textId="77777777" w:rsidR="007F77FC" w:rsidRDefault="007F77FC" w:rsidP="007F77FC">
      <w:pPr>
        <w:pStyle w:val="ListParagraph"/>
        <w:spacing w:line="256" w:lineRule="auto"/>
        <w:ind w:left="1440"/>
      </w:pPr>
      <w:proofErr w:type="spellStart"/>
      <w:r>
        <w:t>Fakto</w:t>
      </w:r>
      <w:proofErr w:type="spellEnd"/>
      <w:r>
        <w:t xml:space="preserve"> = n * </w:t>
      </w:r>
      <w:proofErr w:type="spellStart"/>
      <w:r>
        <w:t>faktorialDc</w:t>
      </w:r>
      <w:proofErr w:type="spellEnd"/>
      <w:r>
        <w:t xml:space="preserve">(n-1) 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Ketika </w:t>
      </w:r>
      <w:proofErr w:type="spellStart"/>
      <w:r>
        <w:t>mencapai</w:t>
      </w:r>
      <w:proofErr w:type="spellEnd"/>
      <w:r>
        <w:t xml:space="preserve"> base case</w:t>
      </w:r>
    </w:p>
    <w:p w14:paraId="19AFD73E" w14:textId="77777777" w:rsidR="007F77FC" w:rsidRPr="007F77FC" w:rsidRDefault="007F77FC" w:rsidP="007F77F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5DB96" w14:textId="66AC134C" w:rsidR="002B420F" w:rsidRDefault="007F77FC" w:rsidP="007F77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Kesimpulan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faktorialBF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() dan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faktorialDC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>()!</w:t>
      </w:r>
    </w:p>
    <w:p w14:paraId="3B2501C2" w14:textId="77777777" w:rsidR="007F77FC" w:rsidRDefault="007F77FC" w:rsidP="007F77FC">
      <w:pPr>
        <w:pStyle w:val="ListParagraph"/>
        <w:spacing w:line="256" w:lineRule="auto"/>
        <w:ind w:left="1440"/>
      </w:pPr>
      <w:r>
        <w:lastRenderedPageBreak/>
        <w:t xml:space="preserve">Kesimpulan </w:t>
      </w:r>
      <w:proofErr w:type="spellStart"/>
      <w:r>
        <w:t>factorialBf</w:t>
      </w:r>
      <w:proofErr w:type="spellEnd"/>
      <w:r>
        <w:t xml:space="preserve">()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faktorialDc</w:t>
      </w:r>
      <w:proofErr w:type="spellEnd"/>
      <w:r>
        <w:t xml:space="preserve">()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pahami</w:t>
      </w:r>
      <w:proofErr w:type="spellEnd"/>
    </w:p>
    <w:p w14:paraId="55F9AE99" w14:textId="77777777" w:rsidR="007F77FC" w:rsidRPr="002B420F" w:rsidRDefault="007F77FC" w:rsidP="007F77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A62329" w14:textId="77777777" w:rsidR="001700E6" w:rsidRPr="001700E6" w:rsidRDefault="001700E6" w:rsidP="001700E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FCE1C" w14:textId="37679BFF" w:rsidR="002B08F4" w:rsidRDefault="002B08F4" w:rsidP="002B08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14:paraId="303EA640" w14:textId="331BF010" w:rsidR="002B08F4" w:rsidRDefault="002B08F4" w:rsidP="002B08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08F4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2B08F4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2B08F4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385186E9" w14:textId="6996B9DE" w:rsidR="002B08F4" w:rsidRDefault="007F77FC" w:rsidP="002B08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F77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657581" wp14:editId="0D59B95F">
            <wp:extent cx="3905451" cy="4140413"/>
            <wp:effectExtent l="0" t="0" r="0" b="0"/>
            <wp:docPr id="30609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95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AA98" w14:textId="77777777" w:rsidR="00945833" w:rsidRDefault="00945833" w:rsidP="002B08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D3B2E" w14:textId="165044C0" w:rsidR="002B08F4" w:rsidRPr="002B08F4" w:rsidRDefault="002B08F4" w:rsidP="002B08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08F4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2D602699" w14:textId="0B7DE573" w:rsidR="007F77FC" w:rsidRDefault="007F77FC" w:rsidP="007F77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mengenai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2 method yang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pangkatBF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() dan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pangkatDC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>()!</w:t>
      </w:r>
    </w:p>
    <w:p w14:paraId="194F427C" w14:textId="77777777" w:rsidR="007F77FC" w:rsidRDefault="007F77FC" w:rsidP="007F77FC">
      <w:pPr>
        <w:pStyle w:val="ListParagraph"/>
        <w:spacing w:line="256" w:lineRule="auto"/>
        <w:ind w:left="1636"/>
      </w:pPr>
      <w:r>
        <w:t xml:space="preserve">Pada method </w:t>
      </w:r>
      <w:proofErr w:type="spellStart"/>
      <w:r>
        <w:t>pangkatBF</w:t>
      </w:r>
      <w:proofErr w:type="spellEnd"/>
      <w:r>
        <w:t xml:space="preserve">()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pangkat.sedangkan</w:t>
      </w:r>
      <w:proofErr w:type="spellEnd"/>
      <w:r>
        <w:t xml:space="preserve"> </w:t>
      </w:r>
      <w:proofErr w:type="spellStart"/>
      <w:r>
        <w:t>pangkatDC</w:t>
      </w:r>
      <w:proofErr w:type="spellEnd"/>
      <w:r>
        <w:t xml:space="preserve">()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704B1552" w14:textId="77777777" w:rsidR="007F77FC" w:rsidRPr="007F77FC" w:rsidRDefault="007F77FC" w:rsidP="007F77FC">
      <w:pPr>
        <w:pStyle w:val="ListParagraph"/>
        <w:ind w:left="1636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58622" w14:textId="6FFD9F93" w:rsidR="007F77FC" w:rsidRDefault="007F77FC" w:rsidP="007F77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combine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C1F348A" w14:textId="77777777" w:rsidR="007F77FC" w:rsidRDefault="007F77FC" w:rsidP="007F77FC">
      <w:pPr>
        <w:pStyle w:val="ListParagraph"/>
        <w:spacing w:line="256" w:lineRule="auto"/>
        <w:ind w:left="1636"/>
      </w:pPr>
      <w:r>
        <w:t xml:space="preserve">Ya, </w:t>
      </w:r>
      <w:proofErr w:type="spellStart"/>
      <w:r>
        <w:t>terdapat</w:t>
      </w:r>
      <w:proofErr w:type="spellEnd"/>
      <w:r>
        <w:t xml:space="preserve"> pada method </w:t>
      </w:r>
      <w:proofErr w:type="spellStart"/>
      <w:r>
        <w:t>pangkatDC</w:t>
      </w:r>
      <w:proofErr w:type="spellEnd"/>
      <w:r>
        <w:t xml:space="preserve">() Ketika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2(n/2),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1E063A77" w14:textId="77777777" w:rsidR="007F77FC" w:rsidRPr="007F77FC" w:rsidRDefault="007F77FC" w:rsidP="007F77FC">
      <w:pPr>
        <w:pStyle w:val="ListParagraph"/>
        <w:ind w:left="1636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5526B" w14:textId="03CE14EE" w:rsidR="007F77FC" w:rsidRPr="007F77FC" w:rsidRDefault="007F77FC" w:rsidP="007F77FC">
      <w:pPr>
        <w:ind w:left="1276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F77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Bisa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tanpaparameter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F77F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F77FC"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</w:p>
    <w:p w14:paraId="551D4913" w14:textId="0417769E" w:rsidR="007F77FC" w:rsidRDefault="007F77FC" w:rsidP="007F77FC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5491" w14:textId="77777777" w:rsidR="007F77FC" w:rsidRPr="007F77FC" w:rsidRDefault="007F77FC" w:rsidP="007F77FC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9DBBC" w14:textId="6C65A4DF" w:rsidR="002A00D7" w:rsidRDefault="007F77FC" w:rsidP="00C878D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Tarik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pangkatBF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 xml:space="preserve">() dan </w:t>
      </w:r>
      <w:proofErr w:type="spellStart"/>
      <w:r w:rsidRPr="007F77FC">
        <w:rPr>
          <w:rFonts w:ascii="Times New Roman" w:hAnsi="Times New Roman" w:cs="Times New Roman"/>
          <w:b/>
          <w:bCs/>
          <w:sz w:val="24"/>
          <w:szCs w:val="24"/>
        </w:rPr>
        <w:t>pangkatDC</w:t>
      </w:r>
      <w:proofErr w:type="spellEnd"/>
      <w:r w:rsidRPr="007F77FC">
        <w:rPr>
          <w:rFonts w:ascii="Times New Roman" w:hAnsi="Times New Roman" w:cs="Times New Roman"/>
          <w:b/>
          <w:bCs/>
          <w:sz w:val="24"/>
          <w:szCs w:val="24"/>
        </w:rPr>
        <w:t>()!</w:t>
      </w:r>
      <w:r w:rsidR="002A00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A74ECD" w14:textId="77777777" w:rsidR="00C878DE" w:rsidRDefault="00C878DE" w:rsidP="00C878DE">
      <w:pPr>
        <w:pStyle w:val="ListParagraph"/>
        <w:spacing w:line="256" w:lineRule="auto"/>
        <w:ind w:left="1636"/>
      </w:pPr>
      <w:r>
        <w:t xml:space="preserve">Metode </w:t>
      </w:r>
      <w:proofErr w:type="spellStart"/>
      <w:r>
        <w:t>pangkatBF</w:t>
      </w:r>
      <w:proofErr w:type="spellEnd"/>
      <w:r>
        <w:t xml:space="preserve">()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O(n) yang </w:t>
      </w:r>
      <w:proofErr w:type="spellStart"/>
      <w:r>
        <w:t>kurang</w:t>
      </w:r>
      <w:proofErr w:type="spellEnd"/>
      <w:r>
        <w:t xml:space="preserve">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pangkatDC</w:t>
      </w:r>
      <w:proofErr w:type="spellEnd"/>
      <w:r>
        <w:t xml:space="preserve">()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O(log n)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6BFFAE99" w14:textId="77777777" w:rsidR="00C878DE" w:rsidRDefault="00C878DE" w:rsidP="00C878DE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14:paraId="791BE429" w14:textId="3D02ED7E" w:rsidR="00FB3DA5" w:rsidRDefault="00FB3DA5" w:rsidP="00FB3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</w:t>
      </w:r>
    </w:p>
    <w:p w14:paraId="767774C4" w14:textId="2330EEAA" w:rsidR="00FB3DA5" w:rsidRDefault="00FB3DA5" w:rsidP="00FB3D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D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DA5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FB3DA5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FB3DA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41D63EF1" w14:textId="756F8278" w:rsidR="00FB3DA5" w:rsidRDefault="00C878DE" w:rsidP="00FB3D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878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ED37F8" wp14:editId="14890109">
            <wp:extent cx="2705239" cy="2082907"/>
            <wp:effectExtent l="0" t="0" r="0" b="0"/>
            <wp:docPr id="9963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82A" w14:textId="58C901DB" w:rsidR="00FB3DA5" w:rsidRPr="00FB3DA5" w:rsidRDefault="00FB3DA5" w:rsidP="00FB3D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DA5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08F15950" w14:textId="20554BC4" w:rsidR="00C878DE" w:rsidRDefault="00C878DE" w:rsidP="00C878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Kenapa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variable mid pada method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TotalDC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1DFE7590" w14:textId="77777777" w:rsidR="00C878DE" w:rsidRDefault="00C878DE" w:rsidP="00C878DE">
      <w:pPr>
        <w:pStyle w:val="ListParagraph"/>
        <w:spacing w:line="256" w:lineRule="auto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6CD41C79" w14:textId="77777777" w:rsidR="00C878DE" w:rsidRPr="00C878DE" w:rsidRDefault="00C878DE" w:rsidP="00C878D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69567" w14:textId="0FB6BE41" w:rsidR="00C878DE" w:rsidRDefault="00C878DE" w:rsidP="00C878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statement di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TotalDC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06CCA1A9" w14:textId="77777777" w:rsidR="00C878DE" w:rsidRDefault="00C878DE" w:rsidP="00C878DE">
      <w:pPr>
        <w:pStyle w:val="ListParagraph"/>
        <w:spacing w:line="256" w:lineRule="auto"/>
        <w:ind w:left="1080"/>
      </w:pPr>
      <w:proofErr w:type="spellStart"/>
      <w:r>
        <w:t>Memebagi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lsum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 </w:t>
      </w:r>
      <w:proofErr w:type="spellStart"/>
      <w:r>
        <w:t>sampai</w:t>
      </w:r>
      <w:proofErr w:type="spellEnd"/>
      <w:r>
        <w:t xml:space="preserve"> mid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rsum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mid+1 </w:t>
      </w:r>
      <w:proofErr w:type="spellStart"/>
      <w:r>
        <w:t>sampai</w:t>
      </w:r>
      <w:proofErr w:type="spellEnd"/>
      <w:r>
        <w:t xml:space="preserve"> r </w:t>
      </w:r>
    </w:p>
    <w:p w14:paraId="3C54791A" w14:textId="77777777" w:rsidR="00C878DE" w:rsidRPr="00C878DE" w:rsidRDefault="00C878DE" w:rsidP="00C878D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6A6BB" w14:textId="50525F87" w:rsidR="00C878DE" w:rsidRDefault="00C878DE" w:rsidP="00C878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Kenapa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penjumlahan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lsum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rsum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D9927C3" w14:textId="77777777" w:rsidR="00C878DE" w:rsidRDefault="00C878DE" w:rsidP="00C878DE">
      <w:pPr>
        <w:pStyle w:val="ListParagraph"/>
        <w:spacing w:line="256" w:lineRule="auto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/ combine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7384FFB3" w14:textId="77777777" w:rsidR="00C878DE" w:rsidRPr="00C878DE" w:rsidRDefault="00C878DE" w:rsidP="00C878D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72407" w14:textId="214846DC" w:rsidR="00C878DE" w:rsidRDefault="00C878DE" w:rsidP="00C878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base case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totalDC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10C561AF" w14:textId="77777777" w:rsidR="00C878DE" w:rsidRDefault="00C878DE" w:rsidP="00C878DE">
      <w:pPr>
        <w:pStyle w:val="ListParagraph"/>
        <w:spacing w:line="256" w:lineRule="auto"/>
        <w:ind w:left="1080"/>
      </w:pPr>
      <w:r>
        <w:t>If (l == r){</w:t>
      </w:r>
    </w:p>
    <w:p w14:paraId="7F41416D" w14:textId="77777777" w:rsidR="00C878DE" w:rsidRDefault="00C878DE" w:rsidP="00C878DE">
      <w:pPr>
        <w:ind w:left="720"/>
      </w:pPr>
      <w:r>
        <w:t xml:space="preserve">Return </w:t>
      </w:r>
      <w:proofErr w:type="spellStart"/>
      <w:r>
        <w:t>arr</w:t>
      </w:r>
      <w:proofErr w:type="spellEnd"/>
      <w:r>
        <w:t>[l];</w:t>
      </w:r>
    </w:p>
    <w:p w14:paraId="0577DE0C" w14:textId="77777777" w:rsidR="00C878DE" w:rsidRDefault="00C878DE" w:rsidP="00C878DE">
      <w:pPr>
        <w:ind w:left="720"/>
      </w:pPr>
      <w:r>
        <w:t>}</w:t>
      </w:r>
    </w:p>
    <w:p w14:paraId="48452FD1" w14:textId="77777777" w:rsidR="00C878DE" w:rsidRPr="00C878DE" w:rsidRDefault="00C878DE" w:rsidP="00C878D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388FB" w14:textId="2B3B2C42" w:rsidR="00EC4B8A" w:rsidRDefault="00C878DE" w:rsidP="00C878D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Tarik Kesimpulan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78DE">
        <w:rPr>
          <w:rFonts w:ascii="Times New Roman" w:hAnsi="Times New Roman" w:cs="Times New Roman"/>
          <w:b/>
          <w:bCs/>
          <w:sz w:val="24"/>
          <w:szCs w:val="24"/>
        </w:rPr>
        <w:t>totalDC</w:t>
      </w:r>
      <w:proofErr w:type="spellEnd"/>
      <w:r w:rsidRPr="00C878D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CB5A1ED" w14:textId="77777777" w:rsidR="00C878DE" w:rsidRDefault="00C878DE" w:rsidP="00C878DE">
      <w:pPr>
        <w:pStyle w:val="ListParagraph"/>
        <w:spacing w:line="256" w:lineRule="auto"/>
        <w:ind w:left="1080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totalDC</w:t>
      </w:r>
      <w:proofErr w:type="spellEnd"/>
      <w:r>
        <w:t xml:space="preserve">()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b/>
          <w:bCs/>
        </w:rPr>
        <w:t>Divide and Conquer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r>
        <w:rPr>
          <w:b/>
          <w:bCs/>
        </w:rPr>
        <w:t>O(n log n)</w:t>
      </w:r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iteratif</w:t>
      </w:r>
      <w:proofErr w:type="spellEnd"/>
    </w:p>
    <w:p w14:paraId="10C330FE" w14:textId="77777777" w:rsidR="00C878DE" w:rsidRPr="00EC4B8A" w:rsidRDefault="00C878DE" w:rsidP="00C878D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78DE" w:rsidRPr="00EC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CA3"/>
    <w:multiLevelType w:val="hybridMultilevel"/>
    <w:tmpl w:val="D23E287A"/>
    <w:lvl w:ilvl="0" w:tplc="0054F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6E5"/>
    <w:multiLevelType w:val="hybridMultilevel"/>
    <w:tmpl w:val="8C982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2831"/>
    <w:multiLevelType w:val="multilevel"/>
    <w:tmpl w:val="0F9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447ED"/>
    <w:multiLevelType w:val="multilevel"/>
    <w:tmpl w:val="0BAE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7AE8"/>
    <w:multiLevelType w:val="hybridMultilevel"/>
    <w:tmpl w:val="ABF2EE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A8F"/>
    <w:multiLevelType w:val="hybridMultilevel"/>
    <w:tmpl w:val="A8460416"/>
    <w:lvl w:ilvl="0" w:tplc="FF52AB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1CB50B45"/>
    <w:multiLevelType w:val="hybridMultilevel"/>
    <w:tmpl w:val="057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75B7"/>
    <w:multiLevelType w:val="multilevel"/>
    <w:tmpl w:val="41B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02C63"/>
    <w:multiLevelType w:val="hybridMultilevel"/>
    <w:tmpl w:val="32C055C6"/>
    <w:lvl w:ilvl="0" w:tplc="4C722F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DC227C"/>
    <w:multiLevelType w:val="hybridMultilevel"/>
    <w:tmpl w:val="191A5CA0"/>
    <w:lvl w:ilvl="0" w:tplc="E99EDE5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CC7F1E"/>
    <w:multiLevelType w:val="hybridMultilevel"/>
    <w:tmpl w:val="E45C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22253"/>
    <w:multiLevelType w:val="hybridMultilevel"/>
    <w:tmpl w:val="B53E7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0D5"/>
    <w:multiLevelType w:val="hybridMultilevel"/>
    <w:tmpl w:val="EBD29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4592E"/>
    <w:multiLevelType w:val="multilevel"/>
    <w:tmpl w:val="F34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5752D"/>
    <w:multiLevelType w:val="hybridMultilevel"/>
    <w:tmpl w:val="3AF8CCC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A52A4"/>
    <w:multiLevelType w:val="hybridMultilevel"/>
    <w:tmpl w:val="6178B650"/>
    <w:lvl w:ilvl="0" w:tplc="0F048E66">
      <w:start w:val="4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1330ADA"/>
    <w:multiLevelType w:val="hybridMultilevel"/>
    <w:tmpl w:val="DF78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63056"/>
    <w:multiLevelType w:val="multilevel"/>
    <w:tmpl w:val="290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44CD2"/>
    <w:multiLevelType w:val="hybridMultilevel"/>
    <w:tmpl w:val="CDF25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F7665"/>
    <w:multiLevelType w:val="hybridMultilevel"/>
    <w:tmpl w:val="B41E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E4E09"/>
    <w:multiLevelType w:val="hybridMultilevel"/>
    <w:tmpl w:val="AAC039E8"/>
    <w:lvl w:ilvl="0" w:tplc="DD103C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FB27144"/>
    <w:multiLevelType w:val="multilevel"/>
    <w:tmpl w:val="F8A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86402"/>
    <w:multiLevelType w:val="multilevel"/>
    <w:tmpl w:val="DCA2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E0A76"/>
    <w:multiLevelType w:val="hybridMultilevel"/>
    <w:tmpl w:val="28AA7C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A710B"/>
    <w:multiLevelType w:val="multilevel"/>
    <w:tmpl w:val="269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A45C8A"/>
    <w:multiLevelType w:val="hybridMultilevel"/>
    <w:tmpl w:val="0DE2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400DD"/>
    <w:multiLevelType w:val="hybridMultilevel"/>
    <w:tmpl w:val="4CB896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064A1"/>
    <w:multiLevelType w:val="hybridMultilevel"/>
    <w:tmpl w:val="4DE011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D312D"/>
    <w:multiLevelType w:val="hybridMultilevel"/>
    <w:tmpl w:val="CE2AA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832C6"/>
    <w:multiLevelType w:val="hybridMultilevel"/>
    <w:tmpl w:val="33E4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24704"/>
    <w:multiLevelType w:val="multilevel"/>
    <w:tmpl w:val="5DA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801455">
    <w:abstractNumId w:val="25"/>
  </w:num>
  <w:num w:numId="2" w16cid:durableId="1273047543">
    <w:abstractNumId w:val="2"/>
  </w:num>
  <w:num w:numId="3" w16cid:durableId="72289243">
    <w:abstractNumId w:val="24"/>
  </w:num>
  <w:num w:numId="4" w16cid:durableId="890388985">
    <w:abstractNumId w:val="16"/>
  </w:num>
  <w:num w:numId="5" w16cid:durableId="1433162162">
    <w:abstractNumId w:val="6"/>
  </w:num>
  <w:num w:numId="6" w16cid:durableId="163128923">
    <w:abstractNumId w:val="3"/>
  </w:num>
  <w:num w:numId="7" w16cid:durableId="2018969082">
    <w:abstractNumId w:val="19"/>
  </w:num>
  <w:num w:numId="8" w16cid:durableId="1864589632">
    <w:abstractNumId w:val="22"/>
  </w:num>
  <w:num w:numId="9" w16cid:durableId="632950288">
    <w:abstractNumId w:val="30"/>
  </w:num>
  <w:num w:numId="10" w16cid:durableId="157355853">
    <w:abstractNumId w:val="10"/>
  </w:num>
  <w:num w:numId="11" w16cid:durableId="380979463">
    <w:abstractNumId w:val="17"/>
  </w:num>
  <w:num w:numId="12" w16cid:durableId="7413819">
    <w:abstractNumId w:val="21"/>
  </w:num>
  <w:num w:numId="13" w16cid:durableId="1859544352">
    <w:abstractNumId w:val="7"/>
  </w:num>
  <w:num w:numId="14" w16cid:durableId="1053769554">
    <w:abstractNumId w:val="12"/>
  </w:num>
  <w:num w:numId="15" w16cid:durableId="277611282">
    <w:abstractNumId w:val="13"/>
  </w:num>
  <w:num w:numId="16" w16cid:durableId="699552334">
    <w:abstractNumId w:val="18"/>
  </w:num>
  <w:num w:numId="17" w16cid:durableId="1259217310">
    <w:abstractNumId w:val="20"/>
  </w:num>
  <w:num w:numId="18" w16cid:durableId="704644828">
    <w:abstractNumId w:val="23"/>
  </w:num>
  <w:num w:numId="19" w16cid:durableId="995691566">
    <w:abstractNumId w:val="28"/>
  </w:num>
  <w:num w:numId="20" w16cid:durableId="90978162">
    <w:abstractNumId w:val="11"/>
  </w:num>
  <w:num w:numId="21" w16cid:durableId="875049334">
    <w:abstractNumId w:val="14"/>
  </w:num>
  <w:num w:numId="22" w16cid:durableId="2130465073">
    <w:abstractNumId w:val="29"/>
  </w:num>
  <w:num w:numId="23" w16cid:durableId="148641180">
    <w:abstractNumId w:val="1"/>
  </w:num>
  <w:num w:numId="24" w16cid:durableId="460808826">
    <w:abstractNumId w:val="8"/>
  </w:num>
  <w:num w:numId="25" w16cid:durableId="10119504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5695738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45783542">
    <w:abstractNumId w:val="5"/>
  </w:num>
  <w:num w:numId="28" w16cid:durableId="115174865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0926291">
    <w:abstractNumId w:val="15"/>
  </w:num>
  <w:num w:numId="30" w16cid:durableId="1750426633">
    <w:abstractNumId w:val="0"/>
  </w:num>
  <w:num w:numId="31" w16cid:durableId="4653899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18"/>
    <w:rsid w:val="00027230"/>
    <w:rsid w:val="000A39B0"/>
    <w:rsid w:val="000C52DA"/>
    <w:rsid w:val="001302D2"/>
    <w:rsid w:val="00160144"/>
    <w:rsid w:val="001700E6"/>
    <w:rsid w:val="001A03C7"/>
    <w:rsid w:val="00223498"/>
    <w:rsid w:val="002A00D7"/>
    <w:rsid w:val="002B08F4"/>
    <w:rsid w:val="002B420F"/>
    <w:rsid w:val="002E13D2"/>
    <w:rsid w:val="002E2C07"/>
    <w:rsid w:val="003463F7"/>
    <w:rsid w:val="004A406F"/>
    <w:rsid w:val="005408F3"/>
    <w:rsid w:val="00545FFE"/>
    <w:rsid w:val="00613693"/>
    <w:rsid w:val="006955F0"/>
    <w:rsid w:val="006C0F1C"/>
    <w:rsid w:val="00783D78"/>
    <w:rsid w:val="00797E25"/>
    <w:rsid w:val="007C48B5"/>
    <w:rsid w:val="007F77FC"/>
    <w:rsid w:val="008C256A"/>
    <w:rsid w:val="00905106"/>
    <w:rsid w:val="00945833"/>
    <w:rsid w:val="00967D55"/>
    <w:rsid w:val="009F0956"/>
    <w:rsid w:val="00A07466"/>
    <w:rsid w:val="00A554F3"/>
    <w:rsid w:val="00AC327E"/>
    <w:rsid w:val="00B71986"/>
    <w:rsid w:val="00BD4313"/>
    <w:rsid w:val="00C878DE"/>
    <w:rsid w:val="00D77018"/>
    <w:rsid w:val="00E037CD"/>
    <w:rsid w:val="00EC4B8A"/>
    <w:rsid w:val="00EF58F0"/>
    <w:rsid w:val="00F317D3"/>
    <w:rsid w:val="00F45C53"/>
    <w:rsid w:val="00F62881"/>
    <w:rsid w:val="00FB3DA5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D06B"/>
  <w15:chartTrackingRefBased/>
  <w15:docId w15:val="{14900BBC-787C-4E89-8FFF-6E71961A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A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7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0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0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160144"/>
  </w:style>
  <w:style w:type="character" w:customStyle="1" w:styleId="mord">
    <w:name w:val="mord"/>
    <w:basedOn w:val="DefaultParagraphFont"/>
    <w:rsid w:val="00160144"/>
  </w:style>
  <w:style w:type="character" w:customStyle="1" w:styleId="mrel">
    <w:name w:val="mrel"/>
    <w:basedOn w:val="DefaultParagraphFont"/>
    <w:rsid w:val="00160144"/>
  </w:style>
  <w:style w:type="character" w:customStyle="1" w:styleId="Heading3Char">
    <w:name w:val="Heading 3 Char"/>
    <w:basedOn w:val="DefaultParagraphFont"/>
    <w:link w:val="Heading3"/>
    <w:uiPriority w:val="9"/>
    <w:rsid w:val="00027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3-Accent3">
    <w:name w:val="List Table 3 Accent 3"/>
    <w:basedOn w:val="TableNormal"/>
    <w:uiPriority w:val="48"/>
    <w:rsid w:val="0061369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136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7E99-A9E4-4FB8-9CCB-2F8B4233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Faesal Herlambang</dc:creator>
  <cp:keywords/>
  <dc:description/>
  <cp:lastModifiedBy>Rakagali Resda</cp:lastModifiedBy>
  <cp:revision>11</cp:revision>
  <dcterms:created xsi:type="dcterms:W3CDTF">2024-12-01T11:40:00Z</dcterms:created>
  <dcterms:modified xsi:type="dcterms:W3CDTF">2025-03-20T05:10:00Z</dcterms:modified>
</cp:coreProperties>
</file>