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3725" w:rsidRDefault="00D3092C">
      <w:pPr>
        <w:pStyle w:val="BodyText"/>
        <w:rPr>
          <w:sz w:val="20"/>
        </w:rPr>
      </w:pPr>
      <w:r>
        <w:rPr>
          <w:noProof/>
        </w:rPr>
        <w:drawing>
          <wp:anchor distT="0" distB="0" distL="0" distR="0" simplePos="0" relativeHeight="487502336" behindDoc="1" locked="0" layoutInCell="1" allowOverlap="1">
            <wp:simplePos x="0" y="0"/>
            <wp:positionH relativeFrom="page">
              <wp:posOffset>0</wp:posOffset>
            </wp:positionH>
            <wp:positionV relativeFrom="page">
              <wp:posOffset>0</wp:posOffset>
            </wp:positionV>
            <wp:extent cx="9144000" cy="514349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9144000" cy="5143499"/>
                    </a:xfrm>
                    <a:prstGeom prst="rect">
                      <a:avLst/>
                    </a:prstGeom>
                  </pic:spPr>
                </pic:pic>
              </a:graphicData>
            </a:graphic>
          </wp:anchor>
        </w:drawing>
      </w:r>
    </w:p>
    <w:p w:rsidR="00773725" w:rsidRDefault="00773725">
      <w:pPr>
        <w:pStyle w:val="BodyText"/>
        <w:rPr>
          <w:sz w:val="20"/>
        </w:rPr>
      </w:pPr>
    </w:p>
    <w:p w:rsidR="00773725" w:rsidRDefault="00773725">
      <w:pPr>
        <w:pStyle w:val="BodyText"/>
        <w:rPr>
          <w:sz w:val="20"/>
        </w:rPr>
      </w:pPr>
    </w:p>
    <w:p w:rsidR="00773725" w:rsidRDefault="00773725">
      <w:pPr>
        <w:pStyle w:val="BodyText"/>
        <w:rPr>
          <w:sz w:val="20"/>
        </w:rPr>
      </w:pPr>
    </w:p>
    <w:p w:rsidR="00773725" w:rsidRDefault="00773725">
      <w:pPr>
        <w:pStyle w:val="BodyText"/>
        <w:rPr>
          <w:sz w:val="20"/>
        </w:rPr>
      </w:pPr>
    </w:p>
    <w:p w:rsidR="00773725" w:rsidRDefault="00773725">
      <w:pPr>
        <w:pStyle w:val="BodyText"/>
        <w:rPr>
          <w:sz w:val="20"/>
        </w:rPr>
      </w:pPr>
    </w:p>
    <w:p w:rsidR="00773725" w:rsidRDefault="00773725">
      <w:pPr>
        <w:pStyle w:val="BodyText"/>
        <w:rPr>
          <w:sz w:val="20"/>
        </w:rPr>
      </w:pPr>
    </w:p>
    <w:p w:rsidR="00773725" w:rsidRDefault="00773725">
      <w:pPr>
        <w:pStyle w:val="BodyText"/>
        <w:rPr>
          <w:sz w:val="20"/>
        </w:rPr>
      </w:pPr>
    </w:p>
    <w:p w:rsidR="00773725" w:rsidRDefault="00773725">
      <w:pPr>
        <w:pStyle w:val="BodyText"/>
        <w:rPr>
          <w:sz w:val="20"/>
        </w:rPr>
      </w:pPr>
    </w:p>
    <w:p w:rsidR="00773725" w:rsidRDefault="00773725">
      <w:pPr>
        <w:pStyle w:val="BodyText"/>
        <w:rPr>
          <w:sz w:val="20"/>
        </w:rPr>
      </w:pPr>
    </w:p>
    <w:p w:rsidR="00773725" w:rsidRDefault="00773725">
      <w:pPr>
        <w:pStyle w:val="BodyText"/>
        <w:rPr>
          <w:sz w:val="20"/>
        </w:rPr>
      </w:pPr>
    </w:p>
    <w:p w:rsidR="00773725" w:rsidRDefault="00773725">
      <w:pPr>
        <w:pStyle w:val="BodyText"/>
        <w:rPr>
          <w:sz w:val="20"/>
        </w:rPr>
      </w:pPr>
    </w:p>
    <w:p w:rsidR="00773725" w:rsidRDefault="00773725">
      <w:pPr>
        <w:pStyle w:val="BodyText"/>
        <w:rPr>
          <w:sz w:val="20"/>
        </w:rPr>
      </w:pPr>
    </w:p>
    <w:p w:rsidR="00773725" w:rsidRDefault="00773725">
      <w:pPr>
        <w:pStyle w:val="BodyText"/>
        <w:rPr>
          <w:sz w:val="20"/>
        </w:rPr>
      </w:pPr>
    </w:p>
    <w:p w:rsidR="00773725" w:rsidRDefault="00773725">
      <w:pPr>
        <w:pStyle w:val="BodyText"/>
        <w:rPr>
          <w:sz w:val="24"/>
        </w:rPr>
      </w:pPr>
    </w:p>
    <w:p w:rsidR="00773725" w:rsidRDefault="00D3092C">
      <w:pPr>
        <w:pStyle w:val="Heading1"/>
        <w:spacing w:line="468" w:lineRule="auto"/>
        <w:ind w:left="295" w:right="7866"/>
      </w:pPr>
      <w:r>
        <w:rPr>
          <w:color w:val="213669"/>
          <w:spacing w:val="-1"/>
        </w:rPr>
        <w:t>Stock</w:t>
      </w:r>
      <w:r>
        <w:rPr>
          <w:color w:val="213669"/>
          <w:spacing w:val="-26"/>
        </w:rPr>
        <w:t xml:space="preserve"> </w:t>
      </w:r>
      <w:r>
        <w:rPr>
          <w:color w:val="213669"/>
          <w:spacing w:val="-1"/>
        </w:rPr>
        <w:t>Inventory</w:t>
      </w:r>
      <w:r>
        <w:rPr>
          <w:color w:val="213669"/>
          <w:spacing w:val="-20"/>
        </w:rPr>
        <w:t xml:space="preserve"> </w:t>
      </w:r>
      <w:r>
        <w:rPr>
          <w:color w:val="213669"/>
          <w:spacing w:val="-1"/>
        </w:rPr>
        <w:t>Website</w:t>
      </w:r>
      <w:r>
        <w:rPr>
          <w:color w:val="213669"/>
          <w:spacing w:val="-106"/>
        </w:rPr>
        <w:t xml:space="preserve"> </w:t>
      </w:r>
      <w:r>
        <w:rPr>
          <w:color w:val="213669"/>
        </w:rPr>
        <w:t>SRS</w:t>
      </w:r>
    </w:p>
    <w:p w:rsidR="00773725" w:rsidRDefault="00773725">
      <w:pPr>
        <w:spacing w:line="468" w:lineRule="auto"/>
        <w:sectPr w:rsidR="00773725">
          <w:type w:val="continuous"/>
          <w:pgSz w:w="14400" w:h="8100" w:orient="landscape"/>
          <w:pgMar w:top="720" w:right="1140" w:bottom="280" w:left="260" w:header="720" w:footer="720" w:gutter="0"/>
          <w:cols w:space="720"/>
        </w:sectPr>
      </w:pPr>
    </w:p>
    <w:p w:rsidR="00773725" w:rsidRDefault="00D3092C">
      <w:pPr>
        <w:pStyle w:val="BodyText"/>
        <w:rPr>
          <w:rFonts w:ascii="Calibri"/>
          <w:b/>
          <w:sz w:val="20"/>
        </w:rPr>
      </w:pPr>
      <w:r>
        <w:rPr>
          <w:noProof/>
        </w:rPr>
        <w:lastRenderedPageBreak/>
        <w:drawing>
          <wp:anchor distT="0" distB="0" distL="0" distR="0" simplePos="0" relativeHeight="487502848" behindDoc="1" locked="0" layoutInCell="1" allowOverlap="1">
            <wp:simplePos x="0" y="0"/>
            <wp:positionH relativeFrom="page">
              <wp:posOffset>0</wp:posOffset>
            </wp:positionH>
            <wp:positionV relativeFrom="page">
              <wp:posOffset>995</wp:posOffset>
            </wp:positionV>
            <wp:extent cx="9144000" cy="5144494"/>
            <wp:effectExtent l="1905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9144000" cy="5144494"/>
                    </a:xfrm>
                    <a:prstGeom prst="rect">
                      <a:avLst/>
                    </a:prstGeom>
                  </pic:spPr>
                </pic:pic>
              </a:graphicData>
            </a:graphic>
          </wp:anchor>
        </w:drawing>
      </w:r>
    </w:p>
    <w:p w:rsidR="00773725" w:rsidRDefault="00773725">
      <w:pPr>
        <w:pStyle w:val="BodyText"/>
        <w:spacing w:before="8"/>
        <w:rPr>
          <w:rFonts w:ascii="Calibri"/>
          <w:b/>
          <w:sz w:val="26"/>
        </w:rPr>
      </w:pPr>
    </w:p>
    <w:p w:rsidR="00773725" w:rsidRDefault="00D3092C">
      <w:pPr>
        <w:pStyle w:val="Heading2"/>
        <w:spacing w:before="27"/>
        <w:ind w:left="109"/>
        <w:rPr>
          <w:rFonts w:ascii="Calibri"/>
        </w:rPr>
      </w:pPr>
      <w:r>
        <w:rPr>
          <w:rFonts w:ascii="Calibri"/>
          <w:color w:val="C78B31"/>
          <w:spacing w:val="-3"/>
        </w:rPr>
        <w:t>Stock</w:t>
      </w:r>
      <w:r>
        <w:rPr>
          <w:rFonts w:ascii="Calibri"/>
          <w:color w:val="C78B31"/>
          <w:spacing w:val="-14"/>
        </w:rPr>
        <w:t xml:space="preserve"> </w:t>
      </w:r>
      <w:r>
        <w:rPr>
          <w:rFonts w:ascii="Calibri"/>
          <w:color w:val="C78B31"/>
          <w:spacing w:val="-3"/>
        </w:rPr>
        <w:t>Inventory</w:t>
      </w:r>
      <w:r>
        <w:rPr>
          <w:rFonts w:ascii="Calibri"/>
          <w:color w:val="C78B31"/>
          <w:spacing w:val="-16"/>
        </w:rPr>
        <w:t xml:space="preserve"> </w:t>
      </w:r>
      <w:r>
        <w:rPr>
          <w:rFonts w:ascii="Calibri"/>
          <w:color w:val="C78B31"/>
          <w:spacing w:val="-3"/>
        </w:rPr>
        <w:t>Website</w:t>
      </w:r>
    </w:p>
    <w:p w:rsidR="00773725" w:rsidRPr="00C70C0A" w:rsidRDefault="00D3092C">
      <w:pPr>
        <w:pStyle w:val="ListParagraph"/>
        <w:numPr>
          <w:ilvl w:val="0"/>
          <w:numId w:val="2"/>
        </w:numPr>
        <w:tabs>
          <w:tab w:val="left" w:pos="364"/>
          <w:tab w:val="left" w:pos="1740"/>
          <w:tab w:val="left" w:pos="3596"/>
          <w:tab w:val="left" w:pos="4537"/>
          <w:tab w:val="left" w:pos="4997"/>
          <w:tab w:val="left" w:pos="5615"/>
          <w:tab w:val="left" w:pos="6822"/>
        </w:tabs>
        <w:spacing w:before="295" w:line="158" w:lineRule="auto"/>
        <w:rPr>
          <w:sz w:val="28"/>
        </w:rPr>
      </w:pPr>
      <w:r w:rsidRPr="00C70C0A">
        <w:rPr>
          <w:color w:val="FFFFFF"/>
          <w:sz w:val="28"/>
        </w:rPr>
        <w:t>Inventory</w:t>
      </w:r>
      <w:r w:rsidRPr="00C70C0A">
        <w:rPr>
          <w:color w:val="FFFFFF"/>
          <w:sz w:val="28"/>
        </w:rPr>
        <w:tab/>
        <w:t>management</w:t>
      </w:r>
      <w:r w:rsidRPr="00C70C0A">
        <w:rPr>
          <w:color w:val="FFFFFF"/>
          <w:sz w:val="28"/>
        </w:rPr>
        <w:tab/>
        <w:t>refers</w:t>
      </w:r>
      <w:r w:rsidRPr="00C70C0A">
        <w:rPr>
          <w:color w:val="FFFFFF"/>
          <w:sz w:val="28"/>
        </w:rPr>
        <w:tab/>
        <w:t>to</w:t>
      </w:r>
      <w:r w:rsidRPr="00C70C0A">
        <w:rPr>
          <w:color w:val="FFFFFF"/>
          <w:sz w:val="28"/>
        </w:rPr>
        <w:tab/>
        <w:t>the</w:t>
      </w:r>
      <w:r w:rsidRPr="00C70C0A">
        <w:rPr>
          <w:color w:val="FFFFFF"/>
          <w:sz w:val="28"/>
        </w:rPr>
        <w:tab/>
        <w:t>process</w:t>
      </w:r>
      <w:r w:rsidRPr="00C70C0A">
        <w:rPr>
          <w:color w:val="FFFFFF"/>
          <w:sz w:val="28"/>
        </w:rPr>
        <w:tab/>
        <w:t>of</w:t>
      </w:r>
    </w:p>
    <w:p w:rsidR="00773725" w:rsidRPr="00C70C0A" w:rsidRDefault="00B861BC">
      <w:pPr>
        <w:pStyle w:val="BodyText"/>
        <w:spacing w:line="265" w:lineRule="exact"/>
        <w:ind w:left="363"/>
        <w:jc w:val="both"/>
      </w:pPr>
      <w:r w:rsidRPr="00C70C0A">
        <w:rPr>
          <w:color w:val="FFFFFF"/>
        </w:rPr>
        <w:t>Ordering</w:t>
      </w:r>
      <w:r w:rsidR="00D3092C" w:rsidRPr="00C70C0A">
        <w:rPr>
          <w:color w:val="FFFFFF"/>
        </w:rPr>
        <w:t>,</w:t>
      </w:r>
      <w:r w:rsidR="00D3092C" w:rsidRPr="00C70C0A">
        <w:rPr>
          <w:color w:val="FFFFFF"/>
          <w:spacing w:val="116"/>
        </w:rPr>
        <w:t xml:space="preserve"> </w:t>
      </w:r>
      <w:r w:rsidR="00D3092C" w:rsidRPr="00C70C0A">
        <w:rPr>
          <w:color w:val="FFFFFF"/>
        </w:rPr>
        <w:t>storing,</w:t>
      </w:r>
      <w:r w:rsidR="00D3092C" w:rsidRPr="00C70C0A">
        <w:rPr>
          <w:color w:val="FFFFFF"/>
          <w:spacing w:val="117"/>
        </w:rPr>
        <w:t xml:space="preserve"> </w:t>
      </w:r>
      <w:r w:rsidR="00D3092C" w:rsidRPr="00C70C0A">
        <w:rPr>
          <w:color w:val="FFFFFF"/>
        </w:rPr>
        <w:t>using,</w:t>
      </w:r>
      <w:r w:rsidR="00D3092C" w:rsidRPr="00C70C0A">
        <w:rPr>
          <w:color w:val="FFFFFF"/>
          <w:spacing w:val="119"/>
        </w:rPr>
        <w:t xml:space="preserve"> </w:t>
      </w:r>
      <w:r w:rsidR="00D3092C" w:rsidRPr="00C70C0A">
        <w:rPr>
          <w:color w:val="FFFFFF"/>
        </w:rPr>
        <w:t>and</w:t>
      </w:r>
      <w:r w:rsidR="00D3092C" w:rsidRPr="00C70C0A">
        <w:rPr>
          <w:color w:val="FFFFFF"/>
          <w:spacing w:val="114"/>
        </w:rPr>
        <w:t xml:space="preserve"> </w:t>
      </w:r>
      <w:r w:rsidR="00D3092C" w:rsidRPr="00C70C0A">
        <w:rPr>
          <w:color w:val="FFFFFF"/>
        </w:rPr>
        <w:t>selling</w:t>
      </w:r>
      <w:r w:rsidR="00D3092C" w:rsidRPr="00C70C0A">
        <w:rPr>
          <w:color w:val="FFFFFF"/>
          <w:spacing w:val="116"/>
        </w:rPr>
        <w:t xml:space="preserve"> </w:t>
      </w:r>
      <w:r w:rsidR="00D3092C" w:rsidRPr="00C70C0A">
        <w:rPr>
          <w:color w:val="FFFFFF"/>
        </w:rPr>
        <w:t>a</w:t>
      </w:r>
      <w:r w:rsidR="00D3092C" w:rsidRPr="00C70C0A">
        <w:rPr>
          <w:color w:val="FFFFFF"/>
          <w:spacing w:val="115"/>
        </w:rPr>
        <w:t xml:space="preserve"> </w:t>
      </w:r>
      <w:r w:rsidR="00D3092C" w:rsidRPr="00C70C0A">
        <w:rPr>
          <w:color w:val="FFFFFF"/>
        </w:rPr>
        <w:t>company's</w:t>
      </w:r>
    </w:p>
    <w:p w:rsidR="00773725" w:rsidRPr="00C70C0A" w:rsidRDefault="00B861BC">
      <w:pPr>
        <w:pStyle w:val="BodyText"/>
        <w:spacing w:before="1" w:line="237" w:lineRule="auto"/>
        <w:ind w:left="363" w:right="5941"/>
        <w:jc w:val="both"/>
      </w:pPr>
      <w:r w:rsidRPr="00C70C0A">
        <w:rPr>
          <w:color w:val="FFFFFF"/>
        </w:rPr>
        <w:t>Inventory</w:t>
      </w:r>
      <w:r w:rsidR="00D3092C" w:rsidRPr="00C70C0A">
        <w:rPr>
          <w:color w:val="FFFFFF"/>
        </w:rPr>
        <w:t>.</w:t>
      </w:r>
      <w:r w:rsidR="00D3092C" w:rsidRPr="00C70C0A">
        <w:rPr>
          <w:color w:val="FFFFFF"/>
          <w:spacing w:val="1"/>
        </w:rPr>
        <w:t xml:space="preserve"> </w:t>
      </w:r>
      <w:r w:rsidR="00D3092C" w:rsidRPr="00C70C0A">
        <w:rPr>
          <w:color w:val="FFFFFF"/>
        </w:rPr>
        <w:t>This</w:t>
      </w:r>
      <w:r w:rsidR="00D3092C" w:rsidRPr="00C70C0A">
        <w:rPr>
          <w:color w:val="FFFFFF"/>
          <w:spacing w:val="1"/>
        </w:rPr>
        <w:t xml:space="preserve"> </w:t>
      </w:r>
      <w:r w:rsidR="00D3092C" w:rsidRPr="00C70C0A">
        <w:rPr>
          <w:color w:val="FFFFFF"/>
        </w:rPr>
        <w:t>includes</w:t>
      </w:r>
      <w:r w:rsidR="00D3092C" w:rsidRPr="00C70C0A">
        <w:rPr>
          <w:color w:val="FFFFFF"/>
          <w:spacing w:val="1"/>
        </w:rPr>
        <w:t xml:space="preserve"> </w:t>
      </w:r>
      <w:r w:rsidR="00D3092C" w:rsidRPr="00C70C0A">
        <w:rPr>
          <w:color w:val="FFFFFF"/>
        </w:rPr>
        <w:t>the</w:t>
      </w:r>
      <w:r w:rsidR="00D3092C" w:rsidRPr="00C70C0A">
        <w:rPr>
          <w:color w:val="FFFFFF"/>
          <w:spacing w:val="1"/>
        </w:rPr>
        <w:t xml:space="preserve"> </w:t>
      </w:r>
      <w:r w:rsidR="00D3092C" w:rsidRPr="00C70C0A">
        <w:rPr>
          <w:color w:val="FFFFFF"/>
        </w:rPr>
        <w:t>management</w:t>
      </w:r>
      <w:r w:rsidR="00D3092C" w:rsidRPr="00C70C0A">
        <w:rPr>
          <w:color w:val="FFFFFF"/>
          <w:spacing w:val="1"/>
        </w:rPr>
        <w:t xml:space="preserve"> </w:t>
      </w:r>
      <w:r w:rsidR="00D3092C" w:rsidRPr="00C70C0A">
        <w:rPr>
          <w:color w:val="FFFFFF"/>
        </w:rPr>
        <w:t>of</w:t>
      </w:r>
      <w:r w:rsidR="00D3092C" w:rsidRPr="00C70C0A">
        <w:rPr>
          <w:color w:val="FFFFFF"/>
          <w:spacing w:val="1"/>
        </w:rPr>
        <w:t xml:space="preserve"> </w:t>
      </w:r>
      <w:r w:rsidR="00D3092C" w:rsidRPr="00C70C0A">
        <w:rPr>
          <w:color w:val="FFFFFF"/>
        </w:rPr>
        <w:t>raw</w:t>
      </w:r>
      <w:r w:rsidR="00D3092C" w:rsidRPr="00C70C0A">
        <w:rPr>
          <w:color w:val="FFFFFF"/>
          <w:spacing w:val="1"/>
        </w:rPr>
        <w:t xml:space="preserve"> </w:t>
      </w:r>
      <w:r w:rsidR="00D3092C" w:rsidRPr="00C70C0A">
        <w:rPr>
          <w:color w:val="FFFFFF"/>
        </w:rPr>
        <w:t>materials, components, and finished products, as well</w:t>
      </w:r>
      <w:r w:rsidR="00D3092C" w:rsidRPr="00C70C0A">
        <w:rPr>
          <w:color w:val="FFFFFF"/>
          <w:spacing w:val="-75"/>
        </w:rPr>
        <w:t xml:space="preserve"> </w:t>
      </w:r>
      <w:r w:rsidR="00D3092C" w:rsidRPr="00C70C0A">
        <w:rPr>
          <w:color w:val="FFFFFF"/>
        </w:rPr>
        <w:t>as</w:t>
      </w:r>
      <w:r w:rsidR="00D3092C" w:rsidRPr="00C70C0A">
        <w:rPr>
          <w:color w:val="FFFFFF"/>
          <w:spacing w:val="-5"/>
        </w:rPr>
        <w:t xml:space="preserve"> </w:t>
      </w:r>
      <w:r w:rsidR="00D3092C" w:rsidRPr="00C70C0A">
        <w:rPr>
          <w:color w:val="FFFFFF"/>
        </w:rPr>
        <w:t>warehousing</w:t>
      </w:r>
      <w:r w:rsidR="00D3092C" w:rsidRPr="00C70C0A">
        <w:rPr>
          <w:color w:val="FFFFFF"/>
          <w:spacing w:val="-5"/>
        </w:rPr>
        <w:t xml:space="preserve"> </w:t>
      </w:r>
      <w:r w:rsidR="00D3092C" w:rsidRPr="00C70C0A">
        <w:rPr>
          <w:color w:val="FFFFFF"/>
        </w:rPr>
        <w:t>and</w:t>
      </w:r>
      <w:r w:rsidR="00D3092C" w:rsidRPr="00C70C0A">
        <w:rPr>
          <w:color w:val="FFFFFF"/>
          <w:spacing w:val="-4"/>
        </w:rPr>
        <w:t xml:space="preserve"> </w:t>
      </w:r>
      <w:r w:rsidR="00D3092C" w:rsidRPr="00C70C0A">
        <w:rPr>
          <w:color w:val="FFFFFF"/>
        </w:rPr>
        <w:t>processing</w:t>
      </w:r>
      <w:r w:rsidR="00D3092C" w:rsidRPr="00C70C0A">
        <w:rPr>
          <w:color w:val="FFFFFF"/>
          <w:spacing w:val="-9"/>
        </w:rPr>
        <w:t xml:space="preserve"> </w:t>
      </w:r>
      <w:r w:rsidR="00D3092C" w:rsidRPr="00C70C0A">
        <w:rPr>
          <w:color w:val="FFFFFF"/>
        </w:rPr>
        <w:t>of</w:t>
      </w:r>
      <w:r w:rsidR="00D3092C" w:rsidRPr="00C70C0A">
        <w:rPr>
          <w:color w:val="FFFFFF"/>
          <w:spacing w:val="-3"/>
        </w:rPr>
        <w:t xml:space="preserve"> </w:t>
      </w:r>
      <w:r w:rsidR="00D3092C" w:rsidRPr="00C70C0A">
        <w:rPr>
          <w:color w:val="FFFFFF"/>
        </w:rPr>
        <w:t>such</w:t>
      </w:r>
      <w:r w:rsidR="00D3092C" w:rsidRPr="00C70C0A">
        <w:rPr>
          <w:color w:val="FFFFFF"/>
          <w:spacing w:val="-5"/>
        </w:rPr>
        <w:t xml:space="preserve"> </w:t>
      </w:r>
      <w:r w:rsidR="00D3092C" w:rsidRPr="00C70C0A">
        <w:rPr>
          <w:color w:val="FFFFFF"/>
        </w:rPr>
        <w:t>items.</w:t>
      </w:r>
    </w:p>
    <w:p w:rsidR="00773725" w:rsidRDefault="00D3092C">
      <w:pPr>
        <w:pStyle w:val="Heading4"/>
        <w:tabs>
          <w:tab w:val="left" w:pos="3685"/>
          <w:tab w:val="left" w:pos="5679"/>
        </w:tabs>
        <w:spacing w:before="254"/>
        <w:jc w:val="both"/>
      </w:pPr>
      <w:r>
        <w:rPr>
          <w:color w:val="C78B31"/>
        </w:rPr>
        <w:t>LMS</w:t>
      </w:r>
      <w:r>
        <w:rPr>
          <w:color w:val="C78B31"/>
          <w:spacing w:val="-18"/>
        </w:rPr>
        <w:t xml:space="preserve"> </w:t>
      </w:r>
      <w:r>
        <w:rPr>
          <w:color w:val="C78B31"/>
        </w:rPr>
        <w:t>Username</w:t>
      </w:r>
      <w:r>
        <w:rPr>
          <w:color w:val="C78B31"/>
        </w:rPr>
        <w:tab/>
        <w:t>Name</w:t>
      </w:r>
      <w:r>
        <w:rPr>
          <w:color w:val="C78B31"/>
        </w:rPr>
        <w:tab/>
        <w:t>Batch</w:t>
      </w:r>
    </w:p>
    <w:p w:rsidR="00773725" w:rsidRDefault="00773725">
      <w:pPr>
        <w:pStyle w:val="BodyText"/>
        <w:spacing w:before="2"/>
        <w:rPr>
          <w:rFonts w:ascii="Arial"/>
          <w:b/>
          <w:sz w:val="22"/>
        </w:rPr>
      </w:pPr>
    </w:p>
    <w:p w:rsidR="00773725" w:rsidRPr="00C70C0A" w:rsidRDefault="00C70C0A" w:rsidP="00C70C0A">
      <w:pPr>
        <w:tabs>
          <w:tab w:val="right" w:pos="6239"/>
        </w:tabs>
        <w:spacing w:before="28"/>
        <w:rPr>
          <w:rFonts w:ascii="Calibri"/>
          <w:color w:val="FFFFFF" w:themeColor="background1"/>
          <w:sz w:val="36"/>
        </w:rPr>
      </w:pPr>
      <w:r w:rsidRPr="00C70C0A">
        <w:rPr>
          <w:rFonts w:ascii="Calibri"/>
          <w:color w:val="FFFFFF" w:themeColor="background1"/>
          <w:sz w:val="36"/>
        </w:rPr>
        <w:t xml:space="preserve">                                  </w:t>
      </w:r>
      <w:proofErr w:type="spellStart"/>
      <w:r w:rsidR="00D3092C" w:rsidRPr="00C70C0A">
        <w:rPr>
          <w:rFonts w:ascii="Calibri"/>
          <w:color w:val="FFFFFF" w:themeColor="background1"/>
          <w:sz w:val="36"/>
        </w:rPr>
        <w:t>T.Balaji</w:t>
      </w:r>
      <w:proofErr w:type="spellEnd"/>
      <w:r w:rsidR="00D3092C" w:rsidRPr="00C70C0A">
        <w:rPr>
          <w:rFonts w:ascii="Calibri"/>
          <w:color w:val="FFFFFF" w:themeColor="background1"/>
          <w:sz w:val="36"/>
        </w:rPr>
        <w:tab/>
        <w:t>7</w:t>
      </w:r>
    </w:p>
    <w:p w:rsidR="00773725" w:rsidRPr="00C70C0A" w:rsidRDefault="00C70C0A" w:rsidP="00C70C0A">
      <w:pPr>
        <w:tabs>
          <w:tab w:val="right" w:pos="6244"/>
        </w:tabs>
        <w:spacing w:before="127"/>
        <w:rPr>
          <w:rFonts w:ascii="Calibri"/>
          <w:color w:val="FFFFFF" w:themeColor="background1"/>
          <w:sz w:val="36"/>
        </w:rPr>
      </w:pPr>
      <w:r w:rsidRPr="00C70C0A">
        <w:rPr>
          <w:rFonts w:ascii="Calibri"/>
          <w:color w:val="FFFFFF" w:themeColor="background1"/>
          <w:sz w:val="36"/>
        </w:rPr>
        <w:t xml:space="preserve">                                  </w:t>
      </w:r>
      <w:proofErr w:type="spellStart"/>
      <w:r w:rsidR="00D3092C" w:rsidRPr="00C70C0A">
        <w:rPr>
          <w:rFonts w:ascii="Calibri"/>
          <w:color w:val="FFFFFF" w:themeColor="background1"/>
          <w:sz w:val="36"/>
        </w:rPr>
        <w:t>N.Naveen</w:t>
      </w:r>
      <w:proofErr w:type="spellEnd"/>
      <w:r w:rsidR="00D3092C" w:rsidRPr="00C70C0A">
        <w:rPr>
          <w:rFonts w:ascii="Calibri"/>
          <w:color w:val="FFFFFF" w:themeColor="background1"/>
          <w:sz w:val="36"/>
        </w:rPr>
        <w:tab/>
        <w:t>7</w:t>
      </w:r>
    </w:p>
    <w:p w:rsidR="00773725" w:rsidRPr="00C70C0A" w:rsidRDefault="00C70C0A" w:rsidP="00C70C0A">
      <w:pPr>
        <w:tabs>
          <w:tab w:val="right" w:pos="6239"/>
        </w:tabs>
        <w:spacing w:before="161"/>
        <w:rPr>
          <w:rFonts w:ascii="Calibri"/>
          <w:color w:val="FFFFFF" w:themeColor="background1"/>
          <w:sz w:val="36"/>
        </w:rPr>
      </w:pPr>
      <w:r w:rsidRPr="00C70C0A">
        <w:rPr>
          <w:rFonts w:ascii="Calibri"/>
          <w:color w:val="FFFFFF" w:themeColor="background1"/>
          <w:sz w:val="36"/>
        </w:rPr>
        <w:t xml:space="preserve">                                  </w:t>
      </w:r>
      <w:proofErr w:type="spellStart"/>
      <w:r w:rsidR="00D3092C" w:rsidRPr="00C70C0A">
        <w:rPr>
          <w:rFonts w:ascii="Calibri"/>
          <w:color w:val="FFFFFF" w:themeColor="background1"/>
          <w:sz w:val="36"/>
        </w:rPr>
        <w:t>V.Ragesh</w:t>
      </w:r>
      <w:proofErr w:type="spellEnd"/>
      <w:r w:rsidR="00D3092C" w:rsidRPr="00C70C0A">
        <w:rPr>
          <w:rFonts w:ascii="Calibri"/>
          <w:color w:val="FFFFFF" w:themeColor="background1"/>
          <w:sz w:val="36"/>
        </w:rPr>
        <w:tab/>
      </w:r>
      <w:r w:rsidR="00D3092C" w:rsidRPr="00C70C0A">
        <w:rPr>
          <w:rFonts w:ascii="Calibri"/>
          <w:color w:val="FFFFFF" w:themeColor="background1"/>
          <w:position w:val="8"/>
          <w:sz w:val="36"/>
        </w:rPr>
        <w:t>7</w:t>
      </w:r>
    </w:p>
    <w:p w:rsidR="00773725" w:rsidRDefault="00B861BC" w:rsidP="00B861BC">
      <w:pPr>
        <w:spacing w:before="128"/>
        <w:rPr>
          <w:rFonts w:ascii="Calibri"/>
          <w:sz w:val="36"/>
        </w:rPr>
        <w:sectPr w:rsidR="00773725">
          <w:pgSz w:w="14400" w:h="8100" w:orient="landscape"/>
          <w:pgMar w:top="720" w:right="1140" w:bottom="280" w:left="260" w:header="720" w:footer="720" w:gutter="0"/>
          <w:cols w:space="720"/>
        </w:sectPr>
      </w:pPr>
      <w:r w:rsidRPr="00C70C0A">
        <w:rPr>
          <w:rFonts w:ascii="Calibri"/>
          <w:color w:val="FFFFFF" w:themeColor="background1"/>
          <w:spacing w:val="-3"/>
          <w:sz w:val="36"/>
        </w:rPr>
        <w:t xml:space="preserve">                                  </w:t>
      </w:r>
      <w:proofErr w:type="spellStart"/>
      <w:r w:rsidR="00D3092C" w:rsidRPr="00C70C0A">
        <w:rPr>
          <w:rFonts w:ascii="Calibri"/>
          <w:color w:val="FFFFFF" w:themeColor="background1"/>
          <w:spacing w:val="-3"/>
          <w:sz w:val="36"/>
        </w:rPr>
        <w:t>D.Yuvaraj</w:t>
      </w:r>
      <w:proofErr w:type="spellEnd"/>
      <w:r w:rsidR="00D3092C" w:rsidRPr="00C70C0A">
        <w:rPr>
          <w:rFonts w:ascii="Calibri"/>
          <w:color w:val="FFFFFF" w:themeColor="background1"/>
          <w:spacing w:val="-17"/>
          <w:sz w:val="36"/>
        </w:rPr>
        <w:t xml:space="preserve"> </w:t>
      </w:r>
      <w:r w:rsidR="00D3092C" w:rsidRPr="00C70C0A">
        <w:rPr>
          <w:rFonts w:ascii="Calibri"/>
          <w:color w:val="FFFFFF" w:themeColor="background1"/>
          <w:spacing w:val="-3"/>
          <w:sz w:val="36"/>
        </w:rPr>
        <w:t>Krishnan</w:t>
      </w:r>
      <w:r>
        <w:rPr>
          <w:rFonts w:ascii="Calibri"/>
          <w:spacing w:val="-3"/>
          <w:sz w:val="36"/>
        </w:rPr>
        <w:t xml:space="preserve">     </w:t>
      </w:r>
      <w:r w:rsidR="00C70C0A">
        <w:rPr>
          <w:rFonts w:ascii="Calibri"/>
          <w:spacing w:val="-3"/>
          <w:sz w:val="36"/>
        </w:rPr>
        <w:t xml:space="preserve">   </w:t>
      </w:r>
      <w:r w:rsidR="00C70C0A" w:rsidRPr="00C70C0A">
        <w:rPr>
          <w:rFonts w:ascii="Calibri"/>
          <w:color w:val="FFFFFF" w:themeColor="background1"/>
          <w:spacing w:val="-3"/>
          <w:sz w:val="36"/>
        </w:rPr>
        <w:t xml:space="preserve"> 7</w:t>
      </w:r>
      <w:r>
        <w:rPr>
          <w:rFonts w:ascii="Calibri"/>
          <w:spacing w:val="-3"/>
          <w:sz w:val="36"/>
        </w:rPr>
        <w:t xml:space="preserve">    </w:t>
      </w:r>
    </w:p>
    <w:p w:rsidR="00773725" w:rsidRDefault="00773725">
      <w:pPr>
        <w:pStyle w:val="BodyText"/>
        <w:rPr>
          <w:sz w:val="36"/>
        </w:rPr>
      </w:pPr>
    </w:p>
    <w:p w:rsidR="00773725" w:rsidRDefault="00773725">
      <w:pPr>
        <w:pStyle w:val="BodyText"/>
        <w:rPr>
          <w:sz w:val="36"/>
        </w:rPr>
      </w:pPr>
    </w:p>
    <w:p w:rsidR="00773725" w:rsidRPr="00C70C0A" w:rsidRDefault="00D3092C">
      <w:pPr>
        <w:pStyle w:val="Heading4"/>
        <w:ind w:left="586"/>
        <w:rPr>
          <w:rFonts w:ascii="Calibri" w:hAnsi="Calibri" w:cs="Calibri"/>
          <w:sz w:val="36"/>
          <w:szCs w:val="36"/>
        </w:rPr>
      </w:pPr>
      <w:r w:rsidRPr="00C70C0A">
        <w:rPr>
          <w:rFonts w:ascii="Calibri" w:hAnsi="Calibri" w:cs="Calibri"/>
          <w:color w:val="C78B31"/>
          <w:sz w:val="36"/>
          <w:szCs w:val="36"/>
        </w:rPr>
        <w:t>Learning</w:t>
      </w:r>
      <w:r w:rsidRPr="00C70C0A">
        <w:rPr>
          <w:rFonts w:ascii="Calibri" w:hAnsi="Calibri" w:cs="Calibri"/>
          <w:color w:val="C78B31"/>
          <w:spacing w:val="-8"/>
          <w:sz w:val="36"/>
          <w:szCs w:val="36"/>
        </w:rPr>
        <w:t xml:space="preserve"> </w:t>
      </w:r>
      <w:r w:rsidRPr="00C70C0A">
        <w:rPr>
          <w:rFonts w:ascii="Calibri" w:hAnsi="Calibri" w:cs="Calibri"/>
          <w:color w:val="C78B31"/>
          <w:sz w:val="36"/>
          <w:szCs w:val="36"/>
        </w:rPr>
        <w:t>Outcome</w:t>
      </w:r>
    </w:p>
    <w:p w:rsidR="00773725" w:rsidRDefault="00773725">
      <w:pPr>
        <w:pStyle w:val="BodyText"/>
        <w:rPr>
          <w:rFonts w:ascii="Trebuchet MS"/>
          <w:b/>
          <w:sz w:val="14"/>
        </w:rPr>
      </w:pPr>
    </w:p>
    <w:p w:rsidR="00A65A4E" w:rsidRPr="00D3092C" w:rsidRDefault="00D3092C" w:rsidP="00D3092C">
      <w:pPr>
        <w:pStyle w:val="BodyText"/>
        <w:numPr>
          <w:ilvl w:val="0"/>
          <w:numId w:val="11"/>
        </w:numPr>
      </w:pPr>
      <w:r w:rsidRPr="00D3092C">
        <w:rPr>
          <w:lang w:val="en-GB"/>
        </w:rPr>
        <w:t xml:space="preserve">The main purpose of inventory management is to help businesses easily and efficiently manage the ordering, stocking, storing, and using of inventory. By effectively managing your inventory, you’ll always know what items are in stock, how many of them there are, and where they are located. </w:t>
      </w:r>
    </w:p>
    <w:p w:rsidR="00B54325" w:rsidRPr="00C70C0A" w:rsidRDefault="00B54325" w:rsidP="00D3092C">
      <w:pPr>
        <w:pStyle w:val="BodyText"/>
      </w:pPr>
    </w:p>
    <w:p w:rsidR="00A65A4E" w:rsidRPr="00D3092C" w:rsidRDefault="00D3092C" w:rsidP="00D3092C">
      <w:pPr>
        <w:pStyle w:val="BodyText"/>
        <w:numPr>
          <w:ilvl w:val="0"/>
          <w:numId w:val="11"/>
        </w:numPr>
      </w:pPr>
      <w:r w:rsidRPr="00D3092C">
        <w:rPr>
          <w:lang w:val="en-GB"/>
        </w:rPr>
        <w:t>You can zero in on exactly what you need, what’s not so important, and what’s just a waste of money. That’s using inventory management to practice inventory control. By the way, inventory control is the balancing act of always having enough stock to meet demand, while spending as little as possible on ordering and carrying inventory.</w:t>
      </w:r>
      <w:r w:rsidRPr="00D3092C">
        <w:t xml:space="preserve"> </w:t>
      </w:r>
    </w:p>
    <w:p w:rsidR="00773725" w:rsidRDefault="00773725">
      <w:pPr>
        <w:rPr>
          <w:sz w:val="28"/>
        </w:rPr>
        <w:sectPr w:rsidR="00773725">
          <w:pgSz w:w="14400" w:h="8100" w:orient="landscape"/>
          <w:pgMar w:top="320" w:right="1140" w:bottom="280" w:left="260" w:header="720" w:footer="720" w:gutter="0"/>
          <w:cols w:space="720"/>
        </w:sectPr>
      </w:pPr>
    </w:p>
    <w:p w:rsidR="00773725" w:rsidRDefault="00D3092C" w:rsidP="00D3092C">
      <w:pPr>
        <w:pStyle w:val="Heading2"/>
        <w:ind w:firstLine="74"/>
        <w:rPr>
          <w:rFonts w:ascii="Calibri" w:hAnsi="Calibri" w:cs="Calibri"/>
          <w:color w:val="213669"/>
        </w:rPr>
      </w:pPr>
      <w:r w:rsidRPr="00C70C0A">
        <w:rPr>
          <w:rFonts w:ascii="Calibri" w:hAnsi="Calibri" w:cs="Calibri"/>
          <w:noProof/>
        </w:rPr>
        <w:lastRenderedPageBreak/>
        <w:drawing>
          <wp:anchor distT="0" distB="0" distL="0" distR="0" simplePos="0" relativeHeight="487503872" behindDoc="1" locked="0" layoutInCell="1" allowOverlap="1">
            <wp:simplePos x="0" y="0"/>
            <wp:positionH relativeFrom="page">
              <wp:posOffset>0</wp:posOffset>
            </wp:positionH>
            <wp:positionV relativeFrom="page">
              <wp:posOffset>0</wp:posOffset>
            </wp:positionV>
            <wp:extent cx="9144000" cy="5143499"/>
            <wp:effectExtent l="19050" t="0" r="0" b="0"/>
            <wp:wrapNone/>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8" cstate="print"/>
                    <a:stretch>
                      <a:fillRect/>
                    </a:stretch>
                  </pic:blipFill>
                  <pic:spPr>
                    <a:xfrm>
                      <a:off x="0" y="0"/>
                      <a:ext cx="9144000" cy="5143499"/>
                    </a:xfrm>
                    <a:prstGeom prst="rect">
                      <a:avLst/>
                    </a:prstGeom>
                  </pic:spPr>
                </pic:pic>
              </a:graphicData>
            </a:graphic>
          </wp:anchor>
        </w:drawing>
      </w:r>
      <w:r w:rsidRPr="00C70C0A">
        <w:rPr>
          <w:rFonts w:ascii="Calibri" w:hAnsi="Calibri" w:cs="Calibri"/>
          <w:color w:val="213669"/>
        </w:rPr>
        <w:t>Step-Wise</w:t>
      </w:r>
      <w:r w:rsidRPr="00C70C0A">
        <w:rPr>
          <w:rFonts w:ascii="Calibri" w:hAnsi="Calibri" w:cs="Calibri"/>
          <w:color w:val="213669"/>
          <w:spacing w:val="-17"/>
        </w:rPr>
        <w:t xml:space="preserve"> </w:t>
      </w:r>
      <w:r w:rsidRPr="00C70C0A">
        <w:rPr>
          <w:rFonts w:ascii="Calibri" w:hAnsi="Calibri" w:cs="Calibri"/>
          <w:color w:val="213669"/>
        </w:rPr>
        <w:t>Description</w:t>
      </w:r>
    </w:p>
    <w:p w:rsidR="00C70C0A" w:rsidRPr="00B54325" w:rsidRDefault="00C70C0A" w:rsidP="00D3092C">
      <w:pPr>
        <w:pStyle w:val="Heading2"/>
        <w:spacing w:line="276" w:lineRule="auto"/>
        <w:rPr>
          <w:b w:val="0"/>
          <w:color w:val="000000" w:themeColor="text1"/>
          <w:sz w:val="28"/>
          <w:szCs w:val="28"/>
        </w:rPr>
      </w:pPr>
      <w:r w:rsidRPr="00B54325">
        <w:rPr>
          <w:color w:val="000000" w:themeColor="text1"/>
          <w:sz w:val="28"/>
          <w:szCs w:val="28"/>
          <w:lang w:val="en-GB"/>
        </w:rPr>
        <w:t xml:space="preserve">Inventory </w:t>
      </w:r>
      <w:r w:rsidR="00B54325" w:rsidRPr="00B54325">
        <w:rPr>
          <w:color w:val="000000" w:themeColor="text1"/>
          <w:sz w:val="28"/>
          <w:szCs w:val="28"/>
          <w:lang w:val="en-GB"/>
        </w:rPr>
        <w:t>Management:</w:t>
      </w:r>
      <w:r w:rsidR="00B54325" w:rsidRPr="00B54325">
        <w:rPr>
          <w:b w:val="0"/>
          <w:color w:val="000000" w:themeColor="text1"/>
          <w:sz w:val="28"/>
          <w:szCs w:val="28"/>
          <w:lang w:val="en-GB"/>
        </w:rPr>
        <w:t xml:space="preserve"> The</w:t>
      </w:r>
      <w:r w:rsidRPr="00B54325">
        <w:rPr>
          <w:b w:val="0"/>
          <w:color w:val="000000" w:themeColor="text1"/>
          <w:sz w:val="28"/>
          <w:szCs w:val="28"/>
          <w:lang w:val="en-GB"/>
        </w:rPr>
        <w:t xml:space="preserve"> system should allow users to add, update, and delete stock items, including details like product name, description, quantity, unit price, and category.</w:t>
      </w:r>
    </w:p>
    <w:p w:rsidR="00B54325" w:rsidRPr="00B54325" w:rsidRDefault="00B54325" w:rsidP="00D3092C">
      <w:pPr>
        <w:pStyle w:val="Heading2"/>
        <w:spacing w:line="276" w:lineRule="auto"/>
        <w:rPr>
          <w:b w:val="0"/>
          <w:color w:val="000000" w:themeColor="text1"/>
          <w:sz w:val="28"/>
          <w:szCs w:val="28"/>
        </w:rPr>
      </w:pPr>
      <w:r w:rsidRPr="00B54325">
        <w:rPr>
          <w:color w:val="000000" w:themeColor="text1"/>
          <w:sz w:val="28"/>
          <w:szCs w:val="28"/>
          <w:lang w:val="en-GB"/>
        </w:rPr>
        <w:t>User Authentication:</w:t>
      </w:r>
      <w:r w:rsidRPr="00B54325">
        <w:rPr>
          <w:b w:val="0"/>
          <w:color w:val="000000" w:themeColor="text1"/>
          <w:sz w:val="28"/>
          <w:szCs w:val="28"/>
          <w:lang w:val="en-GB"/>
        </w:rPr>
        <w:t xml:space="preserve"> Secure login and role-based access to ensure that only authorized personnel can make changes or access sensitive data.</w:t>
      </w:r>
    </w:p>
    <w:p w:rsidR="00B54325" w:rsidRPr="00B54325" w:rsidRDefault="00B54325" w:rsidP="00D3092C">
      <w:pPr>
        <w:pStyle w:val="Heading2"/>
        <w:spacing w:line="276" w:lineRule="auto"/>
        <w:rPr>
          <w:b w:val="0"/>
          <w:color w:val="000000" w:themeColor="text1"/>
          <w:sz w:val="28"/>
          <w:szCs w:val="28"/>
        </w:rPr>
      </w:pPr>
      <w:r w:rsidRPr="00B54325">
        <w:rPr>
          <w:color w:val="000000" w:themeColor="text1"/>
          <w:sz w:val="28"/>
          <w:szCs w:val="28"/>
          <w:lang w:val="en-GB"/>
        </w:rPr>
        <w:t>Inventory Tracking:</w:t>
      </w:r>
      <w:r w:rsidRPr="00B54325">
        <w:rPr>
          <w:b w:val="0"/>
          <w:color w:val="000000" w:themeColor="text1"/>
          <w:sz w:val="28"/>
          <w:szCs w:val="28"/>
          <w:lang w:val="en-GB"/>
        </w:rPr>
        <w:t xml:space="preserve"> Real-time tracking of stock levels, with notifications or alerts when items are low in stock.</w:t>
      </w:r>
    </w:p>
    <w:p w:rsidR="00B54325" w:rsidRPr="00B54325" w:rsidRDefault="00B54325" w:rsidP="00D3092C">
      <w:pPr>
        <w:pStyle w:val="Heading2"/>
        <w:spacing w:line="276" w:lineRule="auto"/>
        <w:rPr>
          <w:b w:val="0"/>
          <w:color w:val="000000" w:themeColor="text1"/>
          <w:sz w:val="28"/>
          <w:szCs w:val="28"/>
        </w:rPr>
      </w:pPr>
      <w:r w:rsidRPr="00B54325">
        <w:rPr>
          <w:color w:val="000000" w:themeColor="text1"/>
          <w:sz w:val="28"/>
          <w:szCs w:val="28"/>
          <w:lang w:val="en-GB"/>
        </w:rPr>
        <w:t>Barcode Scanning:</w:t>
      </w:r>
      <w:r w:rsidRPr="00B54325">
        <w:rPr>
          <w:b w:val="0"/>
          <w:color w:val="000000" w:themeColor="text1"/>
          <w:sz w:val="28"/>
          <w:szCs w:val="28"/>
          <w:lang w:val="en-GB"/>
        </w:rPr>
        <w:t xml:space="preserve"> Support for barcode scanning to speed up the process of adding or updating items in the inventory.</w:t>
      </w:r>
    </w:p>
    <w:p w:rsidR="00B54325" w:rsidRPr="00B54325" w:rsidRDefault="00B54325" w:rsidP="00D3092C">
      <w:pPr>
        <w:pStyle w:val="Heading2"/>
        <w:spacing w:line="276" w:lineRule="auto"/>
        <w:rPr>
          <w:b w:val="0"/>
          <w:color w:val="000000" w:themeColor="text1"/>
          <w:sz w:val="28"/>
          <w:szCs w:val="28"/>
        </w:rPr>
      </w:pPr>
      <w:r w:rsidRPr="00B54325">
        <w:rPr>
          <w:color w:val="000000" w:themeColor="text1"/>
          <w:sz w:val="28"/>
          <w:szCs w:val="28"/>
          <w:lang w:val="en-GB"/>
        </w:rPr>
        <w:t>Order Management:</w:t>
      </w:r>
      <w:r w:rsidRPr="00B54325">
        <w:rPr>
          <w:b w:val="0"/>
          <w:color w:val="000000" w:themeColor="text1"/>
          <w:sz w:val="28"/>
          <w:szCs w:val="28"/>
          <w:lang w:val="en-GB"/>
        </w:rPr>
        <w:t xml:space="preserve"> Create and manage purchase orders, sales orders, and return orders. This should include order status tracking.</w:t>
      </w:r>
    </w:p>
    <w:p w:rsidR="00B54325" w:rsidRPr="00B54325" w:rsidRDefault="00B54325" w:rsidP="00D3092C">
      <w:pPr>
        <w:pStyle w:val="Heading2"/>
        <w:spacing w:line="276" w:lineRule="auto"/>
        <w:rPr>
          <w:b w:val="0"/>
          <w:color w:val="000000" w:themeColor="text1"/>
          <w:sz w:val="28"/>
          <w:szCs w:val="28"/>
        </w:rPr>
      </w:pPr>
      <w:r w:rsidRPr="00B54325">
        <w:rPr>
          <w:color w:val="000000" w:themeColor="text1"/>
          <w:sz w:val="28"/>
          <w:szCs w:val="28"/>
          <w:lang w:val="en-GB"/>
        </w:rPr>
        <w:t>Reporting and Analytics:</w:t>
      </w:r>
      <w:r w:rsidRPr="00B54325">
        <w:rPr>
          <w:b w:val="0"/>
          <w:color w:val="000000" w:themeColor="text1"/>
          <w:sz w:val="28"/>
          <w:szCs w:val="28"/>
          <w:lang w:val="en-GB"/>
        </w:rPr>
        <w:t xml:space="preserve"> Generate various reports, such as inventory valuation, stock turnover, and sales performance.</w:t>
      </w:r>
    </w:p>
    <w:p w:rsidR="00B54325" w:rsidRPr="00B54325" w:rsidRDefault="00B54325" w:rsidP="00D3092C">
      <w:pPr>
        <w:pStyle w:val="Heading2"/>
        <w:spacing w:line="276" w:lineRule="auto"/>
        <w:rPr>
          <w:b w:val="0"/>
          <w:color w:val="000000" w:themeColor="text1"/>
          <w:sz w:val="28"/>
          <w:szCs w:val="28"/>
        </w:rPr>
      </w:pPr>
      <w:r w:rsidRPr="00B54325">
        <w:rPr>
          <w:color w:val="000000" w:themeColor="text1"/>
          <w:sz w:val="28"/>
          <w:szCs w:val="28"/>
          <w:lang w:val="en-GB"/>
        </w:rPr>
        <w:t>Supplier Management:</w:t>
      </w:r>
      <w:r w:rsidRPr="00B54325">
        <w:rPr>
          <w:b w:val="0"/>
          <w:color w:val="000000" w:themeColor="text1"/>
          <w:sz w:val="28"/>
          <w:szCs w:val="28"/>
          <w:lang w:val="en-GB"/>
        </w:rPr>
        <w:t xml:space="preserve"> Maintain information about suppliers, including contact details, terms, and performance history.</w:t>
      </w:r>
    </w:p>
    <w:p w:rsidR="00B54325" w:rsidRPr="00B54325" w:rsidRDefault="00B54325" w:rsidP="00D3092C">
      <w:pPr>
        <w:pStyle w:val="Heading2"/>
        <w:spacing w:line="276" w:lineRule="auto"/>
        <w:rPr>
          <w:b w:val="0"/>
          <w:color w:val="000000" w:themeColor="text1"/>
          <w:sz w:val="28"/>
          <w:szCs w:val="28"/>
        </w:rPr>
      </w:pPr>
      <w:r w:rsidRPr="00B54325">
        <w:rPr>
          <w:color w:val="000000" w:themeColor="text1"/>
          <w:sz w:val="28"/>
          <w:szCs w:val="28"/>
          <w:lang w:val="en-GB"/>
        </w:rPr>
        <w:t>Customer Management:</w:t>
      </w:r>
      <w:r w:rsidRPr="00B54325">
        <w:rPr>
          <w:b w:val="0"/>
          <w:color w:val="000000" w:themeColor="text1"/>
          <w:sz w:val="28"/>
          <w:szCs w:val="28"/>
          <w:lang w:val="en-GB"/>
        </w:rPr>
        <w:t xml:space="preserve"> If applicable, store customer information and track sales to specific customers.</w:t>
      </w:r>
    </w:p>
    <w:p w:rsidR="00B54325" w:rsidRPr="00B54325" w:rsidRDefault="00B54325" w:rsidP="00D3092C">
      <w:pPr>
        <w:pStyle w:val="Heading2"/>
        <w:spacing w:line="276" w:lineRule="auto"/>
        <w:rPr>
          <w:b w:val="0"/>
          <w:color w:val="000000" w:themeColor="text1"/>
          <w:sz w:val="28"/>
          <w:szCs w:val="28"/>
        </w:rPr>
      </w:pPr>
      <w:r w:rsidRPr="00B54325">
        <w:rPr>
          <w:color w:val="000000" w:themeColor="text1"/>
          <w:sz w:val="28"/>
          <w:szCs w:val="28"/>
          <w:lang w:val="en-GB"/>
        </w:rPr>
        <w:t>Multi-location Support:</w:t>
      </w:r>
      <w:r w:rsidRPr="00B54325">
        <w:rPr>
          <w:b w:val="0"/>
          <w:color w:val="000000" w:themeColor="text1"/>
          <w:sz w:val="28"/>
          <w:szCs w:val="28"/>
          <w:lang w:val="en-GB"/>
        </w:rPr>
        <w:t xml:space="preserve"> If the business operates in multiple locations, the system should support tracking </w:t>
      </w:r>
      <w:r w:rsidRPr="00B54325">
        <w:rPr>
          <w:b w:val="0"/>
          <w:color w:val="000000" w:themeColor="text1"/>
          <w:sz w:val="28"/>
          <w:szCs w:val="28"/>
          <w:lang w:val="en-GB"/>
        </w:rPr>
        <w:lastRenderedPageBreak/>
        <w:t>inventory across various locations.</w:t>
      </w:r>
    </w:p>
    <w:p w:rsidR="00B54325" w:rsidRPr="00B54325" w:rsidRDefault="00B54325" w:rsidP="00D3092C">
      <w:pPr>
        <w:pStyle w:val="Heading2"/>
        <w:spacing w:line="276" w:lineRule="auto"/>
        <w:rPr>
          <w:b w:val="0"/>
          <w:color w:val="000000" w:themeColor="text1"/>
          <w:sz w:val="28"/>
          <w:szCs w:val="28"/>
        </w:rPr>
      </w:pPr>
      <w:r w:rsidRPr="00B54325">
        <w:rPr>
          <w:color w:val="000000" w:themeColor="text1"/>
          <w:sz w:val="28"/>
          <w:szCs w:val="28"/>
          <w:lang w:val="en-GB"/>
        </w:rPr>
        <w:t>Stock Valuation:</w:t>
      </w:r>
      <w:r w:rsidRPr="00B54325">
        <w:rPr>
          <w:b w:val="0"/>
          <w:color w:val="000000" w:themeColor="text1"/>
          <w:sz w:val="28"/>
          <w:szCs w:val="28"/>
          <w:lang w:val="en-GB"/>
        </w:rPr>
        <w:t xml:space="preserve"> Calculate the total value of the inventory using methods like FIFO (First-In, First-Out) or LIFO (Last-In, First-Out).</w:t>
      </w:r>
    </w:p>
    <w:p w:rsidR="00B54325" w:rsidRPr="00B54325" w:rsidRDefault="00B54325" w:rsidP="00D3092C">
      <w:pPr>
        <w:pStyle w:val="Heading2"/>
        <w:spacing w:line="276" w:lineRule="auto"/>
        <w:rPr>
          <w:b w:val="0"/>
          <w:color w:val="000000" w:themeColor="text1"/>
          <w:sz w:val="28"/>
          <w:szCs w:val="28"/>
        </w:rPr>
      </w:pPr>
      <w:r w:rsidRPr="00B54325">
        <w:rPr>
          <w:color w:val="000000" w:themeColor="text1"/>
          <w:sz w:val="28"/>
          <w:szCs w:val="28"/>
          <w:lang w:val="en-GB"/>
        </w:rPr>
        <w:t>Audit Trails:</w:t>
      </w:r>
      <w:r w:rsidRPr="00B54325">
        <w:rPr>
          <w:b w:val="0"/>
          <w:color w:val="000000" w:themeColor="text1"/>
          <w:sz w:val="28"/>
          <w:szCs w:val="28"/>
          <w:lang w:val="en-GB"/>
        </w:rPr>
        <w:t xml:space="preserve"> Keep a record of all inventory-related transactions for accountability and auditing purposes.</w:t>
      </w:r>
    </w:p>
    <w:p w:rsidR="00B54325" w:rsidRPr="00B54325" w:rsidRDefault="00B54325" w:rsidP="00D3092C">
      <w:pPr>
        <w:pStyle w:val="Heading2"/>
        <w:spacing w:line="276" w:lineRule="auto"/>
        <w:rPr>
          <w:b w:val="0"/>
          <w:color w:val="000000" w:themeColor="text1"/>
          <w:sz w:val="28"/>
          <w:szCs w:val="28"/>
        </w:rPr>
      </w:pPr>
      <w:r w:rsidRPr="00B54325">
        <w:rPr>
          <w:color w:val="000000" w:themeColor="text1"/>
          <w:sz w:val="28"/>
          <w:szCs w:val="28"/>
          <w:lang w:val="en-GB"/>
        </w:rPr>
        <w:t>Integration:</w:t>
      </w:r>
      <w:r w:rsidRPr="00B54325">
        <w:rPr>
          <w:b w:val="0"/>
          <w:color w:val="000000" w:themeColor="text1"/>
          <w:sz w:val="28"/>
          <w:szCs w:val="28"/>
          <w:lang w:val="en-GB"/>
        </w:rPr>
        <w:t xml:space="preserve"> Ability to integrate with other systems, such as accounting software or point of sale (POS) systems.</w:t>
      </w:r>
    </w:p>
    <w:p w:rsidR="00B54325" w:rsidRPr="00B54325" w:rsidRDefault="00B54325" w:rsidP="00D3092C">
      <w:pPr>
        <w:pStyle w:val="Heading2"/>
        <w:spacing w:line="276" w:lineRule="auto"/>
        <w:rPr>
          <w:b w:val="0"/>
          <w:color w:val="000000" w:themeColor="text1"/>
          <w:sz w:val="28"/>
          <w:szCs w:val="28"/>
        </w:rPr>
      </w:pPr>
      <w:r w:rsidRPr="00B54325">
        <w:rPr>
          <w:color w:val="000000" w:themeColor="text1"/>
          <w:sz w:val="28"/>
          <w:szCs w:val="28"/>
          <w:lang w:val="en-GB"/>
        </w:rPr>
        <w:t>Forecasting:</w:t>
      </w:r>
      <w:r w:rsidRPr="00B54325">
        <w:rPr>
          <w:b w:val="0"/>
          <w:color w:val="000000" w:themeColor="text1"/>
          <w:sz w:val="28"/>
          <w:szCs w:val="28"/>
          <w:lang w:val="en-GB"/>
        </w:rPr>
        <w:t xml:space="preserve"> Predict future inventory needs based on historical data and trends.</w:t>
      </w:r>
    </w:p>
    <w:p w:rsidR="00B54325" w:rsidRPr="00B54325" w:rsidRDefault="00B54325" w:rsidP="00D3092C">
      <w:pPr>
        <w:pStyle w:val="Heading2"/>
        <w:spacing w:line="276" w:lineRule="auto"/>
        <w:rPr>
          <w:b w:val="0"/>
          <w:color w:val="000000" w:themeColor="text1"/>
          <w:sz w:val="28"/>
          <w:szCs w:val="28"/>
        </w:rPr>
      </w:pPr>
      <w:r w:rsidRPr="00B54325">
        <w:rPr>
          <w:color w:val="000000" w:themeColor="text1"/>
          <w:sz w:val="28"/>
          <w:szCs w:val="28"/>
          <w:lang w:val="en-GB"/>
        </w:rPr>
        <w:t>User-Friendly Interface:</w:t>
      </w:r>
      <w:r w:rsidRPr="00B54325">
        <w:rPr>
          <w:b w:val="0"/>
          <w:color w:val="000000" w:themeColor="text1"/>
          <w:sz w:val="28"/>
          <w:szCs w:val="28"/>
          <w:lang w:val="en-GB"/>
        </w:rPr>
        <w:t xml:space="preserve"> Ensure that the system is intuitive and easy for users to navigate.</w:t>
      </w:r>
    </w:p>
    <w:p w:rsidR="00B54325" w:rsidRPr="00B54325" w:rsidRDefault="00B54325" w:rsidP="00D3092C">
      <w:pPr>
        <w:pStyle w:val="Heading2"/>
        <w:spacing w:line="276" w:lineRule="auto"/>
        <w:rPr>
          <w:b w:val="0"/>
          <w:color w:val="000000" w:themeColor="text1"/>
          <w:sz w:val="28"/>
          <w:szCs w:val="28"/>
        </w:rPr>
      </w:pPr>
      <w:r w:rsidRPr="00B54325">
        <w:rPr>
          <w:color w:val="000000" w:themeColor="text1"/>
          <w:sz w:val="28"/>
          <w:szCs w:val="28"/>
          <w:lang w:val="en-GB"/>
        </w:rPr>
        <w:t>Mobile Accessibility:</w:t>
      </w:r>
      <w:r w:rsidRPr="00B54325">
        <w:rPr>
          <w:b w:val="0"/>
          <w:color w:val="000000" w:themeColor="text1"/>
          <w:sz w:val="28"/>
          <w:szCs w:val="28"/>
          <w:lang w:val="en-GB"/>
        </w:rPr>
        <w:t xml:space="preserve"> Provide mobile access for on-the-go inventory management.</w:t>
      </w:r>
      <w:r w:rsidRPr="00B54325">
        <w:rPr>
          <w:b w:val="0"/>
          <w:color w:val="000000" w:themeColor="text1"/>
          <w:sz w:val="28"/>
          <w:szCs w:val="28"/>
        </w:rPr>
        <w:t xml:space="preserve"> </w:t>
      </w:r>
    </w:p>
    <w:p w:rsidR="00B54325" w:rsidRPr="00B54325" w:rsidRDefault="00B54325" w:rsidP="00D3092C">
      <w:pPr>
        <w:pStyle w:val="Heading2"/>
        <w:spacing w:line="276" w:lineRule="auto"/>
        <w:rPr>
          <w:b w:val="0"/>
          <w:color w:val="000000" w:themeColor="text1"/>
          <w:sz w:val="28"/>
          <w:szCs w:val="28"/>
        </w:rPr>
      </w:pPr>
      <w:r w:rsidRPr="00B54325">
        <w:rPr>
          <w:color w:val="000000" w:themeColor="text1"/>
          <w:sz w:val="28"/>
          <w:szCs w:val="28"/>
          <w:lang w:val="en-GB"/>
        </w:rPr>
        <w:t>Data Backup and Recovery:</w:t>
      </w:r>
      <w:r w:rsidRPr="00B54325">
        <w:rPr>
          <w:b w:val="0"/>
          <w:color w:val="000000" w:themeColor="text1"/>
          <w:sz w:val="28"/>
          <w:szCs w:val="28"/>
          <w:lang w:val="en-GB"/>
        </w:rPr>
        <w:t xml:space="preserve"> Regularly backup data and have a plan for data recovery in case of system failures.</w:t>
      </w:r>
    </w:p>
    <w:p w:rsidR="00B54325" w:rsidRPr="00B54325" w:rsidRDefault="00B54325" w:rsidP="00D3092C">
      <w:pPr>
        <w:pStyle w:val="Heading2"/>
        <w:spacing w:line="276" w:lineRule="auto"/>
        <w:rPr>
          <w:b w:val="0"/>
          <w:color w:val="000000" w:themeColor="text1"/>
          <w:sz w:val="28"/>
          <w:szCs w:val="28"/>
        </w:rPr>
      </w:pPr>
      <w:r w:rsidRPr="00B54325">
        <w:rPr>
          <w:color w:val="000000" w:themeColor="text1"/>
          <w:sz w:val="28"/>
          <w:szCs w:val="28"/>
          <w:lang w:val="en-GB"/>
        </w:rPr>
        <w:t>Scalability:</w:t>
      </w:r>
      <w:r w:rsidRPr="00B54325">
        <w:rPr>
          <w:b w:val="0"/>
          <w:color w:val="000000" w:themeColor="text1"/>
          <w:sz w:val="28"/>
          <w:szCs w:val="28"/>
          <w:lang w:val="en-GB"/>
        </w:rPr>
        <w:t xml:space="preserve"> The system should be able to handle growing inventory needs and a larger user base.</w:t>
      </w:r>
    </w:p>
    <w:p w:rsidR="00B54325" w:rsidRPr="00B54325" w:rsidRDefault="00B54325" w:rsidP="00D3092C">
      <w:pPr>
        <w:pStyle w:val="Heading2"/>
        <w:spacing w:line="276" w:lineRule="auto"/>
        <w:rPr>
          <w:b w:val="0"/>
          <w:color w:val="000000" w:themeColor="text1"/>
          <w:sz w:val="28"/>
          <w:szCs w:val="28"/>
        </w:rPr>
      </w:pPr>
      <w:r w:rsidRPr="00B54325">
        <w:rPr>
          <w:color w:val="000000" w:themeColor="text1"/>
          <w:sz w:val="28"/>
          <w:szCs w:val="28"/>
          <w:lang w:val="en-GB"/>
        </w:rPr>
        <w:t>Compliance:</w:t>
      </w:r>
      <w:r w:rsidRPr="00B54325">
        <w:rPr>
          <w:b w:val="0"/>
          <w:color w:val="000000" w:themeColor="text1"/>
          <w:sz w:val="28"/>
          <w:szCs w:val="28"/>
          <w:lang w:val="en-GB"/>
        </w:rPr>
        <w:t xml:space="preserve"> Ensure that the system complies with any industry-specific regulations and standards.</w:t>
      </w:r>
    </w:p>
    <w:p w:rsidR="00B54325" w:rsidRPr="00B54325" w:rsidRDefault="00B54325" w:rsidP="00D3092C">
      <w:pPr>
        <w:pStyle w:val="Heading2"/>
        <w:spacing w:line="276" w:lineRule="auto"/>
        <w:rPr>
          <w:b w:val="0"/>
          <w:color w:val="000000" w:themeColor="text1"/>
          <w:sz w:val="28"/>
          <w:szCs w:val="28"/>
        </w:rPr>
      </w:pPr>
      <w:r w:rsidRPr="00B54325">
        <w:rPr>
          <w:color w:val="000000" w:themeColor="text1"/>
          <w:sz w:val="28"/>
          <w:szCs w:val="28"/>
          <w:lang w:val="en-GB"/>
        </w:rPr>
        <w:t>Security:</w:t>
      </w:r>
      <w:r w:rsidRPr="00B54325">
        <w:rPr>
          <w:b w:val="0"/>
          <w:color w:val="000000" w:themeColor="text1"/>
          <w:sz w:val="28"/>
          <w:szCs w:val="28"/>
          <w:lang w:val="en-GB"/>
        </w:rPr>
        <w:t xml:space="preserve"> Implement robust security measures to protect sensitive inventory data.</w:t>
      </w:r>
      <w:r w:rsidRPr="00B54325">
        <w:rPr>
          <w:b w:val="0"/>
          <w:color w:val="000000" w:themeColor="text1"/>
          <w:sz w:val="28"/>
          <w:szCs w:val="28"/>
        </w:rPr>
        <w:t xml:space="preserve"> </w:t>
      </w:r>
    </w:p>
    <w:p w:rsidR="00B54325" w:rsidRPr="00B54325" w:rsidRDefault="00B54325" w:rsidP="00D3092C">
      <w:pPr>
        <w:pStyle w:val="Heading2"/>
        <w:spacing w:line="276" w:lineRule="auto"/>
        <w:rPr>
          <w:b w:val="0"/>
          <w:color w:val="000000" w:themeColor="text1"/>
          <w:sz w:val="28"/>
          <w:szCs w:val="28"/>
        </w:rPr>
      </w:pPr>
      <w:r w:rsidRPr="00B54325">
        <w:rPr>
          <w:color w:val="000000" w:themeColor="text1"/>
          <w:sz w:val="28"/>
          <w:szCs w:val="28"/>
          <w:lang w:val="en-GB"/>
        </w:rPr>
        <w:t>Customization:</w:t>
      </w:r>
      <w:r w:rsidRPr="00B54325">
        <w:rPr>
          <w:b w:val="0"/>
          <w:color w:val="000000" w:themeColor="text1"/>
          <w:sz w:val="28"/>
          <w:szCs w:val="28"/>
          <w:lang w:val="en-GB"/>
        </w:rPr>
        <w:t xml:space="preserve"> Allow for customization to adapt to the specific needs of the business.</w:t>
      </w:r>
    </w:p>
    <w:p w:rsidR="00B54325" w:rsidRDefault="00B54325" w:rsidP="00B54325">
      <w:pPr>
        <w:pStyle w:val="Heading2"/>
        <w:spacing w:line="276" w:lineRule="auto"/>
        <w:rPr>
          <w:b w:val="0"/>
          <w:color w:val="000000" w:themeColor="text1"/>
          <w:sz w:val="28"/>
          <w:szCs w:val="28"/>
          <w:lang w:val="en-GB"/>
        </w:rPr>
      </w:pPr>
    </w:p>
    <w:p w:rsidR="00773725" w:rsidRPr="00B54325" w:rsidRDefault="00D3092C" w:rsidP="00B54325">
      <w:pPr>
        <w:ind w:firstLine="360"/>
        <w:rPr>
          <w:rFonts w:asciiTheme="minorHAnsi" w:hAnsiTheme="minorHAnsi" w:cstheme="minorHAnsi"/>
          <w:b/>
          <w:sz w:val="36"/>
        </w:rPr>
      </w:pPr>
      <w:r w:rsidRPr="00B54325">
        <w:rPr>
          <w:rFonts w:asciiTheme="minorHAnsi" w:hAnsiTheme="minorHAnsi" w:cstheme="minorHAnsi"/>
          <w:b/>
          <w:color w:val="C78B31"/>
          <w:w w:val="95"/>
          <w:sz w:val="36"/>
        </w:rPr>
        <w:t>Summary</w:t>
      </w:r>
      <w:r w:rsidRPr="00B54325">
        <w:rPr>
          <w:rFonts w:asciiTheme="minorHAnsi" w:hAnsiTheme="minorHAnsi" w:cstheme="minorHAnsi"/>
          <w:b/>
          <w:color w:val="C78B31"/>
          <w:spacing w:val="6"/>
          <w:w w:val="95"/>
          <w:sz w:val="36"/>
        </w:rPr>
        <w:t xml:space="preserve"> </w:t>
      </w:r>
      <w:r w:rsidRPr="00B54325">
        <w:rPr>
          <w:rFonts w:asciiTheme="minorHAnsi" w:hAnsiTheme="minorHAnsi" w:cstheme="minorHAnsi"/>
          <w:b/>
          <w:color w:val="C78B31"/>
          <w:w w:val="95"/>
          <w:sz w:val="36"/>
        </w:rPr>
        <w:t>of</w:t>
      </w:r>
      <w:r w:rsidRPr="00B54325">
        <w:rPr>
          <w:rFonts w:asciiTheme="minorHAnsi" w:hAnsiTheme="minorHAnsi" w:cstheme="minorHAnsi"/>
          <w:b/>
          <w:color w:val="C78B31"/>
          <w:spacing w:val="12"/>
          <w:w w:val="95"/>
          <w:sz w:val="36"/>
        </w:rPr>
        <w:t xml:space="preserve"> </w:t>
      </w:r>
      <w:r w:rsidRPr="00B54325">
        <w:rPr>
          <w:rFonts w:asciiTheme="minorHAnsi" w:hAnsiTheme="minorHAnsi" w:cstheme="minorHAnsi"/>
          <w:b/>
          <w:color w:val="C78B31"/>
          <w:w w:val="95"/>
          <w:sz w:val="36"/>
        </w:rPr>
        <w:t>your</w:t>
      </w:r>
      <w:r w:rsidRPr="00B54325">
        <w:rPr>
          <w:rFonts w:asciiTheme="minorHAnsi" w:hAnsiTheme="minorHAnsi" w:cstheme="minorHAnsi"/>
          <w:b/>
          <w:color w:val="C78B31"/>
          <w:spacing w:val="9"/>
          <w:w w:val="95"/>
          <w:sz w:val="36"/>
        </w:rPr>
        <w:t xml:space="preserve"> </w:t>
      </w:r>
      <w:r w:rsidRPr="00B54325">
        <w:rPr>
          <w:rFonts w:asciiTheme="minorHAnsi" w:hAnsiTheme="minorHAnsi" w:cstheme="minorHAnsi"/>
          <w:b/>
          <w:color w:val="C78B31"/>
          <w:w w:val="95"/>
          <w:sz w:val="36"/>
        </w:rPr>
        <w:t>task</w:t>
      </w:r>
    </w:p>
    <w:p w:rsidR="00773725" w:rsidRPr="00B54325" w:rsidRDefault="00773725">
      <w:pPr>
        <w:rPr>
          <w:sz w:val="28"/>
          <w:szCs w:val="28"/>
        </w:rPr>
      </w:pPr>
    </w:p>
    <w:p w:rsidR="00A65A4E" w:rsidRPr="00D3092C" w:rsidRDefault="00D3092C" w:rsidP="00D3092C">
      <w:pPr>
        <w:pStyle w:val="ListParagraph"/>
        <w:numPr>
          <w:ilvl w:val="0"/>
          <w:numId w:val="15"/>
        </w:numPr>
        <w:spacing w:line="276" w:lineRule="auto"/>
        <w:rPr>
          <w:sz w:val="28"/>
          <w:szCs w:val="28"/>
        </w:rPr>
      </w:pPr>
      <w:r w:rsidRPr="00D3092C">
        <w:rPr>
          <w:sz w:val="28"/>
          <w:szCs w:val="28"/>
          <w:lang w:val="en-GB"/>
        </w:rPr>
        <w:t xml:space="preserve">In conclusion, a stock inventory application is a vital tool for businesses of all sizes to effectively manage and track their inventory. </w:t>
      </w:r>
    </w:p>
    <w:p w:rsidR="00A65A4E" w:rsidRPr="00D3092C" w:rsidRDefault="00D3092C" w:rsidP="00D3092C">
      <w:pPr>
        <w:pStyle w:val="ListParagraph"/>
        <w:numPr>
          <w:ilvl w:val="0"/>
          <w:numId w:val="15"/>
        </w:numPr>
        <w:spacing w:line="276" w:lineRule="auto"/>
        <w:rPr>
          <w:sz w:val="28"/>
          <w:szCs w:val="28"/>
        </w:rPr>
      </w:pPr>
      <w:r w:rsidRPr="00D3092C">
        <w:rPr>
          <w:sz w:val="28"/>
          <w:szCs w:val="28"/>
          <w:lang w:val="en-GB"/>
        </w:rPr>
        <w:t xml:space="preserve">It offers real-time visibility, helps reduce operational costs, minimizes stockouts, and enhances overall efficiency. </w:t>
      </w:r>
    </w:p>
    <w:p w:rsidR="00A65A4E" w:rsidRPr="00D3092C" w:rsidRDefault="00D3092C" w:rsidP="00D3092C">
      <w:pPr>
        <w:pStyle w:val="ListParagraph"/>
        <w:numPr>
          <w:ilvl w:val="0"/>
          <w:numId w:val="15"/>
        </w:numPr>
        <w:spacing w:line="276" w:lineRule="auto"/>
        <w:rPr>
          <w:sz w:val="28"/>
          <w:szCs w:val="28"/>
        </w:rPr>
      </w:pPr>
      <w:r w:rsidRPr="00D3092C">
        <w:rPr>
          <w:sz w:val="28"/>
          <w:szCs w:val="28"/>
          <w:lang w:val="en-GB"/>
        </w:rPr>
        <w:t>With the right features and implementation, it can significantly improve a company's bottom line and customer satisfaction.</w:t>
      </w:r>
      <w:r w:rsidRPr="00D3092C">
        <w:rPr>
          <w:sz w:val="28"/>
          <w:szCs w:val="28"/>
        </w:rPr>
        <w:t xml:space="preserve"> </w:t>
      </w:r>
    </w:p>
    <w:p w:rsidR="00B54325" w:rsidRDefault="00B54325">
      <w:pPr>
        <w:rPr>
          <w:sz w:val="36"/>
        </w:rPr>
        <w:sectPr w:rsidR="00B54325">
          <w:pgSz w:w="14400" w:h="8100" w:orient="landscape"/>
          <w:pgMar w:top="320" w:right="1140" w:bottom="280" w:left="260" w:header="720" w:footer="720" w:gutter="0"/>
          <w:cols w:space="720"/>
        </w:sectPr>
      </w:pPr>
    </w:p>
    <w:p w:rsidR="00773725" w:rsidRDefault="00D3092C">
      <w:pPr>
        <w:pStyle w:val="Heading1"/>
        <w:spacing w:before="121"/>
        <w:rPr>
          <w:rFonts w:ascii="Times New Roman"/>
        </w:rPr>
      </w:pPr>
      <w:r>
        <w:rPr>
          <w:rFonts w:ascii="Times New Roman"/>
          <w:color w:val="C78B31"/>
          <w:w w:val="95"/>
        </w:rPr>
        <w:t>Assessment</w:t>
      </w:r>
      <w:r>
        <w:rPr>
          <w:rFonts w:ascii="Times New Roman"/>
          <w:color w:val="C78B31"/>
          <w:spacing w:val="20"/>
          <w:w w:val="95"/>
        </w:rPr>
        <w:t xml:space="preserve"> </w:t>
      </w:r>
      <w:r>
        <w:rPr>
          <w:rFonts w:ascii="Times New Roman"/>
          <w:color w:val="C78B31"/>
          <w:w w:val="95"/>
        </w:rPr>
        <w:t>Parameter</w:t>
      </w:r>
    </w:p>
    <w:p w:rsidR="00773725" w:rsidRDefault="00773725">
      <w:pPr>
        <w:pStyle w:val="BodyText"/>
        <w:rPr>
          <w:b/>
          <w:sz w:val="20"/>
        </w:rPr>
      </w:pPr>
    </w:p>
    <w:p w:rsidR="00773725" w:rsidRDefault="00773725">
      <w:pPr>
        <w:pStyle w:val="BodyText"/>
        <w:spacing w:before="1"/>
        <w:rPr>
          <w:b/>
          <w:sz w:val="27"/>
        </w:rPr>
      </w:pPr>
    </w:p>
    <w:p w:rsidR="00773725" w:rsidRDefault="00773725">
      <w:pPr>
        <w:rPr>
          <w:sz w:val="27"/>
        </w:rPr>
        <w:sectPr w:rsidR="00773725">
          <w:pgSz w:w="14400" w:h="8100" w:orient="landscape"/>
          <w:pgMar w:top="200" w:right="1140" w:bottom="280" w:left="260" w:header="720" w:footer="720" w:gutter="0"/>
          <w:cols w:space="720"/>
        </w:sectPr>
      </w:pPr>
    </w:p>
    <w:p w:rsidR="00773725" w:rsidRDefault="00D3092C">
      <w:pPr>
        <w:spacing w:before="108"/>
        <w:ind w:right="38"/>
        <w:jc w:val="right"/>
        <w:rPr>
          <w:sz w:val="20"/>
        </w:rPr>
      </w:pPr>
      <w:r>
        <w:rPr>
          <w:w w:val="95"/>
          <w:sz w:val="20"/>
        </w:rPr>
        <w:t>Gather</w:t>
      </w:r>
      <w:r>
        <w:rPr>
          <w:spacing w:val="9"/>
          <w:w w:val="95"/>
          <w:sz w:val="20"/>
        </w:rPr>
        <w:t xml:space="preserve"> </w:t>
      </w:r>
      <w:r>
        <w:rPr>
          <w:w w:val="95"/>
          <w:sz w:val="20"/>
        </w:rPr>
        <w:t>requirements</w:t>
      </w:r>
      <w:r>
        <w:rPr>
          <w:spacing w:val="11"/>
          <w:w w:val="95"/>
          <w:sz w:val="20"/>
        </w:rPr>
        <w:t xml:space="preserve"> </w:t>
      </w:r>
      <w:r>
        <w:rPr>
          <w:w w:val="95"/>
          <w:sz w:val="20"/>
        </w:rPr>
        <w:t>for</w:t>
      </w:r>
      <w:r>
        <w:rPr>
          <w:spacing w:val="14"/>
          <w:w w:val="95"/>
          <w:sz w:val="20"/>
        </w:rPr>
        <w:t xml:space="preserve"> </w:t>
      </w:r>
      <w:r>
        <w:rPr>
          <w:w w:val="95"/>
          <w:sz w:val="20"/>
        </w:rPr>
        <w:t>the</w:t>
      </w:r>
    </w:p>
    <w:p w:rsidR="00773725" w:rsidRDefault="00D3092C">
      <w:pPr>
        <w:spacing w:before="20"/>
        <w:ind w:right="44"/>
        <w:jc w:val="right"/>
        <w:rPr>
          <w:sz w:val="20"/>
        </w:rPr>
      </w:pPr>
      <w:r>
        <w:rPr>
          <w:sz w:val="20"/>
        </w:rPr>
        <w:t>project</w:t>
      </w:r>
    </w:p>
    <w:p w:rsidR="00773725" w:rsidRDefault="00D3092C">
      <w:pPr>
        <w:spacing w:before="108" w:line="261" w:lineRule="auto"/>
        <w:ind w:left="1441" w:right="755"/>
        <w:rPr>
          <w:sz w:val="20"/>
        </w:rPr>
      </w:pPr>
      <w:r>
        <w:br w:type="column"/>
      </w:r>
      <w:r>
        <w:rPr>
          <w:w w:val="95"/>
          <w:sz w:val="20"/>
        </w:rPr>
        <w:t>add Readme.md file with</w:t>
      </w:r>
      <w:r>
        <w:rPr>
          <w:spacing w:val="-45"/>
          <w:w w:val="95"/>
          <w:sz w:val="20"/>
        </w:rPr>
        <w:t xml:space="preserve"> </w:t>
      </w:r>
      <w:r>
        <w:rPr>
          <w:w w:val="95"/>
          <w:sz w:val="20"/>
        </w:rPr>
        <w:t>description</w:t>
      </w:r>
      <w:r>
        <w:rPr>
          <w:spacing w:val="2"/>
          <w:w w:val="95"/>
          <w:sz w:val="20"/>
        </w:rPr>
        <w:t xml:space="preserve"> </w:t>
      </w:r>
      <w:r>
        <w:rPr>
          <w:w w:val="95"/>
          <w:sz w:val="20"/>
        </w:rPr>
        <w:t>of</w:t>
      </w:r>
      <w:r>
        <w:rPr>
          <w:spacing w:val="-1"/>
          <w:w w:val="95"/>
          <w:sz w:val="20"/>
        </w:rPr>
        <w:t xml:space="preserve"> </w:t>
      </w:r>
      <w:r>
        <w:rPr>
          <w:w w:val="95"/>
          <w:sz w:val="20"/>
        </w:rPr>
        <w:t>the project</w:t>
      </w:r>
    </w:p>
    <w:p w:rsidR="00773725" w:rsidRDefault="00773725">
      <w:pPr>
        <w:spacing w:line="261" w:lineRule="auto"/>
        <w:rPr>
          <w:sz w:val="20"/>
        </w:rPr>
        <w:sectPr w:rsidR="00773725">
          <w:type w:val="continuous"/>
          <w:pgSz w:w="14400" w:h="8100" w:orient="landscape"/>
          <w:pgMar w:top="720" w:right="1140" w:bottom="280" w:left="260" w:header="720" w:footer="720" w:gutter="0"/>
          <w:cols w:num="2" w:space="720" w:equalWidth="0">
            <w:col w:w="3626" w:space="5237"/>
            <w:col w:w="4137"/>
          </w:cols>
        </w:sectPr>
      </w:pPr>
    </w:p>
    <w:p w:rsidR="00773725" w:rsidRDefault="00773725">
      <w:pPr>
        <w:pStyle w:val="BodyText"/>
        <w:rPr>
          <w:sz w:val="20"/>
        </w:rPr>
      </w:pPr>
    </w:p>
    <w:p w:rsidR="00773725" w:rsidRDefault="00773725">
      <w:pPr>
        <w:pStyle w:val="BodyText"/>
        <w:rPr>
          <w:sz w:val="20"/>
        </w:rPr>
      </w:pPr>
    </w:p>
    <w:p w:rsidR="00773725" w:rsidRDefault="00773725">
      <w:pPr>
        <w:pStyle w:val="BodyText"/>
        <w:rPr>
          <w:sz w:val="20"/>
        </w:rPr>
      </w:pPr>
    </w:p>
    <w:p w:rsidR="00773725" w:rsidRDefault="00773725">
      <w:pPr>
        <w:pStyle w:val="BodyText"/>
        <w:rPr>
          <w:sz w:val="20"/>
        </w:rPr>
      </w:pPr>
    </w:p>
    <w:p w:rsidR="00773725" w:rsidRDefault="00773725">
      <w:pPr>
        <w:pStyle w:val="BodyText"/>
        <w:rPr>
          <w:sz w:val="20"/>
        </w:rPr>
      </w:pPr>
    </w:p>
    <w:p w:rsidR="00773725" w:rsidRDefault="00773725">
      <w:pPr>
        <w:rPr>
          <w:sz w:val="20"/>
        </w:rPr>
        <w:sectPr w:rsidR="00773725">
          <w:type w:val="continuous"/>
          <w:pgSz w:w="14400" w:h="8100" w:orient="landscape"/>
          <w:pgMar w:top="720" w:right="1140" w:bottom="280" w:left="260" w:header="720" w:footer="720" w:gutter="0"/>
          <w:cols w:space="720"/>
        </w:sectPr>
      </w:pPr>
    </w:p>
    <w:p w:rsidR="00773725" w:rsidRDefault="00773725">
      <w:pPr>
        <w:pStyle w:val="BodyText"/>
        <w:spacing w:before="6"/>
        <w:rPr>
          <w:sz w:val="24"/>
        </w:rPr>
      </w:pPr>
    </w:p>
    <w:p w:rsidR="00773725" w:rsidRDefault="00D3092C">
      <w:pPr>
        <w:spacing w:before="1"/>
        <w:ind w:right="40"/>
        <w:jc w:val="right"/>
        <w:rPr>
          <w:sz w:val="20"/>
        </w:rPr>
      </w:pPr>
      <w:r>
        <w:rPr>
          <w:w w:val="90"/>
          <w:sz w:val="20"/>
        </w:rPr>
        <w:t>Prepare</w:t>
      </w:r>
      <w:r>
        <w:rPr>
          <w:spacing w:val="29"/>
          <w:w w:val="90"/>
          <w:sz w:val="20"/>
        </w:rPr>
        <w:t xml:space="preserve"> </w:t>
      </w:r>
      <w:r>
        <w:rPr>
          <w:w w:val="90"/>
          <w:sz w:val="20"/>
        </w:rPr>
        <w:t>database</w:t>
      </w:r>
      <w:r>
        <w:rPr>
          <w:spacing w:val="33"/>
          <w:w w:val="90"/>
          <w:sz w:val="20"/>
        </w:rPr>
        <w:t xml:space="preserve"> </w:t>
      </w:r>
      <w:r>
        <w:rPr>
          <w:w w:val="90"/>
          <w:sz w:val="20"/>
        </w:rPr>
        <w:t>design</w:t>
      </w:r>
    </w:p>
    <w:p w:rsidR="00773725" w:rsidRDefault="00D3092C">
      <w:pPr>
        <w:spacing w:before="19"/>
        <w:ind w:right="38"/>
        <w:jc w:val="right"/>
        <w:rPr>
          <w:sz w:val="20"/>
        </w:rPr>
      </w:pPr>
      <w:r>
        <w:rPr>
          <w:sz w:val="20"/>
        </w:rPr>
        <w:t>schemas</w:t>
      </w:r>
    </w:p>
    <w:p w:rsidR="00773725" w:rsidRDefault="00D3092C">
      <w:pPr>
        <w:pStyle w:val="Heading2"/>
        <w:spacing w:before="410"/>
        <w:ind w:left="1497"/>
      </w:pPr>
      <w:r>
        <w:rPr>
          <w:b w:val="0"/>
        </w:rPr>
        <w:br w:type="column"/>
      </w:r>
      <w:r>
        <w:rPr>
          <w:color w:val="213669"/>
          <w:w w:val="95"/>
        </w:rPr>
        <w:t>Check-List</w:t>
      </w:r>
    </w:p>
    <w:p w:rsidR="00773725" w:rsidRDefault="00D3092C">
      <w:pPr>
        <w:pStyle w:val="BodyText"/>
        <w:spacing w:before="6"/>
        <w:rPr>
          <w:b/>
          <w:sz w:val="24"/>
        </w:rPr>
      </w:pPr>
      <w:r>
        <w:br w:type="column"/>
      </w:r>
    </w:p>
    <w:p w:rsidR="00773725" w:rsidRDefault="00D3092C">
      <w:pPr>
        <w:spacing w:before="1" w:line="261" w:lineRule="auto"/>
        <w:ind w:left="1497"/>
        <w:rPr>
          <w:sz w:val="20"/>
        </w:rPr>
      </w:pPr>
      <w:r>
        <w:rPr>
          <w:spacing w:val="-1"/>
          <w:w w:val="95"/>
          <w:sz w:val="20"/>
        </w:rPr>
        <w:t>Commit</w:t>
      </w:r>
      <w:r>
        <w:rPr>
          <w:spacing w:val="-5"/>
          <w:w w:val="95"/>
          <w:sz w:val="20"/>
        </w:rPr>
        <w:t xml:space="preserve"> </w:t>
      </w:r>
      <w:r>
        <w:rPr>
          <w:w w:val="95"/>
          <w:sz w:val="20"/>
        </w:rPr>
        <w:t>all</w:t>
      </w:r>
      <w:r>
        <w:rPr>
          <w:spacing w:val="-10"/>
          <w:w w:val="95"/>
          <w:sz w:val="20"/>
        </w:rPr>
        <w:t xml:space="preserve"> </w:t>
      </w:r>
      <w:r>
        <w:rPr>
          <w:w w:val="95"/>
          <w:sz w:val="20"/>
        </w:rPr>
        <w:t>changes</w:t>
      </w:r>
      <w:r>
        <w:rPr>
          <w:spacing w:val="-4"/>
          <w:w w:val="95"/>
          <w:sz w:val="20"/>
        </w:rPr>
        <w:t xml:space="preserve"> </w:t>
      </w:r>
      <w:r>
        <w:rPr>
          <w:w w:val="95"/>
          <w:sz w:val="20"/>
        </w:rPr>
        <w:t>with</w:t>
      </w:r>
      <w:r>
        <w:rPr>
          <w:spacing w:val="-5"/>
          <w:w w:val="95"/>
          <w:sz w:val="20"/>
        </w:rPr>
        <w:t xml:space="preserve"> </w:t>
      </w:r>
      <w:r>
        <w:rPr>
          <w:w w:val="95"/>
          <w:sz w:val="20"/>
        </w:rPr>
        <w:t>"first</w:t>
      </w:r>
      <w:r>
        <w:rPr>
          <w:spacing w:val="-44"/>
          <w:w w:val="95"/>
          <w:sz w:val="20"/>
        </w:rPr>
        <w:t xml:space="preserve"> </w:t>
      </w:r>
      <w:r>
        <w:rPr>
          <w:sz w:val="20"/>
        </w:rPr>
        <w:t>commit"</w:t>
      </w:r>
    </w:p>
    <w:p w:rsidR="00773725" w:rsidRDefault="00773725">
      <w:pPr>
        <w:spacing w:line="261" w:lineRule="auto"/>
        <w:rPr>
          <w:sz w:val="20"/>
        </w:rPr>
        <w:sectPr w:rsidR="00773725">
          <w:type w:val="continuous"/>
          <w:pgSz w:w="14400" w:h="8100" w:orient="landscape"/>
          <w:pgMar w:top="720" w:right="1140" w:bottom="280" w:left="260" w:header="720" w:footer="720" w:gutter="0"/>
          <w:cols w:num="3" w:space="720" w:equalWidth="0">
            <w:col w:w="3335" w:space="1295"/>
            <w:col w:w="3197" w:space="1249"/>
            <w:col w:w="3924"/>
          </w:cols>
        </w:sectPr>
      </w:pPr>
    </w:p>
    <w:p w:rsidR="00773725" w:rsidRDefault="00773725">
      <w:pPr>
        <w:pStyle w:val="BodyText"/>
        <w:rPr>
          <w:sz w:val="20"/>
        </w:rPr>
      </w:pPr>
    </w:p>
    <w:p w:rsidR="00773725" w:rsidRDefault="00773725">
      <w:pPr>
        <w:pStyle w:val="BodyText"/>
        <w:rPr>
          <w:sz w:val="20"/>
        </w:rPr>
      </w:pPr>
    </w:p>
    <w:p w:rsidR="00773725" w:rsidRDefault="00773725">
      <w:pPr>
        <w:pStyle w:val="BodyText"/>
        <w:rPr>
          <w:sz w:val="20"/>
        </w:rPr>
      </w:pPr>
    </w:p>
    <w:p w:rsidR="00773725" w:rsidRDefault="00773725">
      <w:pPr>
        <w:pStyle w:val="BodyText"/>
        <w:rPr>
          <w:sz w:val="20"/>
        </w:rPr>
      </w:pPr>
    </w:p>
    <w:p w:rsidR="00773725" w:rsidRDefault="00773725">
      <w:pPr>
        <w:pStyle w:val="BodyText"/>
        <w:rPr>
          <w:sz w:val="20"/>
        </w:rPr>
      </w:pPr>
    </w:p>
    <w:p w:rsidR="00773725" w:rsidRDefault="00773725">
      <w:pPr>
        <w:pStyle w:val="BodyText"/>
        <w:spacing w:before="1"/>
        <w:rPr>
          <w:sz w:val="16"/>
        </w:rPr>
      </w:pPr>
    </w:p>
    <w:p w:rsidR="00773725" w:rsidRDefault="00773725">
      <w:pPr>
        <w:rPr>
          <w:sz w:val="16"/>
        </w:rPr>
        <w:sectPr w:rsidR="00773725">
          <w:type w:val="continuous"/>
          <w:pgSz w:w="14400" w:h="8100" w:orient="landscape"/>
          <w:pgMar w:top="720" w:right="1140" w:bottom="280" w:left="260" w:header="720" w:footer="720" w:gutter="0"/>
          <w:cols w:space="720"/>
        </w:sectPr>
      </w:pPr>
    </w:p>
    <w:p w:rsidR="00773725" w:rsidRDefault="00D3092C">
      <w:pPr>
        <w:spacing w:before="109"/>
        <w:ind w:right="41"/>
        <w:jc w:val="right"/>
        <w:rPr>
          <w:sz w:val="20"/>
        </w:rPr>
      </w:pPr>
      <w:r>
        <w:rPr>
          <w:w w:val="95"/>
          <w:sz w:val="20"/>
        </w:rPr>
        <w:t>Get</w:t>
      </w:r>
      <w:r>
        <w:rPr>
          <w:spacing w:val="-1"/>
          <w:w w:val="95"/>
          <w:sz w:val="20"/>
        </w:rPr>
        <w:t xml:space="preserve"> </w:t>
      </w:r>
      <w:r>
        <w:rPr>
          <w:w w:val="95"/>
          <w:sz w:val="20"/>
        </w:rPr>
        <w:t>your</w:t>
      </w:r>
      <w:r>
        <w:rPr>
          <w:spacing w:val="5"/>
          <w:w w:val="95"/>
          <w:sz w:val="20"/>
        </w:rPr>
        <w:t xml:space="preserve"> </w:t>
      </w:r>
      <w:r>
        <w:rPr>
          <w:w w:val="95"/>
          <w:sz w:val="20"/>
        </w:rPr>
        <w:t>initial</w:t>
      </w:r>
      <w:r>
        <w:rPr>
          <w:spacing w:val="4"/>
          <w:w w:val="95"/>
          <w:sz w:val="20"/>
        </w:rPr>
        <w:t xml:space="preserve"> </w:t>
      </w:r>
      <w:r>
        <w:rPr>
          <w:w w:val="95"/>
          <w:sz w:val="20"/>
        </w:rPr>
        <w:t>project</w:t>
      </w:r>
    </w:p>
    <w:p w:rsidR="00773725" w:rsidRDefault="00D3092C">
      <w:pPr>
        <w:spacing w:before="19"/>
        <w:ind w:right="38"/>
        <w:jc w:val="right"/>
        <w:rPr>
          <w:sz w:val="20"/>
        </w:rPr>
      </w:pPr>
      <w:r>
        <w:rPr>
          <w:w w:val="95"/>
          <w:sz w:val="20"/>
        </w:rPr>
        <w:t>Structure</w:t>
      </w:r>
      <w:r>
        <w:rPr>
          <w:spacing w:val="5"/>
          <w:w w:val="95"/>
          <w:sz w:val="20"/>
        </w:rPr>
        <w:t xml:space="preserve"> </w:t>
      </w:r>
      <w:r>
        <w:rPr>
          <w:w w:val="95"/>
          <w:sz w:val="20"/>
        </w:rPr>
        <w:t>ready</w:t>
      </w:r>
    </w:p>
    <w:p w:rsidR="00773725" w:rsidRDefault="00D3092C">
      <w:pPr>
        <w:spacing w:before="109" w:line="261" w:lineRule="auto"/>
        <w:ind w:left="1812" w:right="524"/>
        <w:rPr>
          <w:sz w:val="20"/>
        </w:rPr>
      </w:pPr>
      <w:r>
        <w:br w:type="column"/>
      </w:r>
      <w:r>
        <w:rPr>
          <w:w w:val="95"/>
          <w:sz w:val="20"/>
        </w:rPr>
        <w:t xml:space="preserve">create a repository on </w:t>
      </w:r>
      <w:proofErr w:type="spellStart"/>
      <w:r>
        <w:rPr>
          <w:w w:val="95"/>
          <w:sz w:val="20"/>
        </w:rPr>
        <w:t>github</w:t>
      </w:r>
      <w:proofErr w:type="spellEnd"/>
      <w:r>
        <w:rPr>
          <w:spacing w:val="-45"/>
          <w:w w:val="95"/>
          <w:sz w:val="20"/>
        </w:rPr>
        <w:t xml:space="preserve"> </w:t>
      </w:r>
      <w:proofErr w:type="spellStart"/>
      <w:r>
        <w:rPr>
          <w:sz w:val="20"/>
        </w:rPr>
        <w:t>realted</w:t>
      </w:r>
      <w:proofErr w:type="spellEnd"/>
      <w:r>
        <w:rPr>
          <w:spacing w:val="-12"/>
          <w:sz w:val="20"/>
        </w:rPr>
        <w:t xml:space="preserve"> </w:t>
      </w:r>
      <w:r>
        <w:rPr>
          <w:sz w:val="20"/>
        </w:rPr>
        <w:t>to</w:t>
      </w:r>
      <w:r>
        <w:rPr>
          <w:spacing w:val="-9"/>
          <w:sz w:val="20"/>
        </w:rPr>
        <w:t xml:space="preserve"> </w:t>
      </w:r>
      <w:r>
        <w:rPr>
          <w:sz w:val="20"/>
        </w:rPr>
        <w:t>project</w:t>
      </w:r>
    </w:p>
    <w:p w:rsidR="00773725" w:rsidRDefault="00773725">
      <w:pPr>
        <w:spacing w:line="261" w:lineRule="auto"/>
        <w:rPr>
          <w:sz w:val="20"/>
        </w:rPr>
        <w:sectPr w:rsidR="00773725">
          <w:type w:val="continuous"/>
          <w:pgSz w:w="14400" w:h="8100" w:orient="landscape"/>
          <w:pgMar w:top="720" w:right="1140" w:bottom="280" w:left="260" w:header="720" w:footer="720" w:gutter="0"/>
          <w:cols w:num="2" w:space="720" w:equalWidth="0">
            <w:col w:w="3604" w:space="4866"/>
            <w:col w:w="4530"/>
          </w:cols>
        </w:sectPr>
      </w:pPr>
    </w:p>
    <w:p w:rsidR="00773725" w:rsidRDefault="00D3092C">
      <w:pPr>
        <w:pStyle w:val="BodyText"/>
        <w:rPr>
          <w:sz w:val="20"/>
        </w:rPr>
      </w:pPr>
      <w:r>
        <w:rPr>
          <w:noProof/>
        </w:rPr>
        <w:drawing>
          <wp:anchor distT="0" distB="0" distL="0" distR="0" simplePos="0" relativeHeight="487504384" behindDoc="1" locked="0" layoutInCell="1" allowOverlap="1">
            <wp:simplePos x="0" y="0"/>
            <wp:positionH relativeFrom="page">
              <wp:posOffset>0</wp:posOffset>
            </wp:positionH>
            <wp:positionV relativeFrom="page">
              <wp:posOffset>0</wp:posOffset>
            </wp:positionV>
            <wp:extent cx="9144000" cy="5143499"/>
            <wp:effectExtent l="0" t="0" r="0" b="0"/>
            <wp:wrapNone/>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9" cstate="print"/>
                    <a:stretch>
                      <a:fillRect/>
                    </a:stretch>
                  </pic:blipFill>
                  <pic:spPr>
                    <a:xfrm>
                      <a:off x="0" y="0"/>
                      <a:ext cx="9144000" cy="5143499"/>
                    </a:xfrm>
                    <a:prstGeom prst="rect">
                      <a:avLst/>
                    </a:prstGeom>
                  </pic:spPr>
                </pic:pic>
              </a:graphicData>
            </a:graphic>
          </wp:anchor>
        </w:drawing>
      </w:r>
    </w:p>
    <w:p w:rsidR="00773725" w:rsidRDefault="00773725">
      <w:pPr>
        <w:pStyle w:val="BodyText"/>
        <w:rPr>
          <w:sz w:val="20"/>
        </w:rPr>
      </w:pPr>
    </w:p>
    <w:p w:rsidR="00773725" w:rsidRDefault="00773725">
      <w:pPr>
        <w:pStyle w:val="BodyText"/>
        <w:spacing w:before="3"/>
      </w:pPr>
    </w:p>
    <w:p w:rsidR="00773725" w:rsidRDefault="00D3092C">
      <w:pPr>
        <w:tabs>
          <w:tab w:val="left" w:pos="8680"/>
        </w:tabs>
        <w:spacing w:before="109"/>
        <w:ind w:left="3391"/>
        <w:rPr>
          <w:sz w:val="20"/>
        </w:rPr>
      </w:pPr>
      <w:r>
        <w:rPr>
          <w:w w:val="95"/>
          <w:sz w:val="20"/>
        </w:rPr>
        <w:t>Initiate</w:t>
      </w:r>
      <w:r>
        <w:rPr>
          <w:spacing w:val="-4"/>
          <w:w w:val="95"/>
          <w:sz w:val="20"/>
        </w:rPr>
        <w:t xml:space="preserve"> </w:t>
      </w:r>
      <w:r>
        <w:rPr>
          <w:w w:val="95"/>
          <w:sz w:val="20"/>
        </w:rPr>
        <w:t>a</w:t>
      </w:r>
      <w:r>
        <w:rPr>
          <w:spacing w:val="-5"/>
          <w:w w:val="95"/>
          <w:sz w:val="20"/>
        </w:rPr>
        <w:t xml:space="preserve"> </w:t>
      </w:r>
      <w:proofErr w:type="spellStart"/>
      <w:r>
        <w:rPr>
          <w:w w:val="95"/>
          <w:sz w:val="20"/>
        </w:rPr>
        <w:t>git</w:t>
      </w:r>
      <w:proofErr w:type="spellEnd"/>
      <w:r>
        <w:rPr>
          <w:spacing w:val="-2"/>
          <w:w w:val="95"/>
          <w:sz w:val="20"/>
        </w:rPr>
        <w:t xml:space="preserve"> </w:t>
      </w:r>
      <w:r>
        <w:rPr>
          <w:w w:val="95"/>
          <w:sz w:val="20"/>
        </w:rPr>
        <w:t>repository</w:t>
      </w:r>
      <w:r>
        <w:rPr>
          <w:w w:val="95"/>
          <w:sz w:val="20"/>
        </w:rPr>
        <w:tab/>
        <w:t>Push</w:t>
      </w:r>
      <w:r>
        <w:rPr>
          <w:spacing w:val="-2"/>
          <w:w w:val="95"/>
          <w:sz w:val="20"/>
        </w:rPr>
        <w:t xml:space="preserve"> </w:t>
      </w:r>
      <w:r>
        <w:rPr>
          <w:w w:val="95"/>
          <w:sz w:val="20"/>
        </w:rPr>
        <w:t>your</w:t>
      </w:r>
      <w:r>
        <w:rPr>
          <w:spacing w:val="4"/>
          <w:w w:val="95"/>
          <w:sz w:val="20"/>
        </w:rPr>
        <w:t xml:space="preserve"> </w:t>
      </w:r>
      <w:r>
        <w:rPr>
          <w:w w:val="95"/>
          <w:sz w:val="20"/>
        </w:rPr>
        <w:t>changes</w:t>
      </w:r>
      <w:r>
        <w:rPr>
          <w:spacing w:val="1"/>
          <w:w w:val="95"/>
          <w:sz w:val="20"/>
        </w:rPr>
        <w:t xml:space="preserve"> </w:t>
      </w:r>
      <w:r>
        <w:rPr>
          <w:w w:val="95"/>
          <w:sz w:val="20"/>
        </w:rPr>
        <w:t>to</w:t>
      </w:r>
      <w:r>
        <w:rPr>
          <w:spacing w:val="3"/>
          <w:w w:val="95"/>
          <w:sz w:val="20"/>
        </w:rPr>
        <w:t xml:space="preserve"> </w:t>
      </w:r>
      <w:proofErr w:type="spellStart"/>
      <w:r>
        <w:rPr>
          <w:w w:val="95"/>
          <w:sz w:val="20"/>
        </w:rPr>
        <w:t>github</w:t>
      </w:r>
      <w:proofErr w:type="spellEnd"/>
    </w:p>
    <w:p w:rsidR="00773725" w:rsidRDefault="00773725">
      <w:pPr>
        <w:rPr>
          <w:sz w:val="20"/>
        </w:rPr>
        <w:sectPr w:rsidR="00773725">
          <w:type w:val="continuous"/>
          <w:pgSz w:w="14400" w:h="8100" w:orient="landscape"/>
          <w:pgMar w:top="720" w:right="1140" w:bottom="280" w:left="260" w:header="720" w:footer="720" w:gutter="0"/>
          <w:cols w:space="720"/>
        </w:sectPr>
      </w:pPr>
    </w:p>
    <w:p w:rsidR="00773725" w:rsidRDefault="00D3092C">
      <w:pPr>
        <w:pStyle w:val="BodyText"/>
        <w:rPr>
          <w:sz w:val="20"/>
        </w:rPr>
      </w:pPr>
      <w:r>
        <w:rPr>
          <w:noProof/>
        </w:rPr>
        <w:drawing>
          <wp:anchor distT="0" distB="0" distL="0" distR="0" simplePos="0" relativeHeight="487504896" behindDoc="1" locked="0" layoutInCell="1" allowOverlap="1">
            <wp:simplePos x="0" y="0"/>
            <wp:positionH relativeFrom="page">
              <wp:posOffset>0</wp:posOffset>
            </wp:positionH>
            <wp:positionV relativeFrom="page">
              <wp:posOffset>0</wp:posOffset>
            </wp:positionV>
            <wp:extent cx="9144000" cy="5143499"/>
            <wp:effectExtent l="0" t="0" r="0" b="0"/>
            <wp:wrapNone/>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0" cstate="print"/>
                    <a:stretch>
                      <a:fillRect/>
                    </a:stretch>
                  </pic:blipFill>
                  <pic:spPr>
                    <a:xfrm>
                      <a:off x="0" y="0"/>
                      <a:ext cx="9144000" cy="5143499"/>
                    </a:xfrm>
                    <a:prstGeom prst="rect">
                      <a:avLst/>
                    </a:prstGeom>
                  </pic:spPr>
                </pic:pic>
              </a:graphicData>
            </a:graphic>
          </wp:anchor>
        </w:drawing>
      </w:r>
    </w:p>
    <w:p w:rsidR="00773725" w:rsidRDefault="00773725">
      <w:pPr>
        <w:pStyle w:val="BodyText"/>
        <w:rPr>
          <w:sz w:val="20"/>
        </w:rPr>
      </w:pPr>
    </w:p>
    <w:p w:rsidR="00773725" w:rsidRDefault="00D3092C">
      <w:pPr>
        <w:spacing w:before="229"/>
        <w:ind w:left="5480" w:right="4370"/>
        <w:jc w:val="center"/>
        <w:rPr>
          <w:rFonts w:ascii="Trebuchet MS"/>
          <w:b/>
          <w:i/>
          <w:sz w:val="36"/>
        </w:rPr>
      </w:pPr>
      <w:r>
        <w:rPr>
          <w:rFonts w:ascii="Trebuchet MS"/>
          <w:b/>
          <w:i/>
          <w:color w:val="FFFFFF"/>
          <w:sz w:val="36"/>
        </w:rPr>
        <w:t>Submission</w:t>
      </w:r>
      <w:r>
        <w:rPr>
          <w:rFonts w:ascii="Trebuchet MS"/>
          <w:b/>
          <w:i/>
          <w:color w:val="FFFFFF"/>
          <w:spacing w:val="-2"/>
          <w:sz w:val="36"/>
        </w:rPr>
        <w:t xml:space="preserve"> </w:t>
      </w:r>
      <w:r>
        <w:rPr>
          <w:rFonts w:ascii="Trebuchet MS"/>
          <w:b/>
          <w:i/>
          <w:color w:val="FFFFFF"/>
          <w:sz w:val="36"/>
        </w:rPr>
        <w:t>Github</w:t>
      </w:r>
    </w:p>
    <w:p w:rsidR="00773725" w:rsidRDefault="00773725">
      <w:pPr>
        <w:pStyle w:val="BodyText"/>
        <w:rPr>
          <w:rFonts w:ascii="Trebuchet MS"/>
          <w:b/>
          <w:i/>
          <w:sz w:val="42"/>
        </w:rPr>
      </w:pPr>
    </w:p>
    <w:p w:rsidR="00773725" w:rsidRDefault="00773725">
      <w:pPr>
        <w:pStyle w:val="BodyText"/>
        <w:rPr>
          <w:rFonts w:ascii="Trebuchet MS"/>
          <w:b/>
          <w:i/>
          <w:sz w:val="42"/>
        </w:rPr>
      </w:pPr>
    </w:p>
    <w:p w:rsidR="00773725" w:rsidRDefault="00773725">
      <w:pPr>
        <w:pStyle w:val="BodyText"/>
        <w:rPr>
          <w:rFonts w:ascii="Trebuchet MS"/>
          <w:b/>
          <w:i/>
          <w:sz w:val="42"/>
        </w:rPr>
      </w:pPr>
    </w:p>
    <w:p w:rsidR="00773725" w:rsidRDefault="00C54D58" w:rsidP="00B73058">
      <w:pPr>
        <w:ind w:left="5480" w:firstLine="720"/>
        <w:rPr>
          <w:rFonts w:ascii="Trebuchet MS"/>
          <w:sz w:val="28"/>
        </w:rPr>
        <w:sectPr w:rsidR="00773725">
          <w:pgSz w:w="14400" w:h="8100" w:orient="landscape"/>
          <w:pgMar w:top="720" w:right="1140" w:bottom="280" w:left="260" w:header="720" w:footer="720" w:gutter="0"/>
          <w:cols w:space="720"/>
        </w:sectPr>
      </w:pPr>
      <w:r>
        <w:rPr>
          <w:rFonts w:ascii="Trebuchet MS"/>
          <w:b/>
          <w:i/>
          <w:color w:val="BC8638"/>
          <w:sz w:val="28"/>
        </w:rPr>
        <w:t>https://github.com/</w:t>
      </w:r>
      <w:r w:rsidRPr="00C54D58">
        <w:t xml:space="preserve"> </w:t>
      </w:r>
      <w:r>
        <w:rPr>
          <w:rFonts w:ascii="Trebuchet MS"/>
          <w:b/>
          <w:i/>
          <w:color w:val="BC8638"/>
          <w:sz w:val="28"/>
        </w:rPr>
        <w:t>Ra</w:t>
      </w:r>
      <w:r w:rsidRPr="00C54D58">
        <w:rPr>
          <w:rFonts w:ascii="Trebuchet MS"/>
          <w:b/>
          <w:i/>
          <w:color w:val="BC8638"/>
          <w:sz w:val="28"/>
        </w:rPr>
        <w:t>gesh0413</w:t>
      </w:r>
    </w:p>
    <w:p w:rsidR="00773725" w:rsidRDefault="00D3092C">
      <w:pPr>
        <w:pStyle w:val="BodyText"/>
        <w:spacing w:before="2"/>
        <w:rPr>
          <w:rFonts w:ascii="Trebuchet MS"/>
          <w:b/>
          <w:i/>
          <w:sz w:val="17"/>
        </w:rPr>
      </w:pPr>
      <w:r>
        <w:rPr>
          <w:noProof/>
        </w:rPr>
        <w:drawing>
          <wp:anchor distT="0" distB="0" distL="0" distR="0" simplePos="0" relativeHeight="487505408" behindDoc="1" locked="0" layoutInCell="1" allowOverlap="1">
            <wp:simplePos x="0" y="0"/>
            <wp:positionH relativeFrom="page">
              <wp:posOffset>0</wp:posOffset>
            </wp:positionH>
            <wp:positionV relativeFrom="page">
              <wp:posOffset>0</wp:posOffset>
            </wp:positionV>
            <wp:extent cx="9144000" cy="5143499"/>
            <wp:effectExtent l="0" t="0" r="0" b="0"/>
            <wp:wrapNone/>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11" cstate="print"/>
                    <a:stretch>
                      <a:fillRect/>
                    </a:stretch>
                  </pic:blipFill>
                  <pic:spPr>
                    <a:xfrm>
                      <a:off x="0" y="0"/>
                      <a:ext cx="9144000" cy="5143499"/>
                    </a:xfrm>
                    <a:prstGeom prst="rect">
                      <a:avLst/>
                    </a:prstGeom>
                  </pic:spPr>
                </pic:pic>
              </a:graphicData>
            </a:graphic>
          </wp:anchor>
        </w:drawing>
      </w:r>
    </w:p>
    <w:sectPr w:rsidR="00773725" w:rsidSect="00773725">
      <w:pgSz w:w="14400" w:h="8100" w:orient="landscape"/>
      <w:pgMar w:top="720" w:right="1140" w:bottom="280" w:left="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notTrueType/>
    <w:pitch w:val="fixed"/>
    <w:sig w:usb0="E00002FF" w:usb1="6AC7FDFB" w:usb2="08000012" w:usb3="00000000" w:csb0="0002009F" w:csb1="00000000"/>
  </w:font>
  <w:font w:name="Microsoft Sans Serif">
    <w:panose1 w:val="020B0604020202020204"/>
    <w:charset w:val="00"/>
    <w:family w:val="swiss"/>
    <w:pitch w:val="variable"/>
    <w:sig w:usb0="E5002EFF" w:usb1="C000605B" w:usb2="00000029" w:usb3="00000000" w:csb0="000101FF" w:csb1="00000000"/>
  </w:font>
  <w:font w:name="Times">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B0234"/>
    <w:multiLevelType w:val="hybridMultilevel"/>
    <w:tmpl w:val="7A267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6A0570"/>
    <w:multiLevelType w:val="hybridMultilevel"/>
    <w:tmpl w:val="895899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8B63070"/>
    <w:multiLevelType w:val="hybridMultilevel"/>
    <w:tmpl w:val="0B702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3B14C5"/>
    <w:multiLevelType w:val="hybridMultilevel"/>
    <w:tmpl w:val="222AE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8C7733D"/>
    <w:multiLevelType w:val="hybridMultilevel"/>
    <w:tmpl w:val="64A8D680"/>
    <w:lvl w:ilvl="0" w:tplc="A08A49F0">
      <w:start w:val="1"/>
      <w:numFmt w:val="bullet"/>
      <w:lvlText w:val="❏"/>
      <w:lvlJc w:val="left"/>
      <w:pPr>
        <w:tabs>
          <w:tab w:val="num" w:pos="720"/>
        </w:tabs>
        <w:ind w:left="720" w:hanging="360"/>
      </w:pPr>
      <w:rPr>
        <w:rFonts w:ascii="MS Mincho" w:hAnsi="MS Mincho" w:hint="default"/>
      </w:rPr>
    </w:lvl>
    <w:lvl w:ilvl="1" w:tplc="E24C3654" w:tentative="1">
      <w:start w:val="1"/>
      <w:numFmt w:val="bullet"/>
      <w:lvlText w:val="❏"/>
      <w:lvlJc w:val="left"/>
      <w:pPr>
        <w:tabs>
          <w:tab w:val="num" w:pos="1440"/>
        </w:tabs>
        <w:ind w:left="1440" w:hanging="360"/>
      </w:pPr>
      <w:rPr>
        <w:rFonts w:ascii="MS Mincho" w:hAnsi="MS Mincho" w:hint="default"/>
      </w:rPr>
    </w:lvl>
    <w:lvl w:ilvl="2" w:tplc="9572B800" w:tentative="1">
      <w:start w:val="1"/>
      <w:numFmt w:val="bullet"/>
      <w:lvlText w:val="❏"/>
      <w:lvlJc w:val="left"/>
      <w:pPr>
        <w:tabs>
          <w:tab w:val="num" w:pos="2160"/>
        </w:tabs>
        <w:ind w:left="2160" w:hanging="360"/>
      </w:pPr>
      <w:rPr>
        <w:rFonts w:ascii="MS Mincho" w:hAnsi="MS Mincho" w:hint="default"/>
      </w:rPr>
    </w:lvl>
    <w:lvl w:ilvl="3" w:tplc="48487D96" w:tentative="1">
      <w:start w:val="1"/>
      <w:numFmt w:val="bullet"/>
      <w:lvlText w:val="❏"/>
      <w:lvlJc w:val="left"/>
      <w:pPr>
        <w:tabs>
          <w:tab w:val="num" w:pos="2880"/>
        </w:tabs>
        <w:ind w:left="2880" w:hanging="360"/>
      </w:pPr>
      <w:rPr>
        <w:rFonts w:ascii="MS Mincho" w:hAnsi="MS Mincho" w:hint="default"/>
      </w:rPr>
    </w:lvl>
    <w:lvl w:ilvl="4" w:tplc="4FC4A43C" w:tentative="1">
      <w:start w:val="1"/>
      <w:numFmt w:val="bullet"/>
      <w:lvlText w:val="❏"/>
      <w:lvlJc w:val="left"/>
      <w:pPr>
        <w:tabs>
          <w:tab w:val="num" w:pos="3600"/>
        </w:tabs>
        <w:ind w:left="3600" w:hanging="360"/>
      </w:pPr>
      <w:rPr>
        <w:rFonts w:ascii="MS Mincho" w:hAnsi="MS Mincho" w:hint="default"/>
      </w:rPr>
    </w:lvl>
    <w:lvl w:ilvl="5" w:tplc="00ECB3EA" w:tentative="1">
      <w:start w:val="1"/>
      <w:numFmt w:val="bullet"/>
      <w:lvlText w:val="❏"/>
      <w:lvlJc w:val="left"/>
      <w:pPr>
        <w:tabs>
          <w:tab w:val="num" w:pos="4320"/>
        </w:tabs>
        <w:ind w:left="4320" w:hanging="360"/>
      </w:pPr>
      <w:rPr>
        <w:rFonts w:ascii="MS Mincho" w:hAnsi="MS Mincho" w:hint="default"/>
      </w:rPr>
    </w:lvl>
    <w:lvl w:ilvl="6" w:tplc="8F6C9826" w:tentative="1">
      <w:start w:val="1"/>
      <w:numFmt w:val="bullet"/>
      <w:lvlText w:val="❏"/>
      <w:lvlJc w:val="left"/>
      <w:pPr>
        <w:tabs>
          <w:tab w:val="num" w:pos="5040"/>
        </w:tabs>
        <w:ind w:left="5040" w:hanging="360"/>
      </w:pPr>
      <w:rPr>
        <w:rFonts w:ascii="MS Mincho" w:hAnsi="MS Mincho" w:hint="default"/>
      </w:rPr>
    </w:lvl>
    <w:lvl w:ilvl="7" w:tplc="51DE25D4" w:tentative="1">
      <w:start w:val="1"/>
      <w:numFmt w:val="bullet"/>
      <w:lvlText w:val="❏"/>
      <w:lvlJc w:val="left"/>
      <w:pPr>
        <w:tabs>
          <w:tab w:val="num" w:pos="5760"/>
        </w:tabs>
        <w:ind w:left="5760" w:hanging="360"/>
      </w:pPr>
      <w:rPr>
        <w:rFonts w:ascii="MS Mincho" w:hAnsi="MS Mincho" w:hint="default"/>
      </w:rPr>
    </w:lvl>
    <w:lvl w:ilvl="8" w:tplc="871006A6" w:tentative="1">
      <w:start w:val="1"/>
      <w:numFmt w:val="bullet"/>
      <w:lvlText w:val="❏"/>
      <w:lvlJc w:val="left"/>
      <w:pPr>
        <w:tabs>
          <w:tab w:val="num" w:pos="6480"/>
        </w:tabs>
        <w:ind w:left="6480" w:hanging="360"/>
      </w:pPr>
      <w:rPr>
        <w:rFonts w:ascii="MS Mincho" w:hAnsi="MS Mincho" w:hint="default"/>
      </w:rPr>
    </w:lvl>
  </w:abstractNum>
  <w:abstractNum w:abstractNumId="5" w15:restartNumberingAfterBreak="0">
    <w:nsid w:val="44077ED0"/>
    <w:multiLevelType w:val="hybridMultilevel"/>
    <w:tmpl w:val="94BA4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DF0EFB"/>
    <w:multiLevelType w:val="hybridMultilevel"/>
    <w:tmpl w:val="DD4EA7EC"/>
    <w:lvl w:ilvl="0" w:tplc="04090001">
      <w:start w:val="1"/>
      <w:numFmt w:val="bullet"/>
      <w:lvlText w:val=""/>
      <w:lvlJc w:val="left"/>
      <w:pPr>
        <w:ind w:left="946" w:hanging="360"/>
      </w:pPr>
      <w:rPr>
        <w:rFonts w:ascii="Symbol" w:hAnsi="Symbol" w:hint="default"/>
      </w:rPr>
    </w:lvl>
    <w:lvl w:ilvl="1" w:tplc="04090003" w:tentative="1">
      <w:start w:val="1"/>
      <w:numFmt w:val="bullet"/>
      <w:lvlText w:val="o"/>
      <w:lvlJc w:val="left"/>
      <w:pPr>
        <w:ind w:left="1666" w:hanging="360"/>
      </w:pPr>
      <w:rPr>
        <w:rFonts w:ascii="Courier New" w:hAnsi="Courier New" w:cs="Courier New" w:hint="default"/>
      </w:rPr>
    </w:lvl>
    <w:lvl w:ilvl="2" w:tplc="04090005" w:tentative="1">
      <w:start w:val="1"/>
      <w:numFmt w:val="bullet"/>
      <w:lvlText w:val=""/>
      <w:lvlJc w:val="left"/>
      <w:pPr>
        <w:ind w:left="2386" w:hanging="360"/>
      </w:pPr>
      <w:rPr>
        <w:rFonts w:ascii="Wingdings" w:hAnsi="Wingdings" w:hint="default"/>
      </w:rPr>
    </w:lvl>
    <w:lvl w:ilvl="3" w:tplc="04090001" w:tentative="1">
      <w:start w:val="1"/>
      <w:numFmt w:val="bullet"/>
      <w:lvlText w:val=""/>
      <w:lvlJc w:val="left"/>
      <w:pPr>
        <w:ind w:left="3106" w:hanging="360"/>
      </w:pPr>
      <w:rPr>
        <w:rFonts w:ascii="Symbol" w:hAnsi="Symbol" w:hint="default"/>
      </w:rPr>
    </w:lvl>
    <w:lvl w:ilvl="4" w:tplc="04090003" w:tentative="1">
      <w:start w:val="1"/>
      <w:numFmt w:val="bullet"/>
      <w:lvlText w:val="o"/>
      <w:lvlJc w:val="left"/>
      <w:pPr>
        <w:ind w:left="3826" w:hanging="360"/>
      </w:pPr>
      <w:rPr>
        <w:rFonts w:ascii="Courier New" w:hAnsi="Courier New" w:cs="Courier New" w:hint="default"/>
      </w:rPr>
    </w:lvl>
    <w:lvl w:ilvl="5" w:tplc="04090005" w:tentative="1">
      <w:start w:val="1"/>
      <w:numFmt w:val="bullet"/>
      <w:lvlText w:val=""/>
      <w:lvlJc w:val="left"/>
      <w:pPr>
        <w:ind w:left="4546" w:hanging="360"/>
      </w:pPr>
      <w:rPr>
        <w:rFonts w:ascii="Wingdings" w:hAnsi="Wingdings" w:hint="default"/>
      </w:rPr>
    </w:lvl>
    <w:lvl w:ilvl="6" w:tplc="04090001" w:tentative="1">
      <w:start w:val="1"/>
      <w:numFmt w:val="bullet"/>
      <w:lvlText w:val=""/>
      <w:lvlJc w:val="left"/>
      <w:pPr>
        <w:ind w:left="5266" w:hanging="360"/>
      </w:pPr>
      <w:rPr>
        <w:rFonts w:ascii="Symbol" w:hAnsi="Symbol" w:hint="default"/>
      </w:rPr>
    </w:lvl>
    <w:lvl w:ilvl="7" w:tplc="04090003" w:tentative="1">
      <w:start w:val="1"/>
      <w:numFmt w:val="bullet"/>
      <w:lvlText w:val="o"/>
      <w:lvlJc w:val="left"/>
      <w:pPr>
        <w:ind w:left="5986" w:hanging="360"/>
      </w:pPr>
      <w:rPr>
        <w:rFonts w:ascii="Courier New" w:hAnsi="Courier New" w:cs="Courier New" w:hint="default"/>
      </w:rPr>
    </w:lvl>
    <w:lvl w:ilvl="8" w:tplc="04090005" w:tentative="1">
      <w:start w:val="1"/>
      <w:numFmt w:val="bullet"/>
      <w:lvlText w:val=""/>
      <w:lvlJc w:val="left"/>
      <w:pPr>
        <w:ind w:left="6706" w:hanging="360"/>
      </w:pPr>
      <w:rPr>
        <w:rFonts w:ascii="Wingdings" w:hAnsi="Wingdings" w:hint="default"/>
      </w:rPr>
    </w:lvl>
  </w:abstractNum>
  <w:abstractNum w:abstractNumId="7" w15:restartNumberingAfterBreak="0">
    <w:nsid w:val="4BB945F5"/>
    <w:multiLevelType w:val="hybridMultilevel"/>
    <w:tmpl w:val="95D810FC"/>
    <w:lvl w:ilvl="0" w:tplc="04090001">
      <w:start w:val="1"/>
      <w:numFmt w:val="bullet"/>
      <w:lvlText w:val=""/>
      <w:lvlJc w:val="left"/>
      <w:pPr>
        <w:ind w:left="1666" w:hanging="360"/>
      </w:pPr>
      <w:rPr>
        <w:rFonts w:ascii="Symbol" w:hAnsi="Symbol" w:hint="default"/>
      </w:rPr>
    </w:lvl>
    <w:lvl w:ilvl="1" w:tplc="04090003" w:tentative="1">
      <w:start w:val="1"/>
      <w:numFmt w:val="bullet"/>
      <w:lvlText w:val="o"/>
      <w:lvlJc w:val="left"/>
      <w:pPr>
        <w:ind w:left="2386" w:hanging="360"/>
      </w:pPr>
      <w:rPr>
        <w:rFonts w:ascii="Courier New" w:hAnsi="Courier New" w:cs="Courier New" w:hint="default"/>
      </w:rPr>
    </w:lvl>
    <w:lvl w:ilvl="2" w:tplc="04090005" w:tentative="1">
      <w:start w:val="1"/>
      <w:numFmt w:val="bullet"/>
      <w:lvlText w:val=""/>
      <w:lvlJc w:val="left"/>
      <w:pPr>
        <w:ind w:left="3106" w:hanging="360"/>
      </w:pPr>
      <w:rPr>
        <w:rFonts w:ascii="Wingdings" w:hAnsi="Wingdings" w:hint="default"/>
      </w:rPr>
    </w:lvl>
    <w:lvl w:ilvl="3" w:tplc="04090001" w:tentative="1">
      <w:start w:val="1"/>
      <w:numFmt w:val="bullet"/>
      <w:lvlText w:val=""/>
      <w:lvlJc w:val="left"/>
      <w:pPr>
        <w:ind w:left="3826" w:hanging="360"/>
      </w:pPr>
      <w:rPr>
        <w:rFonts w:ascii="Symbol" w:hAnsi="Symbol" w:hint="default"/>
      </w:rPr>
    </w:lvl>
    <w:lvl w:ilvl="4" w:tplc="04090003" w:tentative="1">
      <w:start w:val="1"/>
      <w:numFmt w:val="bullet"/>
      <w:lvlText w:val="o"/>
      <w:lvlJc w:val="left"/>
      <w:pPr>
        <w:ind w:left="4546" w:hanging="360"/>
      </w:pPr>
      <w:rPr>
        <w:rFonts w:ascii="Courier New" w:hAnsi="Courier New" w:cs="Courier New" w:hint="default"/>
      </w:rPr>
    </w:lvl>
    <w:lvl w:ilvl="5" w:tplc="04090005" w:tentative="1">
      <w:start w:val="1"/>
      <w:numFmt w:val="bullet"/>
      <w:lvlText w:val=""/>
      <w:lvlJc w:val="left"/>
      <w:pPr>
        <w:ind w:left="5266" w:hanging="360"/>
      </w:pPr>
      <w:rPr>
        <w:rFonts w:ascii="Wingdings" w:hAnsi="Wingdings" w:hint="default"/>
      </w:rPr>
    </w:lvl>
    <w:lvl w:ilvl="6" w:tplc="04090001" w:tentative="1">
      <w:start w:val="1"/>
      <w:numFmt w:val="bullet"/>
      <w:lvlText w:val=""/>
      <w:lvlJc w:val="left"/>
      <w:pPr>
        <w:ind w:left="5986" w:hanging="360"/>
      </w:pPr>
      <w:rPr>
        <w:rFonts w:ascii="Symbol" w:hAnsi="Symbol" w:hint="default"/>
      </w:rPr>
    </w:lvl>
    <w:lvl w:ilvl="7" w:tplc="04090003" w:tentative="1">
      <w:start w:val="1"/>
      <w:numFmt w:val="bullet"/>
      <w:lvlText w:val="o"/>
      <w:lvlJc w:val="left"/>
      <w:pPr>
        <w:ind w:left="6706" w:hanging="360"/>
      </w:pPr>
      <w:rPr>
        <w:rFonts w:ascii="Courier New" w:hAnsi="Courier New" w:cs="Courier New" w:hint="default"/>
      </w:rPr>
    </w:lvl>
    <w:lvl w:ilvl="8" w:tplc="04090005" w:tentative="1">
      <w:start w:val="1"/>
      <w:numFmt w:val="bullet"/>
      <w:lvlText w:val=""/>
      <w:lvlJc w:val="left"/>
      <w:pPr>
        <w:ind w:left="7426" w:hanging="360"/>
      </w:pPr>
      <w:rPr>
        <w:rFonts w:ascii="Wingdings" w:hAnsi="Wingdings" w:hint="default"/>
      </w:rPr>
    </w:lvl>
  </w:abstractNum>
  <w:abstractNum w:abstractNumId="8" w15:restartNumberingAfterBreak="0">
    <w:nsid w:val="55032196"/>
    <w:multiLevelType w:val="hybridMultilevel"/>
    <w:tmpl w:val="D91488DA"/>
    <w:lvl w:ilvl="0" w:tplc="96C46A1C">
      <w:numFmt w:val="bullet"/>
      <w:lvlText w:val="●"/>
      <w:lvlJc w:val="left"/>
      <w:pPr>
        <w:ind w:left="1376" w:hanging="502"/>
      </w:pPr>
      <w:rPr>
        <w:rFonts w:ascii="Microsoft Sans Serif" w:eastAsia="Microsoft Sans Serif" w:hAnsi="Microsoft Sans Serif" w:cs="Microsoft Sans Serif" w:hint="default"/>
        <w:w w:val="100"/>
        <w:sz w:val="28"/>
        <w:szCs w:val="28"/>
        <w:lang w:val="en-US" w:eastAsia="en-US" w:bidi="ar-SA"/>
      </w:rPr>
    </w:lvl>
    <w:lvl w:ilvl="1" w:tplc="1F4037A4">
      <w:numFmt w:val="bullet"/>
      <w:lvlText w:val="•"/>
      <w:lvlJc w:val="left"/>
      <w:pPr>
        <w:ind w:left="2542" w:hanging="502"/>
      </w:pPr>
      <w:rPr>
        <w:rFonts w:hint="default"/>
        <w:lang w:val="en-US" w:eastAsia="en-US" w:bidi="ar-SA"/>
      </w:rPr>
    </w:lvl>
    <w:lvl w:ilvl="2" w:tplc="EB663180">
      <w:numFmt w:val="bullet"/>
      <w:lvlText w:val="•"/>
      <w:lvlJc w:val="left"/>
      <w:pPr>
        <w:ind w:left="3704" w:hanging="502"/>
      </w:pPr>
      <w:rPr>
        <w:rFonts w:hint="default"/>
        <w:lang w:val="en-US" w:eastAsia="en-US" w:bidi="ar-SA"/>
      </w:rPr>
    </w:lvl>
    <w:lvl w:ilvl="3" w:tplc="415826D6">
      <w:numFmt w:val="bullet"/>
      <w:lvlText w:val="•"/>
      <w:lvlJc w:val="left"/>
      <w:pPr>
        <w:ind w:left="4866" w:hanging="502"/>
      </w:pPr>
      <w:rPr>
        <w:rFonts w:hint="default"/>
        <w:lang w:val="en-US" w:eastAsia="en-US" w:bidi="ar-SA"/>
      </w:rPr>
    </w:lvl>
    <w:lvl w:ilvl="4" w:tplc="5D029ADE">
      <w:numFmt w:val="bullet"/>
      <w:lvlText w:val="•"/>
      <w:lvlJc w:val="left"/>
      <w:pPr>
        <w:ind w:left="6028" w:hanging="502"/>
      </w:pPr>
      <w:rPr>
        <w:rFonts w:hint="default"/>
        <w:lang w:val="en-US" w:eastAsia="en-US" w:bidi="ar-SA"/>
      </w:rPr>
    </w:lvl>
    <w:lvl w:ilvl="5" w:tplc="DF50AA76">
      <w:numFmt w:val="bullet"/>
      <w:lvlText w:val="•"/>
      <w:lvlJc w:val="left"/>
      <w:pPr>
        <w:ind w:left="7190" w:hanging="502"/>
      </w:pPr>
      <w:rPr>
        <w:rFonts w:hint="default"/>
        <w:lang w:val="en-US" w:eastAsia="en-US" w:bidi="ar-SA"/>
      </w:rPr>
    </w:lvl>
    <w:lvl w:ilvl="6" w:tplc="1A245874">
      <w:numFmt w:val="bullet"/>
      <w:lvlText w:val="•"/>
      <w:lvlJc w:val="left"/>
      <w:pPr>
        <w:ind w:left="8352" w:hanging="502"/>
      </w:pPr>
      <w:rPr>
        <w:rFonts w:hint="default"/>
        <w:lang w:val="en-US" w:eastAsia="en-US" w:bidi="ar-SA"/>
      </w:rPr>
    </w:lvl>
    <w:lvl w:ilvl="7" w:tplc="F3B4C5EE">
      <w:numFmt w:val="bullet"/>
      <w:lvlText w:val="•"/>
      <w:lvlJc w:val="left"/>
      <w:pPr>
        <w:ind w:left="9514" w:hanging="502"/>
      </w:pPr>
      <w:rPr>
        <w:rFonts w:hint="default"/>
        <w:lang w:val="en-US" w:eastAsia="en-US" w:bidi="ar-SA"/>
      </w:rPr>
    </w:lvl>
    <w:lvl w:ilvl="8" w:tplc="B8DC764C">
      <w:numFmt w:val="bullet"/>
      <w:lvlText w:val="•"/>
      <w:lvlJc w:val="left"/>
      <w:pPr>
        <w:ind w:left="10676" w:hanging="502"/>
      </w:pPr>
      <w:rPr>
        <w:rFonts w:hint="default"/>
        <w:lang w:val="en-US" w:eastAsia="en-US" w:bidi="ar-SA"/>
      </w:rPr>
    </w:lvl>
  </w:abstractNum>
  <w:abstractNum w:abstractNumId="9" w15:restartNumberingAfterBreak="0">
    <w:nsid w:val="648511FC"/>
    <w:multiLevelType w:val="hybridMultilevel"/>
    <w:tmpl w:val="609A5E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4D57F37"/>
    <w:multiLevelType w:val="hybridMultilevel"/>
    <w:tmpl w:val="FA0AF2FE"/>
    <w:lvl w:ilvl="0" w:tplc="B210C30E">
      <w:start w:val="1"/>
      <w:numFmt w:val="bullet"/>
      <w:lvlText w:val="●"/>
      <w:lvlJc w:val="left"/>
      <w:pPr>
        <w:tabs>
          <w:tab w:val="num" w:pos="1800"/>
        </w:tabs>
        <w:ind w:left="1800" w:hanging="360"/>
      </w:pPr>
      <w:rPr>
        <w:rFonts w:ascii="Times New Roman" w:hAnsi="Times New Roman" w:cs="Times New Roman" w:hint="default"/>
      </w:rPr>
    </w:lvl>
    <w:lvl w:ilvl="1" w:tplc="B09E2268" w:tentative="1">
      <w:start w:val="1"/>
      <w:numFmt w:val="bullet"/>
      <w:lvlText w:val="●"/>
      <w:lvlJc w:val="left"/>
      <w:pPr>
        <w:tabs>
          <w:tab w:val="num" w:pos="2520"/>
        </w:tabs>
        <w:ind w:left="2520" w:hanging="360"/>
      </w:pPr>
      <w:rPr>
        <w:rFonts w:ascii="Times" w:hAnsi="Times" w:hint="default"/>
      </w:rPr>
    </w:lvl>
    <w:lvl w:ilvl="2" w:tplc="50C04CBC" w:tentative="1">
      <w:start w:val="1"/>
      <w:numFmt w:val="bullet"/>
      <w:lvlText w:val="●"/>
      <w:lvlJc w:val="left"/>
      <w:pPr>
        <w:tabs>
          <w:tab w:val="num" w:pos="3240"/>
        </w:tabs>
        <w:ind w:left="3240" w:hanging="360"/>
      </w:pPr>
      <w:rPr>
        <w:rFonts w:ascii="Times" w:hAnsi="Times" w:hint="default"/>
      </w:rPr>
    </w:lvl>
    <w:lvl w:ilvl="3" w:tplc="4A7E475A" w:tentative="1">
      <w:start w:val="1"/>
      <w:numFmt w:val="bullet"/>
      <w:lvlText w:val="●"/>
      <w:lvlJc w:val="left"/>
      <w:pPr>
        <w:tabs>
          <w:tab w:val="num" w:pos="3960"/>
        </w:tabs>
        <w:ind w:left="3960" w:hanging="360"/>
      </w:pPr>
      <w:rPr>
        <w:rFonts w:ascii="Times" w:hAnsi="Times" w:hint="default"/>
      </w:rPr>
    </w:lvl>
    <w:lvl w:ilvl="4" w:tplc="BB3678FE" w:tentative="1">
      <w:start w:val="1"/>
      <w:numFmt w:val="bullet"/>
      <w:lvlText w:val="●"/>
      <w:lvlJc w:val="left"/>
      <w:pPr>
        <w:tabs>
          <w:tab w:val="num" w:pos="4680"/>
        </w:tabs>
        <w:ind w:left="4680" w:hanging="360"/>
      </w:pPr>
      <w:rPr>
        <w:rFonts w:ascii="Times" w:hAnsi="Times" w:hint="default"/>
      </w:rPr>
    </w:lvl>
    <w:lvl w:ilvl="5" w:tplc="317000C2" w:tentative="1">
      <w:start w:val="1"/>
      <w:numFmt w:val="bullet"/>
      <w:lvlText w:val="●"/>
      <w:lvlJc w:val="left"/>
      <w:pPr>
        <w:tabs>
          <w:tab w:val="num" w:pos="5400"/>
        </w:tabs>
        <w:ind w:left="5400" w:hanging="360"/>
      </w:pPr>
      <w:rPr>
        <w:rFonts w:ascii="Times" w:hAnsi="Times" w:hint="default"/>
      </w:rPr>
    </w:lvl>
    <w:lvl w:ilvl="6" w:tplc="5CD6E662" w:tentative="1">
      <w:start w:val="1"/>
      <w:numFmt w:val="bullet"/>
      <w:lvlText w:val="●"/>
      <w:lvlJc w:val="left"/>
      <w:pPr>
        <w:tabs>
          <w:tab w:val="num" w:pos="6120"/>
        </w:tabs>
        <w:ind w:left="6120" w:hanging="360"/>
      </w:pPr>
      <w:rPr>
        <w:rFonts w:ascii="Times" w:hAnsi="Times" w:hint="default"/>
      </w:rPr>
    </w:lvl>
    <w:lvl w:ilvl="7" w:tplc="DAE2B064" w:tentative="1">
      <w:start w:val="1"/>
      <w:numFmt w:val="bullet"/>
      <w:lvlText w:val="●"/>
      <w:lvlJc w:val="left"/>
      <w:pPr>
        <w:tabs>
          <w:tab w:val="num" w:pos="6840"/>
        </w:tabs>
        <w:ind w:left="6840" w:hanging="360"/>
      </w:pPr>
      <w:rPr>
        <w:rFonts w:ascii="Times" w:hAnsi="Times" w:hint="default"/>
      </w:rPr>
    </w:lvl>
    <w:lvl w:ilvl="8" w:tplc="79147224" w:tentative="1">
      <w:start w:val="1"/>
      <w:numFmt w:val="bullet"/>
      <w:lvlText w:val="●"/>
      <w:lvlJc w:val="left"/>
      <w:pPr>
        <w:tabs>
          <w:tab w:val="num" w:pos="7560"/>
        </w:tabs>
        <w:ind w:left="7560" w:hanging="360"/>
      </w:pPr>
      <w:rPr>
        <w:rFonts w:ascii="Times" w:hAnsi="Times" w:hint="default"/>
      </w:rPr>
    </w:lvl>
  </w:abstractNum>
  <w:abstractNum w:abstractNumId="11" w15:restartNumberingAfterBreak="0">
    <w:nsid w:val="681D73E3"/>
    <w:multiLevelType w:val="hybridMultilevel"/>
    <w:tmpl w:val="5756E2D6"/>
    <w:lvl w:ilvl="0" w:tplc="C36EFD9E">
      <w:numFmt w:val="bullet"/>
      <w:lvlText w:val="▪"/>
      <w:lvlJc w:val="left"/>
      <w:pPr>
        <w:ind w:left="363" w:hanging="252"/>
      </w:pPr>
      <w:rPr>
        <w:rFonts w:ascii="Microsoft Sans Serif" w:eastAsia="Microsoft Sans Serif" w:hAnsi="Microsoft Sans Serif" w:cs="Microsoft Sans Serif" w:hint="default"/>
        <w:color w:val="FFFFFF"/>
        <w:w w:val="100"/>
        <w:position w:val="-10"/>
        <w:sz w:val="28"/>
        <w:szCs w:val="28"/>
        <w:lang w:val="en-US" w:eastAsia="en-US" w:bidi="ar-SA"/>
      </w:rPr>
    </w:lvl>
    <w:lvl w:ilvl="1" w:tplc="4F9A2670">
      <w:numFmt w:val="bullet"/>
      <w:lvlText w:val="▪"/>
      <w:lvlJc w:val="left"/>
      <w:pPr>
        <w:ind w:left="1362" w:hanging="500"/>
      </w:pPr>
      <w:rPr>
        <w:rFonts w:ascii="Microsoft Sans Serif" w:eastAsia="Microsoft Sans Serif" w:hAnsi="Microsoft Sans Serif" w:cs="Microsoft Sans Serif" w:hint="default"/>
        <w:w w:val="100"/>
        <w:sz w:val="28"/>
        <w:szCs w:val="28"/>
        <w:lang w:val="en-US" w:eastAsia="en-US" w:bidi="ar-SA"/>
      </w:rPr>
    </w:lvl>
    <w:lvl w:ilvl="2" w:tplc="E9EEDC8E">
      <w:numFmt w:val="bullet"/>
      <w:lvlText w:val="•"/>
      <w:lvlJc w:val="left"/>
      <w:pPr>
        <w:ind w:left="3120" w:hanging="500"/>
      </w:pPr>
      <w:rPr>
        <w:rFonts w:hint="default"/>
        <w:lang w:val="en-US" w:eastAsia="en-US" w:bidi="ar-SA"/>
      </w:rPr>
    </w:lvl>
    <w:lvl w:ilvl="3" w:tplc="F52C56AE">
      <w:numFmt w:val="bullet"/>
      <w:lvlText w:val="•"/>
      <w:lvlJc w:val="left"/>
      <w:pPr>
        <w:ind w:left="4355" w:hanging="500"/>
      </w:pPr>
      <w:rPr>
        <w:rFonts w:hint="default"/>
        <w:lang w:val="en-US" w:eastAsia="en-US" w:bidi="ar-SA"/>
      </w:rPr>
    </w:lvl>
    <w:lvl w:ilvl="4" w:tplc="A56C948E">
      <w:numFmt w:val="bullet"/>
      <w:lvlText w:val="•"/>
      <w:lvlJc w:val="left"/>
      <w:pPr>
        <w:ind w:left="5590" w:hanging="500"/>
      </w:pPr>
      <w:rPr>
        <w:rFonts w:hint="default"/>
        <w:lang w:val="en-US" w:eastAsia="en-US" w:bidi="ar-SA"/>
      </w:rPr>
    </w:lvl>
    <w:lvl w:ilvl="5" w:tplc="8CA6638C">
      <w:numFmt w:val="bullet"/>
      <w:lvlText w:val="•"/>
      <w:lvlJc w:val="left"/>
      <w:pPr>
        <w:ind w:left="6825" w:hanging="500"/>
      </w:pPr>
      <w:rPr>
        <w:rFonts w:hint="default"/>
        <w:lang w:val="en-US" w:eastAsia="en-US" w:bidi="ar-SA"/>
      </w:rPr>
    </w:lvl>
    <w:lvl w:ilvl="6" w:tplc="5942A9BC">
      <w:numFmt w:val="bullet"/>
      <w:lvlText w:val="•"/>
      <w:lvlJc w:val="left"/>
      <w:pPr>
        <w:ind w:left="8060" w:hanging="500"/>
      </w:pPr>
      <w:rPr>
        <w:rFonts w:hint="default"/>
        <w:lang w:val="en-US" w:eastAsia="en-US" w:bidi="ar-SA"/>
      </w:rPr>
    </w:lvl>
    <w:lvl w:ilvl="7" w:tplc="3B745BF4">
      <w:numFmt w:val="bullet"/>
      <w:lvlText w:val="•"/>
      <w:lvlJc w:val="left"/>
      <w:pPr>
        <w:ind w:left="9295" w:hanging="500"/>
      </w:pPr>
      <w:rPr>
        <w:rFonts w:hint="default"/>
        <w:lang w:val="en-US" w:eastAsia="en-US" w:bidi="ar-SA"/>
      </w:rPr>
    </w:lvl>
    <w:lvl w:ilvl="8" w:tplc="260CF410">
      <w:numFmt w:val="bullet"/>
      <w:lvlText w:val="•"/>
      <w:lvlJc w:val="left"/>
      <w:pPr>
        <w:ind w:left="10530" w:hanging="500"/>
      </w:pPr>
      <w:rPr>
        <w:rFonts w:hint="default"/>
        <w:lang w:val="en-US" w:eastAsia="en-US" w:bidi="ar-SA"/>
      </w:rPr>
    </w:lvl>
  </w:abstractNum>
  <w:abstractNum w:abstractNumId="12" w15:restartNumberingAfterBreak="0">
    <w:nsid w:val="68A24B38"/>
    <w:multiLevelType w:val="hybridMultilevel"/>
    <w:tmpl w:val="0A8AB848"/>
    <w:lvl w:ilvl="0" w:tplc="04090001">
      <w:start w:val="1"/>
      <w:numFmt w:val="bullet"/>
      <w:lvlText w:val=""/>
      <w:lvlJc w:val="left"/>
      <w:pPr>
        <w:ind w:left="858" w:hanging="360"/>
      </w:pPr>
      <w:rPr>
        <w:rFonts w:ascii="Symbol" w:hAnsi="Symbol" w:hint="default"/>
      </w:rPr>
    </w:lvl>
    <w:lvl w:ilvl="1" w:tplc="04090003" w:tentative="1">
      <w:start w:val="1"/>
      <w:numFmt w:val="bullet"/>
      <w:lvlText w:val="o"/>
      <w:lvlJc w:val="left"/>
      <w:pPr>
        <w:ind w:left="1578" w:hanging="360"/>
      </w:pPr>
      <w:rPr>
        <w:rFonts w:ascii="Courier New" w:hAnsi="Courier New" w:cs="Courier New" w:hint="default"/>
      </w:rPr>
    </w:lvl>
    <w:lvl w:ilvl="2" w:tplc="04090005" w:tentative="1">
      <w:start w:val="1"/>
      <w:numFmt w:val="bullet"/>
      <w:lvlText w:val=""/>
      <w:lvlJc w:val="left"/>
      <w:pPr>
        <w:ind w:left="2298" w:hanging="360"/>
      </w:pPr>
      <w:rPr>
        <w:rFonts w:ascii="Wingdings" w:hAnsi="Wingdings"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13" w15:restartNumberingAfterBreak="0">
    <w:nsid w:val="6A922A39"/>
    <w:multiLevelType w:val="hybridMultilevel"/>
    <w:tmpl w:val="2534B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AD6BDA"/>
    <w:multiLevelType w:val="hybridMultilevel"/>
    <w:tmpl w:val="AEEAC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9121106">
    <w:abstractNumId w:val="8"/>
  </w:num>
  <w:num w:numId="2" w16cid:durableId="880171066">
    <w:abstractNumId w:val="11"/>
  </w:num>
  <w:num w:numId="3" w16cid:durableId="1396856852">
    <w:abstractNumId w:val="10"/>
  </w:num>
  <w:num w:numId="4" w16cid:durableId="1385057311">
    <w:abstractNumId w:val="7"/>
  </w:num>
  <w:num w:numId="5" w16cid:durableId="658000889">
    <w:abstractNumId w:val="4"/>
  </w:num>
  <w:num w:numId="6" w16cid:durableId="1742603117">
    <w:abstractNumId w:val="3"/>
  </w:num>
  <w:num w:numId="7" w16cid:durableId="785271639">
    <w:abstractNumId w:val="1"/>
  </w:num>
  <w:num w:numId="8" w16cid:durableId="409887020">
    <w:abstractNumId w:val="5"/>
  </w:num>
  <w:num w:numId="9" w16cid:durableId="1013070417">
    <w:abstractNumId w:val="14"/>
  </w:num>
  <w:num w:numId="10" w16cid:durableId="650259159">
    <w:abstractNumId w:val="13"/>
  </w:num>
  <w:num w:numId="11" w16cid:durableId="644698343">
    <w:abstractNumId w:val="6"/>
  </w:num>
  <w:num w:numId="12" w16cid:durableId="207494491">
    <w:abstractNumId w:val="9"/>
  </w:num>
  <w:num w:numId="13" w16cid:durableId="1339890585">
    <w:abstractNumId w:val="2"/>
  </w:num>
  <w:num w:numId="14" w16cid:durableId="1440297876">
    <w:abstractNumId w:val="0"/>
  </w:num>
  <w:num w:numId="15" w16cid:durableId="4020224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3"/>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725"/>
    <w:rsid w:val="00304194"/>
    <w:rsid w:val="003C770D"/>
    <w:rsid w:val="00773725"/>
    <w:rsid w:val="00A65A4E"/>
    <w:rsid w:val="00B54325"/>
    <w:rsid w:val="00B73058"/>
    <w:rsid w:val="00B861BC"/>
    <w:rsid w:val="00C54D58"/>
    <w:rsid w:val="00C70C0A"/>
    <w:rsid w:val="00D30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0C7700-5186-4B23-B4A3-FE6FECE0D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73725"/>
    <w:rPr>
      <w:rFonts w:ascii="Times New Roman" w:eastAsia="Times New Roman" w:hAnsi="Times New Roman" w:cs="Times New Roman"/>
    </w:rPr>
  </w:style>
  <w:style w:type="paragraph" w:styleId="Heading1">
    <w:name w:val="heading 1"/>
    <w:basedOn w:val="Normal"/>
    <w:uiPriority w:val="1"/>
    <w:qFormat/>
    <w:rsid w:val="00773725"/>
    <w:pPr>
      <w:spacing w:before="3"/>
      <w:ind w:left="188"/>
      <w:outlineLvl w:val="0"/>
    </w:pPr>
    <w:rPr>
      <w:rFonts w:ascii="Calibri" w:eastAsia="Calibri" w:hAnsi="Calibri" w:cs="Calibri"/>
      <w:b/>
      <w:bCs/>
      <w:sz w:val="48"/>
      <w:szCs w:val="48"/>
    </w:rPr>
  </w:style>
  <w:style w:type="paragraph" w:styleId="Heading2">
    <w:name w:val="heading 2"/>
    <w:basedOn w:val="Normal"/>
    <w:uiPriority w:val="1"/>
    <w:qFormat/>
    <w:rsid w:val="00773725"/>
    <w:pPr>
      <w:spacing w:before="106"/>
      <w:ind w:left="586"/>
      <w:outlineLvl w:val="1"/>
    </w:pPr>
    <w:rPr>
      <w:b/>
      <w:bCs/>
      <w:sz w:val="36"/>
      <w:szCs w:val="36"/>
    </w:rPr>
  </w:style>
  <w:style w:type="paragraph" w:styleId="Heading3">
    <w:name w:val="heading 3"/>
    <w:basedOn w:val="Normal"/>
    <w:uiPriority w:val="1"/>
    <w:qFormat/>
    <w:rsid w:val="00773725"/>
    <w:pPr>
      <w:spacing w:before="122"/>
      <w:ind w:left="642"/>
      <w:outlineLvl w:val="2"/>
    </w:pPr>
    <w:rPr>
      <w:b/>
      <w:bCs/>
      <w:sz w:val="32"/>
      <w:szCs w:val="32"/>
    </w:rPr>
  </w:style>
  <w:style w:type="paragraph" w:styleId="Heading4">
    <w:name w:val="heading 4"/>
    <w:basedOn w:val="Normal"/>
    <w:uiPriority w:val="1"/>
    <w:qFormat/>
    <w:rsid w:val="00773725"/>
    <w:pPr>
      <w:spacing w:before="225"/>
      <w:ind w:left="327"/>
      <w:outlineLvl w:val="3"/>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73725"/>
    <w:rPr>
      <w:sz w:val="28"/>
      <w:szCs w:val="28"/>
    </w:rPr>
  </w:style>
  <w:style w:type="paragraph" w:styleId="ListParagraph">
    <w:name w:val="List Paragraph"/>
    <w:basedOn w:val="Normal"/>
    <w:uiPriority w:val="1"/>
    <w:qFormat/>
    <w:rsid w:val="00773725"/>
    <w:pPr>
      <w:spacing w:before="30"/>
      <w:ind w:left="1374" w:hanging="500"/>
    </w:pPr>
  </w:style>
  <w:style w:type="paragraph" w:customStyle="1" w:styleId="TableParagraph">
    <w:name w:val="Table Paragraph"/>
    <w:basedOn w:val="Normal"/>
    <w:uiPriority w:val="1"/>
    <w:qFormat/>
    <w:rsid w:val="00773725"/>
  </w:style>
  <w:style w:type="character" w:styleId="Hyperlink">
    <w:name w:val="Hyperlink"/>
    <w:basedOn w:val="DefaultParagraphFont"/>
    <w:uiPriority w:val="99"/>
    <w:unhideWhenUsed/>
    <w:rsid w:val="00C70C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020645">
      <w:bodyDiv w:val="1"/>
      <w:marLeft w:val="0"/>
      <w:marRight w:val="0"/>
      <w:marTop w:val="0"/>
      <w:marBottom w:val="0"/>
      <w:divBdr>
        <w:top w:val="none" w:sz="0" w:space="0" w:color="auto"/>
        <w:left w:val="none" w:sz="0" w:space="0" w:color="auto"/>
        <w:bottom w:val="none" w:sz="0" w:space="0" w:color="auto"/>
        <w:right w:val="none" w:sz="0" w:space="0" w:color="auto"/>
      </w:divBdr>
      <w:divsChild>
        <w:div w:id="355077719">
          <w:marLeft w:val="720"/>
          <w:marRight w:val="0"/>
          <w:marTop w:val="0"/>
          <w:marBottom w:val="0"/>
          <w:divBdr>
            <w:top w:val="none" w:sz="0" w:space="0" w:color="auto"/>
            <w:left w:val="none" w:sz="0" w:space="0" w:color="auto"/>
            <w:bottom w:val="none" w:sz="0" w:space="0" w:color="auto"/>
            <w:right w:val="none" w:sz="0" w:space="0" w:color="auto"/>
          </w:divBdr>
        </w:div>
        <w:div w:id="622925707">
          <w:marLeft w:val="720"/>
          <w:marRight w:val="0"/>
          <w:marTop w:val="0"/>
          <w:marBottom w:val="0"/>
          <w:divBdr>
            <w:top w:val="none" w:sz="0" w:space="0" w:color="auto"/>
            <w:left w:val="none" w:sz="0" w:space="0" w:color="auto"/>
            <w:bottom w:val="none" w:sz="0" w:space="0" w:color="auto"/>
            <w:right w:val="none" w:sz="0" w:space="0" w:color="auto"/>
          </w:divBdr>
        </w:div>
      </w:divsChild>
    </w:div>
    <w:div w:id="1054500858">
      <w:bodyDiv w:val="1"/>
      <w:marLeft w:val="0"/>
      <w:marRight w:val="0"/>
      <w:marTop w:val="0"/>
      <w:marBottom w:val="0"/>
      <w:divBdr>
        <w:top w:val="none" w:sz="0" w:space="0" w:color="auto"/>
        <w:left w:val="none" w:sz="0" w:space="0" w:color="auto"/>
        <w:bottom w:val="none" w:sz="0" w:space="0" w:color="auto"/>
        <w:right w:val="none" w:sz="0" w:space="0" w:color="auto"/>
      </w:divBdr>
    </w:div>
    <w:div w:id="1723210729">
      <w:bodyDiv w:val="1"/>
      <w:marLeft w:val="0"/>
      <w:marRight w:val="0"/>
      <w:marTop w:val="0"/>
      <w:marBottom w:val="0"/>
      <w:divBdr>
        <w:top w:val="none" w:sz="0" w:space="0" w:color="auto"/>
        <w:left w:val="none" w:sz="0" w:space="0" w:color="auto"/>
        <w:bottom w:val="none" w:sz="0" w:space="0" w:color="auto"/>
        <w:right w:val="none" w:sz="0" w:space="0" w:color="auto"/>
      </w:divBdr>
      <w:divsChild>
        <w:div w:id="655185763">
          <w:marLeft w:val="720"/>
          <w:marRight w:val="0"/>
          <w:marTop w:val="0"/>
          <w:marBottom w:val="0"/>
          <w:divBdr>
            <w:top w:val="none" w:sz="0" w:space="0" w:color="auto"/>
            <w:left w:val="none" w:sz="0" w:space="0" w:color="auto"/>
            <w:bottom w:val="none" w:sz="0" w:space="0" w:color="auto"/>
            <w:right w:val="none" w:sz="0" w:space="0" w:color="auto"/>
          </w:divBdr>
        </w:div>
        <w:div w:id="620109281">
          <w:marLeft w:val="720"/>
          <w:marRight w:val="0"/>
          <w:marTop w:val="0"/>
          <w:marBottom w:val="0"/>
          <w:divBdr>
            <w:top w:val="none" w:sz="0" w:space="0" w:color="auto"/>
            <w:left w:val="none" w:sz="0" w:space="0" w:color="auto"/>
            <w:bottom w:val="none" w:sz="0" w:space="0" w:color="auto"/>
            <w:right w:val="none" w:sz="0" w:space="0" w:color="auto"/>
          </w:divBdr>
        </w:div>
        <w:div w:id="1135293363">
          <w:marLeft w:val="720"/>
          <w:marRight w:val="0"/>
          <w:marTop w:val="0"/>
          <w:marBottom w:val="0"/>
          <w:divBdr>
            <w:top w:val="none" w:sz="0" w:space="0" w:color="auto"/>
            <w:left w:val="none" w:sz="0" w:space="0" w:color="auto"/>
            <w:bottom w:val="none" w:sz="0" w:space="0" w:color="auto"/>
            <w:right w:val="none" w:sz="0" w:space="0" w:color="auto"/>
          </w:divBdr>
        </w:div>
      </w:divsChild>
    </w:div>
    <w:div w:id="18227714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image" Target="media/image2.jpeg"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eg" /><Relationship Id="rId11" Type="http://schemas.openxmlformats.org/officeDocument/2006/relationships/image" Target="media/image6.jpeg" /><Relationship Id="rId5" Type="http://schemas.openxmlformats.org/officeDocument/2006/relationships/webSettings" Target="webSettings.xml" /><Relationship Id="rId10" Type="http://schemas.openxmlformats.org/officeDocument/2006/relationships/image" Target="media/image5.jpeg" /><Relationship Id="rId4" Type="http://schemas.openxmlformats.org/officeDocument/2006/relationships/settings" Target="settings.xml" /><Relationship Id="rId9"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D8D0A1-2BC1-4B98-A35F-84DA8D286E1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Presentation PowerPoint</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Presentation PowerPoint</dc:title>
  <dc:creator>OS LAB</dc:creator>
  <cp:lastModifiedBy>rageshv414@gmail.com</cp:lastModifiedBy>
  <cp:revision>2</cp:revision>
  <dcterms:created xsi:type="dcterms:W3CDTF">2023-10-27T22:59:00Z</dcterms:created>
  <dcterms:modified xsi:type="dcterms:W3CDTF">2023-10-27T22:59:00Z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2023-10-27T00:00:00Z</vt:filetime>
  </property>
  <property fmtid="{D5CDD505-2E9C-101B-9397-08002B2CF9AE}" pid="3" name="Creator">
    <vt:lpwstr>Microsoft® Office PowerPoint® 2007</vt:lpwstr>
  </property>
  <property fmtid="{D5CDD505-2E9C-101B-9397-08002B2CF9AE}" pid="4" name="LastSaved">
    <vt:filetime>2023-10-27T00:00:00Z</vt:filetime>
  </property>
</Properties>
</file>