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A39B2" w14:textId="77777777" w:rsidR="008E1752" w:rsidRDefault="00560CA9">
      <w:pPr>
        <w:pStyle w:val="BodyText"/>
        <w:spacing w:before="222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C12AFA4" wp14:editId="53E913D3">
                <wp:simplePos x="0" y="0"/>
                <wp:positionH relativeFrom="page">
                  <wp:posOffset>952500</wp:posOffset>
                </wp:positionH>
                <wp:positionV relativeFrom="paragraph">
                  <wp:posOffset>309673</wp:posOffset>
                </wp:positionV>
                <wp:extent cx="5867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3D383" id="Graphic 2" o:spid="_x0000_s1026" style="position:absolute;margin-left:75pt;margin-top:24.4pt;width:46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3E845CB2" w14:textId="77777777" w:rsidR="008E1752" w:rsidRDefault="008E1752">
      <w:pPr>
        <w:pStyle w:val="BodyText"/>
        <w:spacing w:before="88"/>
        <w:rPr>
          <w:b/>
        </w:rPr>
      </w:pPr>
    </w:p>
    <w:p w14:paraId="76E4FC64" w14:textId="77777777" w:rsidR="008E1752" w:rsidRDefault="00560CA9">
      <w:pPr>
        <w:spacing w:before="1"/>
        <w:ind w:left="100"/>
        <w:rPr>
          <w:b/>
        </w:rPr>
      </w:pPr>
      <w:r>
        <w:rPr>
          <w:b/>
          <w:spacing w:val="-2"/>
        </w:rPr>
        <w:t>What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does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the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Analytics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function</w:t>
      </w:r>
      <w:r>
        <w:rPr>
          <w:b/>
          <w:spacing w:val="-12"/>
        </w:rPr>
        <w:t xml:space="preserve"> </w:t>
      </w:r>
      <w:r>
        <w:rPr>
          <w:b/>
          <w:spacing w:val="-5"/>
        </w:rPr>
        <w:t>do?</w:t>
      </w:r>
    </w:p>
    <w:p w14:paraId="49B37F77" w14:textId="77777777" w:rsidR="008E1752" w:rsidRDefault="008E1752">
      <w:pPr>
        <w:pStyle w:val="BodyText"/>
        <w:spacing w:before="14"/>
        <w:rPr>
          <w:b/>
        </w:rPr>
      </w:pPr>
    </w:p>
    <w:p w14:paraId="062DCAE1" w14:textId="34C83252" w:rsidR="008E1752" w:rsidRDefault="00560CA9">
      <w:pPr>
        <w:pStyle w:val="BodyText"/>
        <w:spacing w:before="1" w:line="336" w:lineRule="auto"/>
        <w:ind w:left="100" w:right="124"/>
      </w:pPr>
      <w:r>
        <w:rPr>
          <w:color w:val="212121"/>
          <w:spacing w:val="-2"/>
          <w:w w:val="110"/>
        </w:rPr>
        <w:t>The</w:t>
      </w:r>
      <w:r>
        <w:rPr>
          <w:color w:val="212121"/>
          <w:spacing w:val="-12"/>
          <w:w w:val="110"/>
        </w:rPr>
        <w:t xml:space="preserve"> </w:t>
      </w:r>
      <w:r>
        <w:rPr>
          <w:color w:val="212121"/>
          <w:spacing w:val="-2"/>
          <w:w w:val="110"/>
        </w:rPr>
        <w:t>Analytics</w:t>
      </w:r>
      <w:r>
        <w:rPr>
          <w:color w:val="212121"/>
          <w:spacing w:val="-12"/>
          <w:w w:val="110"/>
        </w:rPr>
        <w:t xml:space="preserve"> </w:t>
      </w:r>
      <w:r>
        <w:rPr>
          <w:color w:val="212121"/>
          <w:spacing w:val="-2"/>
          <w:w w:val="110"/>
        </w:rPr>
        <w:t>function</w:t>
      </w:r>
      <w:r>
        <w:rPr>
          <w:color w:val="212121"/>
          <w:spacing w:val="-12"/>
          <w:w w:val="110"/>
        </w:rPr>
        <w:t xml:space="preserve"> </w:t>
      </w:r>
      <w:r>
        <w:rPr>
          <w:color w:val="212121"/>
          <w:spacing w:val="-2"/>
          <w:w w:val="110"/>
        </w:rPr>
        <w:t>analyzes</w:t>
      </w:r>
      <w:r>
        <w:rPr>
          <w:color w:val="212121"/>
          <w:spacing w:val="-12"/>
          <w:w w:val="110"/>
        </w:rPr>
        <w:t xml:space="preserve"> </w:t>
      </w:r>
      <w:r>
        <w:rPr>
          <w:color w:val="212121"/>
          <w:spacing w:val="-2"/>
          <w:w w:val="110"/>
        </w:rPr>
        <w:t>the</w:t>
      </w:r>
      <w:r>
        <w:rPr>
          <w:color w:val="212121"/>
          <w:spacing w:val="-12"/>
          <w:w w:val="110"/>
        </w:rPr>
        <w:t xml:space="preserve"> </w:t>
      </w:r>
      <w:r>
        <w:rPr>
          <w:color w:val="212121"/>
          <w:spacing w:val="-2"/>
          <w:w w:val="110"/>
        </w:rPr>
        <w:t>data</w:t>
      </w:r>
      <w:r>
        <w:rPr>
          <w:color w:val="212121"/>
          <w:spacing w:val="-12"/>
          <w:w w:val="110"/>
        </w:rPr>
        <w:t xml:space="preserve"> </w:t>
      </w:r>
      <w:r>
        <w:rPr>
          <w:color w:val="212121"/>
          <w:spacing w:val="-2"/>
          <w:w w:val="110"/>
        </w:rPr>
        <w:t>from</w:t>
      </w:r>
      <w:r>
        <w:rPr>
          <w:color w:val="212121"/>
          <w:spacing w:val="-13"/>
          <w:w w:val="110"/>
        </w:rPr>
        <w:t xml:space="preserve"> </w:t>
      </w:r>
      <w:r>
        <w:rPr>
          <w:color w:val="212121"/>
          <w:spacing w:val="-2"/>
          <w:w w:val="110"/>
        </w:rPr>
        <w:t>various</w:t>
      </w:r>
      <w:r>
        <w:rPr>
          <w:color w:val="212121"/>
          <w:spacing w:val="-12"/>
          <w:w w:val="110"/>
        </w:rPr>
        <w:t xml:space="preserve"> </w:t>
      </w:r>
      <w:r>
        <w:rPr>
          <w:color w:val="212121"/>
          <w:spacing w:val="-2"/>
          <w:w w:val="110"/>
        </w:rPr>
        <w:t>teams</w:t>
      </w:r>
      <w:r>
        <w:rPr>
          <w:color w:val="212121"/>
          <w:spacing w:val="-12"/>
          <w:w w:val="110"/>
        </w:rPr>
        <w:t xml:space="preserve"> </w:t>
      </w:r>
      <w:r>
        <w:rPr>
          <w:color w:val="212121"/>
          <w:spacing w:val="-2"/>
          <w:w w:val="110"/>
        </w:rPr>
        <w:t>to</w:t>
      </w:r>
      <w:r>
        <w:rPr>
          <w:color w:val="212121"/>
          <w:spacing w:val="-13"/>
          <w:w w:val="110"/>
        </w:rPr>
        <w:t xml:space="preserve"> </w:t>
      </w:r>
      <w:r>
        <w:rPr>
          <w:color w:val="212121"/>
          <w:spacing w:val="-2"/>
          <w:w w:val="110"/>
        </w:rPr>
        <w:t>identify</w:t>
      </w:r>
      <w:r>
        <w:rPr>
          <w:color w:val="212121"/>
          <w:spacing w:val="-12"/>
          <w:w w:val="110"/>
        </w:rPr>
        <w:t xml:space="preserve"> </w:t>
      </w:r>
      <w:r>
        <w:rPr>
          <w:color w:val="212121"/>
          <w:spacing w:val="-2"/>
          <w:w w:val="110"/>
        </w:rPr>
        <w:t>patterns,</w:t>
      </w:r>
      <w:r>
        <w:rPr>
          <w:color w:val="212121"/>
          <w:spacing w:val="-12"/>
          <w:w w:val="110"/>
        </w:rPr>
        <w:t xml:space="preserve"> </w:t>
      </w:r>
      <w:r>
        <w:rPr>
          <w:color w:val="212121"/>
          <w:spacing w:val="-2"/>
          <w:w w:val="110"/>
        </w:rPr>
        <w:t>trends and</w:t>
      </w:r>
      <w:r>
        <w:rPr>
          <w:color w:val="212121"/>
          <w:spacing w:val="-11"/>
          <w:w w:val="110"/>
        </w:rPr>
        <w:t xml:space="preserve"> </w:t>
      </w:r>
      <w:r>
        <w:rPr>
          <w:color w:val="212121"/>
          <w:spacing w:val="-2"/>
          <w:w w:val="110"/>
        </w:rPr>
        <w:t>insights</w:t>
      </w:r>
      <w:r>
        <w:rPr>
          <w:color w:val="212121"/>
          <w:spacing w:val="-10"/>
          <w:w w:val="110"/>
        </w:rPr>
        <w:t xml:space="preserve"> </w:t>
      </w:r>
      <w:r>
        <w:rPr>
          <w:color w:val="212121"/>
          <w:spacing w:val="-2"/>
          <w:w w:val="110"/>
        </w:rPr>
        <w:t>that</w:t>
      </w:r>
      <w:r>
        <w:rPr>
          <w:color w:val="212121"/>
          <w:spacing w:val="-10"/>
          <w:w w:val="110"/>
        </w:rPr>
        <w:t xml:space="preserve"> </w:t>
      </w:r>
      <w:r>
        <w:rPr>
          <w:color w:val="212121"/>
          <w:spacing w:val="-2"/>
          <w:w w:val="110"/>
        </w:rPr>
        <w:t>inform</w:t>
      </w:r>
      <w:r>
        <w:rPr>
          <w:color w:val="212121"/>
          <w:spacing w:val="-11"/>
          <w:w w:val="110"/>
        </w:rPr>
        <w:t xml:space="preserve"> </w:t>
      </w:r>
      <w:r>
        <w:rPr>
          <w:color w:val="212121"/>
          <w:spacing w:val="-2"/>
          <w:w w:val="110"/>
        </w:rPr>
        <w:t>decision-making</w:t>
      </w:r>
      <w:r>
        <w:rPr>
          <w:color w:val="212121"/>
          <w:spacing w:val="-11"/>
          <w:w w:val="110"/>
        </w:rPr>
        <w:t xml:space="preserve"> </w:t>
      </w:r>
      <w:r>
        <w:rPr>
          <w:color w:val="212121"/>
          <w:spacing w:val="-2"/>
          <w:w w:val="110"/>
        </w:rPr>
        <w:t>and</w:t>
      </w:r>
      <w:r>
        <w:rPr>
          <w:color w:val="212121"/>
          <w:spacing w:val="-11"/>
          <w:w w:val="110"/>
        </w:rPr>
        <w:t xml:space="preserve"> </w:t>
      </w:r>
      <w:r>
        <w:rPr>
          <w:color w:val="212121"/>
          <w:spacing w:val="-2"/>
          <w:w w:val="110"/>
        </w:rPr>
        <w:t>improve</w:t>
      </w:r>
      <w:r>
        <w:rPr>
          <w:color w:val="212121"/>
          <w:spacing w:val="-10"/>
          <w:w w:val="110"/>
        </w:rPr>
        <w:t xml:space="preserve"> </w:t>
      </w:r>
      <w:r>
        <w:rPr>
          <w:color w:val="212121"/>
          <w:spacing w:val="-2"/>
          <w:w w:val="110"/>
        </w:rPr>
        <w:t>business</w:t>
      </w:r>
      <w:r>
        <w:rPr>
          <w:color w:val="212121"/>
          <w:spacing w:val="-10"/>
          <w:w w:val="110"/>
        </w:rPr>
        <w:t xml:space="preserve"> </w:t>
      </w:r>
      <w:r>
        <w:rPr>
          <w:color w:val="212121"/>
          <w:spacing w:val="-2"/>
          <w:w w:val="110"/>
        </w:rPr>
        <w:t>performance</w:t>
      </w:r>
      <w:r w:rsidR="00372336">
        <w:rPr>
          <w:color w:val="212121"/>
          <w:spacing w:val="-10"/>
          <w:w w:val="110"/>
        </w:rPr>
        <w:t>.</w:t>
      </w:r>
    </w:p>
    <w:p w14:paraId="6FEF90A6" w14:textId="77777777" w:rsidR="008E1752" w:rsidRDefault="00560CA9">
      <w:pPr>
        <w:pStyle w:val="Heading1"/>
        <w:spacing w:before="261"/>
      </w:pPr>
      <w:r>
        <w:rPr>
          <w:spacing w:val="-5"/>
        </w:rPr>
        <w:t>General</w:t>
      </w:r>
      <w:r>
        <w:rPr>
          <w:spacing w:val="-7"/>
        </w:rPr>
        <w:t xml:space="preserve"> </w:t>
      </w:r>
      <w:r>
        <w:rPr>
          <w:spacing w:val="-2"/>
        </w:rPr>
        <w:t>Guidelines</w:t>
      </w:r>
    </w:p>
    <w:p w14:paraId="548D28AD" w14:textId="77777777" w:rsidR="008E1752" w:rsidRDefault="00560CA9">
      <w:pPr>
        <w:pStyle w:val="BodyText"/>
        <w:spacing w:before="240" w:line="276" w:lineRule="auto"/>
        <w:ind w:left="100"/>
      </w:pPr>
      <w:r>
        <w:rPr>
          <w:spacing w:val="-2"/>
          <w:w w:val="110"/>
        </w:rPr>
        <w:t>Your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case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study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submission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will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used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shortlist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subsequent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rounds.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 xml:space="preserve">can </w:t>
      </w:r>
      <w:r>
        <w:rPr>
          <w:w w:val="110"/>
        </w:rPr>
        <w:t>submit</w:t>
      </w:r>
      <w:r>
        <w:rPr>
          <w:spacing w:val="-18"/>
          <w:w w:val="110"/>
        </w:rPr>
        <w:t xml:space="preserve"> </w:t>
      </w:r>
      <w:r>
        <w:rPr>
          <w:w w:val="110"/>
        </w:rPr>
        <w:t>your</w:t>
      </w:r>
      <w:r>
        <w:rPr>
          <w:spacing w:val="-18"/>
          <w:w w:val="110"/>
        </w:rPr>
        <w:t xml:space="preserve"> </w:t>
      </w:r>
      <w:r>
        <w:rPr>
          <w:w w:val="110"/>
        </w:rPr>
        <w:t>solutions</w:t>
      </w:r>
      <w:r>
        <w:rPr>
          <w:spacing w:val="-18"/>
          <w:w w:val="110"/>
        </w:rPr>
        <w:t xml:space="preserve"> </w:t>
      </w:r>
      <w:r>
        <w:rPr>
          <w:w w:val="110"/>
        </w:rPr>
        <w:t>using</w:t>
      </w:r>
      <w:r>
        <w:rPr>
          <w:spacing w:val="-19"/>
          <w:w w:val="110"/>
        </w:rPr>
        <w:t xml:space="preserve"> </w:t>
      </w:r>
      <w:r>
        <w:rPr>
          <w:w w:val="110"/>
        </w:rPr>
        <w:t>any</w:t>
      </w:r>
      <w:r>
        <w:rPr>
          <w:spacing w:val="-18"/>
          <w:w w:val="110"/>
        </w:rPr>
        <w:t xml:space="preserve"> </w:t>
      </w:r>
      <w:r>
        <w:rPr>
          <w:w w:val="110"/>
        </w:rPr>
        <w:t>tools</w:t>
      </w:r>
      <w:r>
        <w:rPr>
          <w:spacing w:val="-18"/>
          <w:w w:val="110"/>
        </w:rPr>
        <w:t xml:space="preserve"> </w:t>
      </w:r>
      <w:r>
        <w:rPr>
          <w:w w:val="110"/>
        </w:rPr>
        <w:t>you</w:t>
      </w:r>
      <w:r>
        <w:rPr>
          <w:spacing w:val="-18"/>
          <w:w w:val="110"/>
        </w:rPr>
        <w:t xml:space="preserve"> </w:t>
      </w:r>
      <w:r>
        <w:rPr>
          <w:w w:val="110"/>
        </w:rPr>
        <w:t>like</w:t>
      </w:r>
      <w:r>
        <w:rPr>
          <w:spacing w:val="-18"/>
          <w:w w:val="110"/>
        </w:rPr>
        <w:t xml:space="preserve"> </w:t>
      </w:r>
      <w:r>
        <w:rPr>
          <w:w w:val="110"/>
        </w:rPr>
        <w:t>(Excel,</w:t>
      </w:r>
      <w:r>
        <w:rPr>
          <w:spacing w:val="-18"/>
          <w:w w:val="110"/>
        </w:rPr>
        <w:t xml:space="preserve"> </w:t>
      </w:r>
      <w:r>
        <w:rPr>
          <w:w w:val="110"/>
        </w:rPr>
        <w:t>Tableau,</w:t>
      </w:r>
      <w:r>
        <w:rPr>
          <w:spacing w:val="-18"/>
          <w:w w:val="110"/>
        </w:rPr>
        <w:t xml:space="preserve"> </w:t>
      </w:r>
      <w:r>
        <w:rPr>
          <w:w w:val="110"/>
        </w:rPr>
        <w:t>Slides</w:t>
      </w:r>
      <w:r>
        <w:rPr>
          <w:spacing w:val="-18"/>
          <w:w w:val="110"/>
        </w:rPr>
        <w:t xml:space="preserve"> </w:t>
      </w:r>
      <w:r>
        <w:rPr>
          <w:w w:val="110"/>
        </w:rPr>
        <w:t>etc.)</w:t>
      </w:r>
    </w:p>
    <w:p w14:paraId="465E5A86" w14:textId="77777777" w:rsidR="008E1752" w:rsidRDefault="00560CA9">
      <w:pPr>
        <w:pStyle w:val="Heading1"/>
        <w:spacing w:before="242"/>
      </w:pPr>
      <w:r>
        <w:t>Case</w:t>
      </w:r>
      <w:r>
        <w:rPr>
          <w:spacing w:val="-9"/>
        </w:rPr>
        <w:t xml:space="preserve"> </w:t>
      </w:r>
      <w:r>
        <w:t>Study</w:t>
      </w:r>
      <w:r>
        <w:rPr>
          <w:spacing w:val="-9"/>
        </w:rPr>
        <w:t xml:space="preserve"> </w:t>
      </w:r>
      <w:r>
        <w:rPr>
          <w:spacing w:val="-4"/>
        </w:rPr>
        <w:t>Brief</w:t>
      </w:r>
    </w:p>
    <w:p w14:paraId="2CC3B32D" w14:textId="77777777" w:rsidR="008E1752" w:rsidRDefault="008E1752">
      <w:pPr>
        <w:pStyle w:val="BodyText"/>
        <w:spacing w:before="15"/>
        <w:rPr>
          <w:b/>
        </w:rPr>
      </w:pPr>
    </w:p>
    <w:p w14:paraId="6ABD9FC9" w14:textId="77777777" w:rsidR="008E1752" w:rsidRDefault="00560CA9">
      <w:pPr>
        <w:pStyle w:val="BodyText"/>
        <w:spacing w:line="276" w:lineRule="auto"/>
        <w:ind w:left="100"/>
      </w:pPr>
      <w:r>
        <w:rPr>
          <w:spacing w:val="-2"/>
          <w:w w:val="110"/>
        </w:rPr>
        <w:t>You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are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working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with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new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head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customer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experience,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who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is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trying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 xml:space="preserve">understand </w:t>
      </w:r>
      <w:r>
        <w:rPr>
          <w:w w:val="110"/>
        </w:rPr>
        <w:t>why</w:t>
      </w:r>
      <w:r>
        <w:rPr>
          <w:spacing w:val="-14"/>
          <w:w w:val="110"/>
        </w:rPr>
        <w:t xml:space="preserve"> </w:t>
      </w:r>
      <w:r>
        <w:rPr>
          <w:w w:val="110"/>
        </w:rPr>
        <w:t>returns</w:t>
      </w:r>
      <w:r>
        <w:rPr>
          <w:spacing w:val="-14"/>
          <w:w w:val="110"/>
        </w:rPr>
        <w:t xml:space="preserve"> </w:t>
      </w:r>
      <w:r>
        <w:rPr>
          <w:w w:val="110"/>
        </w:rPr>
        <w:t>happen.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analytics</w:t>
      </w:r>
      <w:r>
        <w:rPr>
          <w:spacing w:val="-14"/>
          <w:w w:val="110"/>
        </w:rPr>
        <w:t xml:space="preserve"> </w:t>
      </w:r>
      <w:r>
        <w:rPr>
          <w:w w:val="110"/>
        </w:rPr>
        <w:t>team's</w:t>
      </w:r>
      <w:r>
        <w:rPr>
          <w:spacing w:val="-14"/>
          <w:w w:val="110"/>
        </w:rPr>
        <w:t xml:space="preserve"> </w:t>
      </w:r>
      <w:r>
        <w:rPr>
          <w:w w:val="110"/>
        </w:rPr>
        <w:t>current</w:t>
      </w:r>
      <w:r>
        <w:rPr>
          <w:spacing w:val="-14"/>
          <w:w w:val="110"/>
        </w:rPr>
        <w:t xml:space="preserve"> </w:t>
      </w:r>
      <w:r>
        <w:rPr>
          <w:w w:val="110"/>
        </w:rPr>
        <w:t>practice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5"/>
          <w:w w:val="110"/>
        </w:rPr>
        <w:t xml:space="preserve"> </w:t>
      </w:r>
      <w:r>
        <w:rPr>
          <w:w w:val="110"/>
        </w:rPr>
        <w:t>answer</w:t>
      </w:r>
      <w:r>
        <w:rPr>
          <w:spacing w:val="-14"/>
          <w:w w:val="110"/>
        </w:rPr>
        <w:t xml:space="preserve"> </w:t>
      </w:r>
      <w:r>
        <w:rPr>
          <w:w w:val="110"/>
        </w:rPr>
        <w:t>questions</w:t>
      </w:r>
      <w:r>
        <w:rPr>
          <w:spacing w:val="-14"/>
          <w:w w:val="110"/>
        </w:rPr>
        <w:t xml:space="preserve"> </w:t>
      </w:r>
      <w:r>
        <w:rPr>
          <w:w w:val="110"/>
        </w:rPr>
        <w:t>and present</w:t>
      </w:r>
      <w:r>
        <w:rPr>
          <w:spacing w:val="-10"/>
          <w:w w:val="110"/>
        </w:rPr>
        <w:t xml:space="preserve"> </w:t>
      </w:r>
      <w:r>
        <w:rPr>
          <w:w w:val="110"/>
        </w:rPr>
        <w:t>data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way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addresses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audience's</w:t>
      </w:r>
      <w:r>
        <w:rPr>
          <w:spacing w:val="-10"/>
          <w:w w:val="110"/>
        </w:rPr>
        <w:t xml:space="preserve"> </w:t>
      </w:r>
      <w:r>
        <w:rPr>
          <w:w w:val="110"/>
        </w:rPr>
        <w:t>three</w:t>
      </w:r>
      <w:r>
        <w:rPr>
          <w:spacing w:val="-10"/>
          <w:w w:val="110"/>
        </w:rPr>
        <w:t xml:space="preserve"> </w:t>
      </w:r>
      <w:r>
        <w:rPr>
          <w:w w:val="110"/>
        </w:rPr>
        <w:t>main</w:t>
      </w:r>
      <w:r>
        <w:rPr>
          <w:spacing w:val="-10"/>
          <w:w w:val="110"/>
        </w:rPr>
        <w:t xml:space="preserve"> </w:t>
      </w:r>
      <w:r>
        <w:rPr>
          <w:w w:val="110"/>
        </w:rPr>
        <w:t>concerns:</w:t>
      </w:r>
    </w:p>
    <w:p w14:paraId="07A7C514" w14:textId="77777777" w:rsidR="008E1752" w:rsidRDefault="00560CA9">
      <w:pPr>
        <w:pStyle w:val="ListParagraph"/>
        <w:numPr>
          <w:ilvl w:val="0"/>
          <w:numId w:val="1"/>
        </w:numPr>
        <w:tabs>
          <w:tab w:val="left" w:pos="819"/>
        </w:tabs>
        <w:spacing w:before="242"/>
        <w:ind w:left="819" w:hanging="359"/>
      </w:pPr>
      <w:r>
        <w:rPr>
          <w:w w:val="105"/>
        </w:rPr>
        <w:t>What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happened?</w:t>
      </w:r>
    </w:p>
    <w:p w14:paraId="4A4048B0" w14:textId="77777777" w:rsidR="008E1752" w:rsidRDefault="00560CA9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r>
        <w:rPr>
          <w:spacing w:val="-2"/>
          <w:w w:val="110"/>
        </w:rPr>
        <w:t>Why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does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it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matter?</w:t>
      </w:r>
    </w:p>
    <w:p w14:paraId="1F315929" w14:textId="77777777" w:rsidR="008E1752" w:rsidRDefault="00560CA9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r>
        <w:t>What</w:t>
      </w:r>
      <w:r>
        <w:rPr>
          <w:spacing w:val="23"/>
        </w:rPr>
        <w:t xml:space="preserve"> </w:t>
      </w:r>
      <w:r>
        <w:t>should</w:t>
      </w:r>
      <w:r>
        <w:rPr>
          <w:spacing w:val="23"/>
        </w:rPr>
        <w:t xml:space="preserve"> </w:t>
      </w:r>
      <w:r>
        <w:t>we</w:t>
      </w:r>
      <w:r>
        <w:rPr>
          <w:spacing w:val="23"/>
        </w:rPr>
        <w:t xml:space="preserve"> </w:t>
      </w:r>
      <w:r>
        <w:t>do</w:t>
      </w:r>
      <w:r>
        <w:rPr>
          <w:spacing w:val="23"/>
        </w:rPr>
        <w:t xml:space="preserve"> </w:t>
      </w:r>
      <w:r>
        <w:rPr>
          <w:spacing w:val="-4"/>
        </w:rPr>
        <w:t>next?</w:t>
      </w:r>
    </w:p>
    <w:p w14:paraId="43364FD6" w14:textId="77777777" w:rsidR="008E1752" w:rsidRDefault="008E1752">
      <w:pPr>
        <w:pStyle w:val="BodyText"/>
        <w:spacing w:before="14"/>
      </w:pPr>
    </w:p>
    <w:p w14:paraId="15A1ABB2" w14:textId="77777777" w:rsidR="008E1752" w:rsidRDefault="00560CA9">
      <w:pPr>
        <w:pStyle w:val="BodyText"/>
        <w:spacing w:line="276" w:lineRule="auto"/>
        <w:ind w:left="100" w:right="124"/>
      </w:pPr>
      <w:r>
        <w:rPr>
          <w:spacing w:val="-2"/>
          <w:w w:val="110"/>
        </w:rPr>
        <w:t>You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have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been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provided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with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dataset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containing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deliveries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from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few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days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 xml:space="preserve">cities </w:t>
      </w:r>
      <w:r>
        <w:rPr>
          <w:w w:val="110"/>
        </w:rPr>
        <w:t>of Peshawar and Gujranwala.</w:t>
      </w:r>
    </w:p>
    <w:p w14:paraId="7644952A" w14:textId="77777777" w:rsidR="008E1752" w:rsidRDefault="00560CA9">
      <w:pPr>
        <w:pStyle w:val="BodyText"/>
        <w:spacing w:before="242" w:line="276" w:lineRule="auto"/>
        <w:ind w:left="100"/>
      </w:pPr>
      <w:r>
        <w:rPr>
          <w:spacing w:val="-2"/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goal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this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exercise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is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demonstrate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your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ability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work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with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relatively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 xml:space="preserve">large </w:t>
      </w:r>
      <w:r>
        <w:rPr>
          <w:w w:val="110"/>
        </w:rPr>
        <w:t>dataset,</w:t>
      </w:r>
      <w:r>
        <w:rPr>
          <w:spacing w:val="-15"/>
          <w:w w:val="110"/>
        </w:rPr>
        <w:t xml:space="preserve"> </w:t>
      </w:r>
      <w:r>
        <w:rPr>
          <w:w w:val="110"/>
        </w:rPr>
        <w:t>extract</w:t>
      </w:r>
      <w:r>
        <w:rPr>
          <w:spacing w:val="-15"/>
          <w:w w:val="110"/>
        </w:rPr>
        <w:t xml:space="preserve"> </w:t>
      </w:r>
      <w:r>
        <w:rPr>
          <w:w w:val="110"/>
        </w:rPr>
        <w:t>meaningful</w:t>
      </w:r>
      <w:r>
        <w:rPr>
          <w:spacing w:val="-15"/>
          <w:w w:val="110"/>
        </w:rPr>
        <w:t xml:space="preserve"> </w:t>
      </w:r>
      <w:r>
        <w:rPr>
          <w:w w:val="110"/>
        </w:rPr>
        <w:t>insights,</w:t>
      </w:r>
      <w:r>
        <w:rPr>
          <w:spacing w:val="-15"/>
          <w:w w:val="110"/>
        </w:rPr>
        <w:t xml:space="preserve"> </w:t>
      </w:r>
      <w:r>
        <w:rPr>
          <w:w w:val="110"/>
        </w:rPr>
        <w:t>and</w:t>
      </w:r>
      <w:r>
        <w:rPr>
          <w:spacing w:val="-16"/>
          <w:w w:val="110"/>
        </w:rPr>
        <w:t xml:space="preserve"> </w:t>
      </w:r>
      <w:r>
        <w:rPr>
          <w:w w:val="110"/>
        </w:rPr>
        <w:t>present</w:t>
      </w:r>
      <w:r>
        <w:rPr>
          <w:spacing w:val="-15"/>
          <w:w w:val="110"/>
        </w:rPr>
        <w:t xml:space="preserve"> </w:t>
      </w:r>
      <w:r>
        <w:rPr>
          <w:w w:val="110"/>
        </w:rPr>
        <w:t>those</w:t>
      </w:r>
      <w:r>
        <w:rPr>
          <w:spacing w:val="-15"/>
          <w:w w:val="110"/>
        </w:rPr>
        <w:t xml:space="preserve"> </w:t>
      </w:r>
      <w:r>
        <w:rPr>
          <w:w w:val="110"/>
        </w:rPr>
        <w:t>insights</w:t>
      </w:r>
      <w:r>
        <w:rPr>
          <w:spacing w:val="-15"/>
          <w:w w:val="110"/>
        </w:rPr>
        <w:t xml:space="preserve"> </w:t>
      </w:r>
      <w:r>
        <w:rPr>
          <w:w w:val="110"/>
        </w:rPr>
        <w:t>to</w:t>
      </w:r>
      <w:r>
        <w:rPr>
          <w:spacing w:val="-16"/>
          <w:w w:val="110"/>
        </w:rPr>
        <w:t xml:space="preserve"> </w:t>
      </w:r>
      <w:r>
        <w:rPr>
          <w:w w:val="110"/>
        </w:rPr>
        <w:t>stakeholders.</w:t>
      </w:r>
    </w:p>
    <w:p w14:paraId="401B73BA" w14:textId="77777777" w:rsidR="008E1752" w:rsidRDefault="008E1752">
      <w:pPr>
        <w:spacing w:line="276" w:lineRule="auto"/>
        <w:sectPr w:rsidR="008E1752">
          <w:headerReference w:type="default" r:id="rId7"/>
          <w:type w:val="continuous"/>
          <w:pgSz w:w="12240" w:h="15840"/>
          <w:pgMar w:top="1880" w:right="1360" w:bottom="280" w:left="1340" w:header="790" w:footer="0" w:gutter="0"/>
          <w:pgNumType w:start="1"/>
          <w:cols w:space="720"/>
        </w:sectPr>
      </w:pPr>
    </w:p>
    <w:p w14:paraId="78338FFE" w14:textId="77777777" w:rsidR="008E1752" w:rsidRDefault="008E1752">
      <w:pPr>
        <w:pStyle w:val="BodyText"/>
      </w:pPr>
    </w:p>
    <w:p w14:paraId="6D27F2EA" w14:textId="77777777" w:rsidR="008E1752" w:rsidRDefault="008E1752">
      <w:pPr>
        <w:pStyle w:val="BodyText"/>
        <w:spacing w:before="61"/>
      </w:pPr>
    </w:p>
    <w:p w14:paraId="309EEDB9" w14:textId="5BEC1F18" w:rsidR="008E1752" w:rsidRDefault="008E1752">
      <w:pPr>
        <w:pStyle w:val="BodyText"/>
        <w:spacing w:line="276" w:lineRule="auto"/>
        <w:ind w:left="100" w:right="124"/>
      </w:pPr>
    </w:p>
    <w:sectPr w:rsidR="008E1752">
      <w:pgSz w:w="12240" w:h="15840"/>
      <w:pgMar w:top="1880" w:right="1360" w:bottom="280" w:left="1340" w:header="79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F4C36" w14:textId="77777777" w:rsidR="00A34D68" w:rsidRDefault="00A34D68">
      <w:r>
        <w:separator/>
      </w:r>
    </w:p>
  </w:endnote>
  <w:endnote w:type="continuationSeparator" w:id="0">
    <w:p w14:paraId="1459ED4D" w14:textId="77777777" w:rsidR="00A34D68" w:rsidRDefault="00A34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A41F4" w14:textId="77777777" w:rsidR="00A34D68" w:rsidRDefault="00A34D68">
      <w:r>
        <w:separator/>
      </w:r>
    </w:p>
  </w:footnote>
  <w:footnote w:type="continuationSeparator" w:id="0">
    <w:p w14:paraId="0A9CBEF2" w14:textId="77777777" w:rsidR="00A34D68" w:rsidRDefault="00A34D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BF033" w14:textId="62C7A17A" w:rsidR="008E1752" w:rsidRDefault="008E1752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C7946"/>
    <w:multiLevelType w:val="hybridMultilevel"/>
    <w:tmpl w:val="64208B5A"/>
    <w:lvl w:ilvl="0" w:tplc="A1D879EE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EF616AC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08E82F7A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CB46BA9C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91F4AA82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E118E54C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29E6C452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2494BEE0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114CDB18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num w:numId="1" w16cid:durableId="2127117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752"/>
    <w:rsid w:val="00372336"/>
    <w:rsid w:val="00520F14"/>
    <w:rsid w:val="00560CA9"/>
    <w:rsid w:val="008E1752"/>
    <w:rsid w:val="00A3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2F8EB5"/>
  <w15:docId w15:val="{BF3CAFC4-76B1-4E4F-B571-6F9326773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40"/>
      <w:ind w:left="81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20F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F14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520F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F14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Case Study - Bazaar Launchpad 2023</dc:title>
  <dc:creator>Zain Ul Hassan</dc:creator>
  <cp:lastModifiedBy>nimra ayaz</cp:lastModifiedBy>
  <cp:revision>3</cp:revision>
  <dcterms:created xsi:type="dcterms:W3CDTF">2023-11-24T20:45:00Z</dcterms:created>
  <dcterms:modified xsi:type="dcterms:W3CDTF">2023-11-25T09:17:00Z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m114 Google Docs Renderer</vt:lpwstr>
  </property>
</Properties>
</file>