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42"/>
          <w:szCs w:val="42"/>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42"/>
          <w:szCs w:val="42"/>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42"/>
          <w:szCs w:val="42"/>
        </w:rPr>
      </w:pPr>
    </w:p>
    <w:p w:rsidR="00A0193C" w:rsidRPr="00432CF3" w:rsidRDefault="00A0193C" w:rsidP="00BA0C2F">
      <w:pPr>
        <w:autoSpaceDE w:val="0"/>
        <w:autoSpaceDN w:val="0"/>
        <w:adjustRightInd w:val="0"/>
        <w:spacing w:after="0" w:line="240" w:lineRule="auto"/>
        <w:rPr>
          <w:rFonts w:asciiTheme="majorBidi" w:hAnsiTheme="majorBidi" w:cstheme="majorBidi"/>
          <w:b/>
          <w:bCs/>
          <w:sz w:val="42"/>
          <w:szCs w:val="42"/>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42"/>
          <w:szCs w:val="42"/>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42"/>
          <w:szCs w:val="42"/>
        </w:rPr>
      </w:pPr>
      <w:r w:rsidRPr="00432CF3">
        <w:rPr>
          <w:rFonts w:asciiTheme="majorBidi" w:hAnsiTheme="majorBidi" w:cstheme="majorBidi"/>
          <w:b/>
          <w:bCs/>
          <w:sz w:val="42"/>
          <w:szCs w:val="42"/>
        </w:rPr>
        <w:t>Distributed Operating Systems</w:t>
      </w:r>
    </w:p>
    <w:p w:rsidR="00C33E8F" w:rsidRPr="00432CF3" w:rsidRDefault="00C33E8F" w:rsidP="00C33E8F">
      <w:pPr>
        <w:autoSpaceDE w:val="0"/>
        <w:autoSpaceDN w:val="0"/>
        <w:adjustRightInd w:val="0"/>
        <w:spacing w:after="0" w:line="240" w:lineRule="auto"/>
        <w:jc w:val="center"/>
        <w:rPr>
          <w:rFonts w:asciiTheme="majorBidi" w:hAnsiTheme="majorBidi" w:cstheme="majorBidi"/>
          <w:sz w:val="27"/>
          <w:szCs w:val="27"/>
        </w:rPr>
      </w:pPr>
      <w:r w:rsidRPr="00432CF3">
        <w:rPr>
          <w:rFonts w:asciiTheme="majorBidi" w:hAnsiTheme="majorBidi" w:cstheme="majorBidi"/>
          <w:sz w:val="27"/>
          <w:szCs w:val="27"/>
        </w:rPr>
        <w:t>Spring 2020</w:t>
      </w:r>
    </w:p>
    <w:p w:rsidR="00C33E8F" w:rsidRPr="00432CF3" w:rsidRDefault="00C33E8F" w:rsidP="00C33E8F">
      <w:pPr>
        <w:autoSpaceDE w:val="0"/>
        <w:autoSpaceDN w:val="0"/>
        <w:adjustRightInd w:val="0"/>
        <w:spacing w:after="0" w:line="240" w:lineRule="auto"/>
        <w:jc w:val="center"/>
        <w:rPr>
          <w:rFonts w:asciiTheme="majorBidi" w:hAnsiTheme="majorBidi" w:cstheme="majorBidi"/>
          <w:sz w:val="27"/>
          <w:szCs w:val="27"/>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sz w:val="27"/>
          <w:szCs w:val="27"/>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sz w:val="27"/>
          <w:szCs w:val="27"/>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sz w:val="27"/>
          <w:szCs w:val="27"/>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sz w:val="27"/>
          <w:szCs w:val="27"/>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sz w:val="27"/>
          <w:szCs w:val="27"/>
        </w:rPr>
      </w:pPr>
    </w:p>
    <w:p w:rsidR="00ED7376"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r w:rsidRPr="00432CF3">
        <w:rPr>
          <w:rFonts w:asciiTheme="majorBidi" w:hAnsiTheme="majorBidi" w:cstheme="majorBidi"/>
          <w:b/>
          <w:bCs/>
          <w:sz w:val="36"/>
          <w:szCs w:val="36"/>
        </w:rPr>
        <w:t>Turning the Bazar into an Amazon: Replication, Caching and Consistency Report</w:t>
      </w: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p>
    <w:p w:rsidR="00794C10" w:rsidRPr="00432CF3" w:rsidRDefault="00794C10" w:rsidP="00C33E8F">
      <w:pPr>
        <w:autoSpaceDE w:val="0"/>
        <w:autoSpaceDN w:val="0"/>
        <w:adjustRightInd w:val="0"/>
        <w:spacing w:after="0" w:line="240" w:lineRule="auto"/>
        <w:jc w:val="center"/>
        <w:rPr>
          <w:rFonts w:asciiTheme="majorBidi" w:hAnsiTheme="majorBidi" w:cstheme="majorBidi"/>
          <w:b/>
          <w:bCs/>
          <w:sz w:val="36"/>
          <w:szCs w:val="36"/>
        </w:rPr>
      </w:pPr>
    </w:p>
    <w:p w:rsidR="00794C10" w:rsidRPr="00432CF3" w:rsidRDefault="00794C10" w:rsidP="00C33E8F">
      <w:pPr>
        <w:autoSpaceDE w:val="0"/>
        <w:autoSpaceDN w:val="0"/>
        <w:adjustRightInd w:val="0"/>
        <w:spacing w:after="0" w:line="240" w:lineRule="auto"/>
        <w:jc w:val="center"/>
        <w:rPr>
          <w:rFonts w:asciiTheme="majorBidi" w:hAnsiTheme="majorBidi" w:cstheme="majorBidi"/>
          <w:b/>
          <w:bCs/>
          <w:sz w:val="36"/>
          <w:szCs w:val="36"/>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r w:rsidRPr="00432CF3">
        <w:rPr>
          <w:rFonts w:asciiTheme="majorBidi" w:hAnsiTheme="majorBidi" w:cstheme="majorBidi"/>
          <w:sz w:val="36"/>
          <w:szCs w:val="36"/>
        </w:rPr>
        <w:t>Student:</w:t>
      </w:r>
      <w:r w:rsidRPr="00432CF3">
        <w:rPr>
          <w:rFonts w:asciiTheme="majorBidi" w:hAnsiTheme="majorBidi" w:cstheme="majorBidi"/>
          <w:b/>
          <w:bCs/>
          <w:sz w:val="36"/>
          <w:szCs w:val="36"/>
        </w:rPr>
        <w:t xml:space="preserve"> Raghad M. Abu Lebdeh</w:t>
      </w: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r w:rsidRPr="00432CF3">
        <w:rPr>
          <w:rFonts w:asciiTheme="majorBidi" w:hAnsiTheme="majorBidi" w:cstheme="majorBidi"/>
          <w:sz w:val="36"/>
          <w:szCs w:val="36"/>
        </w:rPr>
        <w:t>Student No.:</w:t>
      </w:r>
      <w:r w:rsidRPr="00432CF3">
        <w:rPr>
          <w:rFonts w:asciiTheme="majorBidi" w:hAnsiTheme="majorBidi" w:cstheme="majorBidi"/>
          <w:b/>
          <w:bCs/>
          <w:sz w:val="36"/>
          <w:szCs w:val="36"/>
        </w:rPr>
        <w:t xml:space="preserve"> 11610455</w:t>
      </w: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p>
    <w:p w:rsidR="00C33E8F" w:rsidRPr="00432CF3" w:rsidRDefault="00C33E8F" w:rsidP="00C33E8F">
      <w:pPr>
        <w:autoSpaceDE w:val="0"/>
        <w:autoSpaceDN w:val="0"/>
        <w:adjustRightInd w:val="0"/>
        <w:spacing w:after="0" w:line="240" w:lineRule="auto"/>
        <w:jc w:val="center"/>
        <w:rPr>
          <w:rFonts w:asciiTheme="majorBidi" w:hAnsiTheme="majorBidi" w:cstheme="majorBidi"/>
          <w:b/>
          <w:bCs/>
          <w:sz w:val="36"/>
          <w:szCs w:val="36"/>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36"/>
          <w:szCs w:val="36"/>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36"/>
          <w:szCs w:val="36"/>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36"/>
          <w:szCs w:val="36"/>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36"/>
          <w:szCs w:val="36"/>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36"/>
          <w:szCs w:val="36"/>
        </w:rPr>
      </w:pPr>
    </w:p>
    <w:p w:rsidR="00A0193C" w:rsidRPr="00432CF3" w:rsidRDefault="00A0193C" w:rsidP="00C33E8F">
      <w:pPr>
        <w:autoSpaceDE w:val="0"/>
        <w:autoSpaceDN w:val="0"/>
        <w:adjustRightInd w:val="0"/>
        <w:spacing w:after="0" w:line="240" w:lineRule="auto"/>
        <w:jc w:val="center"/>
        <w:rPr>
          <w:rFonts w:asciiTheme="majorBidi" w:hAnsiTheme="majorBidi" w:cstheme="majorBidi"/>
          <w:b/>
          <w:bCs/>
          <w:sz w:val="36"/>
          <w:szCs w:val="36"/>
        </w:rPr>
      </w:pPr>
    </w:p>
    <w:p w:rsidR="00A0193C" w:rsidRPr="00432CF3" w:rsidRDefault="00A0193C" w:rsidP="00A0193C">
      <w:pPr>
        <w:autoSpaceDE w:val="0"/>
        <w:autoSpaceDN w:val="0"/>
        <w:adjustRightInd w:val="0"/>
        <w:spacing w:after="0" w:line="240" w:lineRule="auto"/>
        <w:rPr>
          <w:rFonts w:asciiTheme="majorBidi" w:hAnsiTheme="majorBidi" w:cstheme="majorBidi"/>
          <w:b/>
          <w:bCs/>
          <w:sz w:val="28"/>
          <w:szCs w:val="28"/>
        </w:rPr>
      </w:pPr>
    </w:p>
    <w:p w:rsidR="00DF2C49" w:rsidRPr="00432CF3" w:rsidRDefault="00A0193C"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lastRenderedPageBreak/>
        <w:t xml:space="preserve">I have started building the design by creating 3 different VMs on Oracle VM VirtualBox. The codes were completely written using Java on eclipse IDE. The design depends on Spark dependencies </w:t>
      </w:r>
      <w:r w:rsidR="00DF2C49" w:rsidRPr="00432CF3">
        <w:rPr>
          <w:rFonts w:asciiTheme="majorBidi" w:hAnsiTheme="majorBidi" w:cstheme="majorBidi"/>
          <w:sz w:val="28"/>
          <w:szCs w:val="28"/>
        </w:rPr>
        <w:t xml:space="preserve">for apache maven project as you can see in the pom.xml file for each server alongside other dependencies that was needed for the whole design to be done as </w:t>
      </w:r>
      <w:r w:rsidR="00DF2C49" w:rsidRPr="00432CF3">
        <w:rPr>
          <w:rFonts w:asciiTheme="majorBidi" w:hAnsiTheme="majorBidi" w:cstheme="majorBidi"/>
          <w:b/>
          <w:bCs/>
          <w:sz w:val="28"/>
          <w:szCs w:val="28"/>
        </w:rPr>
        <w:t xml:space="preserve">org.apache.poi </w:t>
      </w:r>
      <w:r w:rsidR="00DF2C49" w:rsidRPr="00432CF3">
        <w:rPr>
          <w:rFonts w:asciiTheme="majorBidi" w:hAnsiTheme="majorBidi" w:cstheme="majorBidi"/>
          <w:sz w:val="28"/>
          <w:szCs w:val="28"/>
        </w:rPr>
        <w:t xml:space="preserve">for managing excel (.xlsx) files which I have considered to be the DataBase that was Shared between the catalog and order server and my own computer (to share the folder a command line was used every time we open the VM for the backend servers which is </w:t>
      </w:r>
      <w:r w:rsidR="00DF2C49" w:rsidRPr="00432CF3">
        <w:rPr>
          <w:rFonts w:asciiTheme="majorBidi" w:hAnsiTheme="majorBidi" w:cstheme="majorBidi"/>
          <w:i/>
          <w:iCs/>
          <w:sz w:val="28"/>
          <w:szCs w:val="28"/>
          <w:u w:val="dotted"/>
        </w:rPr>
        <w:t>sudo mount -t vboxsf Shared ~/Desktop/SharedFolders</w:t>
      </w:r>
      <w:r w:rsidR="00DF2C49" w:rsidRPr="00432CF3">
        <w:rPr>
          <w:rFonts w:asciiTheme="majorBidi" w:hAnsiTheme="majorBidi" w:cstheme="majorBidi"/>
          <w:sz w:val="28"/>
          <w:szCs w:val="28"/>
        </w:rPr>
        <w:t xml:space="preserve">. As shared is the folder name on my computer and SharedFolders </w:t>
      </w:r>
      <w:r w:rsidR="000D46E9" w:rsidRPr="00432CF3">
        <w:rPr>
          <w:rFonts w:asciiTheme="majorBidi" w:hAnsiTheme="majorBidi" w:cstheme="majorBidi"/>
          <w:sz w:val="28"/>
          <w:szCs w:val="28"/>
        </w:rPr>
        <w:t>for the VMS)</w:t>
      </w:r>
      <w:r w:rsidR="00464041" w:rsidRPr="00432CF3">
        <w:rPr>
          <w:rFonts w:asciiTheme="majorBidi" w:hAnsiTheme="majorBidi" w:cstheme="majorBidi"/>
          <w:sz w:val="28"/>
          <w:szCs w:val="28"/>
        </w:rPr>
        <w:t>. The DataBase were two excel files one named Books2 for the original servers and the ot</w:t>
      </w:r>
      <w:r w:rsidR="00A350D6" w:rsidRPr="00432CF3">
        <w:rPr>
          <w:rFonts w:asciiTheme="majorBidi" w:hAnsiTheme="majorBidi" w:cstheme="majorBidi"/>
          <w:sz w:val="28"/>
          <w:szCs w:val="28"/>
        </w:rPr>
        <w:t>her Books for the clone servers.</w:t>
      </w:r>
    </w:p>
    <w:p w:rsidR="00423C43" w:rsidRPr="00432CF3" w:rsidRDefault="00423C43"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 xml:space="preserve">The process follows one sequence of events where a user starts by writing a request as HTTP request </w:t>
      </w:r>
      <w:r w:rsidR="009220F9" w:rsidRPr="00432CF3">
        <w:rPr>
          <w:rFonts w:asciiTheme="majorBidi" w:hAnsiTheme="majorBidi" w:cstheme="majorBidi"/>
          <w:sz w:val="28"/>
          <w:szCs w:val="28"/>
        </w:rPr>
        <w:t>(</w:t>
      </w:r>
      <w:r w:rsidR="003C4E74" w:rsidRPr="00C74422">
        <w:rPr>
          <w:rFonts w:asciiTheme="majorBidi" w:hAnsiTheme="majorBidi" w:cstheme="majorBidi"/>
          <w:i/>
          <w:iCs/>
          <w:sz w:val="28"/>
          <w:szCs w:val="28"/>
        </w:rPr>
        <w:t>e.g.</w:t>
      </w:r>
      <w:r w:rsidR="009220F9" w:rsidRPr="00C74422">
        <w:rPr>
          <w:rFonts w:asciiTheme="majorBidi" w:hAnsiTheme="majorBidi" w:cstheme="majorBidi"/>
          <w:i/>
          <w:iCs/>
          <w:sz w:val="28"/>
          <w:szCs w:val="28"/>
        </w:rPr>
        <w:t>: http:// [IP Address]</w:t>
      </w:r>
      <w:proofErr w:type="gramStart"/>
      <w:r w:rsidR="009220F9" w:rsidRPr="00C74422">
        <w:rPr>
          <w:rFonts w:asciiTheme="majorBidi" w:hAnsiTheme="majorBidi" w:cstheme="majorBidi"/>
          <w:i/>
          <w:iCs/>
          <w:sz w:val="28"/>
          <w:szCs w:val="28"/>
        </w:rPr>
        <w:t>:[</w:t>
      </w:r>
      <w:proofErr w:type="gramEnd"/>
      <w:r w:rsidR="009220F9" w:rsidRPr="00C74422">
        <w:rPr>
          <w:rFonts w:asciiTheme="majorBidi" w:hAnsiTheme="majorBidi" w:cstheme="majorBidi"/>
          <w:i/>
          <w:iCs/>
          <w:sz w:val="28"/>
          <w:szCs w:val="28"/>
        </w:rPr>
        <w:t>Port]/lookup/id</w:t>
      </w:r>
      <w:r w:rsidR="009220F9" w:rsidRPr="00432CF3">
        <w:rPr>
          <w:rFonts w:asciiTheme="majorBidi" w:hAnsiTheme="majorBidi" w:cstheme="majorBidi"/>
          <w:sz w:val="28"/>
          <w:szCs w:val="28"/>
        </w:rPr>
        <w:t>)</w:t>
      </w:r>
      <w:r w:rsidR="003C4E74" w:rsidRPr="00432CF3">
        <w:rPr>
          <w:rFonts w:asciiTheme="majorBidi" w:hAnsiTheme="majorBidi" w:cstheme="majorBidi"/>
          <w:sz w:val="28"/>
          <w:szCs w:val="28"/>
        </w:rPr>
        <w:t xml:space="preserve"> and as we were asked to use a VMs the IP address is </w:t>
      </w:r>
      <w:r w:rsidR="003C4E74" w:rsidRPr="00432CF3">
        <w:rPr>
          <w:rFonts w:asciiTheme="majorBidi" w:hAnsiTheme="majorBidi" w:cstheme="majorBidi"/>
          <w:color w:val="222222"/>
          <w:sz w:val="28"/>
          <w:szCs w:val="28"/>
          <w:shd w:val="clear" w:color="auto" w:fill="FFFFFF"/>
        </w:rPr>
        <w:t>configuration on the private network from a DHCP server integrated into VirtualBox</w:t>
      </w:r>
      <w:r w:rsidR="003C4E74" w:rsidRPr="00432CF3">
        <w:rPr>
          <w:rFonts w:asciiTheme="majorBidi" w:hAnsiTheme="majorBidi" w:cstheme="majorBidi"/>
          <w:sz w:val="28"/>
          <w:szCs w:val="28"/>
        </w:rPr>
        <w:t xml:space="preserve"> which will differ from the host address (</w:t>
      </w:r>
      <w:r w:rsidR="003C4E74" w:rsidRPr="00F6102C">
        <w:rPr>
          <w:rFonts w:asciiTheme="majorBidi" w:hAnsiTheme="majorBidi" w:cstheme="majorBidi"/>
          <w:i/>
          <w:iCs/>
          <w:sz w:val="28"/>
          <w:szCs w:val="28"/>
        </w:rPr>
        <w:t>e.g.: 192.168.1.125</w:t>
      </w:r>
      <w:r w:rsidR="003C4E74" w:rsidRPr="00432CF3">
        <w:rPr>
          <w:rFonts w:asciiTheme="majorBidi" w:hAnsiTheme="majorBidi" w:cstheme="majorBidi"/>
          <w:sz w:val="28"/>
          <w:szCs w:val="28"/>
        </w:rPr>
        <w:t xml:space="preserve">) and to know the IP for the VM, I have used </w:t>
      </w:r>
      <w:r w:rsidR="003C4E74" w:rsidRPr="00432CF3">
        <w:rPr>
          <w:rFonts w:asciiTheme="majorBidi" w:hAnsiTheme="majorBidi" w:cstheme="majorBidi"/>
          <w:i/>
          <w:iCs/>
          <w:sz w:val="28"/>
          <w:szCs w:val="28"/>
          <w:u w:val="dotted"/>
        </w:rPr>
        <w:t>ifconfig</w:t>
      </w:r>
      <w:r w:rsidR="003C4E74" w:rsidRPr="00432CF3">
        <w:rPr>
          <w:rFonts w:asciiTheme="majorBidi" w:hAnsiTheme="majorBidi" w:cstheme="majorBidi"/>
          <w:sz w:val="28"/>
          <w:szCs w:val="28"/>
        </w:rPr>
        <w:t xml:space="preserve"> command line</w:t>
      </w:r>
      <w:r w:rsidR="004D0B75" w:rsidRPr="00432CF3">
        <w:rPr>
          <w:rFonts w:asciiTheme="majorBidi" w:hAnsiTheme="majorBidi" w:cstheme="majorBidi"/>
          <w:sz w:val="28"/>
          <w:szCs w:val="28"/>
        </w:rPr>
        <w:t xml:space="preserve"> for the five VMs.</w:t>
      </w:r>
      <w:r w:rsidR="00AE7FD8" w:rsidRPr="00432CF3">
        <w:rPr>
          <w:rFonts w:asciiTheme="majorBidi" w:hAnsiTheme="majorBidi" w:cstheme="majorBidi"/>
          <w:sz w:val="28"/>
          <w:szCs w:val="28"/>
        </w:rPr>
        <w:t xml:space="preserve"> Next, once the user hit enter, the HTTP</w:t>
      </w:r>
      <w:r w:rsidR="00975A4E" w:rsidRPr="00432CF3">
        <w:rPr>
          <w:rFonts w:asciiTheme="majorBidi" w:hAnsiTheme="majorBidi" w:cstheme="majorBidi"/>
          <w:sz w:val="28"/>
          <w:szCs w:val="28"/>
        </w:rPr>
        <w:t xml:space="preserve"> request will be caught by the front-e</w:t>
      </w:r>
      <w:r w:rsidR="00AE7FD8" w:rsidRPr="00432CF3">
        <w:rPr>
          <w:rFonts w:asciiTheme="majorBidi" w:hAnsiTheme="majorBidi" w:cstheme="majorBidi"/>
          <w:sz w:val="28"/>
          <w:szCs w:val="28"/>
        </w:rPr>
        <w:t>nd server</w:t>
      </w:r>
      <w:r w:rsidR="00E22ADD" w:rsidRPr="00432CF3">
        <w:rPr>
          <w:rFonts w:asciiTheme="majorBidi" w:hAnsiTheme="majorBidi" w:cstheme="majorBidi"/>
          <w:sz w:val="28"/>
          <w:szCs w:val="28"/>
        </w:rPr>
        <w:t xml:space="preserve"> which will filter the requests and route them to the rig</w:t>
      </w:r>
      <w:r w:rsidR="00975A4E" w:rsidRPr="00432CF3">
        <w:rPr>
          <w:rFonts w:asciiTheme="majorBidi" w:hAnsiTheme="majorBidi" w:cstheme="majorBidi"/>
          <w:sz w:val="28"/>
          <w:szCs w:val="28"/>
        </w:rPr>
        <w:t>ht back-end server. In the back-end servers, each server can access the database and do the request as it was programmed for it to do (more explaining will be below on how it’s done and how the con</w:t>
      </w:r>
      <w:r w:rsidR="002A0DE5" w:rsidRPr="00432CF3">
        <w:rPr>
          <w:rFonts w:asciiTheme="majorBidi" w:hAnsiTheme="majorBidi" w:cstheme="majorBidi"/>
          <w:sz w:val="28"/>
          <w:szCs w:val="28"/>
        </w:rPr>
        <w:t>sistency between the DBs is made)</w:t>
      </w:r>
    </w:p>
    <w:p w:rsidR="00975A4E" w:rsidRPr="00432CF3" w:rsidRDefault="00975A4E" w:rsidP="00DF2C49">
      <w:pPr>
        <w:autoSpaceDE w:val="0"/>
        <w:autoSpaceDN w:val="0"/>
        <w:adjustRightInd w:val="0"/>
        <w:spacing w:after="0" w:line="240" w:lineRule="auto"/>
        <w:rPr>
          <w:rFonts w:asciiTheme="majorBidi" w:hAnsiTheme="majorBidi" w:cstheme="majorBidi"/>
          <w:sz w:val="28"/>
          <w:szCs w:val="28"/>
        </w:rPr>
      </w:pPr>
    </w:p>
    <w:p w:rsidR="00975A4E" w:rsidRPr="00432CF3" w:rsidRDefault="00975A4E"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 xml:space="preserve">The front-end server </w:t>
      </w:r>
      <w:r w:rsidR="00C94436" w:rsidRPr="00432CF3">
        <w:rPr>
          <w:rFonts w:asciiTheme="majorBidi" w:hAnsiTheme="majorBidi" w:cstheme="majorBidi"/>
          <w:sz w:val="28"/>
          <w:szCs w:val="28"/>
        </w:rPr>
        <w:t>is the last server that we run once we want to run the whole system because we want to make sure that the ports numbers it has are the right ones so we assign the backend servers ports, run them then run the front end.</w:t>
      </w:r>
    </w:p>
    <w:p w:rsidR="00C94436" w:rsidRPr="00432CF3" w:rsidRDefault="00C94436"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The code of the front-end server contains a Round-Robin algorithm for load balancing and in-memory-cache integrated</w:t>
      </w:r>
      <w:r w:rsidR="00043CBC" w:rsidRPr="00432CF3">
        <w:rPr>
          <w:rFonts w:asciiTheme="majorBidi" w:hAnsiTheme="majorBidi" w:cstheme="majorBidi"/>
          <w:sz w:val="28"/>
          <w:szCs w:val="28"/>
        </w:rPr>
        <w:t>.</w:t>
      </w:r>
    </w:p>
    <w:p w:rsidR="00821448" w:rsidRPr="00432CF3" w:rsidRDefault="00821448" w:rsidP="00DF2C49">
      <w:pPr>
        <w:autoSpaceDE w:val="0"/>
        <w:autoSpaceDN w:val="0"/>
        <w:adjustRightInd w:val="0"/>
        <w:spacing w:after="0" w:line="240" w:lineRule="auto"/>
        <w:rPr>
          <w:rFonts w:asciiTheme="majorBidi" w:hAnsiTheme="majorBidi" w:cstheme="majorBidi"/>
          <w:sz w:val="28"/>
          <w:szCs w:val="28"/>
        </w:rPr>
      </w:pPr>
    </w:p>
    <w:p w:rsidR="00821448" w:rsidRPr="00432CF3" w:rsidRDefault="00821448"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The back-end server (catalog) which is responsible for lookup and search requests</w:t>
      </w:r>
      <w:r w:rsidR="000D0C02" w:rsidRPr="00432CF3">
        <w:rPr>
          <w:rFonts w:asciiTheme="majorBidi" w:hAnsiTheme="majorBidi" w:cstheme="majorBidi"/>
          <w:sz w:val="28"/>
          <w:szCs w:val="28"/>
        </w:rPr>
        <w:t xml:space="preserve"> has </w:t>
      </w:r>
      <w:r w:rsidR="001A6C1C" w:rsidRPr="00432CF3">
        <w:rPr>
          <w:rFonts w:asciiTheme="majorBidi" w:hAnsiTheme="majorBidi" w:cstheme="majorBidi"/>
          <w:sz w:val="28"/>
          <w:szCs w:val="28"/>
        </w:rPr>
        <w:t>a class for handling the management of the database (excel files) where it only reads as requested from the database.</w:t>
      </w:r>
    </w:p>
    <w:p w:rsidR="005F2957" w:rsidRPr="00432CF3" w:rsidRDefault="005F2957" w:rsidP="00DF2C49">
      <w:pPr>
        <w:autoSpaceDE w:val="0"/>
        <w:autoSpaceDN w:val="0"/>
        <w:adjustRightInd w:val="0"/>
        <w:spacing w:after="0" w:line="240" w:lineRule="auto"/>
        <w:rPr>
          <w:rFonts w:asciiTheme="majorBidi" w:hAnsiTheme="majorBidi" w:cstheme="majorBidi"/>
          <w:sz w:val="28"/>
          <w:szCs w:val="28"/>
        </w:rPr>
      </w:pPr>
    </w:p>
    <w:p w:rsidR="005F2957" w:rsidRPr="00432CF3" w:rsidRDefault="005F2957"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The back-end server (order) is responsible for one request which is the buy request where we will write on the database (modify it)</w:t>
      </w:r>
      <w:r w:rsidR="0075739F" w:rsidRPr="00432CF3">
        <w:rPr>
          <w:rFonts w:asciiTheme="majorBidi" w:hAnsiTheme="majorBidi" w:cstheme="majorBidi"/>
          <w:sz w:val="28"/>
          <w:szCs w:val="28"/>
        </w:rPr>
        <w:t xml:space="preserve">. It’s also where we keep the consistency between the two databases </w:t>
      </w:r>
      <w:r w:rsidR="00C177D6" w:rsidRPr="00432CF3">
        <w:rPr>
          <w:rFonts w:asciiTheme="majorBidi" w:hAnsiTheme="majorBidi" w:cstheme="majorBidi"/>
          <w:sz w:val="28"/>
          <w:szCs w:val="28"/>
        </w:rPr>
        <w:t>as explained in the code</w:t>
      </w:r>
      <w:r w:rsidR="00D72FFB" w:rsidRPr="00432CF3">
        <w:rPr>
          <w:rFonts w:asciiTheme="majorBidi" w:hAnsiTheme="majorBidi" w:cstheme="majorBidi"/>
          <w:sz w:val="28"/>
          <w:szCs w:val="28"/>
        </w:rPr>
        <w:t>.</w:t>
      </w:r>
    </w:p>
    <w:p w:rsidR="00AF6061" w:rsidRPr="00432CF3" w:rsidRDefault="00AF6061" w:rsidP="00DF2C49">
      <w:pPr>
        <w:autoSpaceDE w:val="0"/>
        <w:autoSpaceDN w:val="0"/>
        <w:adjustRightInd w:val="0"/>
        <w:spacing w:after="0" w:line="240" w:lineRule="auto"/>
        <w:rPr>
          <w:rFonts w:asciiTheme="majorBidi" w:hAnsiTheme="majorBidi" w:cstheme="majorBidi"/>
          <w:sz w:val="28"/>
          <w:szCs w:val="28"/>
        </w:rPr>
      </w:pPr>
    </w:p>
    <w:p w:rsidR="00794C10" w:rsidRPr="00432CF3" w:rsidRDefault="00794C10"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To clearly run my program:</w:t>
      </w:r>
    </w:p>
    <w:p w:rsidR="00794C10" w:rsidRPr="00432CF3" w:rsidRDefault="00794C10"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1- P</w:t>
      </w:r>
      <w:r w:rsidR="00AF6061" w:rsidRPr="00432CF3">
        <w:rPr>
          <w:rFonts w:asciiTheme="majorBidi" w:hAnsiTheme="majorBidi" w:cstheme="majorBidi"/>
          <w:sz w:val="28"/>
          <w:szCs w:val="28"/>
        </w:rPr>
        <w:t>lease run the backend servers first after giving them available ports</w:t>
      </w:r>
      <w:r w:rsidR="00446171" w:rsidRPr="00432CF3">
        <w:rPr>
          <w:rFonts w:asciiTheme="majorBidi" w:hAnsiTheme="majorBidi" w:cstheme="majorBidi"/>
          <w:sz w:val="28"/>
          <w:szCs w:val="28"/>
        </w:rPr>
        <w:t xml:space="preserve"> but before doing that make sure to change the path directory for the excel files </w:t>
      </w:r>
      <w:r w:rsidR="004E6395" w:rsidRPr="00432CF3">
        <w:rPr>
          <w:rFonts w:asciiTheme="majorBidi" w:hAnsiTheme="majorBidi" w:cstheme="majorBidi"/>
          <w:sz w:val="28"/>
          <w:szCs w:val="28"/>
        </w:rPr>
        <w:t xml:space="preserve">in each four </w:t>
      </w:r>
      <w:r w:rsidR="004E6395" w:rsidRPr="00432CF3">
        <w:rPr>
          <w:rFonts w:asciiTheme="majorBidi" w:hAnsiTheme="majorBidi" w:cstheme="majorBidi"/>
          <w:sz w:val="28"/>
          <w:szCs w:val="28"/>
        </w:rPr>
        <w:lastRenderedPageBreak/>
        <w:t>servers</w:t>
      </w:r>
      <w:r w:rsidR="00AF6061" w:rsidRPr="00432CF3">
        <w:rPr>
          <w:rFonts w:asciiTheme="majorBidi" w:hAnsiTheme="majorBidi" w:cstheme="majorBidi"/>
          <w:sz w:val="28"/>
          <w:szCs w:val="28"/>
        </w:rPr>
        <w:t xml:space="preserve">. </w:t>
      </w:r>
      <w:r w:rsidRPr="00432CF3">
        <w:rPr>
          <w:rFonts w:asciiTheme="majorBidi" w:hAnsiTheme="majorBidi" w:cstheme="majorBidi"/>
          <w:sz w:val="28"/>
          <w:szCs w:val="28"/>
        </w:rPr>
        <w:t>(</w:t>
      </w:r>
      <w:proofErr w:type="gramStart"/>
      <w:r w:rsidRPr="00432CF3">
        <w:rPr>
          <w:rFonts w:asciiTheme="majorBidi" w:hAnsiTheme="majorBidi" w:cstheme="majorBidi"/>
          <w:sz w:val="28"/>
          <w:szCs w:val="28"/>
        </w:rPr>
        <w:t>for</w:t>
      </w:r>
      <w:proofErr w:type="gramEnd"/>
      <w:r w:rsidRPr="00432CF3">
        <w:rPr>
          <w:rFonts w:asciiTheme="majorBidi" w:hAnsiTheme="majorBidi" w:cstheme="majorBidi"/>
          <w:sz w:val="28"/>
          <w:szCs w:val="28"/>
        </w:rPr>
        <w:t xml:space="preserve"> the Catalog server,</w:t>
      </w:r>
      <w:r w:rsidR="00C8680B" w:rsidRPr="00432CF3">
        <w:rPr>
          <w:rFonts w:asciiTheme="majorBidi" w:hAnsiTheme="majorBidi" w:cstheme="majorBidi"/>
          <w:sz w:val="28"/>
          <w:szCs w:val="28"/>
        </w:rPr>
        <w:t xml:space="preserve"> you</w:t>
      </w:r>
      <w:r w:rsidRPr="00432CF3">
        <w:rPr>
          <w:rFonts w:asciiTheme="majorBidi" w:hAnsiTheme="majorBidi" w:cstheme="majorBidi"/>
          <w:sz w:val="28"/>
          <w:szCs w:val="28"/>
        </w:rPr>
        <w:t xml:space="preserve"> need to change the path in the server code and the ExeleDataReader code).</w:t>
      </w:r>
    </w:p>
    <w:p w:rsidR="00AF6061" w:rsidRPr="00432CF3" w:rsidRDefault="00794C10"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 xml:space="preserve">2- </w:t>
      </w:r>
      <w:r w:rsidR="00AF6061" w:rsidRPr="00432CF3">
        <w:rPr>
          <w:rFonts w:asciiTheme="majorBidi" w:hAnsiTheme="majorBidi" w:cstheme="majorBidi"/>
          <w:sz w:val="28"/>
          <w:szCs w:val="28"/>
        </w:rPr>
        <w:t>Change the IP addresses and ports number for the back-end servers in the front end server code in Round Robin function</w:t>
      </w:r>
      <w:r w:rsidR="00C8680B" w:rsidRPr="00432CF3">
        <w:rPr>
          <w:rFonts w:asciiTheme="majorBidi" w:hAnsiTheme="majorBidi" w:cstheme="majorBidi"/>
          <w:sz w:val="28"/>
          <w:szCs w:val="28"/>
        </w:rPr>
        <w:t xml:space="preserve"> (the first four are for the Catalog server and it’s clone, the below two for the Order server and it’)</w:t>
      </w:r>
      <w:r w:rsidR="00AF6061" w:rsidRPr="00432CF3">
        <w:rPr>
          <w:rFonts w:asciiTheme="majorBidi" w:hAnsiTheme="majorBidi" w:cstheme="majorBidi"/>
          <w:sz w:val="28"/>
          <w:szCs w:val="28"/>
        </w:rPr>
        <w:t xml:space="preserve"> then give the front end server available port number then run it.</w:t>
      </w:r>
      <w:r w:rsidR="00446171" w:rsidRPr="00432CF3">
        <w:rPr>
          <w:rFonts w:asciiTheme="majorBidi" w:hAnsiTheme="majorBidi" w:cstheme="majorBidi"/>
          <w:sz w:val="28"/>
          <w:szCs w:val="28"/>
        </w:rPr>
        <w:t xml:space="preserve"> </w:t>
      </w:r>
    </w:p>
    <w:p w:rsidR="00C8680B" w:rsidRPr="00432CF3" w:rsidRDefault="00C8680B"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 xml:space="preserve">3- Use your browser or PostmanCanary to write the HTTP request as the example above. </w:t>
      </w:r>
    </w:p>
    <w:p w:rsidR="00C8680B" w:rsidRPr="00432CF3" w:rsidRDefault="00C8680B" w:rsidP="00DF2C49">
      <w:pPr>
        <w:autoSpaceDE w:val="0"/>
        <w:autoSpaceDN w:val="0"/>
        <w:adjustRightInd w:val="0"/>
        <w:spacing w:after="0" w:line="240" w:lineRule="auto"/>
        <w:rPr>
          <w:rFonts w:asciiTheme="majorBidi" w:hAnsiTheme="majorBidi" w:cstheme="majorBidi"/>
          <w:sz w:val="28"/>
          <w:szCs w:val="28"/>
        </w:rPr>
      </w:pPr>
    </w:p>
    <w:p w:rsidR="00C8680B" w:rsidRPr="00432CF3" w:rsidRDefault="00C8680B" w:rsidP="00DF2C49">
      <w:pPr>
        <w:autoSpaceDE w:val="0"/>
        <w:autoSpaceDN w:val="0"/>
        <w:adjustRightInd w:val="0"/>
        <w:spacing w:after="0" w:line="240" w:lineRule="auto"/>
        <w:rPr>
          <w:rFonts w:asciiTheme="majorBidi" w:hAnsiTheme="majorBidi" w:cstheme="majorBidi"/>
          <w:sz w:val="28"/>
          <w:szCs w:val="28"/>
        </w:rPr>
      </w:pPr>
      <w:r w:rsidRPr="00432CF3">
        <w:rPr>
          <w:rFonts w:asciiTheme="majorBidi" w:hAnsiTheme="majorBidi" w:cstheme="majorBidi"/>
          <w:sz w:val="28"/>
          <w:szCs w:val="28"/>
        </w:rPr>
        <w:t xml:space="preserve">Side note: as explained above, the IP addresses should be known in numbers. </w:t>
      </w:r>
      <w:proofErr w:type="gramStart"/>
      <w:r w:rsidRPr="00432CF3">
        <w:rPr>
          <w:rFonts w:asciiTheme="majorBidi" w:hAnsiTheme="majorBidi" w:cstheme="majorBidi"/>
          <w:sz w:val="28"/>
          <w:szCs w:val="28"/>
        </w:rPr>
        <w:t>ifconfig</w:t>
      </w:r>
      <w:proofErr w:type="gramEnd"/>
      <w:r w:rsidRPr="00432CF3">
        <w:rPr>
          <w:rFonts w:asciiTheme="majorBidi" w:hAnsiTheme="majorBidi" w:cstheme="majorBidi"/>
          <w:sz w:val="28"/>
          <w:szCs w:val="28"/>
        </w:rPr>
        <w:t xml:space="preserve"> is a the command used to know the current</w:t>
      </w:r>
      <w:r w:rsidR="00432CF3" w:rsidRPr="00432CF3">
        <w:rPr>
          <w:rFonts w:asciiTheme="majorBidi" w:hAnsiTheme="majorBidi" w:cstheme="majorBidi"/>
          <w:sz w:val="28"/>
          <w:szCs w:val="28"/>
        </w:rPr>
        <w:t xml:space="preserve"> machine IP address.</w:t>
      </w:r>
    </w:p>
    <w:p w:rsidR="00432CF3" w:rsidRPr="00432CF3" w:rsidRDefault="00432CF3" w:rsidP="00DF2C49">
      <w:pPr>
        <w:autoSpaceDE w:val="0"/>
        <w:autoSpaceDN w:val="0"/>
        <w:adjustRightInd w:val="0"/>
        <w:spacing w:after="0" w:line="240" w:lineRule="auto"/>
        <w:rPr>
          <w:rFonts w:asciiTheme="majorBidi" w:hAnsiTheme="majorBidi" w:cstheme="majorBidi"/>
          <w:sz w:val="28"/>
          <w:szCs w:val="28"/>
        </w:rPr>
      </w:pPr>
    </w:p>
    <w:p w:rsidR="00432CF3" w:rsidRPr="00432CF3" w:rsidRDefault="00432CF3" w:rsidP="00DF2C49">
      <w:pPr>
        <w:autoSpaceDE w:val="0"/>
        <w:autoSpaceDN w:val="0"/>
        <w:adjustRightInd w:val="0"/>
        <w:spacing w:after="0" w:line="240" w:lineRule="auto"/>
        <w:rPr>
          <w:rFonts w:asciiTheme="majorBidi" w:hAnsiTheme="majorBidi" w:cstheme="majorBidi"/>
          <w:sz w:val="28"/>
          <w:szCs w:val="28"/>
        </w:rPr>
      </w:pPr>
    </w:p>
    <w:p w:rsidR="00432CF3" w:rsidRPr="00432CF3" w:rsidRDefault="00432CF3" w:rsidP="00DF2C49">
      <w:pPr>
        <w:autoSpaceDE w:val="0"/>
        <w:autoSpaceDN w:val="0"/>
        <w:adjustRightInd w:val="0"/>
        <w:spacing w:after="0" w:line="240" w:lineRule="auto"/>
        <w:rPr>
          <w:rFonts w:asciiTheme="majorBidi" w:hAnsiTheme="majorBidi" w:cstheme="majorBidi"/>
          <w:sz w:val="28"/>
          <w:szCs w:val="28"/>
        </w:rPr>
      </w:pPr>
    </w:p>
    <w:p w:rsidR="00A0193C" w:rsidRPr="00432CF3" w:rsidRDefault="00432CF3" w:rsidP="00A0193C">
      <w:pPr>
        <w:autoSpaceDE w:val="0"/>
        <w:autoSpaceDN w:val="0"/>
        <w:adjustRightInd w:val="0"/>
        <w:spacing w:after="0" w:line="240" w:lineRule="auto"/>
        <w:rPr>
          <w:rFonts w:asciiTheme="majorBidi" w:hAnsiTheme="majorBidi" w:cstheme="majorBidi"/>
          <w:b/>
          <w:bCs/>
          <w:color w:val="000000" w:themeColor="text1"/>
          <w:sz w:val="36"/>
          <w:szCs w:val="36"/>
        </w:rPr>
      </w:pPr>
      <w:r w:rsidRPr="00432CF3">
        <w:rPr>
          <w:rFonts w:asciiTheme="majorBidi" w:hAnsiTheme="majorBidi" w:cstheme="majorBidi"/>
          <w:b/>
          <w:bCs/>
          <w:color w:val="000000" w:themeColor="text1"/>
          <w:sz w:val="36"/>
          <w:szCs w:val="36"/>
        </w:rPr>
        <w:t>Performance results of your measurements/experiments:</w:t>
      </w:r>
    </w:p>
    <w:p w:rsidR="00432CF3" w:rsidRDefault="00432CF3" w:rsidP="00A0193C">
      <w:pPr>
        <w:autoSpaceDE w:val="0"/>
        <w:autoSpaceDN w:val="0"/>
        <w:adjustRightInd w:val="0"/>
        <w:spacing w:after="0" w:line="240" w:lineRule="auto"/>
        <w:rPr>
          <w:rFonts w:asciiTheme="majorBidi" w:hAnsiTheme="majorBidi" w:cstheme="majorBidi"/>
          <w:b/>
          <w:bCs/>
          <w:color w:val="000000" w:themeColor="text1"/>
          <w:sz w:val="36"/>
          <w:szCs w:val="36"/>
        </w:rPr>
      </w:pPr>
    </w:p>
    <w:p w:rsidR="00CD65F7" w:rsidRDefault="00CD65F7" w:rsidP="000D02E9">
      <w:pPr>
        <w:autoSpaceDE w:val="0"/>
        <w:autoSpaceDN w:val="0"/>
        <w:adjustRightInd w:val="0"/>
        <w:spacing w:after="0"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following table will illustrate the response time of the requests. </w:t>
      </w:r>
    </w:p>
    <w:p w:rsidR="000D02E9" w:rsidRPr="00432CF3" w:rsidRDefault="000D02E9" w:rsidP="000D02E9">
      <w:pPr>
        <w:autoSpaceDE w:val="0"/>
        <w:autoSpaceDN w:val="0"/>
        <w:adjustRightInd w:val="0"/>
        <w:spacing w:after="0" w:line="240" w:lineRule="auto"/>
        <w:rPr>
          <w:rFonts w:asciiTheme="majorBidi" w:hAnsiTheme="majorBidi" w:cstheme="majorBidi"/>
          <w:b/>
          <w:bCs/>
          <w:color w:val="000000" w:themeColor="text1"/>
          <w:sz w:val="36"/>
          <w:szCs w:val="36"/>
        </w:rPr>
      </w:pPr>
    </w:p>
    <w:tbl>
      <w:tblPr>
        <w:tblStyle w:val="TableGrid"/>
        <w:tblW w:w="0" w:type="auto"/>
        <w:jc w:val="center"/>
        <w:tblLook w:val="04A0" w:firstRow="1" w:lastRow="0" w:firstColumn="1" w:lastColumn="0" w:noHBand="0" w:noVBand="1"/>
      </w:tblPr>
      <w:tblGrid>
        <w:gridCol w:w="2356"/>
        <w:gridCol w:w="2368"/>
        <w:gridCol w:w="2501"/>
        <w:gridCol w:w="2125"/>
      </w:tblGrid>
      <w:tr w:rsidR="000D02E9" w:rsidRPr="000D02E9" w:rsidTr="000D02E9">
        <w:trPr>
          <w:jc w:val="center"/>
        </w:trPr>
        <w:tc>
          <w:tcPr>
            <w:tcW w:w="2356" w:type="dxa"/>
          </w:tcPr>
          <w:p w:rsidR="000D02E9" w:rsidRPr="000D02E9" w:rsidRDefault="000D02E9" w:rsidP="0038077D">
            <w:pPr>
              <w:autoSpaceDE w:val="0"/>
              <w:autoSpaceDN w:val="0"/>
              <w:adjustRightInd w:val="0"/>
              <w:jc w:val="center"/>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Request type</w:t>
            </w:r>
          </w:p>
        </w:tc>
        <w:tc>
          <w:tcPr>
            <w:tcW w:w="2368" w:type="dxa"/>
          </w:tcPr>
          <w:p w:rsidR="000D02E9" w:rsidRPr="000D02E9" w:rsidRDefault="000D02E9" w:rsidP="0038077D">
            <w:pPr>
              <w:autoSpaceDE w:val="0"/>
              <w:autoSpaceDN w:val="0"/>
              <w:adjustRightInd w:val="0"/>
              <w:jc w:val="center"/>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Without Caching</w:t>
            </w:r>
          </w:p>
        </w:tc>
        <w:tc>
          <w:tcPr>
            <w:tcW w:w="2501" w:type="dxa"/>
          </w:tcPr>
          <w:p w:rsidR="000D02E9" w:rsidRPr="000D02E9" w:rsidRDefault="000D02E9" w:rsidP="0038077D">
            <w:pPr>
              <w:autoSpaceDE w:val="0"/>
              <w:autoSpaceDN w:val="0"/>
              <w:adjustRightInd w:val="0"/>
              <w:jc w:val="center"/>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With Caching ( request first time)</w:t>
            </w:r>
          </w:p>
        </w:tc>
        <w:tc>
          <w:tcPr>
            <w:tcW w:w="2125" w:type="dxa"/>
          </w:tcPr>
          <w:p w:rsidR="000D02E9" w:rsidRPr="000D02E9" w:rsidRDefault="000D02E9" w:rsidP="0038077D">
            <w:pPr>
              <w:autoSpaceDE w:val="0"/>
              <w:autoSpaceDN w:val="0"/>
              <w:adjustRightInd w:val="0"/>
              <w:jc w:val="center"/>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With Caching ( after a while)</w:t>
            </w:r>
          </w:p>
        </w:tc>
      </w:tr>
      <w:tr w:rsidR="000D02E9" w:rsidRPr="000D02E9" w:rsidTr="000D02E9">
        <w:trPr>
          <w:jc w:val="center"/>
        </w:trPr>
        <w:tc>
          <w:tcPr>
            <w:tcW w:w="2356" w:type="dxa"/>
          </w:tcPr>
          <w:p w:rsidR="000D02E9" w:rsidRPr="000D02E9" w:rsidRDefault="000D02E9" w:rsidP="00432CF3">
            <w:pPr>
              <w:autoSpaceDE w:val="0"/>
              <w:autoSpaceDN w:val="0"/>
              <w:adjustRightInd w:val="0"/>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Look up</w:t>
            </w:r>
          </w:p>
        </w:tc>
        <w:tc>
          <w:tcPr>
            <w:tcW w:w="2368" w:type="dxa"/>
          </w:tcPr>
          <w:p w:rsidR="000D02E9" w:rsidRPr="000D02E9" w:rsidRDefault="000D02E9" w:rsidP="00432CF3">
            <w:pPr>
              <w:autoSpaceDE w:val="0"/>
              <w:autoSpaceDN w:val="0"/>
              <w:adjustRightInd w:val="0"/>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4.61 seconds</w:t>
            </w:r>
          </w:p>
        </w:tc>
        <w:tc>
          <w:tcPr>
            <w:tcW w:w="2501" w:type="dxa"/>
          </w:tcPr>
          <w:p w:rsidR="000D02E9" w:rsidRPr="000D02E9" w:rsidRDefault="000D02E9" w:rsidP="00432CF3">
            <w:pPr>
              <w:autoSpaceDE w:val="0"/>
              <w:autoSpaceDN w:val="0"/>
              <w:adjustRightInd w:val="0"/>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3.30 seconds</w:t>
            </w:r>
          </w:p>
        </w:tc>
        <w:tc>
          <w:tcPr>
            <w:tcW w:w="2125" w:type="dxa"/>
          </w:tcPr>
          <w:p w:rsidR="000D02E9" w:rsidRPr="000D02E9" w:rsidRDefault="000D02E9" w:rsidP="00432CF3">
            <w:pPr>
              <w:autoSpaceDE w:val="0"/>
              <w:autoSpaceDN w:val="0"/>
              <w:adjustRightInd w:val="0"/>
              <w:rPr>
                <w:rFonts w:asciiTheme="majorBidi" w:hAnsiTheme="majorBidi" w:cstheme="majorBidi"/>
                <w:color w:val="000000" w:themeColor="text1"/>
                <w:sz w:val="28"/>
                <w:szCs w:val="28"/>
              </w:rPr>
            </w:pPr>
            <w:r w:rsidRPr="000D02E9">
              <w:rPr>
                <w:rFonts w:asciiTheme="majorBidi" w:hAnsiTheme="majorBidi" w:cstheme="majorBidi"/>
                <w:color w:val="000000" w:themeColor="text1"/>
                <w:sz w:val="28"/>
                <w:szCs w:val="28"/>
              </w:rPr>
              <w:t>334 ms</w:t>
            </w:r>
          </w:p>
        </w:tc>
      </w:tr>
      <w:tr w:rsidR="000D02E9" w:rsidRPr="000D02E9" w:rsidTr="000D02E9">
        <w:trPr>
          <w:jc w:val="center"/>
        </w:trPr>
        <w:tc>
          <w:tcPr>
            <w:tcW w:w="2356" w:type="dxa"/>
          </w:tcPr>
          <w:p w:rsidR="000D02E9" w:rsidRPr="000D02E9" w:rsidRDefault="000D02E9" w:rsidP="000D02E9">
            <w:p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Search</w:t>
            </w:r>
          </w:p>
        </w:tc>
        <w:tc>
          <w:tcPr>
            <w:tcW w:w="2368" w:type="dxa"/>
          </w:tcPr>
          <w:p w:rsidR="000D02E9" w:rsidRPr="000D02E9" w:rsidRDefault="000D02E9" w:rsidP="000D02E9">
            <w:pPr>
              <w:autoSpaceDE w:val="0"/>
              <w:autoSpaceDN w:val="0"/>
              <w:adjustRightInd w:val="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190 ms</w:t>
            </w:r>
          </w:p>
        </w:tc>
        <w:tc>
          <w:tcPr>
            <w:tcW w:w="2501" w:type="dxa"/>
          </w:tcPr>
          <w:p w:rsidR="000D02E9" w:rsidRPr="000D02E9" w:rsidRDefault="000D02E9" w:rsidP="000D02E9">
            <w:p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180ms</w:t>
            </w:r>
          </w:p>
        </w:tc>
        <w:tc>
          <w:tcPr>
            <w:tcW w:w="2125" w:type="dxa"/>
          </w:tcPr>
          <w:p w:rsidR="000D02E9" w:rsidRPr="000D02E9" w:rsidRDefault="000D02E9" w:rsidP="000D02E9">
            <w:pPr>
              <w:autoSpaceDE w:val="0"/>
              <w:autoSpaceDN w:val="0"/>
              <w:adjustRightInd w:val="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173ms</w:t>
            </w:r>
          </w:p>
        </w:tc>
      </w:tr>
    </w:tbl>
    <w:p w:rsidR="00432CF3" w:rsidRDefault="00432CF3" w:rsidP="00A0193C">
      <w:pPr>
        <w:autoSpaceDE w:val="0"/>
        <w:autoSpaceDN w:val="0"/>
        <w:adjustRightInd w:val="0"/>
        <w:spacing w:after="0" w:line="240" w:lineRule="auto"/>
        <w:rPr>
          <w:rFonts w:asciiTheme="majorBidi" w:hAnsiTheme="majorBidi" w:cstheme="majorBidi"/>
          <w:b/>
          <w:bCs/>
          <w:color w:val="000000" w:themeColor="text1"/>
          <w:sz w:val="44"/>
          <w:szCs w:val="44"/>
        </w:rPr>
      </w:pPr>
    </w:p>
    <w:p w:rsidR="000D02E9" w:rsidRPr="00D57595" w:rsidRDefault="00D57595" w:rsidP="000D02E9">
      <w:pPr>
        <w:autoSpaceDE w:val="0"/>
        <w:autoSpaceDN w:val="0"/>
        <w:adjustRightInd w:val="0"/>
        <w:spacing w:after="0" w:line="240" w:lineRule="auto"/>
        <w:rPr>
          <w:rFonts w:asciiTheme="majorBidi" w:hAnsiTheme="majorBidi" w:cstheme="majorBidi"/>
          <w:color w:val="000000" w:themeColor="text1"/>
          <w:sz w:val="28"/>
          <w:szCs w:val="28"/>
        </w:rPr>
      </w:pPr>
      <w:r w:rsidRPr="00D57595">
        <w:rPr>
          <w:rFonts w:asciiTheme="majorBidi" w:hAnsiTheme="majorBidi" w:cstheme="majorBidi"/>
          <w:color w:val="000000" w:themeColor="text1"/>
          <w:sz w:val="28"/>
          <w:szCs w:val="28"/>
        </w:rPr>
        <w:t xml:space="preserve">As we </w:t>
      </w:r>
      <w:r w:rsidR="00137E4D">
        <w:rPr>
          <w:rFonts w:asciiTheme="majorBidi" w:hAnsiTheme="majorBidi" w:cstheme="majorBidi"/>
          <w:color w:val="000000" w:themeColor="text1"/>
          <w:sz w:val="28"/>
          <w:szCs w:val="28"/>
        </w:rPr>
        <w:t xml:space="preserve">can see from the above </w:t>
      </w:r>
      <w:r>
        <w:rPr>
          <w:rFonts w:asciiTheme="majorBidi" w:hAnsiTheme="majorBidi" w:cstheme="majorBidi"/>
          <w:color w:val="000000" w:themeColor="text1"/>
          <w:sz w:val="28"/>
          <w:szCs w:val="28"/>
        </w:rPr>
        <w:t>table,</w:t>
      </w:r>
      <w:r w:rsidR="00137E4D">
        <w:rPr>
          <w:rFonts w:asciiTheme="majorBidi" w:hAnsiTheme="majorBidi" w:cstheme="majorBidi"/>
          <w:color w:val="000000" w:themeColor="text1"/>
          <w:sz w:val="28"/>
          <w:szCs w:val="28"/>
        </w:rPr>
        <w:t xml:space="preserve"> caching will reduce the response time as it’s supposed to because caching will remove the process of routing the request to another server and waiting for the server to process the request and send back the requested data as the data will be saved in the front end server from the start and the front end server will give the requested data immediately.  </w:t>
      </w:r>
    </w:p>
    <w:p w:rsidR="00D57595" w:rsidRDefault="00D57595" w:rsidP="000D02E9">
      <w:pPr>
        <w:autoSpaceDE w:val="0"/>
        <w:autoSpaceDN w:val="0"/>
        <w:adjustRightInd w:val="0"/>
        <w:spacing w:after="0" w:line="240" w:lineRule="auto"/>
        <w:rPr>
          <w:rFonts w:asciiTheme="majorBidi" w:hAnsiTheme="majorBidi" w:cstheme="majorBidi"/>
          <w:color w:val="000000" w:themeColor="text1"/>
          <w:sz w:val="28"/>
          <w:szCs w:val="28"/>
        </w:rPr>
      </w:pPr>
    </w:p>
    <w:p w:rsidR="00EA1608" w:rsidRPr="00CD65F7" w:rsidRDefault="00EA1608" w:rsidP="000D02E9">
      <w:pPr>
        <w:autoSpaceDE w:val="0"/>
        <w:autoSpaceDN w:val="0"/>
        <w:adjustRightInd w:val="0"/>
        <w:spacing w:after="0"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Doing an updates or orders will automatically remove data from the cache (invalidates it by removing it) so we will not have an actual cache consistency price but we will have to writ</w:t>
      </w:r>
      <w:r w:rsidR="00753BA4">
        <w:rPr>
          <w:rFonts w:asciiTheme="majorBidi" w:hAnsiTheme="majorBidi" w:cstheme="majorBidi"/>
          <w:color w:val="000000" w:themeColor="text1"/>
          <w:sz w:val="28"/>
          <w:szCs w:val="28"/>
        </w:rPr>
        <w:t xml:space="preserve">e the data once again to cache if the cache is not full. </w:t>
      </w:r>
      <w:proofErr w:type="gramStart"/>
      <w:r w:rsidR="00753BA4">
        <w:rPr>
          <w:rFonts w:asciiTheme="majorBidi" w:hAnsiTheme="majorBidi" w:cstheme="majorBidi"/>
          <w:color w:val="000000" w:themeColor="text1"/>
          <w:sz w:val="28"/>
          <w:szCs w:val="28"/>
        </w:rPr>
        <w:t>if</w:t>
      </w:r>
      <w:proofErr w:type="gramEnd"/>
      <w:r w:rsidR="00753BA4">
        <w:rPr>
          <w:rFonts w:asciiTheme="majorBidi" w:hAnsiTheme="majorBidi" w:cstheme="majorBidi"/>
          <w:color w:val="000000" w:themeColor="text1"/>
          <w:sz w:val="28"/>
          <w:szCs w:val="28"/>
        </w:rPr>
        <w:t xml:space="preserve"> the cache is full and we </w:t>
      </w:r>
      <w:proofErr w:type="spellStart"/>
      <w:r w:rsidR="00753BA4">
        <w:rPr>
          <w:rFonts w:asciiTheme="majorBidi" w:hAnsiTheme="majorBidi" w:cstheme="majorBidi"/>
          <w:color w:val="000000" w:themeColor="text1"/>
          <w:sz w:val="28"/>
          <w:szCs w:val="28"/>
        </w:rPr>
        <w:t>cant</w:t>
      </w:r>
      <w:proofErr w:type="spellEnd"/>
      <w:r w:rsidR="00753BA4">
        <w:rPr>
          <w:rFonts w:asciiTheme="majorBidi" w:hAnsiTheme="majorBidi" w:cstheme="majorBidi"/>
          <w:color w:val="000000" w:themeColor="text1"/>
          <w:sz w:val="28"/>
          <w:szCs w:val="28"/>
        </w:rPr>
        <w:t xml:space="preserve"> write on it, the price will be as if there’s no caching at </w:t>
      </w:r>
      <w:r w:rsidR="00504B80">
        <w:rPr>
          <w:rFonts w:asciiTheme="majorBidi" w:hAnsiTheme="majorBidi" w:cstheme="majorBidi"/>
          <w:color w:val="000000" w:themeColor="text1"/>
          <w:sz w:val="28"/>
          <w:szCs w:val="28"/>
        </w:rPr>
        <w:t>all for that request on that ID that was removed.</w:t>
      </w:r>
    </w:p>
    <w:p w:rsidR="000D02E9" w:rsidRDefault="000D02E9" w:rsidP="00A0193C">
      <w:pPr>
        <w:autoSpaceDE w:val="0"/>
        <w:autoSpaceDN w:val="0"/>
        <w:adjustRightInd w:val="0"/>
        <w:spacing w:after="0" w:line="240" w:lineRule="auto"/>
        <w:rPr>
          <w:rFonts w:asciiTheme="majorBidi" w:hAnsiTheme="majorBidi" w:cstheme="majorBidi"/>
          <w:color w:val="000000" w:themeColor="text1"/>
          <w:sz w:val="32"/>
          <w:szCs w:val="32"/>
        </w:rPr>
      </w:pPr>
    </w:p>
    <w:p w:rsidR="00551C73" w:rsidRDefault="00551C73" w:rsidP="00A0193C">
      <w:pPr>
        <w:autoSpaceDE w:val="0"/>
        <w:autoSpaceDN w:val="0"/>
        <w:adjustRightInd w:val="0"/>
        <w:spacing w:after="0" w:line="240" w:lineRule="auto"/>
        <w:rPr>
          <w:rFonts w:asciiTheme="majorBidi" w:hAnsiTheme="majorBidi" w:cstheme="majorBidi"/>
          <w:color w:val="000000" w:themeColor="text1"/>
          <w:sz w:val="32"/>
          <w:szCs w:val="32"/>
        </w:rPr>
      </w:pPr>
    </w:p>
    <w:p w:rsidR="00551C73" w:rsidRDefault="00551C73" w:rsidP="00A0193C">
      <w:pPr>
        <w:autoSpaceDE w:val="0"/>
        <w:autoSpaceDN w:val="0"/>
        <w:adjustRightInd w:val="0"/>
        <w:spacing w:after="0" w:line="240" w:lineRule="auto"/>
        <w:rPr>
          <w:rFonts w:asciiTheme="majorBidi" w:hAnsiTheme="majorBidi" w:cstheme="majorBidi"/>
          <w:color w:val="000000" w:themeColor="text1"/>
          <w:sz w:val="32"/>
          <w:szCs w:val="32"/>
        </w:rPr>
      </w:pPr>
    </w:p>
    <w:p w:rsidR="00551C73" w:rsidRDefault="00551C73" w:rsidP="00A0193C">
      <w:pPr>
        <w:autoSpaceDE w:val="0"/>
        <w:autoSpaceDN w:val="0"/>
        <w:adjustRightInd w:val="0"/>
        <w:spacing w:after="0" w:line="240" w:lineRule="auto"/>
        <w:rPr>
          <w:rFonts w:asciiTheme="majorBidi" w:hAnsiTheme="majorBidi" w:cstheme="majorBidi"/>
          <w:color w:val="000000" w:themeColor="text1"/>
          <w:sz w:val="32"/>
          <w:szCs w:val="32"/>
        </w:rPr>
      </w:pPr>
    </w:p>
    <w:p w:rsidR="00551C73" w:rsidRDefault="00551C73" w:rsidP="00A0193C">
      <w:pPr>
        <w:autoSpaceDE w:val="0"/>
        <w:autoSpaceDN w:val="0"/>
        <w:adjustRightInd w:val="0"/>
        <w:spacing w:after="0" w:line="240" w:lineRule="auto"/>
        <w:rPr>
          <w:rFonts w:asciiTheme="majorBidi" w:hAnsiTheme="majorBidi" w:cstheme="majorBidi"/>
          <w:b/>
          <w:bCs/>
          <w:color w:val="000000" w:themeColor="text1"/>
          <w:sz w:val="44"/>
          <w:szCs w:val="44"/>
        </w:rPr>
      </w:pPr>
      <w:r w:rsidRPr="00551C73">
        <w:rPr>
          <w:rFonts w:asciiTheme="majorBidi" w:hAnsiTheme="majorBidi" w:cstheme="majorBidi"/>
          <w:b/>
          <w:bCs/>
          <w:color w:val="000000" w:themeColor="text1"/>
          <w:sz w:val="44"/>
          <w:szCs w:val="44"/>
        </w:rPr>
        <w:lastRenderedPageBreak/>
        <w:t>Some Images of the output:</w:t>
      </w:r>
    </w:p>
    <w:p w:rsidR="00551C73" w:rsidRDefault="00551C73" w:rsidP="00A0193C">
      <w:pPr>
        <w:autoSpaceDE w:val="0"/>
        <w:autoSpaceDN w:val="0"/>
        <w:adjustRightInd w:val="0"/>
        <w:spacing w:after="0" w:line="240" w:lineRule="auto"/>
        <w:rPr>
          <w:rFonts w:asciiTheme="majorBidi" w:hAnsiTheme="majorBidi" w:cstheme="majorBidi"/>
          <w:b/>
          <w:bCs/>
          <w:color w:val="000000" w:themeColor="text1"/>
          <w:sz w:val="44"/>
          <w:szCs w:val="44"/>
        </w:rPr>
      </w:pPr>
    </w:p>
    <w:p w:rsidR="00551C73" w:rsidRDefault="00551C73" w:rsidP="00A0193C">
      <w:pPr>
        <w:autoSpaceDE w:val="0"/>
        <w:autoSpaceDN w:val="0"/>
        <w:adjustRightInd w:val="0"/>
        <w:spacing w:after="0" w:line="240" w:lineRule="auto"/>
        <w:rPr>
          <w:rFonts w:asciiTheme="majorBidi" w:hAnsiTheme="majorBidi" w:cstheme="majorBidi"/>
          <w:b/>
          <w:bCs/>
          <w:noProof/>
          <w:color w:val="000000" w:themeColor="text1"/>
          <w:sz w:val="44"/>
          <w:szCs w:val="44"/>
        </w:rPr>
      </w:pPr>
    </w:p>
    <w:p w:rsidR="00551C73" w:rsidRDefault="00551C73" w:rsidP="00A0193C">
      <w:pPr>
        <w:autoSpaceDE w:val="0"/>
        <w:autoSpaceDN w:val="0"/>
        <w:adjustRightInd w:val="0"/>
        <w:spacing w:after="0" w:line="240" w:lineRule="auto"/>
        <w:rPr>
          <w:rFonts w:asciiTheme="majorBidi" w:hAnsiTheme="majorBidi" w:cstheme="majorBidi"/>
          <w:b/>
          <w:bCs/>
          <w:noProof/>
          <w:color w:val="000000" w:themeColor="text1"/>
          <w:sz w:val="44"/>
          <w:szCs w:val="44"/>
        </w:rPr>
      </w:pPr>
      <w:r>
        <w:rPr>
          <w:rFonts w:asciiTheme="majorBidi" w:hAnsiTheme="majorBidi" w:cstheme="majorBidi"/>
          <w:b/>
          <w:bCs/>
          <w:noProof/>
          <w:color w:val="000000" w:themeColor="text1"/>
          <w:sz w:val="44"/>
          <w:szCs w:val="44"/>
        </w:rPr>
        <w:drawing>
          <wp:inline distT="0" distB="0" distL="0" distR="0" wp14:anchorId="4504D85E" wp14:editId="65ED60B8">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51C73" w:rsidRDefault="00551C73" w:rsidP="00A0193C">
      <w:pPr>
        <w:autoSpaceDE w:val="0"/>
        <w:autoSpaceDN w:val="0"/>
        <w:adjustRightInd w:val="0"/>
        <w:spacing w:after="0" w:line="240" w:lineRule="auto"/>
        <w:rPr>
          <w:rFonts w:asciiTheme="majorBidi" w:hAnsiTheme="majorBidi" w:cstheme="majorBidi"/>
          <w:b/>
          <w:bCs/>
          <w:color w:val="000000" w:themeColor="text1"/>
          <w:sz w:val="44"/>
          <w:szCs w:val="44"/>
        </w:rPr>
      </w:pPr>
      <w:bookmarkStart w:id="0" w:name="_GoBack"/>
      <w:bookmarkEnd w:id="0"/>
      <w:r>
        <w:rPr>
          <w:rFonts w:asciiTheme="majorBidi" w:hAnsiTheme="majorBidi" w:cstheme="majorBidi"/>
          <w:b/>
          <w:bCs/>
          <w:noProof/>
          <w:color w:val="000000" w:themeColor="text1"/>
          <w:sz w:val="44"/>
          <w:szCs w:val="44"/>
        </w:rPr>
        <w:drawing>
          <wp:inline distT="0" distB="0" distL="0" distR="0" wp14:anchorId="1472A574" wp14:editId="0D4212C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51C73" w:rsidRPr="00551C73" w:rsidRDefault="00551C73" w:rsidP="00A0193C">
      <w:pPr>
        <w:autoSpaceDE w:val="0"/>
        <w:autoSpaceDN w:val="0"/>
        <w:adjustRightInd w:val="0"/>
        <w:spacing w:after="0" w:line="240" w:lineRule="auto"/>
        <w:rPr>
          <w:rFonts w:asciiTheme="majorBidi" w:hAnsiTheme="majorBidi" w:cstheme="majorBidi"/>
          <w:b/>
          <w:bCs/>
          <w:color w:val="000000" w:themeColor="text1"/>
          <w:sz w:val="44"/>
          <w:szCs w:val="44"/>
        </w:rPr>
      </w:pPr>
      <w:r>
        <w:rPr>
          <w:rFonts w:asciiTheme="majorBidi" w:hAnsiTheme="majorBidi" w:cstheme="majorBidi"/>
          <w:b/>
          <w:bCs/>
          <w:noProof/>
          <w:color w:val="000000" w:themeColor="text1"/>
          <w:sz w:val="44"/>
          <w:szCs w:val="44"/>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21448" w:rsidRPr="00432CF3" w:rsidRDefault="00821448" w:rsidP="00A0193C">
      <w:pPr>
        <w:autoSpaceDE w:val="0"/>
        <w:autoSpaceDN w:val="0"/>
        <w:adjustRightInd w:val="0"/>
        <w:spacing w:after="0" w:line="240" w:lineRule="auto"/>
        <w:rPr>
          <w:rFonts w:asciiTheme="majorBidi" w:hAnsiTheme="majorBidi" w:cstheme="majorBidi"/>
          <w:sz w:val="32"/>
          <w:szCs w:val="32"/>
        </w:rPr>
      </w:pPr>
    </w:p>
    <w:sectPr w:rsidR="00821448" w:rsidRPr="00432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301"/>
    <w:rsid w:val="00043CBC"/>
    <w:rsid w:val="000D02E9"/>
    <w:rsid w:val="000D0C02"/>
    <w:rsid w:val="000D46E9"/>
    <w:rsid w:val="00137E4D"/>
    <w:rsid w:val="0019369B"/>
    <w:rsid w:val="001A6C1C"/>
    <w:rsid w:val="002A0DE5"/>
    <w:rsid w:val="0038077D"/>
    <w:rsid w:val="003C1126"/>
    <w:rsid w:val="003C4E74"/>
    <w:rsid w:val="00423C43"/>
    <w:rsid w:val="00432CF3"/>
    <w:rsid w:val="00446171"/>
    <w:rsid w:val="00464041"/>
    <w:rsid w:val="004D0B75"/>
    <w:rsid w:val="004E6395"/>
    <w:rsid w:val="00504B80"/>
    <w:rsid w:val="00551C73"/>
    <w:rsid w:val="005F2957"/>
    <w:rsid w:val="00753BA4"/>
    <w:rsid w:val="0075739F"/>
    <w:rsid w:val="00794C10"/>
    <w:rsid w:val="00821448"/>
    <w:rsid w:val="009220F9"/>
    <w:rsid w:val="00975A4E"/>
    <w:rsid w:val="00A0193C"/>
    <w:rsid w:val="00A12CB7"/>
    <w:rsid w:val="00A350D6"/>
    <w:rsid w:val="00AE7FD8"/>
    <w:rsid w:val="00AF6061"/>
    <w:rsid w:val="00B1218E"/>
    <w:rsid w:val="00BA0C2F"/>
    <w:rsid w:val="00C177D6"/>
    <w:rsid w:val="00C33E8F"/>
    <w:rsid w:val="00C74422"/>
    <w:rsid w:val="00C8680B"/>
    <w:rsid w:val="00C94436"/>
    <w:rsid w:val="00CD65F7"/>
    <w:rsid w:val="00D43301"/>
    <w:rsid w:val="00D57595"/>
    <w:rsid w:val="00D72FFB"/>
    <w:rsid w:val="00DF2C49"/>
    <w:rsid w:val="00E22ADD"/>
    <w:rsid w:val="00EA1608"/>
    <w:rsid w:val="00ED7376"/>
    <w:rsid w:val="00F61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DA476-19D1-49FA-8BB1-086978FC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AL</dc:creator>
  <cp:keywords/>
  <dc:description/>
  <cp:lastModifiedBy>Raghad AL</cp:lastModifiedBy>
  <cp:revision>41</cp:revision>
  <dcterms:created xsi:type="dcterms:W3CDTF">2020-05-15T13:29:00Z</dcterms:created>
  <dcterms:modified xsi:type="dcterms:W3CDTF">2020-05-16T15:43:00Z</dcterms:modified>
</cp:coreProperties>
</file>