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8F412" w14:textId="53AAEF9C" w:rsidR="00756805" w:rsidRDefault="00072716" w:rsidP="005F30C9">
      <w:pPr>
        <w:ind w:left="720" w:right="-1170" w:hanging="360"/>
      </w:pPr>
      <w:r>
        <w:t>Task for</w:t>
      </w:r>
      <w:r w:rsidR="00AE4459">
        <w:t>:</w:t>
      </w:r>
      <w:r>
        <w:t xml:space="preserve"> </w:t>
      </w:r>
      <w:r w:rsidR="005F30C9">
        <w:fldChar w:fldCharType="begin"/>
      </w:r>
      <w:r w:rsidR="005F30C9">
        <w:instrText xml:space="preserve"> DATE \@ "dddd, dd MMMM yyyy" </w:instrText>
      </w:r>
      <w:r w:rsidR="005F30C9">
        <w:fldChar w:fldCharType="separate"/>
      </w:r>
      <w:r w:rsidR="005F30C9">
        <w:rPr>
          <w:noProof/>
        </w:rPr>
        <w:t>Sunday, 12 February 2023</w:t>
      </w:r>
      <w:r w:rsidR="005F30C9">
        <w:fldChar w:fldCharType="end"/>
      </w:r>
    </w:p>
    <w:p w14:paraId="5FB71587" w14:textId="6D82F621" w:rsidR="005F30C9" w:rsidRDefault="005F30C9" w:rsidP="004A68FD">
      <w:pPr>
        <w:pStyle w:val="ListParagraph"/>
        <w:numPr>
          <w:ilvl w:val="0"/>
          <w:numId w:val="2"/>
        </w:numPr>
        <w:ind w:right="-1170"/>
      </w:pPr>
      <w:r>
        <w:t xml:space="preserve">Add CRUD Application for Students </w:t>
      </w:r>
      <w:r w:rsidR="004A68FD">
        <w:t>and Courses.</w:t>
      </w:r>
    </w:p>
    <w:p w14:paraId="50B1171A" w14:textId="50A8FD43" w:rsidR="004A68FD" w:rsidRDefault="004A68FD" w:rsidP="004A68FD">
      <w:pPr>
        <w:pStyle w:val="ListParagraph"/>
        <w:numPr>
          <w:ilvl w:val="0"/>
          <w:numId w:val="2"/>
        </w:numPr>
        <w:ind w:right="-1170"/>
      </w:pPr>
      <w:r>
        <w:t>Handle Database Exception and Application Exceptions for your Application</w:t>
      </w:r>
    </w:p>
    <w:p w14:paraId="4BAD5823" w14:textId="77777777" w:rsidR="004A68FD" w:rsidRPr="00461719" w:rsidRDefault="004A68FD" w:rsidP="005F30C9">
      <w:pPr>
        <w:ind w:left="720" w:right="-1170" w:hanging="360"/>
        <w:rPr>
          <w:color w:val="FF0000"/>
          <w:lang w:bidi="ar-JO"/>
        </w:rPr>
      </w:pPr>
    </w:p>
    <w:sectPr w:rsidR="004A68FD" w:rsidRPr="00461719" w:rsidSect="00EC7E9E">
      <w:footerReference w:type="default" r:id="rId7"/>
      <w:pgSz w:w="12240" w:h="15840"/>
      <w:pgMar w:top="1440" w:right="9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7F058" w14:textId="77777777" w:rsidR="00044625" w:rsidRDefault="00044625" w:rsidP="005F30C9">
      <w:pPr>
        <w:spacing w:after="0" w:line="240" w:lineRule="auto"/>
      </w:pPr>
      <w:r>
        <w:separator/>
      </w:r>
    </w:p>
  </w:endnote>
  <w:endnote w:type="continuationSeparator" w:id="0">
    <w:p w14:paraId="5C7101EE" w14:textId="77777777" w:rsidR="00044625" w:rsidRDefault="00044625" w:rsidP="005F3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6CD3E" w14:textId="289E593A" w:rsidR="005F30C9" w:rsidRDefault="005F30C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DD1D784" wp14:editId="4F6BF4F7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3" name="MSIPCM8fea4df79c2c167e6a4134ad" descr="{&quot;HashCode&quot;:603264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D04A199" w14:textId="27F353EE" w:rsidR="005F30C9" w:rsidRPr="005F30C9" w:rsidRDefault="005F30C9" w:rsidP="005F30C9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ED7D31"/>
                              <w:sz w:val="16"/>
                            </w:rPr>
                          </w:pPr>
                          <w:r w:rsidRPr="005F30C9">
                            <w:rPr>
                              <w:rFonts w:ascii="Calibri" w:hAnsi="Calibri" w:cs="Calibri"/>
                              <w:color w:val="ED7D31"/>
                              <w:sz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D1D784" id="_x0000_t202" coordsize="21600,21600" o:spt="202" path="m,l,21600r21600,l21600,xe">
              <v:stroke joinstyle="miter"/>
              <v:path gradientshapeok="t" o:connecttype="rect"/>
            </v:shapetype>
            <v:shape id="MSIPCM8fea4df79c2c167e6a4134ad" o:spid="_x0000_s1026" type="#_x0000_t202" alt="{&quot;HashCode&quot;:603264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fill o:detectmouseclick="t"/>
              <v:textbox inset=",0,,0">
                <w:txbxContent>
                  <w:p w14:paraId="0D04A199" w14:textId="27F353EE" w:rsidR="005F30C9" w:rsidRPr="005F30C9" w:rsidRDefault="005F30C9" w:rsidP="005F30C9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ED7D31"/>
                        <w:sz w:val="16"/>
                      </w:rPr>
                    </w:pPr>
                    <w:r w:rsidRPr="005F30C9">
                      <w:rPr>
                        <w:rFonts w:ascii="Calibri" w:hAnsi="Calibri" w:cs="Calibri"/>
                        <w:color w:val="ED7D31"/>
                        <w:sz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02322" w14:textId="77777777" w:rsidR="00044625" w:rsidRDefault="00044625" w:rsidP="005F30C9">
      <w:pPr>
        <w:spacing w:after="0" w:line="240" w:lineRule="auto"/>
      </w:pPr>
      <w:r>
        <w:separator/>
      </w:r>
    </w:p>
  </w:footnote>
  <w:footnote w:type="continuationSeparator" w:id="0">
    <w:p w14:paraId="17A64F40" w14:textId="77777777" w:rsidR="00044625" w:rsidRDefault="00044625" w:rsidP="005F30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C1844"/>
    <w:multiLevelType w:val="hybridMultilevel"/>
    <w:tmpl w:val="05140C28"/>
    <w:lvl w:ilvl="0" w:tplc="C394B3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F6724"/>
    <w:multiLevelType w:val="hybridMultilevel"/>
    <w:tmpl w:val="778CC696"/>
    <w:lvl w:ilvl="0" w:tplc="6C7669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596811">
    <w:abstractNumId w:val="0"/>
  </w:num>
  <w:num w:numId="2" w16cid:durableId="355539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954"/>
    <w:rsid w:val="00026093"/>
    <w:rsid w:val="00044625"/>
    <w:rsid w:val="00072716"/>
    <w:rsid w:val="00292C3E"/>
    <w:rsid w:val="002F1954"/>
    <w:rsid w:val="00461719"/>
    <w:rsid w:val="004A68FD"/>
    <w:rsid w:val="004B7018"/>
    <w:rsid w:val="005F30C9"/>
    <w:rsid w:val="00691941"/>
    <w:rsid w:val="006B32B6"/>
    <w:rsid w:val="00756805"/>
    <w:rsid w:val="007D4037"/>
    <w:rsid w:val="00994A1E"/>
    <w:rsid w:val="00A40B68"/>
    <w:rsid w:val="00AE4459"/>
    <w:rsid w:val="00B61211"/>
    <w:rsid w:val="00B90952"/>
    <w:rsid w:val="00BB2BE5"/>
    <w:rsid w:val="00C5147F"/>
    <w:rsid w:val="00CF7A5B"/>
    <w:rsid w:val="00D3720D"/>
    <w:rsid w:val="00EC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77B22A5"/>
  <w15:chartTrackingRefBased/>
  <w15:docId w15:val="{11AA8CE8-1B1A-4966-8BAB-72ABD7BBA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B68"/>
    <w:pPr>
      <w:ind w:left="720"/>
      <w:contextualSpacing/>
    </w:pPr>
  </w:style>
  <w:style w:type="table" w:styleId="TableGrid">
    <w:name w:val="Table Grid"/>
    <w:basedOn w:val="TableNormal"/>
    <w:uiPriority w:val="39"/>
    <w:rsid w:val="00A40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7A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A5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F30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0C9"/>
  </w:style>
  <w:style w:type="paragraph" w:styleId="Footer">
    <w:name w:val="footer"/>
    <w:basedOn w:val="Normal"/>
    <w:link w:val="FooterChar"/>
    <w:uiPriority w:val="99"/>
    <w:unhideWhenUsed/>
    <w:rsid w:val="005F30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Yasmeen Qazaq</dc:creator>
  <cp:keywords/>
  <dc:description/>
  <cp:lastModifiedBy>QAZAQ Ala O-JO/CCD</cp:lastModifiedBy>
  <cp:revision>23</cp:revision>
  <dcterms:created xsi:type="dcterms:W3CDTF">2023-02-02T10:26:00Z</dcterms:created>
  <dcterms:modified xsi:type="dcterms:W3CDTF">2023-02-12T11:37:00Z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6c818a6-e1a0-4a6e-a969-20d857c5dc62_Enabled">
    <vt:lpwstr>true</vt:lpwstr>
  </property>
  <property fmtid="{D5CDD505-2E9C-101B-9397-08002B2CF9AE}" pid="3" name="MSIP_Label_e6c818a6-e1a0-4a6e-a969-20d857c5dc62_SetDate">
    <vt:lpwstr>2023-02-12T11:37:31Z</vt:lpwstr>
  </property>
  <property fmtid="{D5CDD505-2E9C-101B-9397-08002B2CF9AE}" pid="4" name="MSIP_Label_e6c818a6-e1a0-4a6e-a969-20d857c5dc62_Method">
    <vt:lpwstr>Standard</vt:lpwstr>
  </property>
  <property fmtid="{D5CDD505-2E9C-101B-9397-08002B2CF9AE}" pid="5" name="MSIP_Label_e6c818a6-e1a0-4a6e-a969-20d857c5dc62_Name">
    <vt:lpwstr>Orange_restricted_internal.2</vt:lpwstr>
  </property>
  <property fmtid="{D5CDD505-2E9C-101B-9397-08002B2CF9AE}" pid="6" name="MSIP_Label_e6c818a6-e1a0-4a6e-a969-20d857c5dc62_SiteId">
    <vt:lpwstr>90c7a20a-f34b-40bf-bc48-b9253b6f5d20</vt:lpwstr>
  </property>
  <property fmtid="{D5CDD505-2E9C-101B-9397-08002B2CF9AE}" pid="7" name="MSIP_Label_e6c818a6-e1a0-4a6e-a969-20d857c5dc62_ActionId">
    <vt:lpwstr>84585e94-558a-4320-87f2-cbc346103e62</vt:lpwstr>
  </property>
  <property fmtid="{D5CDD505-2E9C-101B-9397-08002B2CF9AE}" pid="8" name="MSIP_Label_e6c818a6-e1a0-4a6e-a969-20d857c5dc62_ContentBits">
    <vt:lpwstr>2</vt:lpwstr>
  </property>
</Properties>
</file>