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1333" w14:textId="21A93B17" w:rsidR="00B76E0B" w:rsidRDefault="003F52EE" w:rsidP="00B76E0B">
      <w:pPr>
        <w:bidi/>
        <w:jc w:val="center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SY"/>
        </w:rPr>
        <w:t>نظام المعلومات المصرفي</w:t>
      </w:r>
      <w:r w:rsidR="00B76E0B">
        <w:rPr>
          <w:rFonts w:hint="cs"/>
          <w:sz w:val="32"/>
          <w:szCs w:val="32"/>
          <w:rtl/>
          <w:lang w:bidi="ar-SY"/>
        </w:rPr>
        <w:t xml:space="preserve"> عبر</w:t>
      </w:r>
      <w:r>
        <w:rPr>
          <w:rFonts w:hint="cs"/>
          <w:sz w:val="32"/>
          <w:szCs w:val="32"/>
          <w:rtl/>
          <w:lang w:bidi="ar-SY"/>
        </w:rPr>
        <w:t xml:space="preserve"> الانترنت</w:t>
      </w:r>
    </w:p>
    <w:p w14:paraId="2A995CAD" w14:textId="77777777" w:rsidR="00552666" w:rsidRDefault="00631BC2" w:rsidP="00B76E0B">
      <w:pPr>
        <w:bidi/>
        <w:jc w:val="center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88527D2" w14:textId="6D9790A8" w:rsidR="00DD13A9" w:rsidRDefault="009A1C74" w:rsidP="00484BD2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تعد</w:t>
      </w:r>
      <w:r w:rsidR="00B76E0B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عمليات السحب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عن طريق الصرافات الآلية </w:t>
      </w:r>
      <w:r w:rsidR="00484BD2">
        <w:rPr>
          <w:rFonts w:ascii="Simplified Arabic" w:hAnsi="Simplified Arabic" w:cs="Simplified Arabic"/>
          <w:sz w:val="28"/>
          <w:szCs w:val="28"/>
          <w:lang w:bidi="ar-SY"/>
        </w:rPr>
        <w:t>(ATM)</w:t>
      </w:r>
      <w:r w:rsidR="00B76E0B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والتحويل</w:t>
      </w:r>
      <w:r w:rsidR="00982FDF">
        <w:rPr>
          <w:rFonts w:ascii="Simplified Arabic" w:hAnsi="Simplified Arabic" w:cs="Simplified Arabic" w:hint="cs"/>
          <w:sz w:val="28"/>
          <w:szCs w:val="28"/>
          <w:rtl/>
          <w:lang w:bidi="ar-SY"/>
        </w:rPr>
        <w:t>ات</w:t>
      </w:r>
      <w:r w:rsidR="00B76E0B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الداخلي</w:t>
      </w:r>
      <w:r w:rsidR="00982FDF">
        <w:rPr>
          <w:rFonts w:ascii="Simplified Arabic" w:hAnsi="Simplified Arabic" w:cs="Simplified Arabic" w:hint="cs"/>
          <w:sz w:val="28"/>
          <w:szCs w:val="28"/>
          <w:rtl/>
          <w:lang w:bidi="ar-SY"/>
        </w:rPr>
        <w:t>ة</w:t>
      </w:r>
      <w:r w:rsidR="00B76E0B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من </w:t>
      </w:r>
      <w:r w:rsidR="00B76E0B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الخدمات الأساسية المقدمة لأصحاب الحسابات المصرفية.  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تود إدارة المصرف </w:t>
      </w:r>
      <w:r w:rsidR="003E00E0">
        <w:rPr>
          <w:rFonts w:ascii="Simplified Arabic" w:hAnsi="Simplified Arabic" w:cs="Simplified Arabic"/>
          <w:sz w:val="28"/>
          <w:szCs w:val="28"/>
          <w:lang w:bidi="ar-SY"/>
        </w:rPr>
        <w:t>XYZ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</w:t>
      </w:r>
      <w:r w:rsidR="003E00E0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أتمتة 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>خدماتها المقدمة للزبائن مالكي الحسابات المصرفية</w:t>
      </w:r>
      <w:r w:rsidR="00DD13A9">
        <w:rPr>
          <w:rFonts w:ascii="Simplified Arabic" w:hAnsi="Simplified Arabic" w:cs="Simplified Arabic" w:hint="cs"/>
          <w:sz w:val="28"/>
          <w:szCs w:val="28"/>
          <w:rtl/>
          <w:lang w:bidi="ar-SY"/>
        </w:rPr>
        <w:t>. يجب أن يسمح النظام المؤتمت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لإدارة المصرف بتقديم الخدمات بطريقة آمنة</w:t>
      </w:r>
      <w:r w:rsidR="00DD13A9">
        <w:rPr>
          <w:rFonts w:ascii="Simplified Arabic" w:hAnsi="Simplified Arabic" w:cs="Simplified Arabic" w:hint="cs"/>
          <w:sz w:val="28"/>
          <w:szCs w:val="28"/>
          <w:rtl/>
          <w:lang w:bidi="ar-SY"/>
        </w:rPr>
        <w:t>.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يقدم الشكل التالي </w:t>
      </w:r>
      <w:r w:rsidR="00AA0838">
        <w:rPr>
          <w:rFonts w:ascii="Simplified Arabic" w:hAnsi="Simplified Arabic" w:cs="Simplified Arabic" w:hint="cs"/>
          <w:sz w:val="28"/>
          <w:szCs w:val="28"/>
          <w:rtl/>
          <w:lang w:bidi="ar-SY"/>
        </w:rPr>
        <w:t>ا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لشبكة الداخلية للمصرف والصرافات الموزعة جغرافيا في مناطق مختلفة وترتبط بشبكة المصرف الداخلية </w:t>
      </w:r>
      <w:r w:rsidR="00AA0838">
        <w:rPr>
          <w:rFonts w:ascii="Simplified Arabic" w:hAnsi="Simplified Arabic" w:cs="Simplified Arabic" w:hint="cs"/>
          <w:sz w:val="28"/>
          <w:szCs w:val="28"/>
          <w:rtl/>
          <w:lang w:bidi="ar-SY"/>
        </w:rPr>
        <w:t>عن طريق الانتنرت.</w:t>
      </w:r>
    </w:p>
    <w:p w14:paraId="07558E5E" w14:textId="0C29FE62" w:rsidR="001649E8" w:rsidRDefault="003E00E0" w:rsidP="00484BD2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تود إدارة الم</w:t>
      </w:r>
      <w:r w:rsidR="00484BD2">
        <w:rPr>
          <w:rFonts w:ascii="Simplified Arabic" w:hAnsi="Simplified Arabic" w:cs="Simplified Arabic" w:hint="cs"/>
          <w:sz w:val="28"/>
          <w:szCs w:val="28"/>
          <w:rtl/>
          <w:lang w:bidi="ar-SY"/>
        </w:rPr>
        <w:t>صرف</w:t>
      </w: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 التقيد بالأنظمة والقوانين التي تحمي </w:t>
      </w:r>
      <w:r w:rsidR="00982FDF">
        <w:rPr>
          <w:rFonts w:ascii="Simplified Arabic" w:hAnsi="Simplified Arabic" w:cs="Simplified Arabic" w:hint="cs"/>
          <w:sz w:val="28"/>
          <w:szCs w:val="28"/>
          <w:rtl/>
          <w:lang w:bidi="ar-SY"/>
        </w:rPr>
        <w:t xml:space="preserve">السرية وحماية البيانات الشخصية، إضافة </w:t>
      </w: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.</w:t>
      </w:r>
    </w:p>
    <w:p w14:paraId="5EB60185" w14:textId="23BECAE3" w:rsidR="00982FDF" w:rsidRDefault="00982FDF" w:rsidP="00982FDF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 w:rsidRPr="00053876">
        <w:rPr>
          <w:rFonts w:eastAsia="Arial Unicode MS"/>
          <w:b/>
          <w:bCs/>
          <w:sz w:val="28"/>
          <w:szCs w:val="28"/>
          <w:rtl/>
          <w:lang w:bidi="ar-SY"/>
        </w:rPr>
        <w:t>المتطلبات الأمنية للنظام: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 </w:t>
      </w:r>
      <w:r>
        <w:rPr>
          <w:rFonts w:eastAsia="Arial Unicode MS" w:hint="cs"/>
          <w:sz w:val="28"/>
          <w:szCs w:val="28"/>
          <w:rtl/>
          <w:lang w:bidi="ar-SY"/>
        </w:rPr>
        <w:t xml:space="preserve">تريد إدارة </w:t>
      </w:r>
      <w:r>
        <w:rPr>
          <w:rFonts w:eastAsia="Arial Unicode MS" w:hint="cs"/>
          <w:sz w:val="28"/>
          <w:szCs w:val="28"/>
          <w:rtl/>
          <w:lang w:bidi="ar-SY"/>
        </w:rPr>
        <w:t>المصرف</w:t>
      </w:r>
      <w:r>
        <w:rPr>
          <w:rFonts w:eastAsia="Arial Unicode MS" w:hint="cs"/>
          <w:sz w:val="28"/>
          <w:szCs w:val="28"/>
          <w:rtl/>
          <w:lang w:bidi="ar-SY"/>
        </w:rPr>
        <w:t xml:space="preserve"> من نظام المعلومات تحقيق المتطلبات التالية: </w:t>
      </w:r>
    </w:p>
    <w:p w14:paraId="07654215" w14:textId="46604F22" w:rsidR="00982FDF" w:rsidRPr="00982FDF" w:rsidRDefault="00982FDF" w:rsidP="00982FDF">
      <w:pPr>
        <w:pStyle w:val="ListParagraph"/>
        <w:numPr>
          <w:ilvl w:val="0"/>
          <w:numId w:val="32"/>
        </w:numPr>
        <w:spacing w:before="80"/>
        <w:jc w:val="both"/>
        <w:rPr>
          <w:rFonts w:eastAsia="Arial Unicode MS"/>
          <w:sz w:val="28"/>
          <w:szCs w:val="28"/>
          <w:rtl/>
          <w:lang w:bidi="ar-SY"/>
        </w:rPr>
      </w:pPr>
      <w:r w:rsidRPr="00982FDF">
        <w:rPr>
          <w:rFonts w:eastAsia="Arial Unicode MS"/>
          <w:sz w:val="28"/>
          <w:szCs w:val="28"/>
          <w:rtl/>
          <w:lang w:bidi="ar-SY"/>
        </w:rPr>
        <w:t>يجب أن يسمح نظام المعلومات لل</w:t>
      </w:r>
      <w:r w:rsidRPr="00982FDF">
        <w:rPr>
          <w:rFonts w:eastAsia="Arial Unicode MS" w:hint="cs"/>
          <w:sz w:val="28"/>
          <w:szCs w:val="28"/>
          <w:rtl/>
          <w:lang w:bidi="ar-SY"/>
        </w:rPr>
        <w:t xml:space="preserve">موظفين المخولين والعملاء </w:t>
      </w:r>
      <w:r w:rsidRPr="00982FDF">
        <w:rPr>
          <w:rFonts w:eastAsia="Arial Unicode MS"/>
          <w:sz w:val="28"/>
          <w:szCs w:val="28"/>
          <w:rtl/>
          <w:lang w:bidi="ar-SY"/>
        </w:rPr>
        <w:t>فقط بالنفاذ إلى بيانات ال</w:t>
      </w:r>
      <w:r w:rsidRPr="00982FDF">
        <w:rPr>
          <w:rFonts w:eastAsia="Arial Unicode MS" w:hint="cs"/>
          <w:sz w:val="28"/>
          <w:szCs w:val="28"/>
          <w:rtl/>
          <w:lang w:bidi="ar-SY"/>
        </w:rPr>
        <w:t>عملاء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 حسب الحاجة</w:t>
      </w:r>
      <w:r w:rsidRPr="00982FDF">
        <w:rPr>
          <w:rFonts w:eastAsia="Arial Unicode MS" w:hint="cs"/>
          <w:sz w:val="28"/>
          <w:szCs w:val="28"/>
          <w:rtl/>
          <w:lang w:bidi="ar-SY"/>
        </w:rPr>
        <w:t xml:space="preserve"> والصلاحيات آنفة الذكر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. </w:t>
      </w:r>
    </w:p>
    <w:p w14:paraId="746609DF" w14:textId="1D275EE4" w:rsidR="00982FDF" w:rsidRPr="00982FDF" w:rsidRDefault="00982FDF" w:rsidP="00982FDF">
      <w:pPr>
        <w:pStyle w:val="ListParagraph"/>
        <w:numPr>
          <w:ilvl w:val="0"/>
          <w:numId w:val="32"/>
        </w:numPr>
        <w:spacing w:before="80"/>
        <w:jc w:val="both"/>
        <w:rPr>
          <w:rFonts w:eastAsia="Arial Unicode MS"/>
          <w:sz w:val="28"/>
          <w:szCs w:val="28"/>
          <w:rtl/>
          <w:lang w:bidi="ar-SY"/>
        </w:rPr>
      </w:pPr>
      <w:r w:rsidRPr="00982FDF">
        <w:rPr>
          <w:rFonts w:eastAsia="Arial Unicode MS"/>
          <w:sz w:val="28"/>
          <w:szCs w:val="28"/>
          <w:rtl/>
          <w:lang w:bidi="ar-SY"/>
        </w:rPr>
        <w:t xml:space="preserve">يجب أن </w:t>
      </w:r>
      <w:r w:rsidRPr="00982FDF">
        <w:rPr>
          <w:rFonts w:eastAsia="Arial Unicode MS" w:hint="cs"/>
          <w:sz w:val="28"/>
          <w:szCs w:val="28"/>
          <w:rtl/>
          <w:lang w:bidi="ar-SY"/>
        </w:rPr>
        <w:t>يقدم النظام الخدمات بشكل دائم 24\7</w:t>
      </w:r>
    </w:p>
    <w:p w14:paraId="52A4CF48" w14:textId="0A5F0480" w:rsidR="00982FDF" w:rsidRPr="00982FDF" w:rsidRDefault="00982FDF" w:rsidP="00982FDF">
      <w:pPr>
        <w:pStyle w:val="ListParagraph"/>
        <w:numPr>
          <w:ilvl w:val="0"/>
          <w:numId w:val="32"/>
        </w:numPr>
        <w:spacing w:before="80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 xml:space="preserve">يجب أن 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تكون بيانات </w:t>
      </w:r>
      <w:r w:rsidRPr="00982FDF">
        <w:rPr>
          <w:rFonts w:eastAsia="Arial Unicode MS" w:hint="cs"/>
          <w:sz w:val="28"/>
          <w:szCs w:val="28"/>
          <w:rtl/>
          <w:lang w:bidi="ar-SY"/>
        </w:rPr>
        <w:t>العملاء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 (الشخصية العامة، و</w:t>
      </w:r>
      <w:r w:rsidRPr="00982FDF">
        <w:rPr>
          <w:rFonts w:eastAsia="Arial Unicode MS" w:hint="cs"/>
          <w:sz w:val="28"/>
          <w:szCs w:val="28"/>
          <w:rtl/>
          <w:lang w:bidi="ar-SY"/>
        </w:rPr>
        <w:t>تلك المرتبطة بأنشطتهم المصرفية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) متاحة </w:t>
      </w:r>
      <w:r>
        <w:rPr>
          <w:rFonts w:eastAsia="Arial Unicode MS" w:hint="cs"/>
          <w:sz w:val="28"/>
          <w:szCs w:val="28"/>
          <w:rtl/>
          <w:lang w:bidi="ar-SY"/>
        </w:rPr>
        <w:t xml:space="preserve">لهم 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بشكل دائم. </w:t>
      </w:r>
    </w:p>
    <w:p w14:paraId="17B0EB14" w14:textId="2FBE235D" w:rsidR="00982FDF" w:rsidRPr="00982FDF" w:rsidRDefault="00982FDF" w:rsidP="00982FDF">
      <w:pPr>
        <w:pStyle w:val="ListParagraph"/>
        <w:numPr>
          <w:ilvl w:val="0"/>
          <w:numId w:val="32"/>
        </w:numPr>
        <w:spacing w:before="80"/>
        <w:jc w:val="both"/>
        <w:rPr>
          <w:rFonts w:eastAsia="Arial Unicode MS"/>
          <w:sz w:val="28"/>
          <w:szCs w:val="28"/>
          <w:rtl/>
          <w:lang w:bidi="ar-SY"/>
        </w:rPr>
      </w:pPr>
      <w:r w:rsidRPr="00982FDF">
        <w:rPr>
          <w:rFonts w:eastAsia="Arial Unicode MS"/>
          <w:sz w:val="28"/>
          <w:szCs w:val="28"/>
          <w:rtl/>
          <w:lang w:bidi="ar-SY"/>
        </w:rPr>
        <w:t>يجب أن ي</w:t>
      </w:r>
      <w:r w:rsidRPr="00982FDF">
        <w:rPr>
          <w:rFonts w:eastAsia="Arial Unicode MS" w:hint="cs"/>
          <w:sz w:val="28"/>
          <w:szCs w:val="28"/>
          <w:rtl/>
          <w:lang w:bidi="ar-SY"/>
        </w:rPr>
        <w:t xml:space="preserve">سمح 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النظام </w:t>
      </w:r>
      <w:r w:rsidRPr="00982FDF">
        <w:rPr>
          <w:rFonts w:eastAsia="Arial Unicode MS" w:hint="cs"/>
          <w:sz w:val="28"/>
          <w:szCs w:val="28"/>
          <w:rtl/>
          <w:lang w:bidi="ar-SY"/>
        </w:rPr>
        <w:t xml:space="preserve">بمراجعة 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العمليات التي تجرى على بيانات </w:t>
      </w:r>
      <w:r>
        <w:rPr>
          <w:rFonts w:eastAsia="Arial Unicode MS" w:hint="cs"/>
          <w:sz w:val="28"/>
          <w:szCs w:val="28"/>
          <w:rtl/>
          <w:lang w:bidi="ar-SY"/>
        </w:rPr>
        <w:t>العملاء</w:t>
      </w:r>
      <w:r w:rsidRPr="00982FDF">
        <w:rPr>
          <w:rFonts w:eastAsia="Arial Unicode MS"/>
          <w:sz w:val="28"/>
          <w:szCs w:val="28"/>
          <w:rtl/>
          <w:lang w:bidi="ar-SY"/>
        </w:rPr>
        <w:t xml:space="preserve">. </w:t>
      </w:r>
    </w:p>
    <w:p w14:paraId="535F78C9" w14:textId="7ACF00E1" w:rsidR="00982FDF" w:rsidRPr="00982FDF" w:rsidRDefault="00982FDF" w:rsidP="00982FDF">
      <w:pPr>
        <w:pStyle w:val="ListParagraph"/>
        <w:numPr>
          <w:ilvl w:val="0"/>
          <w:numId w:val="32"/>
        </w:numPr>
        <w:spacing w:before="80"/>
        <w:jc w:val="both"/>
        <w:rPr>
          <w:rFonts w:eastAsia="Arial Unicode MS"/>
          <w:sz w:val="28"/>
          <w:szCs w:val="28"/>
          <w:rtl/>
          <w:lang w:bidi="ar-SY"/>
        </w:rPr>
      </w:pPr>
      <w:r w:rsidRPr="00982FDF">
        <w:rPr>
          <w:rFonts w:eastAsia="Arial Unicode MS"/>
          <w:sz w:val="28"/>
          <w:szCs w:val="28"/>
          <w:rtl/>
          <w:lang w:bidi="ar-SY"/>
        </w:rPr>
        <w:t>يجب على الم</w:t>
      </w:r>
      <w:r>
        <w:rPr>
          <w:rFonts w:eastAsia="Arial Unicode MS" w:hint="cs"/>
          <w:sz w:val="28"/>
          <w:szCs w:val="28"/>
          <w:rtl/>
          <w:lang w:bidi="ar-SY"/>
        </w:rPr>
        <w:t xml:space="preserve">صرف </w:t>
      </w:r>
      <w:r w:rsidRPr="00982FDF">
        <w:rPr>
          <w:rFonts w:eastAsia="Arial Unicode MS"/>
          <w:sz w:val="28"/>
          <w:szCs w:val="28"/>
          <w:rtl/>
          <w:lang w:bidi="ar-SY"/>
        </w:rPr>
        <w:t>التقيد بق</w:t>
      </w:r>
      <w:r w:rsidRPr="00982FDF">
        <w:rPr>
          <w:rFonts w:eastAsia="Arial Unicode MS" w:hint="cs"/>
          <w:sz w:val="28"/>
          <w:szCs w:val="28"/>
          <w:rtl/>
          <w:lang w:bidi="ar-SY"/>
        </w:rPr>
        <w:t>انون</w:t>
      </w:r>
      <w:r w:rsidR="000A262D">
        <w:rPr>
          <w:rFonts w:eastAsia="Arial Unicode MS" w:hint="cs"/>
          <w:sz w:val="28"/>
          <w:szCs w:val="28"/>
          <w:rtl/>
          <w:lang w:bidi="ar-SY"/>
        </w:rPr>
        <w:t>ي</w:t>
      </w:r>
      <w:r w:rsidRPr="00982FDF">
        <w:rPr>
          <w:rFonts w:eastAsia="Arial Unicode MS" w:hint="cs"/>
          <w:sz w:val="28"/>
          <w:szCs w:val="28"/>
          <w:rtl/>
          <w:lang w:bidi="ar-SY"/>
        </w:rPr>
        <w:t xml:space="preserve"> </w:t>
      </w:r>
      <w:r w:rsidR="000A262D">
        <w:rPr>
          <w:rFonts w:eastAsia="Arial Unicode MS" w:hint="cs"/>
          <w:sz w:val="28"/>
          <w:szCs w:val="28"/>
          <w:rtl/>
          <w:lang w:bidi="ar-SY"/>
        </w:rPr>
        <w:t>السرية المصرفية و</w:t>
      </w:r>
      <w:r w:rsidRPr="00982FDF">
        <w:rPr>
          <w:rFonts w:eastAsia="Arial Unicode MS" w:hint="cs"/>
          <w:sz w:val="28"/>
          <w:szCs w:val="28"/>
          <w:rtl/>
          <w:lang w:bidi="ar-SY"/>
        </w:rPr>
        <w:t>حماية البيانات الشخصية</w:t>
      </w:r>
      <w:r w:rsidR="000A262D">
        <w:rPr>
          <w:rFonts w:eastAsia="Arial Unicode MS" w:hint="cs"/>
          <w:sz w:val="28"/>
          <w:szCs w:val="28"/>
          <w:rtl/>
          <w:lang w:bidi="ar-SY"/>
        </w:rPr>
        <w:t xml:space="preserve"> والأنظمة والقوانين الأخرى ذات الصلة</w:t>
      </w:r>
      <w:r w:rsidRPr="00982FDF">
        <w:rPr>
          <w:rFonts w:eastAsia="Arial Unicode MS"/>
          <w:sz w:val="28"/>
          <w:szCs w:val="28"/>
          <w:rtl/>
          <w:lang w:bidi="ar-SY"/>
        </w:rPr>
        <w:t>.</w:t>
      </w:r>
    </w:p>
    <w:p w14:paraId="6D011CAD" w14:textId="77777777" w:rsidR="00982FDF" w:rsidRDefault="00982FDF" w:rsidP="00982FDF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SY"/>
        </w:rPr>
      </w:pPr>
    </w:p>
    <w:p w14:paraId="78434EE9" w14:textId="77777777" w:rsidR="003E00E0" w:rsidRDefault="003E00E0" w:rsidP="003E00E0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</w:p>
    <w:p w14:paraId="49374BA3" w14:textId="77777777" w:rsidR="003E00E0" w:rsidRDefault="00484BD2" w:rsidP="00DD13A9">
      <w:pPr>
        <w:bidi/>
        <w:jc w:val="center"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inline distT="0" distB="0" distL="0" distR="0" wp14:anchorId="2CCD4F17" wp14:editId="362D690B">
            <wp:extent cx="4518849" cy="2384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n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899" cy="23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83F4" w14:textId="77777777" w:rsidR="003E00E0" w:rsidRDefault="003E00E0" w:rsidP="003E00E0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</w:p>
    <w:p w14:paraId="439C1C61" w14:textId="77777777" w:rsidR="00D339D9" w:rsidRDefault="00D339D9" w:rsidP="003E00E0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المطلوب:</w:t>
      </w:r>
    </w:p>
    <w:p w14:paraId="56F98EED" w14:textId="77777777" w:rsidR="003E00E0" w:rsidRDefault="00D339D9" w:rsidP="00820DC4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lastRenderedPageBreak/>
        <w:t>1. حلل النظام (الجزء المتعلق ب</w:t>
      </w:r>
      <w:r w:rsidR="00820DC4">
        <w:rPr>
          <w:rFonts w:ascii="Simplified Arabic" w:hAnsi="Simplified Arabic" w:cs="Simplified Arabic" w:hint="cs"/>
          <w:sz w:val="28"/>
          <w:szCs w:val="28"/>
          <w:rtl/>
          <w:lang w:bidi="ar-SY"/>
        </w:rPr>
        <w:t>التهديدات والثغرات و</w:t>
      </w: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المتطلبات الأمنية)</w:t>
      </w:r>
    </w:p>
    <w:p w14:paraId="3EED0432" w14:textId="77777777" w:rsidR="00D339D9" w:rsidRDefault="00D339D9" w:rsidP="00D339D9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2. صمم النظام (الجزء المتعلق بالآليات الأمنية)</w:t>
      </w:r>
    </w:p>
    <w:p w14:paraId="25C6D3CC" w14:textId="77777777" w:rsidR="00D339D9" w:rsidRDefault="00D339D9" w:rsidP="00D339D9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3. نفذ النظام (الجزء المتعلق بالأدوات الخاصة بتنفيذ الآليات)</w:t>
      </w:r>
    </w:p>
    <w:p w14:paraId="57B80696" w14:textId="77777777" w:rsidR="002010C7" w:rsidRDefault="002010C7" w:rsidP="002010C7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4. اختبر النظام (الجزء المتعلق بالسرية والسلامة والإتاحة)</w:t>
      </w:r>
    </w:p>
    <w:p w14:paraId="49E17B4A" w14:textId="77777777" w:rsidR="00841B6A" w:rsidRDefault="00841B6A" w:rsidP="00841B6A">
      <w:pPr>
        <w:bidi/>
        <w:rPr>
          <w:rFonts w:ascii="Simplified Arabic" w:hAnsi="Simplified Arabic" w:cs="Simplified Arabic"/>
          <w:sz w:val="28"/>
          <w:szCs w:val="28"/>
          <w:rtl/>
          <w:lang w:bidi="ar-SY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SY"/>
        </w:rPr>
        <w:t>----------------------------------------------------------</w:t>
      </w:r>
    </w:p>
    <w:p w14:paraId="6A4394B5" w14:textId="77777777" w:rsidR="00841B6A" w:rsidRPr="00CF3846" w:rsidRDefault="00841B6A" w:rsidP="00841B6A">
      <w:pPr>
        <w:pStyle w:val="BodyText"/>
        <w:spacing w:before="120" w:after="120"/>
        <w:jc w:val="center"/>
        <w:rPr>
          <w:rFonts w:cs="Times New Roman"/>
          <w:b/>
          <w:bCs/>
          <w:sz w:val="28"/>
          <w:rtl/>
          <w:lang w:bidi="ar-SY"/>
        </w:rPr>
      </w:pPr>
      <w:r w:rsidRPr="00CF3846">
        <w:rPr>
          <w:rFonts w:cs="Times New Roman"/>
          <w:b/>
          <w:bCs/>
          <w:sz w:val="28"/>
          <w:rtl/>
          <w:lang w:bidi="ar-SY"/>
        </w:rPr>
        <w:t>نظام المعلومات في الم</w:t>
      </w:r>
      <w:r>
        <w:rPr>
          <w:rFonts w:cs="Times New Roman" w:hint="cs"/>
          <w:b/>
          <w:bCs/>
          <w:sz w:val="28"/>
          <w:rtl/>
          <w:lang w:bidi="ar-SY"/>
        </w:rPr>
        <w:t>شفى</w:t>
      </w:r>
    </w:p>
    <w:p w14:paraId="3DACC0E4" w14:textId="77777777" w:rsidR="00841B6A" w:rsidRPr="00CF3846" w:rsidRDefault="00841B6A" w:rsidP="00841B6A">
      <w:pPr>
        <w:bidi/>
        <w:spacing w:before="80"/>
        <w:ind w:firstLine="397"/>
        <w:jc w:val="both"/>
        <w:rPr>
          <w:sz w:val="28"/>
          <w:szCs w:val="28"/>
          <w:rtl/>
          <w:lang w:bidi="ar-SY"/>
        </w:rPr>
      </w:pPr>
      <w:r w:rsidRPr="00CF3846">
        <w:rPr>
          <w:sz w:val="28"/>
          <w:szCs w:val="28"/>
          <w:rtl/>
          <w:lang w:bidi="ar-SY"/>
        </w:rPr>
        <w:t>يعتمد نظام المعلومات في الم</w:t>
      </w:r>
      <w:r>
        <w:rPr>
          <w:rFonts w:hint="cs"/>
          <w:sz w:val="28"/>
          <w:szCs w:val="28"/>
          <w:rtl/>
          <w:lang w:bidi="ar-SY"/>
        </w:rPr>
        <w:t xml:space="preserve">شفى </w:t>
      </w:r>
      <w:r w:rsidRPr="00CF3846">
        <w:rPr>
          <w:sz w:val="28"/>
          <w:szCs w:val="28"/>
          <w:rtl/>
          <w:lang w:bidi="ar-SY"/>
        </w:rPr>
        <w:t xml:space="preserve">عمارة ثلاثية </w:t>
      </w:r>
      <w:r>
        <w:rPr>
          <w:rFonts w:hint="cs"/>
          <w:sz w:val="28"/>
          <w:szCs w:val="28"/>
          <w:rtl/>
          <w:lang w:bidi="ar-SY"/>
        </w:rPr>
        <w:t>الطبقات</w:t>
      </w:r>
      <w:r w:rsidRPr="00CF3846">
        <w:rPr>
          <w:sz w:val="28"/>
          <w:szCs w:val="28"/>
          <w:rtl/>
          <w:lang w:bidi="ar-SY"/>
        </w:rPr>
        <w:t xml:space="preserve"> </w:t>
      </w:r>
      <w:r w:rsidRPr="00CF3846">
        <w:rPr>
          <w:sz w:val="28"/>
          <w:szCs w:val="28"/>
          <w:lang w:bidi="ar-SY"/>
        </w:rPr>
        <w:t>(three-</w:t>
      </w:r>
      <w:r>
        <w:rPr>
          <w:sz w:val="28"/>
          <w:szCs w:val="28"/>
          <w:lang w:bidi="ar-SY"/>
        </w:rPr>
        <w:t>tier</w:t>
      </w:r>
      <w:r w:rsidRPr="00CF3846">
        <w:rPr>
          <w:sz w:val="28"/>
          <w:szCs w:val="28"/>
          <w:lang w:bidi="ar-SY"/>
        </w:rPr>
        <w:t xml:space="preserve"> architecture)</w:t>
      </w:r>
      <w:r w:rsidRPr="00CF3846">
        <w:rPr>
          <w:sz w:val="28"/>
          <w:szCs w:val="28"/>
          <w:rtl/>
          <w:lang w:bidi="ar-SY"/>
        </w:rPr>
        <w:t xml:space="preserve">: </w:t>
      </w:r>
      <w:r>
        <w:rPr>
          <w:rFonts w:hint="cs"/>
          <w:sz w:val="28"/>
          <w:szCs w:val="28"/>
          <w:rtl/>
          <w:lang w:bidi="ar-SY"/>
        </w:rPr>
        <w:t xml:space="preserve">طبقة العرض وتتمثل بالواجهة التي يستخدمها مستثمرو النظام لإنجاز وظائفهم، </w:t>
      </w:r>
      <w:r w:rsidRPr="00CF3846">
        <w:rPr>
          <w:sz w:val="28"/>
          <w:szCs w:val="28"/>
          <w:rtl/>
          <w:lang w:bidi="ar-SY"/>
        </w:rPr>
        <w:t>و</w:t>
      </w:r>
      <w:r>
        <w:rPr>
          <w:rFonts w:hint="cs"/>
          <w:sz w:val="28"/>
          <w:szCs w:val="28"/>
          <w:rtl/>
          <w:lang w:bidi="ar-SY"/>
        </w:rPr>
        <w:t xml:space="preserve">طبقة التطبيق التي تعالج </w:t>
      </w:r>
      <w:r w:rsidRPr="00CF3846">
        <w:rPr>
          <w:sz w:val="28"/>
          <w:szCs w:val="28"/>
          <w:rtl/>
          <w:lang w:bidi="ar-SY"/>
        </w:rPr>
        <w:t>طلبات ال</w:t>
      </w:r>
      <w:r>
        <w:rPr>
          <w:rFonts w:hint="cs"/>
          <w:sz w:val="28"/>
          <w:szCs w:val="28"/>
          <w:rtl/>
          <w:lang w:bidi="ar-SY"/>
        </w:rPr>
        <w:t>مستخدمين</w:t>
      </w:r>
      <w:r w:rsidR="0045597C">
        <w:rPr>
          <w:rFonts w:hint="cs"/>
          <w:sz w:val="28"/>
          <w:szCs w:val="28"/>
          <w:rtl/>
          <w:lang w:bidi="ar-SY"/>
        </w:rPr>
        <w:t>/الزبائن</w:t>
      </w:r>
      <w:r>
        <w:rPr>
          <w:rFonts w:hint="cs"/>
          <w:sz w:val="28"/>
          <w:szCs w:val="28"/>
          <w:rtl/>
          <w:lang w:bidi="ar-SY"/>
        </w:rPr>
        <w:t xml:space="preserve"> </w:t>
      </w:r>
      <w:r w:rsidRPr="00CF3846">
        <w:rPr>
          <w:sz w:val="28"/>
          <w:szCs w:val="28"/>
          <w:rtl/>
          <w:lang w:bidi="ar-SY"/>
        </w:rPr>
        <w:t>و</w:t>
      </w:r>
      <w:r>
        <w:rPr>
          <w:rFonts w:hint="cs"/>
          <w:sz w:val="28"/>
          <w:szCs w:val="28"/>
          <w:rtl/>
          <w:lang w:bidi="ar-SY"/>
        </w:rPr>
        <w:t>تخاطب طبقة البيانات ل</w:t>
      </w:r>
      <w:r w:rsidRPr="00CF3846">
        <w:rPr>
          <w:sz w:val="28"/>
          <w:szCs w:val="28"/>
          <w:rtl/>
          <w:lang w:bidi="ar-SY"/>
        </w:rPr>
        <w:t>لإجابة على طلبات ال</w:t>
      </w:r>
      <w:r>
        <w:rPr>
          <w:rFonts w:hint="cs"/>
          <w:sz w:val="28"/>
          <w:szCs w:val="28"/>
          <w:rtl/>
          <w:lang w:bidi="ar-SY"/>
        </w:rPr>
        <w:t>مستخدمين</w:t>
      </w:r>
      <w:r w:rsidRPr="00CF3846">
        <w:rPr>
          <w:sz w:val="28"/>
          <w:szCs w:val="28"/>
          <w:rtl/>
          <w:lang w:bidi="ar-SY"/>
        </w:rPr>
        <w:t xml:space="preserve"> وترسل لهم نت</w:t>
      </w:r>
      <w:r>
        <w:rPr>
          <w:rFonts w:hint="cs"/>
          <w:sz w:val="28"/>
          <w:szCs w:val="28"/>
          <w:rtl/>
          <w:lang w:bidi="ar-SY"/>
        </w:rPr>
        <w:t xml:space="preserve">ائج المعالجة، وطبقة البيانات التي تحتوي على </w:t>
      </w:r>
      <w:r w:rsidRPr="003428EC">
        <w:rPr>
          <w:rFonts w:hint="cs"/>
          <w:b/>
          <w:bCs/>
          <w:sz w:val="28"/>
          <w:szCs w:val="28"/>
          <w:rtl/>
          <w:lang w:bidi="ar-SY"/>
        </w:rPr>
        <w:t>بيانات شخصية عامة</w:t>
      </w:r>
      <w:r>
        <w:rPr>
          <w:rFonts w:hint="cs"/>
          <w:sz w:val="28"/>
          <w:szCs w:val="28"/>
          <w:rtl/>
          <w:lang w:bidi="ar-SY"/>
        </w:rPr>
        <w:t xml:space="preserve"> للمرضى مثل الاسم والعنوان وتاريخ الميلاد وتخزن ضمن الجدول </w:t>
      </w:r>
      <w:r>
        <w:rPr>
          <w:rFonts w:ascii="Courier New" w:hAnsi="Courier New" w:cs="Courier New"/>
          <w:sz w:val="28"/>
          <w:szCs w:val="28"/>
          <w:lang w:bidi="ar-SY"/>
        </w:rPr>
        <w:t>p</w:t>
      </w:r>
      <w:r w:rsidRPr="00E9210F">
        <w:rPr>
          <w:rFonts w:ascii="Courier New" w:hAnsi="Courier New" w:cs="Courier New"/>
          <w:sz w:val="28"/>
          <w:szCs w:val="28"/>
          <w:lang w:bidi="ar-SY"/>
        </w:rPr>
        <w:t>nt</w:t>
      </w:r>
      <w:r>
        <w:rPr>
          <w:rFonts w:ascii="Courier New" w:hAnsi="Courier New" w:cs="Courier New"/>
          <w:sz w:val="28"/>
          <w:szCs w:val="28"/>
          <w:lang w:bidi="ar-SY"/>
        </w:rPr>
        <w:t>_info</w:t>
      </w:r>
      <w:r>
        <w:rPr>
          <w:rFonts w:hint="cs"/>
          <w:sz w:val="28"/>
          <w:szCs w:val="28"/>
          <w:rtl/>
          <w:lang w:bidi="ar-SY"/>
        </w:rPr>
        <w:t xml:space="preserve"> ، و</w:t>
      </w:r>
      <w:r w:rsidRPr="003428EC">
        <w:rPr>
          <w:rFonts w:hint="cs"/>
          <w:b/>
          <w:bCs/>
          <w:sz w:val="28"/>
          <w:szCs w:val="28"/>
          <w:rtl/>
          <w:lang w:bidi="ar-SY"/>
        </w:rPr>
        <w:t>بيانات شخصية صحية</w:t>
      </w:r>
      <w:r>
        <w:rPr>
          <w:rFonts w:hint="cs"/>
          <w:sz w:val="28"/>
          <w:szCs w:val="28"/>
          <w:rtl/>
          <w:lang w:bidi="ar-SY"/>
        </w:rPr>
        <w:t xml:space="preserve"> ترتبط بالتشخيص والعلاج وتحفظ ضمن الجدول </w:t>
      </w:r>
      <w:r w:rsidRPr="0065509D">
        <w:rPr>
          <w:rFonts w:ascii="Courier New" w:hAnsi="Courier New" w:cs="Courier New"/>
          <w:sz w:val="28"/>
          <w:szCs w:val="28"/>
          <w:lang w:bidi="ar-SY"/>
        </w:rPr>
        <w:t>pnt_records</w:t>
      </w:r>
      <w:r w:rsidRPr="00CF3846">
        <w:rPr>
          <w:sz w:val="28"/>
          <w:szCs w:val="28"/>
          <w:rtl/>
          <w:lang w:bidi="ar-SY"/>
        </w:rPr>
        <w:t>.</w:t>
      </w:r>
      <w:r>
        <w:rPr>
          <w:rFonts w:hint="cs"/>
          <w:sz w:val="28"/>
          <w:szCs w:val="28"/>
          <w:rtl/>
          <w:lang w:bidi="ar-SY"/>
        </w:rPr>
        <w:t xml:space="preserve"> مستخدمو النظام هم مدير النظام وموظف القبول، والطبيب، والمريض. </w:t>
      </w:r>
    </w:p>
    <w:p w14:paraId="2770BC34" w14:textId="77777777" w:rsidR="00841B6A" w:rsidRPr="00CF3846" w:rsidRDefault="00841B6A" w:rsidP="00841B6A">
      <w:pPr>
        <w:bidi/>
        <w:spacing w:before="80"/>
        <w:ind w:hanging="1"/>
        <w:jc w:val="both"/>
        <w:rPr>
          <w:sz w:val="28"/>
          <w:szCs w:val="28"/>
          <w:rtl/>
          <w:lang w:bidi="ar-SY"/>
        </w:rPr>
      </w:pPr>
      <w:r w:rsidRPr="00CF3846">
        <w:rPr>
          <w:sz w:val="28"/>
          <w:szCs w:val="28"/>
          <w:rtl/>
          <w:lang w:bidi="ar-SY"/>
        </w:rPr>
        <w:t>ي</w:t>
      </w:r>
      <w:r>
        <w:rPr>
          <w:rFonts w:hint="cs"/>
          <w:sz w:val="28"/>
          <w:szCs w:val="28"/>
          <w:rtl/>
          <w:lang w:bidi="ar-SY"/>
        </w:rPr>
        <w:t xml:space="preserve">ُسمح </w:t>
      </w:r>
      <w:r w:rsidRPr="003428EC">
        <w:rPr>
          <w:rFonts w:hint="cs"/>
          <w:b/>
          <w:bCs/>
          <w:sz w:val="28"/>
          <w:szCs w:val="28"/>
          <w:rtl/>
          <w:lang w:bidi="ar-SY"/>
        </w:rPr>
        <w:t>ل</w:t>
      </w:r>
      <w:r w:rsidRPr="00D82998">
        <w:rPr>
          <w:b/>
          <w:bCs/>
          <w:sz w:val="28"/>
          <w:szCs w:val="28"/>
          <w:rtl/>
          <w:lang w:bidi="ar-SY"/>
        </w:rPr>
        <w:t>مدير النظام</w:t>
      </w:r>
      <w:r w:rsidRPr="00CF3846">
        <w:rPr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>بإدارة (إنشاء، إلغاء، تعديل، منح صالحيات، تدقيق</w:t>
      </w:r>
      <w:r w:rsidR="00E41DF0">
        <w:rPr>
          <w:rFonts w:hint="cs"/>
          <w:sz w:val="28"/>
          <w:szCs w:val="28"/>
          <w:rtl/>
          <w:lang w:bidi="ar-SY"/>
        </w:rPr>
        <w:t>/مراجعة</w:t>
      </w:r>
      <w:r>
        <w:rPr>
          <w:rFonts w:hint="cs"/>
          <w:sz w:val="28"/>
          <w:szCs w:val="28"/>
          <w:rtl/>
          <w:lang w:bidi="ar-SY"/>
        </w:rPr>
        <w:t xml:space="preserve"> عمليات...) حسابات المستخدمين من أطباء وموظفي القبول ومرضى للدخول إلى نظام المعلومات. </w:t>
      </w:r>
    </w:p>
    <w:p w14:paraId="2AF0D469" w14:textId="77777777" w:rsidR="00841B6A" w:rsidRPr="00CF3846" w:rsidRDefault="00841B6A" w:rsidP="00841B6A">
      <w:pPr>
        <w:bidi/>
        <w:spacing w:before="80"/>
        <w:ind w:hanging="1"/>
        <w:jc w:val="both"/>
        <w:rPr>
          <w:sz w:val="28"/>
          <w:szCs w:val="28"/>
          <w:rtl/>
          <w:lang w:bidi="ar-SY"/>
        </w:rPr>
      </w:pPr>
      <w:r w:rsidRPr="00CF3846">
        <w:rPr>
          <w:sz w:val="28"/>
          <w:szCs w:val="28"/>
          <w:rtl/>
          <w:lang w:bidi="ar-SY"/>
        </w:rPr>
        <w:t xml:space="preserve">يستطيع </w:t>
      </w:r>
      <w:r w:rsidRPr="00D82998">
        <w:rPr>
          <w:b/>
          <w:bCs/>
          <w:sz w:val="28"/>
          <w:szCs w:val="28"/>
          <w:rtl/>
          <w:lang w:bidi="ar-SY"/>
        </w:rPr>
        <w:t>موظف ال</w:t>
      </w:r>
      <w:r>
        <w:rPr>
          <w:rFonts w:hint="cs"/>
          <w:b/>
          <w:bCs/>
          <w:sz w:val="28"/>
          <w:szCs w:val="28"/>
          <w:rtl/>
          <w:lang w:bidi="ar-SY"/>
        </w:rPr>
        <w:t>قبول</w:t>
      </w:r>
      <w:r>
        <w:rPr>
          <w:rFonts w:hint="cs"/>
          <w:sz w:val="28"/>
          <w:szCs w:val="28"/>
          <w:rtl/>
          <w:lang w:bidi="ar-SY"/>
        </w:rPr>
        <w:t xml:space="preserve"> فتح</w:t>
      </w:r>
      <w:r w:rsidRPr="00FC4033">
        <w:rPr>
          <w:rFonts w:hint="cs"/>
          <w:sz w:val="28"/>
          <w:szCs w:val="28"/>
          <w:rtl/>
          <w:lang w:bidi="ar-SY"/>
        </w:rPr>
        <w:t xml:space="preserve"> حساب</w:t>
      </w:r>
      <w:r w:rsidRPr="00503577">
        <w:rPr>
          <w:rFonts w:hint="cs"/>
          <w:sz w:val="28"/>
          <w:szCs w:val="28"/>
          <w:rtl/>
          <w:lang w:bidi="ar-SY"/>
        </w:rPr>
        <w:t xml:space="preserve"> للمريض</w:t>
      </w:r>
      <w:r>
        <w:rPr>
          <w:rFonts w:hint="cs"/>
          <w:sz w:val="28"/>
          <w:szCs w:val="28"/>
          <w:rtl/>
          <w:lang w:bidi="ar-SY"/>
        </w:rPr>
        <w:t xml:space="preserve"> لدى الدخول لأول مرة إلى المشفى، وقراءة وتعديل البيانات الشخصية العامة للمريض، وتسجيل معلومات عن مراجعات المريض وحالات القبول في المشفى والمغادرة. </w:t>
      </w:r>
    </w:p>
    <w:p w14:paraId="7411787D" w14:textId="77777777" w:rsidR="00841B6A" w:rsidRDefault="00841B6A" w:rsidP="00841B6A">
      <w:pPr>
        <w:bidi/>
        <w:spacing w:before="80"/>
        <w:ind w:firstLine="140"/>
        <w:jc w:val="both"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يمكن </w:t>
      </w:r>
      <w:r w:rsidRPr="008E3019">
        <w:rPr>
          <w:rFonts w:hint="cs"/>
          <w:b/>
          <w:bCs/>
          <w:sz w:val="28"/>
          <w:szCs w:val="28"/>
          <w:rtl/>
          <w:lang w:bidi="ar-SY"/>
        </w:rPr>
        <w:t>للطبيب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 xml:space="preserve">المعالج أن يطلع على كامل بيانات المريض وتعديل البيانات الصحية (إضافة تشخيص، إضافة علاج، تعديل علاج، ...). </w:t>
      </w:r>
    </w:p>
    <w:p w14:paraId="5D484407" w14:textId="77777777" w:rsidR="00841B6A" w:rsidRPr="00CF3846" w:rsidRDefault="00841B6A" w:rsidP="00841B6A">
      <w:pPr>
        <w:bidi/>
        <w:spacing w:before="80"/>
        <w:ind w:firstLine="140"/>
        <w:jc w:val="both"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يُسمح </w:t>
      </w:r>
      <w:r w:rsidRPr="00D82998">
        <w:rPr>
          <w:rFonts w:hint="cs"/>
          <w:b/>
          <w:bCs/>
          <w:sz w:val="28"/>
          <w:szCs w:val="28"/>
          <w:rtl/>
          <w:lang w:bidi="ar-SY"/>
        </w:rPr>
        <w:t>لل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مريض </w:t>
      </w:r>
      <w:r w:rsidRPr="003428EC">
        <w:rPr>
          <w:sz w:val="28"/>
          <w:szCs w:val="28"/>
          <w:lang w:bidi="ar-SY"/>
        </w:rPr>
        <w:t>patient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>ب</w:t>
      </w:r>
      <w:r>
        <w:rPr>
          <w:sz w:val="28"/>
          <w:szCs w:val="28"/>
          <w:rtl/>
          <w:lang w:bidi="ar-SY"/>
        </w:rPr>
        <w:t xml:space="preserve">الاطلاع على </w:t>
      </w:r>
      <w:r>
        <w:rPr>
          <w:rFonts w:hint="cs"/>
          <w:sz w:val="28"/>
          <w:szCs w:val="28"/>
          <w:rtl/>
          <w:lang w:bidi="ar-SY"/>
        </w:rPr>
        <w:t xml:space="preserve">كامل </w:t>
      </w:r>
      <w:r>
        <w:rPr>
          <w:sz w:val="28"/>
          <w:szCs w:val="28"/>
          <w:rtl/>
          <w:lang w:bidi="ar-SY"/>
        </w:rPr>
        <w:t>بياناته الشخصية</w:t>
      </w:r>
      <w:r>
        <w:rPr>
          <w:rFonts w:hint="cs"/>
          <w:sz w:val="28"/>
          <w:szCs w:val="28"/>
          <w:rtl/>
          <w:lang w:bidi="ar-SY"/>
        </w:rPr>
        <w:t>، وتعديل بياناته الشخصية العامة.</w:t>
      </w:r>
      <w:r w:rsidRPr="00CF3846">
        <w:rPr>
          <w:sz w:val="28"/>
          <w:szCs w:val="28"/>
          <w:rtl/>
          <w:lang w:bidi="ar-SY"/>
        </w:rPr>
        <w:t xml:space="preserve"> </w:t>
      </w:r>
      <w:r>
        <w:rPr>
          <w:rFonts w:hint="cs"/>
          <w:sz w:val="28"/>
          <w:szCs w:val="28"/>
          <w:rtl/>
          <w:lang w:bidi="ar-SY"/>
        </w:rPr>
        <w:t>و</w:t>
      </w:r>
      <w:r w:rsidRPr="002D448D">
        <w:rPr>
          <w:rFonts w:hint="cs"/>
          <w:sz w:val="28"/>
          <w:szCs w:val="28"/>
          <w:u w:val="single"/>
          <w:rtl/>
          <w:lang w:bidi="ar-SY"/>
        </w:rPr>
        <w:t>يحق للمريض فقط الدخول إلى النظام من خارج شبكة المشفى</w:t>
      </w:r>
      <w:r>
        <w:rPr>
          <w:rFonts w:hint="cs"/>
          <w:sz w:val="28"/>
          <w:szCs w:val="28"/>
          <w:rtl/>
          <w:lang w:bidi="ar-SY"/>
        </w:rPr>
        <w:t>.</w:t>
      </w:r>
    </w:p>
    <w:p w14:paraId="38669AAF" w14:textId="77777777" w:rsidR="00841B6A" w:rsidRDefault="00841B6A" w:rsidP="00841B6A">
      <w:pPr>
        <w:bidi/>
        <w:spacing w:before="80"/>
        <w:ind w:hanging="1"/>
        <w:jc w:val="both"/>
        <w:rPr>
          <w:sz w:val="28"/>
          <w:szCs w:val="28"/>
          <w:rtl/>
          <w:lang w:bidi="ar-SY"/>
        </w:rPr>
      </w:pPr>
      <w:r w:rsidRPr="00CF3846">
        <w:rPr>
          <w:sz w:val="28"/>
          <w:szCs w:val="28"/>
          <w:rtl/>
          <w:lang w:bidi="ar-SY"/>
        </w:rPr>
        <w:t>يَنفذ كل من ال</w:t>
      </w:r>
      <w:r>
        <w:rPr>
          <w:rFonts w:hint="cs"/>
          <w:sz w:val="28"/>
          <w:szCs w:val="28"/>
          <w:rtl/>
          <w:lang w:bidi="ar-SY"/>
        </w:rPr>
        <w:t>مريض</w:t>
      </w:r>
      <w:r w:rsidRPr="00CF3846">
        <w:rPr>
          <w:sz w:val="28"/>
          <w:szCs w:val="28"/>
          <w:rtl/>
          <w:lang w:bidi="ar-SY"/>
        </w:rPr>
        <w:t xml:space="preserve"> ومدير النظام و</w:t>
      </w:r>
      <w:r>
        <w:rPr>
          <w:rFonts w:hint="cs"/>
          <w:sz w:val="28"/>
          <w:szCs w:val="28"/>
          <w:rtl/>
          <w:lang w:bidi="ar-SY"/>
        </w:rPr>
        <w:t>الطبيب و</w:t>
      </w:r>
      <w:r w:rsidRPr="00CF3846">
        <w:rPr>
          <w:sz w:val="28"/>
          <w:szCs w:val="28"/>
          <w:rtl/>
          <w:lang w:bidi="ar-SY"/>
        </w:rPr>
        <w:t xml:space="preserve">الموظف إلى النظام عبر الويب بعد تسجيل الدخول </w:t>
      </w:r>
      <w:r>
        <w:rPr>
          <w:sz w:val="28"/>
          <w:szCs w:val="28"/>
          <w:lang w:bidi="ar-SY"/>
        </w:rPr>
        <w:t>(login)</w:t>
      </w:r>
      <w:r>
        <w:rPr>
          <w:rFonts w:hint="cs"/>
          <w:sz w:val="28"/>
          <w:szCs w:val="28"/>
          <w:rtl/>
          <w:lang w:bidi="ar-SY"/>
        </w:rPr>
        <w:t xml:space="preserve"> </w:t>
      </w:r>
      <w:r w:rsidRPr="00CF3846">
        <w:rPr>
          <w:sz w:val="28"/>
          <w:szCs w:val="28"/>
          <w:rtl/>
          <w:lang w:bidi="ar-SY"/>
        </w:rPr>
        <w:t>بالاعتماد على اسم مستخدم</w:t>
      </w:r>
      <w:r>
        <w:rPr>
          <w:rFonts w:hint="cs"/>
          <w:sz w:val="28"/>
          <w:szCs w:val="28"/>
          <w:rtl/>
          <w:lang w:bidi="ar-SY"/>
        </w:rPr>
        <w:t xml:space="preserve"> (معرف)</w:t>
      </w:r>
      <w:r w:rsidRPr="00CF3846">
        <w:rPr>
          <w:sz w:val="28"/>
          <w:szCs w:val="28"/>
          <w:rtl/>
          <w:lang w:bidi="ar-SY"/>
        </w:rPr>
        <w:t xml:space="preserve"> وكلمة مرور، وذلك من خلال واجهة ويب، وتتاح ل</w:t>
      </w:r>
      <w:r>
        <w:rPr>
          <w:rFonts w:hint="cs"/>
          <w:sz w:val="28"/>
          <w:szCs w:val="28"/>
          <w:rtl/>
          <w:lang w:bidi="ar-SY"/>
        </w:rPr>
        <w:t xml:space="preserve">هم </w:t>
      </w:r>
      <w:r w:rsidRPr="00CF3846">
        <w:rPr>
          <w:sz w:val="28"/>
          <w:szCs w:val="28"/>
          <w:rtl/>
          <w:lang w:bidi="ar-SY"/>
        </w:rPr>
        <w:t>واجهة تستعرض العم</w:t>
      </w:r>
      <w:r>
        <w:rPr>
          <w:rFonts w:hint="cs"/>
          <w:sz w:val="28"/>
          <w:szCs w:val="28"/>
          <w:rtl/>
          <w:lang w:bidi="ar-SY"/>
        </w:rPr>
        <w:t>ل</w:t>
      </w:r>
      <w:r w:rsidRPr="00CF3846">
        <w:rPr>
          <w:sz w:val="28"/>
          <w:szCs w:val="28"/>
          <w:rtl/>
          <w:lang w:bidi="ar-SY"/>
        </w:rPr>
        <w:t xml:space="preserve">يات التي </w:t>
      </w:r>
      <w:r>
        <w:rPr>
          <w:rFonts w:hint="cs"/>
          <w:sz w:val="28"/>
          <w:szCs w:val="28"/>
          <w:rtl/>
          <w:lang w:bidi="ar-SY"/>
        </w:rPr>
        <w:t>ي</w:t>
      </w:r>
      <w:r w:rsidRPr="00CF3846">
        <w:rPr>
          <w:sz w:val="28"/>
          <w:szCs w:val="28"/>
          <w:rtl/>
          <w:lang w:bidi="ar-SY"/>
        </w:rPr>
        <w:t>سمح لكل منه</w:t>
      </w:r>
      <w:r>
        <w:rPr>
          <w:rFonts w:hint="cs"/>
          <w:sz w:val="28"/>
          <w:szCs w:val="28"/>
          <w:rtl/>
          <w:lang w:bidi="ar-SY"/>
        </w:rPr>
        <w:t>م</w:t>
      </w:r>
      <w:r>
        <w:rPr>
          <w:sz w:val="28"/>
          <w:szCs w:val="28"/>
          <w:rtl/>
          <w:lang w:bidi="ar-SY"/>
        </w:rPr>
        <w:t xml:space="preserve"> القيام بها</w:t>
      </w:r>
      <w:r>
        <w:rPr>
          <w:rFonts w:hint="cs"/>
          <w:sz w:val="28"/>
          <w:szCs w:val="28"/>
          <w:rtl/>
          <w:lang w:bidi="ar-SY"/>
        </w:rPr>
        <w:t xml:space="preserve">. </w:t>
      </w:r>
    </w:p>
    <w:p w14:paraId="5348F2C1" w14:textId="77777777" w:rsidR="00841B6A" w:rsidRDefault="00841B6A" w:rsidP="00841B6A">
      <w:pPr>
        <w:bidi/>
        <w:spacing w:before="80"/>
        <w:ind w:hanging="1"/>
        <w:jc w:val="both"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يمكن للمستخدم بعد تسجيل الدخول إلى النظام من القيام بالعمليات التي يحتاجها (قراءة، كتابة،...) من خلال </w:t>
      </w:r>
      <w:r w:rsidRPr="00997E04">
        <w:rPr>
          <w:rFonts w:hint="cs"/>
          <w:b/>
          <w:bCs/>
          <w:sz w:val="28"/>
          <w:szCs w:val="28"/>
          <w:rtl/>
          <w:lang w:bidi="ar-SY"/>
        </w:rPr>
        <w:t>طلب استعلام</w:t>
      </w:r>
      <w:r>
        <w:rPr>
          <w:rFonts w:hint="cs"/>
          <w:sz w:val="28"/>
          <w:szCs w:val="28"/>
          <w:rtl/>
          <w:lang w:bidi="ar-SY"/>
        </w:rPr>
        <w:t xml:space="preserve"> </w:t>
      </w:r>
      <w:r>
        <w:rPr>
          <w:sz w:val="28"/>
          <w:szCs w:val="28"/>
          <w:lang w:bidi="ar-SY"/>
        </w:rPr>
        <w:t>query_request</w:t>
      </w:r>
      <w:r>
        <w:rPr>
          <w:rFonts w:hint="cs"/>
          <w:sz w:val="28"/>
          <w:szCs w:val="28"/>
          <w:rtl/>
          <w:lang w:bidi="ar-SY"/>
        </w:rPr>
        <w:t xml:space="preserve"> يحتوي على معرف المستخدم ونوع العملية (قراءة، تعديل، إضافة، حذف،....) واسم المريض ومعرفه إن كان متاحاً</w:t>
      </w:r>
      <w:r w:rsidRPr="00CF3846">
        <w:rPr>
          <w:sz w:val="28"/>
          <w:szCs w:val="28"/>
          <w:rtl/>
          <w:lang w:bidi="ar-SY"/>
        </w:rPr>
        <w:t>.</w:t>
      </w:r>
      <w:r>
        <w:rPr>
          <w:rFonts w:hint="cs"/>
          <w:sz w:val="28"/>
          <w:szCs w:val="28"/>
          <w:rtl/>
          <w:lang w:bidi="ar-SY"/>
        </w:rPr>
        <w:t xml:space="preserve"> وفي حال كانت العملية من النوع تعديل بيانات أو إضافة بيانات جديدة فسيحتوي طلب الاستعلام على البيانات المراد تعديلها أو إضافتها. ويعيد النظام إلى المستخدم نتيجة المعالجة ضمن </w:t>
      </w:r>
      <w:r>
        <w:rPr>
          <w:rFonts w:hint="cs"/>
          <w:b/>
          <w:bCs/>
          <w:sz w:val="28"/>
          <w:szCs w:val="28"/>
          <w:rtl/>
          <w:lang w:bidi="ar-SY"/>
        </w:rPr>
        <w:t>جواب استعلام</w:t>
      </w:r>
      <w:r>
        <w:rPr>
          <w:rFonts w:hint="cs"/>
          <w:sz w:val="28"/>
          <w:szCs w:val="28"/>
          <w:rtl/>
          <w:lang w:bidi="ar-SY"/>
        </w:rPr>
        <w:t xml:space="preserve"> </w:t>
      </w:r>
      <w:r>
        <w:rPr>
          <w:sz w:val="28"/>
          <w:szCs w:val="28"/>
          <w:lang w:bidi="ar-SY"/>
        </w:rPr>
        <w:t>reply</w:t>
      </w:r>
      <w:r>
        <w:rPr>
          <w:rFonts w:hint="cs"/>
          <w:sz w:val="28"/>
          <w:szCs w:val="28"/>
          <w:rtl/>
          <w:lang w:bidi="ar-SY"/>
        </w:rPr>
        <w:t>_</w:t>
      </w:r>
      <w:r w:rsidRPr="008E3019">
        <w:rPr>
          <w:sz w:val="28"/>
          <w:szCs w:val="28"/>
          <w:lang w:bidi="ar-SY"/>
        </w:rPr>
        <w:t xml:space="preserve"> </w:t>
      </w:r>
      <w:r>
        <w:rPr>
          <w:sz w:val="28"/>
          <w:szCs w:val="28"/>
          <w:lang w:bidi="ar-SY"/>
        </w:rPr>
        <w:t>query</w:t>
      </w:r>
      <w:r>
        <w:rPr>
          <w:rFonts w:hint="cs"/>
          <w:sz w:val="28"/>
          <w:szCs w:val="28"/>
          <w:rtl/>
          <w:lang w:bidi="ar-SY"/>
        </w:rPr>
        <w:t xml:space="preserve"> يحتوي على اسم المريض ومعرفه ونتيجة معالجة طلب الاستعلام.</w:t>
      </w:r>
    </w:p>
    <w:p w14:paraId="3095C562" w14:textId="77777777" w:rsidR="00841B6A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 w:rsidRPr="00053876">
        <w:rPr>
          <w:rFonts w:eastAsia="Arial Unicode MS"/>
          <w:b/>
          <w:bCs/>
          <w:sz w:val="28"/>
          <w:szCs w:val="28"/>
          <w:rtl/>
          <w:lang w:bidi="ar-SY"/>
        </w:rPr>
        <w:t>المتطلبات الأمنية للنظام: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 </w:t>
      </w:r>
      <w:r>
        <w:rPr>
          <w:rFonts w:eastAsia="Arial Unicode MS" w:hint="cs"/>
          <w:sz w:val="28"/>
          <w:szCs w:val="28"/>
          <w:rtl/>
          <w:lang w:bidi="ar-SY"/>
        </w:rPr>
        <w:t xml:space="preserve">تريد إدارة المشفى من نظام المعلومات تحقيق المتطلبات التالية: </w:t>
      </w:r>
    </w:p>
    <w:p w14:paraId="7CC21052" w14:textId="77777777" w:rsidR="00841B6A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 xml:space="preserve">1) </w:t>
      </w:r>
      <w:r w:rsidRPr="00053876">
        <w:rPr>
          <w:rFonts w:eastAsia="Arial Unicode MS"/>
          <w:sz w:val="28"/>
          <w:szCs w:val="28"/>
          <w:rtl/>
          <w:lang w:bidi="ar-SY"/>
        </w:rPr>
        <w:t>يجب أن يسمح نظام المعلومات للكادرين الطبي والإداري و</w:t>
      </w:r>
      <w:r>
        <w:rPr>
          <w:rFonts w:eastAsia="Arial Unicode MS" w:hint="cs"/>
          <w:sz w:val="28"/>
          <w:szCs w:val="28"/>
          <w:rtl/>
          <w:lang w:bidi="ar-SY"/>
        </w:rPr>
        <w:t>ل</w:t>
      </w:r>
      <w:r w:rsidRPr="00053876">
        <w:rPr>
          <w:rFonts w:eastAsia="Arial Unicode MS"/>
          <w:sz w:val="28"/>
          <w:szCs w:val="28"/>
          <w:rtl/>
          <w:lang w:bidi="ar-SY"/>
        </w:rPr>
        <w:t>لمريض فقط بالنفاذ إلى بيانات المر</w:t>
      </w:r>
      <w:r>
        <w:rPr>
          <w:rFonts w:eastAsia="Arial Unicode MS" w:hint="cs"/>
          <w:sz w:val="28"/>
          <w:szCs w:val="28"/>
          <w:rtl/>
          <w:lang w:bidi="ar-SY"/>
        </w:rPr>
        <w:t>ي</w:t>
      </w:r>
      <w:r w:rsidRPr="00053876">
        <w:rPr>
          <w:rFonts w:eastAsia="Arial Unicode MS"/>
          <w:sz w:val="28"/>
          <w:szCs w:val="28"/>
          <w:rtl/>
          <w:lang w:bidi="ar-SY"/>
        </w:rPr>
        <w:t>ض حسب الحاجة</w:t>
      </w:r>
      <w:r>
        <w:rPr>
          <w:rFonts w:eastAsia="Arial Unicode MS" w:hint="cs"/>
          <w:sz w:val="28"/>
          <w:szCs w:val="28"/>
          <w:rtl/>
          <w:lang w:bidi="ar-SY"/>
        </w:rPr>
        <w:t xml:space="preserve"> والصلاحيات آنفة الذكر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. </w:t>
      </w:r>
    </w:p>
    <w:p w14:paraId="3BF9242F" w14:textId="77777777" w:rsidR="00841B6A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lastRenderedPageBreak/>
        <w:t xml:space="preserve">2) </w:t>
      </w:r>
      <w:r w:rsidRPr="00053876">
        <w:rPr>
          <w:rFonts w:eastAsia="Arial Unicode MS"/>
          <w:sz w:val="28"/>
          <w:szCs w:val="28"/>
          <w:rtl/>
          <w:lang w:bidi="ar-SY"/>
        </w:rPr>
        <w:t>يجب أن تكون بيانات المرضى (الشخصية العامة، والصحية) متاحة بشكل دائم لمستخدمي النظام وفق الصلاحيات الممنوحة</w:t>
      </w:r>
      <w:r>
        <w:rPr>
          <w:rFonts w:eastAsia="Arial Unicode MS" w:hint="cs"/>
          <w:sz w:val="28"/>
          <w:szCs w:val="28"/>
          <w:rtl/>
          <w:lang w:bidi="ar-SY"/>
        </w:rPr>
        <w:t xml:space="preserve"> لهم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. </w:t>
      </w:r>
    </w:p>
    <w:p w14:paraId="5FEDE56E" w14:textId="77777777" w:rsidR="00841B6A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 xml:space="preserve">3) </w:t>
      </w:r>
      <w:r w:rsidRPr="00053876">
        <w:rPr>
          <w:rFonts w:eastAsia="Arial Unicode MS"/>
          <w:sz w:val="28"/>
          <w:szCs w:val="28"/>
          <w:rtl/>
          <w:lang w:bidi="ar-SY"/>
        </w:rPr>
        <w:t>يجب أن ي</w:t>
      </w:r>
      <w:r>
        <w:rPr>
          <w:rFonts w:eastAsia="Arial Unicode MS" w:hint="cs"/>
          <w:sz w:val="28"/>
          <w:szCs w:val="28"/>
          <w:rtl/>
          <w:lang w:bidi="ar-SY"/>
        </w:rPr>
        <w:t xml:space="preserve">سمح 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النظام </w:t>
      </w:r>
      <w:r>
        <w:rPr>
          <w:rFonts w:eastAsia="Arial Unicode MS" w:hint="cs"/>
          <w:sz w:val="28"/>
          <w:szCs w:val="28"/>
          <w:rtl/>
          <w:lang w:bidi="ar-SY"/>
        </w:rPr>
        <w:t xml:space="preserve">بمراجعة 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العمليات التي تجرى على بيانات المرضى. </w:t>
      </w:r>
    </w:p>
    <w:p w14:paraId="44879C4E" w14:textId="77777777" w:rsidR="00841B6A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 xml:space="preserve">4) </w:t>
      </w:r>
      <w:r w:rsidRPr="00053876">
        <w:rPr>
          <w:rFonts w:eastAsia="Arial Unicode MS"/>
          <w:sz w:val="28"/>
          <w:szCs w:val="28"/>
          <w:rtl/>
          <w:lang w:bidi="ar-SY"/>
        </w:rPr>
        <w:t>يجب أن يؤخذ بعين الاعتبار أهمية وحساسية البيانات الصحية للمرضى لذلك سيسمح فقط للطبيب المعالج ب</w:t>
      </w:r>
      <w:r>
        <w:rPr>
          <w:rFonts w:eastAsia="Arial Unicode MS"/>
          <w:sz w:val="28"/>
          <w:szCs w:val="28"/>
          <w:rtl/>
          <w:lang w:bidi="ar-SY"/>
        </w:rPr>
        <w:t>تعديل</w:t>
      </w:r>
      <w:r>
        <w:rPr>
          <w:rFonts w:eastAsia="Arial Unicode MS" w:hint="cs"/>
          <w:sz w:val="28"/>
          <w:szCs w:val="28"/>
          <w:rtl/>
          <w:lang w:bidi="ar-SY"/>
        </w:rPr>
        <w:t xml:space="preserve"> بيانات المريض الصحية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 بطريقة لا تسمح له انكار إجراء أي تعديل </w:t>
      </w:r>
      <w:r>
        <w:rPr>
          <w:rFonts w:eastAsia="Arial Unicode MS" w:hint="cs"/>
          <w:sz w:val="28"/>
          <w:szCs w:val="28"/>
          <w:rtl/>
          <w:lang w:bidi="ar-SY"/>
        </w:rPr>
        <w:t>(إضافة، حذف، تحديث)</w:t>
      </w:r>
      <w:r w:rsidRPr="00053876">
        <w:rPr>
          <w:rFonts w:eastAsia="Arial Unicode MS"/>
          <w:sz w:val="28"/>
          <w:szCs w:val="28"/>
          <w:rtl/>
          <w:lang w:bidi="ar-SY"/>
        </w:rPr>
        <w:t xml:space="preserve">. </w:t>
      </w:r>
    </w:p>
    <w:p w14:paraId="2B19107D" w14:textId="015BB4A2" w:rsidR="007A4C1D" w:rsidRDefault="00841B6A" w:rsidP="007A4C1D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 xml:space="preserve">5) </w:t>
      </w:r>
      <w:r w:rsidRPr="00053876">
        <w:rPr>
          <w:rFonts w:eastAsia="Arial Unicode MS"/>
          <w:sz w:val="28"/>
          <w:szCs w:val="28"/>
          <w:rtl/>
          <w:lang w:bidi="ar-SY"/>
        </w:rPr>
        <w:t>يجب على المشفى التقيد بق</w:t>
      </w:r>
      <w:r w:rsidR="007A4C1D">
        <w:rPr>
          <w:rFonts w:eastAsia="Arial Unicode MS" w:hint="cs"/>
          <w:sz w:val="28"/>
          <w:szCs w:val="28"/>
          <w:rtl/>
          <w:lang w:bidi="ar-SY"/>
        </w:rPr>
        <w:t>انون حماية البيانات الشخصية</w:t>
      </w:r>
      <w:r w:rsidRPr="00053876">
        <w:rPr>
          <w:rFonts w:eastAsia="Arial Unicode MS"/>
          <w:sz w:val="28"/>
          <w:szCs w:val="28"/>
          <w:rtl/>
          <w:lang w:bidi="ar-SY"/>
        </w:rPr>
        <w:t>.</w:t>
      </w:r>
    </w:p>
    <w:p w14:paraId="67A67373" w14:textId="77777777" w:rsidR="00841B6A" w:rsidRPr="00053876" w:rsidRDefault="00841B6A" w:rsidP="00841B6A">
      <w:pPr>
        <w:bidi/>
        <w:spacing w:before="80"/>
        <w:ind w:hanging="1"/>
        <w:jc w:val="both"/>
        <w:rPr>
          <w:rFonts w:eastAsia="Arial Unicode MS"/>
          <w:sz w:val="28"/>
          <w:szCs w:val="28"/>
          <w:rtl/>
          <w:lang w:bidi="ar-SY"/>
        </w:rPr>
      </w:pPr>
      <w:r>
        <w:rPr>
          <w:rFonts w:eastAsia="Arial Unicode MS" w:hint="cs"/>
          <w:sz w:val="28"/>
          <w:szCs w:val="28"/>
          <w:rtl/>
          <w:lang w:bidi="ar-SY"/>
        </w:rPr>
        <w:t>6) يسمح لوزارة الصحة بالقيام بعمليات إحصائية على قواعد المعطيات.</w:t>
      </w:r>
    </w:p>
    <w:p w14:paraId="77A7EFCC" w14:textId="77777777" w:rsidR="00841B6A" w:rsidRPr="00CF3846" w:rsidRDefault="00841B6A" w:rsidP="00841B6A">
      <w:pPr>
        <w:spacing w:before="80"/>
        <w:ind w:hanging="1"/>
        <w:jc w:val="both"/>
        <w:rPr>
          <w:sz w:val="28"/>
          <w:szCs w:val="28"/>
          <w:rtl/>
          <w:lang w:bidi="ar-SY"/>
        </w:rPr>
      </w:pPr>
    </w:p>
    <w:p w14:paraId="00A749F8" w14:textId="77777777" w:rsidR="00841B6A" w:rsidRPr="002B4284" w:rsidRDefault="00841B6A" w:rsidP="00841B6A">
      <w:pPr>
        <w:bidi/>
        <w:rPr>
          <w:rFonts w:ascii="Simplified Arabic" w:hAnsi="Simplified Arabic" w:cs="Simplified Arabic"/>
          <w:sz w:val="28"/>
          <w:szCs w:val="28"/>
          <w:lang w:bidi="ar-SY"/>
        </w:rPr>
      </w:pPr>
      <w:r w:rsidRPr="00CF3846">
        <w:rPr>
          <w:sz w:val="28"/>
          <w:szCs w:val="28"/>
          <w:rtl/>
          <w:lang w:bidi="ar-SY"/>
        </w:rPr>
        <w:t>.</w:t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inline distT="0" distB="0" distL="0" distR="0" wp14:anchorId="0A473B70" wp14:editId="69BFFFEB">
            <wp:extent cx="3664093" cy="160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spita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504" cy="16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B6A" w:rsidRPr="002B4284" w:rsidSect="007D2B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157"/>
    <w:multiLevelType w:val="multilevel"/>
    <w:tmpl w:val="5A8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37B34"/>
    <w:multiLevelType w:val="hybridMultilevel"/>
    <w:tmpl w:val="90081AEC"/>
    <w:lvl w:ilvl="0" w:tplc="04090011">
      <w:start w:val="1"/>
      <w:numFmt w:val="decimal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" w15:restartNumberingAfterBreak="0">
    <w:nsid w:val="14F8301F"/>
    <w:multiLevelType w:val="hybridMultilevel"/>
    <w:tmpl w:val="BA327FC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F5C4E7A"/>
    <w:multiLevelType w:val="multilevel"/>
    <w:tmpl w:val="EE46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30C10"/>
    <w:multiLevelType w:val="multilevel"/>
    <w:tmpl w:val="C680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A2E27"/>
    <w:multiLevelType w:val="hybridMultilevel"/>
    <w:tmpl w:val="A38CB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A53719"/>
    <w:multiLevelType w:val="multilevel"/>
    <w:tmpl w:val="EC96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B7617"/>
    <w:multiLevelType w:val="hybridMultilevel"/>
    <w:tmpl w:val="5DE808C8"/>
    <w:lvl w:ilvl="0" w:tplc="3E5015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E08B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7213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F60D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C3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2B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C8D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6CA6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020B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D37A8"/>
    <w:multiLevelType w:val="hybridMultilevel"/>
    <w:tmpl w:val="BA327FC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4A1099E"/>
    <w:multiLevelType w:val="hybridMultilevel"/>
    <w:tmpl w:val="4D54E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C409F1"/>
    <w:multiLevelType w:val="hybridMultilevel"/>
    <w:tmpl w:val="45EAB40E"/>
    <w:lvl w:ilvl="0" w:tplc="EAE60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B03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5CF2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94D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42B0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86A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54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989B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AA34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51521"/>
    <w:multiLevelType w:val="multilevel"/>
    <w:tmpl w:val="69BA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E4B61"/>
    <w:multiLevelType w:val="hybridMultilevel"/>
    <w:tmpl w:val="C616C5A4"/>
    <w:lvl w:ilvl="0" w:tplc="FD843B3E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</w:lvl>
    <w:lvl w:ilvl="1" w:tplc="CBA632D0">
      <w:start w:val="1"/>
      <w:numFmt w:val="decimal"/>
      <w:lvlText w:val="%2."/>
      <w:lvlJc w:val="left"/>
      <w:pPr>
        <w:ind w:left="1464" w:hanging="384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57620"/>
    <w:multiLevelType w:val="multilevel"/>
    <w:tmpl w:val="11A2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326D4"/>
    <w:multiLevelType w:val="hybridMultilevel"/>
    <w:tmpl w:val="A250791A"/>
    <w:lvl w:ilvl="0" w:tplc="CE260F4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586861"/>
    <w:multiLevelType w:val="hybridMultilevel"/>
    <w:tmpl w:val="3818756E"/>
    <w:lvl w:ilvl="0" w:tplc="EDBE2E0A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EC19B1"/>
    <w:multiLevelType w:val="multilevel"/>
    <w:tmpl w:val="A1A6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2710D"/>
    <w:multiLevelType w:val="hybridMultilevel"/>
    <w:tmpl w:val="B84EF98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DF84963"/>
    <w:multiLevelType w:val="hybridMultilevel"/>
    <w:tmpl w:val="8102AA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3C424E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B36C9B"/>
    <w:multiLevelType w:val="hybridMultilevel"/>
    <w:tmpl w:val="9BDE021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33EB5"/>
    <w:multiLevelType w:val="hybridMultilevel"/>
    <w:tmpl w:val="D996FEEC"/>
    <w:lvl w:ilvl="0" w:tplc="3F807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9C47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B96B3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2E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1C75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3271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CAB6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CE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54B7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A1D8D"/>
    <w:multiLevelType w:val="hybridMultilevel"/>
    <w:tmpl w:val="C5946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C707AE"/>
    <w:multiLevelType w:val="multilevel"/>
    <w:tmpl w:val="BB70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6B566E"/>
    <w:multiLevelType w:val="hybridMultilevel"/>
    <w:tmpl w:val="FBB8568C"/>
    <w:lvl w:ilvl="0" w:tplc="350EA454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7D47EA"/>
    <w:multiLevelType w:val="hybridMultilevel"/>
    <w:tmpl w:val="54BE67DC"/>
    <w:lvl w:ilvl="0" w:tplc="01988612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5D2735"/>
    <w:multiLevelType w:val="hybridMultilevel"/>
    <w:tmpl w:val="B54E26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lang w:val="en-US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727514">
      <w:start w:val="4"/>
      <w:numFmt w:val="lowerLetter"/>
      <w:lvlText w:val="%4&gt;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68469E6"/>
    <w:multiLevelType w:val="multilevel"/>
    <w:tmpl w:val="C2C2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26A3A"/>
    <w:multiLevelType w:val="multilevel"/>
    <w:tmpl w:val="1844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01A99"/>
    <w:multiLevelType w:val="hybridMultilevel"/>
    <w:tmpl w:val="404868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EF37634"/>
    <w:multiLevelType w:val="hybridMultilevel"/>
    <w:tmpl w:val="45EE1F84"/>
    <w:lvl w:ilvl="0" w:tplc="D97C1B4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E260F4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727514">
      <w:start w:val="4"/>
      <w:numFmt w:val="lowerLetter"/>
      <w:lvlText w:val="%4&gt;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F646DA1"/>
    <w:multiLevelType w:val="hybridMultilevel"/>
    <w:tmpl w:val="F0B87CDC"/>
    <w:lvl w:ilvl="0" w:tplc="C8DADDD0">
      <w:start w:val="1"/>
      <w:numFmt w:val="decimal"/>
      <w:lvlText w:val="%1)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565724374">
    <w:abstractNumId w:val="28"/>
  </w:num>
  <w:num w:numId="2" w16cid:durableId="826828422">
    <w:abstractNumId w:val="13"/>
  </w:num>
  <w:num w:numId="3" w16cid:durableId="1088386852">
    <w:abstractNumId w:val="0"/>
  </w:num>
  <w:num w:numId="4" w16cid:durableId="541791694">
    <w:abstractNumId w:val="17"/>
  </w:num>
  <w:num w:numId="5" w16cid:durableId="655186242">
    <w:abstractNumId w:val="26"/>
  </w:num>
  <w:num w:numId="6" w16cid:durableId="1869875289">
    <w:abstractNumId w:val="4"/>
  </w:num>
  <w:num w:numId="7" w16cid:durableId="1449204427">
    <w:abstractNumId w:val="5"/>
  </w:num>
  <w:num w:numId="8" w16cid:durableId="264580090">
    <w:abstractNumId w:val="16"/>
  </w:num>
  <w:num w:numId="9" w16cid:durableId="185868480">
    <w:abstractNumId w:val="9"/>
  </w:num>
  <w:num w:numId="10" w16cid:durableId="620308044">
    <w:abstractNumId w:val="3"/>
  </w:num>
  <w:num w:numId="11" w16cid:durableId="1281260209">
    <w:abstractNumId w:val="27"/>
  </w:num>
  <w:num w:numId="12" w16cid:durableId="2083872786">
    <w:abstractNumId w:val="6"/>
  </w:num>
  <w:num w:numId="13" w16cid:durableId="1876119576">
    <w:abstractNumId w:val="18"/>
  </w:num>
  <w:num w:numId="14" w16cid:durableId="592862561">
    <w:abstractNumId w:val="22"/>
  </w:num>
  <w:num w:numId="15" w16cid:durableId="2016760399">
    <w:abstractNumId w:val="11"/>
  </w:num>
  <w:num w:numId="16" w16cid:durableId="643895531">
    <w:abstractNumId w:val="10"/>
  </w:num>
  <w:num w:numId="17" w16cid:durableId="1113592223">
    <w:abstractNumId w:val="20"/>
  </w:num>
  <w:num w:numId="18" w16cid:durableId="2124230880">
    <w:abstractNumId w:val="7"/>
  </w:num>
  <w:num w:numId="19" w16cid:durableId="1036471601">
    <w:abstractNumId w:val="29"/>
  </w:num>
  <w:num w:numId="20" w16cid:durableId="21321974">
    <w:abstractNumId w:val="25"/>
  </w:num>
  <w:num w:numId="21" w16cid:durableId="78646353">
    <w:abstractNumId w:val="21"/>
  </w:num>
  <w:num w:numId="22" w16cid:durableId="1434785618">
    <w:abstractNumId w:val="14"/>
  </w:num>
  <w:num w:numId="23" w16cid:durableId="533542394">
    <w:abstractNumId w:val="24"/>
  </w:num>
  <w:num w:numId="24" w16cid:durableId="1953053055">
    <w:abstractNumId w:val="15"/>
  </w:num>
  <w:num w:numId="25" w16cid:durableId="2053767443">
    <w:abstractNumId w:val="2"/>
  </w:num>
  <w:num w:numId="26" w16cid:durableId="1526553228">
    <w:abstractNumId w:val="8"/>
  </w:num>
  <w:num w:numId="27" w16cid:durableId="620841477">
    <w:abstractNumId w:val="23"/>
  </w:num>
  <w:num w:numId="28" w16cid:durableId="12434881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7158138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4869187">
    <w:abstractNumId w:val="12"/>
  </w:num>
  <w:num w:numId="31" w16cid:durableId="1013847454">
    <w:abstractNumId w:val="19"/>
  </w:num>
  <w:num w:numId="32" w16cid:durableId="1723166330">
    <w:abstractNumId w:val="1"/>
  </w:num>
  <w:num w:numId="33" w16cid:durableId="431371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C05"/>
    <w:rsid w:val="000376D0"/>
    <w:rsid w:val="00071137"/>
    <w:rsid w:val="000770D9"/>
    <w:rsid w:val="000A262D"/>
    <w:rsid w:val="00132DC5"/>
    <w:rsid w:val="00135F57"/>
    <w:rsid w:val="00137C4D"/>
    <w:rsid w:val="001649E8"/>
    <w:rsid w:val="00171E9A"/>
    <w:rsid w:val="00177552"/>
    <w:rsid w:val="001B6AAD"/>
    <w:rsid w:val="002010C7"/>
    <w:rsid w:val="0026122B"/>
    <w:rsid w:val="00282A2A"/>
    <w:rsid w:val="002B4284"/>
    <w:rsid w:val="003A7ADD"/>
    <w:rsid w:val="003B4003"/>
    <w:rsid w:val="003C13AF"/>
    <w:rsid w:val="003C5E9A"/>
    <w:rsid w:val="003E00E0"/>
    <w:rsid w:val="003F52EE"/>
    <w:rsid w:val="003F5967"/>
    <w:rsid w:val="00424313"/>
    <w:rsid w:val="0045597C"/>
    <w:rsid w:val="004640ED"/>
    <w:rsid w:val="00484BD2"/>
    <w:rsid w:val="004B7C89"/>
    <w:rsid w:val="00503BB6"/>
    <w:rsid w:val="00504C06"/>
    <w:rsid w:val="00552666"/>
    <w:rsid w:val="005B1B8F"/>
    <w:rsid w:val="005C36E5"/>
    <w:rsid w:val="005F2702"/>
    <w:rsid w:val="0062066C"/>
    <w:rsid w:val="00631BC2"/>
    <w:rsid w:val="0065763A"/>
    <w:rsid w:val="006A01B4"/>
    <w:rsid w:val="006B215B"/>
    <w:rsid w:val="006C5C3D"/>
    <w:rsid w:val="006F08C8"/>
    <w:rsid w:val="007072E2"/>
    <w:rsid w:val="00735CD4"/>
    <w:rsid w:val="00792E46"/>
    <w:rsid w:val="0079634F"/>
    <w:rsid w:val="007A4C1D"/>
    <w:rsid w:val="007D2B56"/>
    <w:rsid w:val="007F3040"/>
    <w:rsid w:val="007F72B7"/>
    <w:rsid w:val="00820DC4"/>
    <w:rsid w:val="00822BBE"/>
    <w:rsid w:val="00841B6A"/>
    <w:rsid w:val="00845AF4"/>
    <w:rsid w:val="00846C05"/>
    <w:rsid w:val="008A494B"/>
    <w:rsid w:val="009504C2"/>
    <w:rsid w:val="00982FDF"/>
    <w:rsid w:val="00983DA8"/>
    <w:rsid w:val="00992B64"/>
    <w:rsid w:val="009A1C74"/>
    <w:rsid w:val="009D12FE"/>
    <w:rsid w:val="009F11CC"/>
    <w:rsid w:val="00A02DB1"/>
    <w:rsid w:val="00A24478"/>
    <w:rsid w:val="00A3305E"/>
    <w:rsid w:val="00A67BF0"/>
    <w:rsid w:val="00A8080E"/>
    <w:rsid w:val="00AA0838"/>
    <w:rsid w:val="00B03CAE"/>
    <w:rsid w:val="00B76E0B"/>
    <w:rsid w:val="00B82E48"/>
    <w:rsid w:val="00B938DE"/>
    <w:rsid w:val="00B9458F"/>
    <w:rsid w:val="00BA2591"/>
    <w:rsid w:val="00C14ABF"/>
    <w:rsid w:val="00C35C16"/>
    <w:rsid w:val="00C61303"/>
    <w:rsid w:val="00C658AE"/>
    <w:rsid w:val="00C75DE3"/>
    <w:rsid w:val="00CD755F"/>
    <w:rsid w:val="00D05C92"/>
    <w:rsid w:val="00D339D9"/>
    <w:rsid w:val="00D52C5F"/>
    <w:rsid w:val="00DA3EFE"/>
    <w:rsid w:val="00DD13A9"/>
    <w:rsid w:val="00DE341D"/>
    <w:rsid w:val="00E15B98"/>
    <w:rsid w:val="00E223B4"/>
    <w:rsid w:val="00E24737"/>
    <w:rsid w:val="00E41DF0"/>
    <w:rsid w:val="00E76D88"/>
    <w:rsid w:val="00E77CCE"/>
    <w:rsid w:val="00E87163"/>
    <w:rsid w:val="00E93346"/>
    <w:rsid w:val="00F706DC"/>
    <w:rsid w:val="00FD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A3B33"/>
  <w15:docId w15:val="{81478BCC-9A63-430E-96FF-9528193E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2B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05C9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649E8"/>
    <w:pPr>
      <w:bidi/>
      <w:ind w:left="720"/>
      <w:contextualSpacing/>
    </w:pPr>
    <w:rPr>
      <w:rFonts w:cs="Traditional Arabic"/>
      <w:sz w:val="20"/>
      <w:szCs w:val="20"/>
    </w:rPr>
  </w:style>
  <w:style w:type="paragraph" w:styleId="BalloonText">
    <w:name w:val="Balloon Text"/>
    <w:basedOn w:val="Normal"/>
    <w:link w:val="BalloonTextChar"/>
    <w:rsid w:val="003E00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00E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41B6A"/>
    <w:pPr>
      <w:bidi/>
    </w:pPr>
    <w:rPr>
      <w:rFonts w:cs="Traditional Arabic"/>
      <w:sz w:val="20"/>
      <w:szCs w:val="28"/>
    </w:rPr>
  </w:style>
  <w:style w:type="character" w:customStyle="1" w:styleId="BodyTextChar">
    <w:name w:val="Body Text Char"/>
    <w:basedOn w:val="DefaultParagraphFont"/>
    <w:link w:val="BodyText"/>
    <w:rsid w:val="00841B6A"/>
    <w:rPr>
      <w:rFonts w:cs="Traditional Arabic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761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888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RHUL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GH</dc:creator>
  <cp:lastModifiedBy>Ghassan Chaddoud</cp:lastModifiedBy>
  <cp:revision>19</cp:revision>
  <dcterms:created xsi:type="dcterms:W3CDTF">2014-11-18T03:57:00Z</dcterms:created>
  <dcterms:modified xsi:type="dcterms:W3CDTF">2025-10-05T17:32:00Z</dcterms:modified>
</cp:coreProperties>
</file>