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A60930" w14:textId="1124EFD8" w:rsidR="00A41604" w:rsidRPr="00750B8D" w:rsidRDefault="00A41604" w:rsidP="00A41604">
      <w:pPr>
        <w:pStyle w:val="paragraph"/>
        <w:spacing w:before="0" w:beforeAutospacing="0" w:after="160" w:afterAutospacing="0"/>
        <w:textAlignment w:val="baseline"/>
        <w:rPr>
          <w:rFonts w:asciiTheme="majorBidi" w:hAnsiTheme="majorBidi" w:cstheme="majorBidi"/>
        </w:rPr>
      </w:pPr>
      <w:bookmarkStart w:id="0" w:name="_Hlk168610362"/>
      <w:bookmarkEnd w:id="0"/>
      <w:r w:rsidRPr="00750B8D">
        <w:rPr>
          <w:rStyle w:val="wacimagecontainer"/>
          <w:rFonts w:asciiTheme="majorBidi" w:eastAsiaTheme="majorEastAsia" w:hAnsiTheme="majorBidi" w:cstheme="majorBidi"/>
          <w:noProof/>
        </w:rPr>
        <w:drawing>
          <wp:anchor distT="0" distB="0" distL="114300" distR="114300" simplePos="0" relativeHeight="251658240" behindDoc="1" locked="0" layoutInCell="1" allowOverlap="1" wp14:anchorId="17EFC177" wp14:editId="0B03593D">
            <wp:simplePos x="0" y="0"/>
            <wp:positionH relativeFrom="margin">
              <wp:align>center</wp:align>
            </wp:positionH>
            <wp:positionV relativeFrom="paragraph">
              <wp:posOffset>-110358</wp:posOffset>
            </wp:positionV>
            <wp:extent cx="2380615" cy="1568450"/>
            <wp:effectExtent l="0" t="0" r="635" b="0"/>
            <wp:wrapNone/>
            <wp:docPr id="2116711469" name="Picture 1" descr="HTU | Al Hussein Technic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U | Al Hussein Technical Univers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0615"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7F4">
        <w:rPr>
          <w:rStyle w:val="eop"/>
          <w:rFonts w:asciiTheme="majorBidi" w:eastAsiaTheme="majorEastAsia" w:hAnsiTheme="majorBidi" w:cstheme="majorBidi"/>
          <w:sz w:val="22"/>
          <w:szCs w:val="22"/>
        </w:rPr>
        <w:t xml:space="preserve"> </w:t>
      </w:r>
      <w:r w:rsidRPr="00750B8D">
        <w:rPr>
          <w:rStyle w:val="eop"/>
          <w:rFonts w:asciiTheme="majorBidi" w:eastAsiaTheme="majorEastAsia" w:hAnsiTheme="majorBidi" w:cstheme="majorBidi"/>
          <w:sz w:val="22"/>
          <w:szCs w:val="22"/>
        </w:rPr>
        <w:t> </w:t>
      </w:r>
    </w:p>
    <w:p w14:paraId="7ABB269D" w14:textId="77777777" w:rsidR="00A41604" w:rsidRPr="00750B8D" w:rsidRDefault="00A41604" w:rsidP="00A41604">
      <w:pPr>
        <w:pStyle w:val="paragraph"/>
        <w:spacing w:before="0" w:beforeAutospacing="0" w:after="160" w:afterAutospacing="0"/>
        <w:textAlignment w:val="baseline"/>
        <w:rPr>
          <w:rFonts w:asciiTheme="majorBidi" w:hAnsiTheme="majorBidi" w:cstheme="majorBidi"/>
        </w:rPr>
      </w:pPr>
      <w:r w:rsidRPr="00750B8D">
        <w:rPr>
          <w:rStyle w:val="eop"/>
          <w:rFonts w:asciiTheme="majorBidi" w:eastAsiaTheme="majorEastAsia" w:hAnsiTheme="majorBidi" w:cstheme="majorBidi"/>
          <w:sz w:val="22"/>
          <w:szCs w:val="22"/>
        </w:rPr>
        <w:t> </w:t>
      </w:r>
    </w:p>
    <w:p w14:paraId="78C54D5E" w14:textId="77777777" w:rsidR="00A41604" w:rsidRPr="00750B8D" w:rsidRDefault="00A41604" w:rsidP="00A41604">
      <w:pPr>
        <w:pStyle w:val="paragraph"/>
        <w:spacing w:before="0" w:beforeAutospacing="0" w:after="160" w:afterAutospacing="0"/>
        <w:textAlignment w:val="baseline"/>
        <w:rPr>
          <w:rFonts w:asciiTheme="majorBidi" w:hAnsiTheme="majorBidi" w:cstheme="majorBidi"/>
        </w:rPr>
      </w:pPr>
      <w:r w:rsidRPr="00750B8D">
        <w:rPr>
          <w:rStyle w:val="eop"/>
          <w:rFonts w:asciiTheme="majorBidi" w:eastAsiaTheme="majorEastAsia" w:hAnsiTheme="majorBidi" w:cstheme="majorBidi"/>
          <w:sz w:val="22"/>
          <w:szCs w:val="22"/>
        </w:rPr>
        <w:t> </w:t>
      </w:r>
    </w:p>
    <w:p w14:paraId="44360490" w14:textId="77777777" w:rsidR="00A41604" w:rsidRPr="00750B8D" w:rsidRDefault="00A41604" w:rsidP="00A41604">
      <w:pPr>
        <w:pStyle w:val="paragraph"/>
        <w:spacing w:before="0" w:beforeAutospacing="0" w:after="160" w:afterAutospacing="0"/>
        <w:textAlignment w:val="baseline"/>
        <w:rPr>
          <w:rFonts w:asciiTheme="majorBidi" w:hAnsiTheme="majorBidi" w:cstheme="majorBidi"/>
        </w:rPr>
      </w:pPr>
      <w:r w:rsidRPr="00750B8D">
        <w:rPr>
          <w:rStyle w:val="eop"/>
          <w:rFonts w:asciiTheme="majorBidi" w:eastAsiaTheme="majorEastAsia" w:hAnsiTheme="majorBidi" w:cstheme="majorBidi"/>
          <w:sz w:val="22"/>
          <w:szCs w:val="22"/>
        </w:rPr>
        <w:t> </w:t>
      </w:r>
    </w:p>
    <w:p w14:paraId="6759D410" w14:textId="77777777" w:rsidR="00A41604" w:rsidRPr="00750B8D" w:rsidRDefault="00A41604" w:rsidP="00A41604">
      <w:pPr>
        <w:pStyle w:val="paragraph"/>
        <w:spacing w:before="0" w:beforeAutospacing="0" w:after="160" w:afterAutospacing="0"/>
        <w:textAlignment w:val="baseline"/>
        <w:rPr>
          <w:rFonts w:asciiTheme="majorBidi" w:hAnsiTheme="majorBidi" w:cstheme="majorBidi"/>
        </w:rPr>
      </w:pPr>
      <w:r w:rsidRPr="00750B8D">
        <w:rPr>
          <w:rStyle w:val="eop"/>
          <w:rFonts w:asciiTheme="majorBidi" w:eastAsiaTheme="majorEastAsia" w:hAnsiTheme="majorBidi" w:cstheme="majorBidi"/>
          <w:sz w:val="22"/>
          <w:szCs w:val="22"/>
        </w:rPr>
        <w:t> </w:t>
      </w:r>
    </w:p>
    <w:p w14:paraId="7C295C26" w14:textId="77777777" w:rsidR="00A41604" w:rsidRPr="00750B8D" w:rsidRDefault="00A41604" w:rsidP="00A41604">
      <w:pPr>
        <w:pStyle w:val="paragraph"/>
        <w:spacing w:before="0" w:beforeAutospacing="0" w:after="160" w:afterAutospacing="0"/>
        <w:textAlignment w:val="baseline"/>
        <w:rPr>
          <w:rFonts w:asciiTheme="majorBidi" w:hAnsiTheme="majorBidi" w:cstheme="majorBidi"/>
        </w:rPr>
      </w:pPr>
      <w:r w:rsidRPr="00750B8D">
        <w:rPr>
          <w:rStyle w:val="eop"/>
          <w:rFonts w:asciiTheme="majorBidi" w:eastAsiaTheme="majorEastAsia" w:hAnsiTheme="majorBidi" w:cstheme="majorBidi"/>
          <w:sz w:val="22"/>
          <w:szCs w:val="22"/>
        </w:rPr>
        <w:t> </w:t>
      </w:r>
    </w:p>
    <w:p w14:paraId="59C1250D" w14:textId="77777777" w:rsidR="00A41604" w:rsidRPr="00750B8D" w:rsidRDefault="00A41604" w:rsidP="00A41604">
      <w:pPr>
        <w:pStyle w:val="paragraph"/>
        <w:spacing w:before="0" w:beforeAutospacing="0" w:after="160" w:afterAutospacing="0"/>
        <w:textAlignment w:val="baseline"/>
        <w:rPr>
          <w:rFonts w:asciiTheme="majorBidi" w:hAnsiTheme="majorBidi" w:cstheme="majorBidi"/>
        </w:rPr>
      </w:pPr>
      <w:r w:rsidRPr="00750B8D">
        <w:rPr>
          <w:rStyle w:val="eop"/>
          <w:rFonts w:asciiTheme="majorBidi" w:eastAsiaTheme="majorEastAsia" w:hAnsiTheme="majorBidi" w:cstheme="majorBidi"/>
          <w:sz w:val="22"/>
          <w:szCs w:val="22"/>
        </w:rPr>
        <w:t> </w:t>
      </w:r>
    </w:p>
    <w:p w14:paraId="61B73851" w14:textId="4D630EF4"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b/>
          <w:bCs/>
          <w:sz w:val="32"/>
          <w:szCs w:val="32"/>
        </w:rPr>
        <w:t>Networking</w:t>
      </w:r>
      <w:r w:rsidRPr="00750B8D">
        <w:rPr>
          <w:rStyle w:val="eop"/>
          <w:rFonts w:asciiTheme="majorBidi" w:eastAsiaTheme="majorEastAsia" w:hAnsiTheme="majorBidi" w:cstheme="majorBidi"/>
          <w:sz w:val="32"/>
          <w:szCs w:val="32"/>
        </w:rPr>
        <w:t> </w:t>
      </w:r>
    </w:p>
    <w:p w14:paraId="4CF85809"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b/>
          <w:bCs/>
          <w:sz w:val="32"/>
          <w:szCs w:val="32"/>
        </w:rPr>
        <w:t>Section (1)</w:t>
      </w:r>
      <w:r w:rsidRPr="00750B8D">
        <w:rPr>
          <w:rStyle w:val="eop"/>
          <w:rFonts w:asciiTheme="majorBidi" w:eastAsiaTheme="majorEastAsia" w:hAnsiTheme="majorBidi" w:cstheme="majorBidi"/>
          <w:sz w:val="32"/>
          <w:szCs w:val="32"/>
        </w:rPr>
        <w:t> </w:t>
      </w:r>
    </w:p>
    <w:p w14:paraId="6E563E96"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7DAC0137"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4AB79D95"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012527B0"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b/>
          <w:bCs/>
          <w:sz w:val="32"/>
          <w:szCs w:val="32"/>
        </w:rPr>
        <w:t>Assignment Title </w:t>
      </w:r>
      <w:r w:rsidRPr="00750B8D">
        <w:rPr>
          <w:rStyle w:val="eop"/>
          <w:rFonts w:asciiTheme="majorBidi" w:eastAsiaTheme="majorEastAsia" w:hAnsiTheme="majorBidi" w:cstheme="majorBidi"/>
          <w:sz w:val="32"/>
          <w:szCs w:val="32"/>
        </w:rPr>
        <w:t> </w:t>
      </w:r>
    </w:p>
    <w:p w14:paraId="09703427"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sz w:val="32"/>
          <w:szCs w:val="32"/>
        </w:rPr>
        <w:t>DataTech company</w:t>
      </w:r>
      <w:r w:rsidRPr="00750B8D">
        <w:rPr>
          <w:rStyle w:val="eop"/>
          <w:rFonts w:asciiTheme="majorBidi" w:eastAsiaTheme="majorEastAsia" w:hAnsiTheme="majorBidi" w:cstheme="majorBidi"/>
          <w:sz w:val="32"/>
          <w:szCs w:val="32"/>
        </w:rPr>
        <w:t> </w:t>
      </w:r>
    </w:p>
    <w:p w14:paraId="308D6BE6"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3C713095"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5D61940A"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b/>
          <w:bCs/>
          <w:sz w:val="32"/>
          <w:szCs w:val="32"/>
        </w:rPr>
        <w:t>Submitted to</w:t>
      </w:r>
      <w:r w:rsidRPr="00750B8D">
        <w:rPr>
          <w:rStyle w:val="eop"/>
          <w:rFonts w:asciiTheme="majorBidi" w:eastAsiaTheme="majorEastAsia" w:hAnsiTheme="majorBidi" w:cstheme="majorBidi"/>
          <w:sz w:val="32"/>
          <w:szCs w:val="32"/>
        </w:rPr>
        <w:t> </w:t>
      </w:r>
    </w:p>
    <w:p w14:paraId="037925F1"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sz w:val="32"/>
          <w:szCs w:val="32"/>
        </w:rPr>
        <w:t>Eng. Eman Zyoud</w:t>
      </w:r>
      <w:r w:rsidRPr="00750B8D">
        <w:rPr>
          <w:rStyle w:val="eop"/>
          <w:rFonts w:asciiTheme="majorBidi" w:eastAsiaTheme="majorEastAsia" w:hAnsiTheme="majorBidi" w:cstheme="majorBidi"/>
          <w:sz w:val="32"/>
          <w:szCs w:val="32"/>
        </w:rPr>
        <w:t> </w:t>
      </w:r>
    </w:p>
    <w:p w14:paraId="59B14E04"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020AC387"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71FBBDE0"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eop"/>
          <w:rFonts w:asciiTheme="majorBidi" w:eastAsiaTheme="majorEastAsia" w:hAnsiTheme="majorBidi" w:cstheme="majorBidi"/>
          <w:sz w:val="32"/>
          <w:szCs w:val="32"/>
        </w:rPr>
        <w:t> </w:t>
      </w:r>
    </w:p>
    <w:p w14:paraId="61B01E2E"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rPr>
      </w:pPr>
      <w:r w:rsidRPr="00750B8D">
        <w:rPr>
          <w:rStyle w:val="normaltextrun"/>
          <w:rFonts w:asciiTheme="majorBidi" w:eastAsiaTheme="majorEastAsia" w:hAnsiTheme="majorBidi" w:cstheme="majorBidi"/>
          <w:b/>
          <w:bCs/>
          <w:sz w:val="32"/>
          <w:szCs w:val="32"/>
        </w:rPr>
        <w:t>Submitted by</w:t>
      </w:r>
      <w:r w:rsidRPr="00750B8D">
        <w:rPr>
          <w:rStyle w:val="eop"/>
          <w:rFonts w:asciiTheme="majorBidi" w:eastAsiaTheme="majorEastAsia" w:hAnsiTheme="majorBidi" w:cstheme="majorBidi"/>
          <w:sz w:val="32"/>
          <w:szCs w:val="32"/>
        </w:rPr>
        <w:t> </w:t>
      </w:r>
    </w:p>
    <w:p w14:paraId="3C82B988" w14:textId="77777777" w:rsidR="00A41604" w:rsidRPr="00750B8D" w:rsidRDefault="00A41604" w:rsidP="00A41604">
      <w:pPr>
        <w:pStyle w:val="paragraph"/>
        <w:spacing w:before="0" w:beforeAutospacing="0" w:after="160" w:afterAutospacing="0"/>
        <w:jc w:val="center"/>
        <w:textAlignment w:val="baseline"/>
        <w:rPr>
          <w:rStyle w:val="eop"/>
          <w:rFonts w:asciiTheme="majorBidi" w:eastAsiaTheme="majorEastAsia" w:hAnsiTheme="majorBidi" w:cstheme="majorBidi"/>
          <w:sz w:val="32"/>
          <w:szCs w:val="32"/>
        </w:rPr>
      </w:pPr>
      <w:r w:rsidRPr="00750B8D">
        <w:rPr>
          <w:rStyle w:val="normaltextrun"/>
          <w:rFonts w:asciiTheme="majorBidi" w:eastAsiaTheme="majorEastAsia" w:hAnsiTheme="majorBidi" w:cstheme="majorBidi"/>
          <w:sz w:val="32"/>
          <w:szCs w:val="32"/>
        </w:rPr>
        <w:t>Raghad Jaber 23110155</w:t>
      </w:r>
      <w:r w:rsidRPr="00750B8D">
        <w:rPr>
          <w:rStyle w:val="eop"/>
          <w:rFonts w:asciiTheme="majorBidi" w:eastAsiaTheme="majorEastAsia" w:hAnsiTheme="majorBidi" w:cstheme="majorBidi"/>
          <w:sz w:val="32"/>
          <w:szCs w:val="32"/>
        </w:rPr>
        <w:t> </w:t>
      </w:r>
    </w:p>
    <w:p w14:paraId="6478895B" w14:textId="77777777" w:rsidR="00A41604" w:rsidRPr="00750B8D" w:rsidRDefault="00A41604" w:rsidP="00A41604">
      <w:pPr>
        <w:pStyle w:val="paragraph"/>
        <w:spacing w:before="0" w:beforeAutospacing="0" w:after="160" w:afterAutospacing="0"/>
        <w:jc w:val="center"/>
        <w:textAlignment w:val="baseline"/>
        <w:rPr>
          <w:rStyle w:val="eop"/>
          <w:rFonts w:asciiTheme="majorBidi" w:eastAsiaTheme="majorEastAsia" w:hAnsiTheme="majorBidi" w:cstheme="majorBidi"/>
          <w:sz w:val="32"/>
          <w:szCs w:val="32"/>
        </w:rPr>
      </w:pPr>
    </w:p>
    <w:p w14:paraId="7249DD9A" w14:textId="77777777" w:rsidR="00A41604" w:rsidRPr="00750B8D" w:rsidRDefault="00A41604" w:rsidP="00A41604">
      <w:pPr>
        <w:pStyle w:val="paragraph"/>
        <w:spacing w:before="0" w:beforeAutospacing="0" w:after="160" w:afterAutospacing="0"/>
        <w:jc w:val="center"/>
        <w:textAlignment w:val="baseline"/>
        <w:rPr>
          <w:rStyle w:val="eop"/>
          <w:rFonts w:asciiTheme="majorBidi" w:eastAsiaTheme="majorEastAsia" w:hAnsiTheme="majorBidi" w:cstheme="majorBidi"/>
          <w:sz w:val="32"/>
          <w:szCs w:val="32"/>
        </w:rPr>
      </w:pPr>
    </w:p>
    <w:p w14:paraId="433D5F59" w14:textId="77777777" w:rsidR="00A41604" w:rsidRPr="00750B8D" w:rsidRDefault="00A41604" w:rsidP="00A41604">
      <w:pPr>
        <w:pStyle w:val="paragraph"/>
        <w:spacing w:before="0" w:beforeAutospacing="0" w:after="160" w:afterAutospacing="0"/>
        <w:jc w:val="center"/>
        <w:textAlignment w:val="baseline"/>
        <w:rPr>
          <w:rStyle w:val="eop"/>
          <w:rFonts w:asciiTheme="majorBidi" w:eastAsiaTheme="majorEastAsia" w:hAnsiTheme="majorBidi" w:cstheme="majorBidi"/>
          <w:sz w:val="32"/>
          <w:szCs w:val="32"/>
        </w:rPr>
      </w:pPr>
    </w:p>
    <w:p w14:paraId="74C508DD" w14:textId="61D43329" w:rsidR="00883B7C" w:rsidRPr="00750B8D" w:rsidRDefault="00062594" w:rsidP="00883B7C">
      <w:pPr>
        <w:pStyle w:val="NormalWeb"/>
        <w:rPr>
          <w:rFonts w:asciiTheme="majorBidi" w:hAnsiTheme="majorBidi" w:cstheme="majorBidi"/>
          <w:b/>
          <w:bCs/>
          <w:i/>
          <w:iCs/>
          <w:sz w:val="22"/>
          <w:szCs w:val="22"/>
        </w:rPr>
      </w:pPr>
      <w:r w:rsidRPr="00750B8D">
        <w:rPr>
          <w:rFonts w:asciiTheme="majorBidi" w:hAnsiTheme="majorBidi" w:cstheme="majorBidi"/>
          <w:b/>
          <w:bCs/>
          <w:i/>
          <w:iCs/>
          <w:sz w:val="22"/>
          <w:szCs w:val="22"/>
        </w:rPr>
        <w:lastRenderedPageBreak/>
        <w:t>Part 3:</w:t>
      </w:r>
    </w:p>
    <w:p w14:paraId="772682B3" w14:textId="6250F85B" w:rsidR="00EC3B04" w:rsidRPr="00750B8D" w:rsidRDefault="00EC3B04" w:rsidP="00B40A58">
      <w:pPr>
        <w:pStyle w:val="NormalWeb"/>
        <w:numPr>
          <w:ilvl w:val="0"/>
          <w:numId w:val="1"/>
        </w:numPr>
        <w:rPr>
          <w:rFonts w:asciiTheme="majorBidi" w:hAnsiTheme="majorBidi" w:cstheme="majorBidi"/>
          <w:b/>
          <w:bCs/>
          <w:sz w:val="22"/>
          <w:szCs w:val="22"/>
        </w:rPr>
      </w:pPr>
      <w:r w:rsidRPr="00750B8D">
        <w:rPr>
          <w:rFonts w:asciiTheme="majorBidi" w:hAnsiTheme="majorBidi" w:cstheme="majorBidi"/>
          <w:b/>
          <w:bCs/>
          <w:sz w:val="22"/>
          <w:szCs w:val="22"/>
        </w:rPr>
        <w:t>Comprehensive Network Design Description:</w:t>
      </w:r>
    </w:p>
    <w:p w14:paraId="7A30E0A4" w14:textId="514DA9A5" w:rsidR="00B40A58" w:rsidRPr="00750B8D" w:rsidRDefault="00FF49B7" w:rsidP="000069E3">
      <w:pPr>
        <w:pStyle w:val="NormalWeb"/>
        <w:numPr>
          <w:ilvl w:val="0"/>
          <w:numId w:val="2"/>
        </w:numPr>
        <w:rPr>
          <w:rFonts w:asciiTheme="majorBidi" w:hAnsiTheme="majorBidi" w:cstheme="majorBidi"/>
          <w:sz w:val="22"/>
          <w:szCs w:val="22"/>
        </w:rPr>
      </w:pPr>
      <w:r w:rsidRPr="00750B8D">
        <w:rPr>
          <w:rFonts w:asciiTheme="majorBidi" w:hAnsiTheme="majorBidi" w:cstheme="majorBidi"/>
          <w:sz w:val="22"/>
          <w:szCs w:val="22"/>
        </w:rPr>
        <w:t xml:space="preserve">For setting a </w:t>
      </w:r>
      <w:r w:rsidR="0085244B" w:rsidRPr="00750B8D">
        <w:rPr>
          <w:rFonts w:asciiTheme="majorBidi" w:hAnsiTheme="majorBidi" w:cstheme="majorBidi"/>
          <w:sz w:val="22"/>
          <w:szCs w:val="22"/>
        </w:rPr>
        <w:t xml:space="preserve">secure efficient </w:t>
      </w:r>
      <w:r w:rsidRPr="00750B8D">
        <w:rPr>
          <w:rFonts w:asciiTheme="majorBidi" w:hAnsiTheme="majorBidi" w:cstheme="majorBidi"/>
          <w:sz w:val="22"/>
          <w:szCs w:val="22"/>
        </w:rPr>
        <w:t xml:space="preserve">LAN </w:t>
      </w:r>
      <w:r w:rsidR="00944499" w:rsidRPr="00750B8D">
        <w:rPr>
          <w:rFonts w:asciiTheme="majorBidi" w:hAnsiTheme="majorBidi" w:cstheme="majorBidi"/>
          <w:sz w:val="22"/>
          <w:szCs w:val="22"/>
        </w:rPr>
        <w:t>The must-haves are networking devices, nodes, cables, and connectivity</w:t>
      </w:r>
      <w:r w:rsidR="003F799F" w:rsidRPr="00750B8D">
        <w:rPr>
          <w:rFonts w:asciiTheme="majorBidi" w:hAnsiTheme="majorBidi" w:cstheme="majorBidi"/>
          <w:sz w:val="22"/>
          <w:szCs w:val="22"/>
        </w:rPr>
        <w:t xml:space="preserve">. There are </w:t>
      </w:r>
      <w:r w:rsidR="00AE067E" w:rsidRPr="00750B8D">
        <w:rPr>
          <w:rFonts w:asciiTheme="majorBidi" w:hAnsiTheme="majorBidi" w:cstheme="majorBidi"/>
          <w:sz w:val="22"/>
          <w:szCs w:val="22"/>
        </w:rPr>
        <w:t>5</w:t>
      </w:r>
      <w:r w:rsidR="003F799F" w:rsidRPr="00750B8D">
        <w:rPr>
          <w:rFonts w:asciiTheme="majorBidi" w:hAnsiTheme="majorBidi" w:cstheme="majorBidi"/>
          <w:sz w:val="22"/>
          <w:szCs w:val="22"/>
        </w:rPr>
        <w:t xml:space="preserve"> steps for building a LAN:</w:t>
      </w:r>
    </w:p>
    <w:p w14:paraId="772B2AA2" w14:textId="4A05AC43" w:rsidR="00CC3636" w:rsidRPr="00750B8D" w:rsidRDefault="00CC3636" w:rsidP="00052335">
      <w:pPr>
        <w:pStyle w:val="NormalWeb"/>
        <w:numPr>
          <w:ilvl w:val="0"/>
          <w:numId w:val="3"/>
        </w:numPr>
        <w:rPr>
          <w:rFonts w:asciiTheme="majorBidi" w:hAnsiTheme="majorBidi" w:cstheme="majorBidi"/>
          <w:sz w:val="22"/>
          <w:szCs w:val="22"/>
        </w:rPr>
      </w:pPr>
      <w:r w:rsidRPr="00750B8D">
        <w:rPr>
          <w:rFonts w:asciiTheme="majorBidi" w:hAnsiTheme="majorBidi" w:cstheme="majorBidi"/>
          <w:sz w:val="22"/>
          <w:szCs w:val="22"/>
        </w:rPr>
        <w:t>Identify network services:</w:t>
      </w:r>
      <w:r w:rsidR="00FB0844" w:rsidRPr="00750B8D">
        <w:rPr>
          <w:rFonts w:asciiTheme="majorBidi" w:hAnsiTheme="majorBidi" w:cstheme="majorBidi"/>
          <w:sz w:val="22"/>
          <w:szCs w:val="22"/>
        </w:rPr>
        <w:t xml:space="preserve"> </w:t>
      </w:r>
      <w:r w:rsidR="0085400D" w:rsidRPr="00750B8D">
        <w:rPr>
          <w:rFonts w:asciiTheme="majorBidi" w:hAnsiTheme="majorBidi" w:cstheme="majorBidi"/>
          <w:sz w:val="22"/>
          <w:szCs w:val="22"/>
        </w:rPr>
        <w:t xml:space="preserve">By </w:t>
      </w:r>
      <w:r w:rsidR="003C346F" w:rsidRPr="00750B8D">
        <w:rPr>
          <w:rFonts w:asciiTheme="majorBidi" w:hAnsiTheme="majorBidi" w:cstheme="majorBidi"/>
          <w:sz w:val="22"/>
          <w:szCs w:val="22"/>
        </w:rPr>
        <w:t xml:space="preserve">listing the services that you want </w:t>
      </w:r>
      <w:r w:rsidR="00FB0844" w:rsidRPr="00750B8D">
        <w:rPr>
          <w:rFonts w:asciiTheme="majorBidi" w:hAnsiTheme="majorBidi" w:cstheme="majorBidi"/>
          <w:sz w:val="22"/>
          <w:szCs w:val="22"/>
        </w:rPr>
        <w:t xml:space="preserve">to share across the </w:t>
      </w:r>
      <w:r w:rsidR="00157A26" w:rsidRPr="00750B8D">
        <w:rPr>
          <w:rFonts w:asciiTheme="majorBidi" w:hAnsiTheme="majorBidi" w:cstheme="majorBidi"/>
          <w:sz w:val="22"/>
          <w:szCs w:val="22"/>
        </w:rPr>
        <w:t>network</w:t>
      </w:r>
      <w:r w:rsidR="00F804AF" w:rsidRPr="00750B8D">
        <w:rPr>
          <w:rFonts w:asciiTheme="majorBidi" w:hAnsiTheme="majorBidi" w:cstheme="majorBidi"/>
          <w:sz w:val="22"/>
          <w:szCs w:val="22"/>
        </w:rPr>
        <w:t xml:space="preserve"> such as printers, disk drives, data, etc</w:t>
      </w:r>
      <w:r w:rsidR="00EF77A6" w:rsidRPr="00750B8D">
        <w:rPr>
          <w:rFonts w:asciiTheme="majorBidi" w:hAnsiTheme="majorBidi" w:cstheme="majorBidi"/>
          <w:sz w:val="22"/>
          <w:szCs w:val="22"/>
        </w:rPr>
        <w:t xml:space="preserve"> that will be shared among workstations</w:t>
      </w:r>
      <w:r w:rsidR="002E530F" w:rsidRPr="00750B8D">
        <w:rPr>
          <w:rFonts w:asciiTheme="majorBidi" w:hAnsiTheme="majorBidi" w:cstheme="majorBidi"/>
          <w:sz w:val="22"/>
          <w:szCs w:val="22"/>
        </w:rPr>
        <w:t xml:space="preserve">. This will result in knowing the </w:t>
      </w:r>
      <w:r w:rsidR="002B51D3" w:rsidRPr="00750B8D">
        <w:rPr>
          <w:rFonts w:asciiTheme="majorBidi" w:hAnsiTheme="majorBidi" w:cstheme="majorBidi"/>
          <w:sz w:val="22"/>
          <w:szCs w:val="22"/>
        </w:rPr>
        <w:t xml:space="preserve">right </w:t>
      </w:r>
      <w:r w:rsidR="002E530F" w:rsidRPr="00750B8D">
        <w:rPr>
          <w:rFonts w:asciiTheme="majorBidi" w:hAnsiTheme="majorBidi" w:cstheme="majorBidi"/>
          <w:sz w:val="22"/>
          <w:szCs w:val="22"/>
        </w:rPr>
        <w:t xml:space="preserve">amount </w:t>
      </w:r>
      <w:r w:rsidR="002B51D3" w:rsidRPr="00750B8D">
        <w:rPr>
          <w:rFonts w:asciiTheme="majorBidi" w:hAnsiTheme="majorBidi" w:cstheme="majorBidi"/>
          <w:sz w:val="22"/>
          <w:szCs w:val="22"/>
        </w:rPr>
        <w:t>of hardware</w:t>
      </w:r>
      <w:r w:rsidR="00052335" w:rsidRPr="00750B8D">
        <w:rPr>
          <w:rFonts w:asciiTheme="majorBidi" w:hAnsiTheme="majorBidi" w:cstheme="majorBidi"/>
          <w:sz w:val="22"/>
          <w:szCs w:val="22"/>
        </w:rPr>
        <w:t xml:space="preserve"> and software.</w:t>
      </w:r>
    </w:p>
    <w:p w14:paraId="64EA2FE8" w14:textId="0D8026DC" w:rsidR="00052335" w:rsidRPr="00750B8D" w:rsidRDefault="00B1021C" w:rsidP="00052335">
      <w:pPr>
        <w:pStyle w:val="NormalWeb"/>
        <w:numPr>
          <w:ilvl w:val="0"/>
          <w:numId w:val="3"/>
        </w:numPr>
        <w:rPr>
          <w:rFonts w:asciiTheme="majorBidi" w:hAnsiTheme="majorBidi" w:cstheme="majorBidi"/>
          <w:sz w:val="22"/>
          <w:szCs w:val="22"/>
        </w:rPr>
      </w:pPr>
      <w:r w:rsidRPr="00750B8D">
        <w:rPr>
          <w:rFonts w:asciiTheme="majorBidi" w:hAnsiTheme="majorBidi" w:cstheme="majorBidi"/>
          <w:sz w:val="22"/>
          <w:szCs w:val="22"/>
        </w:rPr>
        <w:t xml:space="preserve">Select and prepare networking devices: by choosing the right switches </w:t>
      </w:r>
      <w:r w:rsidR="008E4207" w:rsidRPr="00750B8D">
        <w:rPr>
          <w:rFonts w:asciiTheme="majorBidi" w:hAnsiTheme="majorBidi" w:cstheme="majorBidi"/>
          <w:sz w:val="22"/>
          <w:szCs w:val="22"/>
        </w:rPr>
        <w:t xml:space="preserve">and routers </w:t>
      </w:r>
      <w:r w:rsidRPr="00750B8D">
        <w:rPr>
          <w:rFonts w:asciiTheme="majorBidi" w:hAnsiTheme="majorBidi" w:cstheme="majorBidi"/>
          <w:sz w:val="22"/>
          <w:szCs w:val="22"/>
        </w:rPr>
        <w:t>that met your needs</w:t>
      </w:r>
      <w:r w:rsidR="008E4207" w:rsidRPr="00750B8D">
        <w:rPr>
          <w:rFonts w:asciiTheme="majorBidi" w:hAnsiTheme="majorBidi" w:cstheme="majorBidi"/>
          <w:sz w:val="22"/>
          <w:szCs w:val="22"/>
        </w:rPr>
        <w:t xml:space="preserve"> by taking the number of ports into account for all hardware devices you will connect</w:t>
      </w:r>
      <w:r w:rsidR="005D7045" w:rsidRPr="00750B8D">
        <w:rPr>
          <w:rFonts w:asciiTheme="majorBidi" w:hAnsiTheme="majorBidi" w:cstheme="majorBidi"/>
          <w:sz w:val="22"/>
          <w:szCs w:val="22"/>
        </w:rPr>
        <w:t>.</w:t>
      </w:r>
      <w:r w:rsidR="00B008F0" w:rsidRPr="00750B8D">
        <w:rPr>
          <w:rFonts w:asciiTheme="majorBidi" w:hAnsiTheme="majorBidi" w:cstheme="majorBidi"/>
          <w:sz w:val="22"/>
          <w:szCs w:val="22"/>
        </w:rPr>
        <w:t xml:space="preserve"> Then </w:t>
      </w:r>
      <w:r w:rsidR="00234827" w:rsidRPr="00750B8D">
        <w:rPr>
          <w:rFonts w:asciiTheme="majorBidi" w:hAnsiTheme="majorBidi" w:cstheme="majorBidi"/>
          <w:sz w:val="22"/>
          <w:szCs w:val="22"/>
        </w:rPr>
        <w:t>id</w:t>
      </w:r>
      <w:r w:rsidR="002B2992" w:rsidRPr="00750B8D">
        <w:rPr>
          <w:rFonts w:asciiTheme="majorBidi" w:hAnsiTheme="majorBidi" w:cstheme="majorBidi"/>
          <w:sz w:val="22"/>
          <w:szCs w:val="22"/>
        </w:rPr>
        <w:t xml:space="preserve">entify the </w:t>
      </w:r>
      <w:r w:rsidR="00567A18" w:rsidRPr="00750B8D">
        <w:rPr>
          <w:rFonts w:asciiTheme="majorBidi" w:hAnsiTheme="majorBidi" w:cstheme="majorBidi"/>
          <w:sz w:val="22"/>
          <w:szCs w:val="22"/>
        </w:rPr>
        <w:t>number of your</w:t>
      </w:r>
      <w:r w:rsidR="002B2992" w:rsidRPr="00750B8D">
        <w:rPr>
          <w:rFonts w:asciiTheme="majorBidi" w:hAnsiTheme="majorBidi" w:cstheme="majorBidi"/>
          <w:sz w:val="22"/>
          <w:szCs w:val="22"/>
        </w:rPr>
        <w:t xml:space="preserve"> end devices. </w:t>
      </w:r>
    </w:p>
    <w:p w14:paraId="6ECBE7F7" w14:textId="245747AB" w:rsidR="005D7045" w:rsidRPr="00750B8D" w:rsidRDefault="00F04692" w:rsidP="00B710F9">
      <w:pPr>
        <w:pStyle w:val="NormalWeb"/>
        <w:numPr>
          <w:ilvl w:val="0"/>
          <w:numId w:val="3"/>
        </w:numPr>
        <w:rPr>
          <w:rFonts w:asciiTheme="majorBidi" w:hAnsiTheme="majorBidi" w:cstheme="majorBidi"/>
          <w:sz w:val="22"/>
          <w:szCs w:val="22"/>
        </w:rPr>
      </w:pPr>
      <w:r w:rsidRPr="00750B8D">
        <w:rPr>
          <w:rFonts w:asciiTheme="majorBidi" w:hAnsiTheme="majorBidi" w:cstheme="majorBidi"/>
          <w:sz w:val="22"/>
          <w:szCs w:val="22"/>
        </w:rPr>
        <w:t>Caballing</w:t>
      </w:r>
      <w:r w:rsidR="00B52B48" w:rsidRPr="00750B8D">
        <w:rPr>
          <w:rFonts w:asciiTheme="majorBidi" w:hAnsiTheme="majorBidi" w:cstheme="majorBidi"/>
          <w:sz w:val="22"/>
          <w:szCs w:val="22"/>
        </w:rPr>
        <w:t xml:space="preserve"> devices</w:t>
      </w:r>
      <w:r w:rsidR="00AD659A" w:rsidRPr="00750B8D">
        <w:rPr>
          <w:rFonts w:asciiTheme="majorBidi" w:hAnsiTheme="majorBidi" w:cstheme="majorBidi"/>
          <w:sz w:val="22"/>
          <w:szCs w:val="22"/>
        </w:rPr>
        <w:t xml:space="preserve"> and wireless</w:t>
      </w:r>
      <w:r w:rsidR="002B1236" w:rsidRPr="00750B8D">
        <w:rPr>
          <w:rFonts w:asciiTheme="majorBidi" w:hAnsiTheme="majorBidi" w:cstheme="majorBidi"/>
          <w:sz w:val="22"/>
          <w:szCs w:val="22"/>
        </w:rPr>
        <w:t xml:space="preserve">: </w:t>
      </w:r>
      <w:r w:rsidR="006431EC" w:rsidRPr="00750B8D">
        <w:rPr>
          <w:rFonts w:asciiTheme="majorBidi" w:hAnsiTheme="majorBidi" w:cstheme="majorBidi"/>
          <w:sz w:val="22"/>
          <w:szCs w:val="22"/>
        </w:rPr>
        <w:t xml:space="preserve">Based </w:t>
      </w:r>
      <w:r w:rsidR="000C02E5" w:rsidRPr="00750B8D">
        <w:rPr>
          <w:rFonts w:asciiTheme="majorBidi" w:hAnsiTheme="majorBidi" w:cstheme="majorBidi"/>
          <w:sz w:val="22"/>
          <w:szCs w:val="22"/>
        </w:rPr>
        <w:t xml:space="preserve">on </w:t>
      </w:r>
      <w:r w:rsidR="006431EC" w:rsidRPr="00750B8D">
        <w:rPr>
          <w:rFonts w:asciiTheme="majorBidi" w:hAnsiTheme="majorBidi" w:cstheme="majorBidi"/>
          <w:sz w:val="22"/>
          <w:szCs w:val="22"/>
        </w:rPr>
        <w:t xml:space="preserve">the network diagram, start connecting devices using the appropriate cables </w:t>
      </w:r>
      <w:r w:rsidR="001270E9" w:rsidRPr="00750B8D">
        <w:rPr>
          <w:rFonts w:asciiTheme="majorBidi" w:hAnsiTheme="majorBidi" w:cstheme="majorBidi"/>
          <w:sz w:val="22"/>
          <w:szCs w:val="22"/>
        </w:rPr>
        <w:t xml:space="preserve">such as </w:t>
      </w:r>
      <w:r w:rsidR="00E853C5" w:rsidRPr="00750B8D">
        <w:rPr>
          <w:rFonts w:asciiTheme="majorBidi" w:hAnsiTheme="majorBidi" w:cstheme="majorBidi"/>
          <w:sz w:val="22"/>
          <w:szCs w:val="22"/>
        </w:rPr>
        <w:t>Ethernet</w:t>
      </w:r>
      <w:r w:rsidR="001270E9" w:rsidRPr="00750B8D">
        <w:rPr>
          <w:rFonts w:asciiTheme="majorBidi" w:hAnsiTheme="majorBidi" w:cstheme="majorBidi"/>
          <w:sz w:val="22"/>
          <w:szCs w:val="22"/>
        </w:rPr>
        <w:t xml:space="preserve"> </w:t>
      </w:r>
      <w:r w:rsidR="00E853C5" w:rsidRPr="00750B8D">
        <w:rPr>
          <w:rFonts w:asciiTheme="majorBidi" w:hAnsiTheme="majorBidi" w:cstheme="majorBidi"/>
          <w:sz w:val="22"/>
          <w:szCs w:val="22"/>
        </w:rPr>
        <w:t>cable, and Fiber</w:t>
      </w:r>
      <w:r w:rsidR="001270E9" w:rsidRPr="00750B8D">
        <w:rPr>
          <w:rFonts w:asciiTheme="majorBidi" w:hAnsiTheme="majorBidi" w:cstheme="majorBidi"/>
          <w:sz w:val="22"/>
          <w:szCs w:val="22"/>
        </w:rPr>
        <w:t xml:space="preserve"> Optic </w:t>
      </w:r>
      <w:r w:rsidR="00E853C5" w:rsidRPr="00750B8D">
        <w:rPr>
          <w:rFonts w:asciiTheme="majorBidi" w:hAnsiTheme="majorBidi" w:cstheme="majorBidi"/>
          <w:sz w:val="22"/>
          <w:szCs w:val="22"/>
        </w:rPr>
        <w:t>cables</w:t>
      </w:r>
      <w:r w:rsidR="006431EC" w:rsidRPr="00750B8D">
        <w:rPr>
          <w:rFonts w:asciiTheme="majorBidi" w:hAnsiTheme="majorBidi" w:cstheme="majorBidi"/>
          <w:sz w:val="22"/>
          <w:szCs w:val="22"/>
        </w:rPr>
        <w:t>.</w:t>
      </w:r>
      <w:r w:rsidR="000C02E5" w:rsidRPr="00750B8D">
        <w:rPr>
          <w:rFonts w:asciiTheme="majorBidi" w:hAnsiTheme="majorBidi" w:cstheme="majorBidi"/>
          <w:sz w:val="22"/>
          <w:szCs w:val="22"/>
        </w:rPr>
        <w:t xml:space="preserve"> Or </w:t>
      </w:r>
      <w:r w:rsidR="007D32C2" w:rsidRPr="00750B8D">
        <w:rPr>
          <w:rFonts w:asciiTheme="majorBidi" w:hAnsiTheme="majorBidi" w:cstheme="majorBidi"/>
          <w:sz w:val="22"/>
          <w:szCs w:val="22"/>
        </w:rPr>
        <w:t xml:space="preserve">connecting the end devices wirelessly by using Wi-Fi </w:t>
      </w:r>
      <w:r w:rsidR="00503FA4" w:rsidRPr="00750B8D">
        <w:rPr>
          <w:rFonts w:asciiTheme="majorBidi" w:hAnsiTheme="majorBidi" w:cstheme="majorBidi"/>
          <w:sz w:val="22"/>
          <w:szCs w:val="22"/>
        </w:rPr>
        <w:t>which</w:t>
      </w:r>
      <w:r w:rsidR="007D32C2" w:rsidRPr="00750B8D">
        <w:rPr>
          <w:rFonts w:asciiTheme="majorBidi" w:hAnsiTheme="majorBidi" w:cstheme="majorBidi"/>
          <w:sz w:val="22"/>
          <w:szCs w:val="22"/>
        </w:rPr>
        <w:t xml:space="preserve"> connects network devices without making any physical connection. A wired LAN network is more secure than a wireless LAN</w:t>
      </w:r>
      <w:r w:rsidR="004F3C94" w:rsidRPr="00750B8D">
        <w:rPr>
          <w:rFonts w:asciiTheme="majorBidi" w:hAnsiTheme="majorBidi" w:cstheme="majorBidi"/>
          <w:sz w:val="22"/>
          <w:szCs w:val="22"/>
        </w:rPr>
        <w:t xml:space="preserve">. </w:t>
      </w:r>
    </w:p>
    <w:p w14:paraId="63999C8E" w14:textId="6361C430" w:rsidR="00B40A58" w:rsidRPr="00750B8D" w:rsidRDefault="003D7AF1" w:rsidP="001337BF">
      <w:pPr>
        <w:pStyle w:val="NormalWeb"/>
        <w:numPr>
          <w:ilvl w:val="0"/>
          <w:numId w:val="3"/>
        </w:numPr>
        <w:rPr>
          <w:rFonts w:asciiTheme="majorBidi" w:hAnsiTheme="majorBidi" w:cstheme="majorBidi"/>
          <w:sz w:val="22"/>
          <w:szCs w:val="22"/>
        </w:rPr>
      </w:pPr>
      <w:r w:rsidRPr="00750B8D">
        <w:rPr>
          <w:rFonts w:asciiTheme="majorBidi" w:hAnsiTheme="majorBidi" w:cstheme="majorBidi"/>
          <w:sz w:val="22"/>
          <w:szCs w:val="22"/>
        </w:rPr>
        <w:t>Configure IP addressing:</w:t>
      </w:r>
      <w:r w:rsidR="003D19B9" w:rsidRPr="00750B8D">
        <w:rPr>
          <w:rFonts w:asciiTheme="majorBidi" w:hAnsiTheme="majorBidi" w:cstheme="majorBidi"/>
          <w:sz w:val="22"/>
          <w:szCs w:val="22"/>
        </w:rPr>
        <w:t xml:space="preserve"> </w:t>
      </w:r>
      <w:r w:rsidR="006000A8" w:rsidRPr="00750B8D">
        <w:rPr>
          <w:rFonts w:asciiTheme="majorBidi" w:hAnsiTheme="majorBidi" w:cstheme="majorBidi"/>
          <w:sz w:val="22"/>
          <w:szCs w:val="22"/>
        </w:rPr>
        <w:t xml:space="preserve">In this step </w:t>
      </w:r>
      <w:r w:rsidR="00C96B06" w:rsidRPr="00750B8D">
        <w:rPr>
          <w:rFonts w:asciiTheme="majorBidi" w:hAnsiTheme="majorBidi" w:cstheme="majorBidi"/>
          <w:sz w:val="22"/>
          <w:szCs w:val="22"/>
        </w:rPr>
        <w:t>decide</w:t>
      </w:r>
      <w:r w:rsidR="00550FA1" w:rsidRPr="00750B8D">
        <w:rPr>
          <w:rFonts w:asciiTheme="majorBidi" w:hAnsiTheme="majorBidi" w:cstheme="majorBidi"/>
          <w:sz w:val="22"/>
          <w:szCs w:val="22"/>
        </w:rPr>
        <w:t xml:space="preserve"> what type of </w:t>
      </w:r>
      <w:r w:rsidR="0076442E" w:rsidRPr="00750B8D">
        <w:rPr>
          <w:rFonts w:asciiTheme="majorBidi" w:hAnsiTheme="majorBidi" w:cstheme="majorBidi"/>
          <w:sz w:val="22"/>
          <w:szCs w:val="22"/>
        </w:rPr>
        <w:t xml:space="preserve">IP </w:t>
      </w:r>
      <w:r w:rsidR="00550FA1" w:rsidRPr="00750B8D">
        <w:rPr>
          <w:rFonts w:asciiTheme="majorBidi" w:hAnsiTheme="majorBidi" w:cstheme="majorBidi"/>
          <w:sz w:val="22"/>
          <w:szCs w:val="22"/>
        </w:rPr>
        <w:t xml:space="preserve">addressing </w:t>
      </w:r>
      <w:r w:rsidR="0076442E" w:rsidRPr="00750B8D">
        <w:rPr>
          <w:rFonts w:asciiTheme="majorBidi" w:hAnsiTheme="majorBidi" w:cstheme="majorBidi"/>
          <w:sz w:val="22"/>
          <w:szCs w:val="22"/>
        </w:rPr>
        <w:t xml:space="preserve">you want either static </w:t>
      </w:r>
      <w:r w:rsidR="00FF5332" w:rsidRPr="00750B8D">
        <w:rPr>
          <w:rFonts w:asciiTheme="majorBidi" w:hAnsiTheme="majorBidi" w:cstheme="majorBidi"/>
          <w:sz w:val="22"/>
          <w:szCs w:val="22"/>
        </w:rPr>
        <w:t xml:space="preserve">(often used for servers and network devices) </w:t>
      </w:r>
      <w:r w:rsidR="0076442E" w:rsidRPr="00750B8D">
        <w:rPr>
          <w:rFonts w:asciiTheme="majorBidi" w:hAnsiTheme="majorBidi" w:cstheme="majorBidi"/>
          <w:sz w:val="22"/>
          <w:szCs w:val="22"/>
        </w:rPr>
        <w:t xml:space="preserve">or </w:t>
      </w:r>
      <w:r w:rsidR="00C96B06" w:rsidRPr="00750B8D">
        <w:rPr>
          <w:rFonts w:asciiTheme="majorBidi" w:hAnsiTheme="majorBidi" w:cstheme="majorBidi"/>
          <w:sz w:val="22"/>
          <w:szCs w:val="22"/>
        </w:rPr>
        <w:t>dynamic</w:t>
      </w:r>
      <w:r w:rsidR="00FF5332" w:rsidRPr="00750B8D">
        <w:rPr>
          <w:rFonts w:asciiTheme="majorBidi" w:hAnsiTheme="majorBidi" w:cstheme="majorBidi"/>
          <w:sz w:val="22"/>
          <w:szCs w:val="22"/>
        </w:rPr>
        <w:t xml:space="preserve"> through DHCP server. </w:t>
      </w:r>
      <w:r w:rsidR="00347CC2" w:rsidRPr="00750B8D">
        <w:rPr>
          <w:rFonts w:asciiTheme="majorBidi" w:hAnsiTheme="majorBidi" w:cstheme="majorBidi"/>
          <w:sz w:val="22"/>
          <w:szCs w:val="22"/>
        </w:rPr>
        <w:t xml:space="preserve">For static IPs, manually enter IP addresses for each device in the </w:t>
      </w:r>
      <w:r w:rsidR="008B7580" w:rsidRPr="00750B8D">
        <w:rPr>
          <w:rFonts w:asciiTheme="majorBidi" w:hAnsiTheme="majorBidi" w:cstheme="majorBidi"/>
          <w:sz w:val="22"/>
          <w:szCs w:val="22"/>
        </w:rPr>
        <w:t>desktop tap in IP configuration.</w:t>
      </w:r>
      <w:r w:rsidR="00AC5494" w:rsidRPr="00750B8D">
        <w:rPr>
          <w:rFonts w:asciiTheme="majorBidi" w:hAnsiTheme="majorBidi" w:cstheme="majorBidi"/>
          <w:sz w:val="22"/>
          <w:szCs w:val="22"/>
        </w:rPr>
        <w:t xml:space="preserve"> For dynamic IPs DHCP should be included on your router by its admin panel to automatically assign IPs to </w:t>
      </w:r>
      <w:r w:rsidR="008271DE" w:rsidRPr="00750B8D">
        <w:rPr>
          <w:rFonts w:asciiTheme="majorBidi" w:hAnsiTheme="majorBidi" w:cstheme="majorBidi"/>
          <w:sz w:val="22"/>
          <w:szCs w:val="22"/>
        </w:rPr>
        <w:t>connect</w:t>
      </w:r>
      <w:r w:rsidR="00AC5494" w:rsidRPr="00750B8D">
        <w:rPr>
          <w:rFonts w:asciiTheme="majorBidi" w:hAnsiTheme="majorBidi" w:cstheme="majorBidi"/>
          <w:sz w:val="22"/>
          <w:szCs w:val="22"/>
        </w:rPr>
        <w:t xml:space="preserve"> devices.</w:t>
      </w:r>
    </w:p>
    <w:p w14:paraId="32ED85A8" w14:textId="417B21D0" w:rsidR="006A3075" w:rsidRPr="00750B8D" w:rsidRDefault="006A3075" w:rsidP="00AB5F32">
      <w:pPr>
        <w:pStyle w:val="NormalWeb"/>
        <w:numPr>
          <w:ilvl w:val="0"/>
          <w:numId w:val="3"/>
        </w:numPr>
        <w:rPr>
          <w:rFonts w:asciiTheme="majorBidi" w:hAnsiTheme="majorBidi" w:cstheme="majorBidi"/>
          <w:sz w:val="22"/>
          <w:szCs w:val="22"/>
        </w:rPr>
      </w:pPr>
      <w:r w:rsidRPr="00750B8D">
        <w:rPr>
          <w:rFonts w:asciiTheme="majorBidi" w:hAnsiTheme="majorBidi" w:cstheme="majorBidi"/>
          <w:sz w:val="22"/>
          <w:szCs w:val="22"/>
        </w:rPr>
        <w:t xml:space="preserve">Testing: </w:t>
      </w:r>
      <w:r w:rsidR="004B6F5F" w:rsidRPr="00750B8D">
        <w:rPr>
          <w:rFonts w:asciiTheme="majorBidi" w:hAnsiTheme="majorBidi" w:cstheme="majorBidi"/>
          <w:sz w:val="22"/>
          <w:szCs w:val="22"/>
        </w:rPr>
        <w:t>Connectivity Testing: Verify that all devices can communicate with each other. And check internet access.</w:t>
      </w:r>
    </w:p>
    <w:p w14:paraId="1E53550D" w14:textId="2C5C14E0" w:rsidR="00B42553" w:rsidRPr="00750B8D" w:rsidRDefault="00883B7C" w:rsidP="00B40A58">
      <w:pPr>
        <w:pStyle w:val="NormalWeb"/>
        <w:ind w:left="720"/>
        <w:rPr>
          <w:rStyle w:val="eop"/>
          <w:rFonts w:asciiTheme="majorBidi" w:hAnsiTheme="majorBidi" w:cstheme="majorBidi"/>
          <w:sz w:val="22"/>
          <w:szCs w:val="22"/>
        </w:rPr>
      </w:pPr>
      <w:r w:rsidRPr="00750B8D">
        <w:rPr>
          <w:rFonts w:asciiTheme="majorBidi" w:hAnsiTheme="majorBidi" w:cstheme="majorBidi"/>
          <w:sz w:val="22"/>
          <w:szCs w:val="22"/>
        </w:rPr>
        <w:t>LAN Subnets</w:t>
      </w:r>
    </w:p>
    <w:tbl>
      <w:tblPr>
        <w:tblStyle w:val="TableGrid"/>
        <w:tblW w:w="5000" w:type="pct"/>
        <w:tblLayout w:type="fixed"/>
        <w:tblLook w:val="04A0" w:firstRow="1" w:lastRow="0" w:firstColumn="1" w:lastColumn="0" w:noHBand="0" w:noVBand="1"/>
      </w:tblPr>
      <w:tblGrid>
        <w:gridCol w:w="886"/>
        <w:gridCol w:w="1088"/>
        <w:gridCol w:w="1530"/>
        <w:gridCol w:w="1345"/>
        <w:gridCol w:w="1393"/>
        <w:gridCol w:w="1393"/>
        <w:gridCol w:w="1715"/>
      </w:tblGrid>
      <w:tr w:rsidR="00AB5F32" w:rsidRPr="00750B8D" w14:paraId="1E271218" w14:textId="77777777" w:rsidTr="00B42553">
        <w:tc>
          <w:tcPr>
            <w:tcW w:w="474" w:type="pct"/>
          </w:tcPr>
          <w:p w14:paraId="55276536"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Subnet number</w:t>
            </w:r>
          </w:p>
        </w:tc>
        <w:tc>
          <w:tcPr>
            <w:tcW w:w="582" w:type="pct"/>
          </w:tcPr>
          <w:p w14:paraId="6362B03E"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Branch</w:t>
            </w:r>
          </w:p>
        </w:tc>
        <w:tc>
          <w:tcPr>
            <w:tcW w:w="818" w:type="pct"/>
          </w:tcPr>
          <w:p w14:paraId="5C101C61"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Network ID</w:t>
            </w:r>
          </w:p>
        </w:tc>
        <w:tc>
          <w:tcPr>
            <w:tcW w:w="719" w:type="pct"/>
          </w:tcPr>
          <w:p w14:paraId="711D979E"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First IP</w:t>
            </w:r>
          </w:p>
        </w:tc>
        <w:tc>
          <w:tcPr>
            <w:tcW w:w="745" w:type="pct"/>
          </w:tcPr>
          <w:p w14:paraId="174E7532"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Last IP</w:t>
            </w:r>
          </w:p>
        </w:tc>
        <w:tc>
          <w:tcPr>
            <w:tcW w:w="745" w:type="pct"/>
          </w:tcPr>
          <w:p w14:paraId="37F2CF1D"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Broadcast IP</w:t>
            </w:r>
          </w:p>
        </w:tc>
        <w:tc>
          <w:tcPr>
            <w:tcW w:w="917" w:type="pct"/>
          </w:tcPr>
          <w:p w14:paraId="79005E1A" w14:textId="77777777" w:rsidR="00B42553" w:rsidRPr="00750B8D" w:rsidRDefault="00B42553" w:rsidP="00F623AB">
            <w:pPr>
              <w:spacing w:line="248" w:lineRule="auto"/>
              <w:jc w:val="both"/>
              <w:rPr>
                <w:rFonts w:asciiTheme="majorBidi" w:hAnsiTheme="majorBidi" w:cstheme="majorBidi"/>
              </w:rPr>
            </w:pPr>
            <w:r w:rsidRPr="00750B8D">
              <w:rPr>
                <w:rFonts w:asciiTheme="majorBidi" w:hAnsiTheme="majorBidi" w:cstheme="majorBidi"/>
              </w:rPr>
              <w:t>Subnet Mask</w:t>
            </w:r>
          </w:p>
        </w:tc>
      </w:tr>
      <w:tr w:rsidR="00AB5F32" w:rsidRPr="00750B8D" w14:paraId="7768075B" w14:textId="77777777" w:rsidTr="00B42553">
        <w:tc>
          <w:tcPr>
            <w:tcW w:w="474" w:type="pct"/>
          </w:tcPr>
          <w:p w14:paraId="5BEDE5EE"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0</w:t>
            </w:r>
            <w:r w:rsidRPr="00750B8D">
              <w:rPr>
                <w:rStyle w:val="eop"/>
                <w:rFonts w:asciiTheme="majorBidi" w:hAnsiTheme="majorBidi" w:cstheme="majorBidi"/>
              </w:rPr>
              <w:t> </w:t>
            </w:r>
          </w:p>
        </w:tc>
        <w:tc>
          <w:tcPr>
            <w:tcW w:w="582" w:type="pct"/>
          </w:tcPr>
          <w:p w14:paraId="509AB2AD"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Amman Data Centre</w:t>
            </w:r>
            <w:r w:rsidRPr="00750B8D">
              <w:rPr>
                <w:rStyle w:val="eop"/>
                <w:rFonts w:asciiTheme="majorBidi" w:hAnsiTheme="majorBidi" w:cstheme="majorBidi"/>
              </w:rPr>
              <w:t> </w:t>
            </w:r>
          </w:p>
        </w:tc>
        <w:tc>
          <w:tcPr>
            <w:tcW w:w="818" w:type="pct"/>
          </w:tcPr>
          <w:p w14:paraId="59C5812B"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130.10.0.0/25</w:t>
            </w:r>
            <w:r w:rsidRPr="00750B8D">
              <w:rPr>
                <w:rStyle w:val="eop"/>
                <w:rFonts w:asciiTheme="majorBidi" w:hAnsiTheme="majorBidi" w:cstheme="majorBidi"/>
              </w:rPr>
              <w:t> </w:t>
            </w:r>
          </w:p>
        </w:tc>
        <w:tc>
          <w:tcPr>
            <w:tcW w:w="719" w:type="pct"/>
          </w:tcPr>
          <w:p w14:paraId="08F9452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130.10.0.1</w:t>
            </w:r>
            <w:r w:rsidRPr="00750B8D">
              <w:rPr>
                <w:rStyle w:val="eop"/>
                <w:rFonts w:asciiTheme="majorBidi" w:hAnsiTheme="majorBidi" w:cstheme="majorBidi"/>
              </w:rPr>
              <w:t> </w:t>
            </w:r>
          </w:p>
        </w:tc>
        <w:tc>
          <w:tcPr>
            <w:tcW w:w="745" w:type="pct"/>
          </w:tcPr>
          <w:p w14:paraId="5DDEF701"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130.10.0.126</w:t>
            </w:r>
            <w:r w:rsidRPr="00750B8D">
              <w:rPr>
                <w:rStyle w:val="eop"/>
                <w:rFonts w:asciiTheme="majorBidi" w:hAnsiTheme="majorBidi" w:cstheme="majorBidi"/>
              </w:rPr>
              <w:t> </w:t>
            </w:r>
          </w:p>
        </w:tc>
        <w:tc>
          <w:tcPr>
            <w:tcW w:w="745" w:type="pct"/>
          </w:tcPr>
          <w:p w14:paraId="4DB6DBA5"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130.10.0.127</w:t>
            </w:r>
            <w:r w:rsidRPr="00750B8D">
              <w:rPr>
                <w:rStyle w:val="eop"/>
                <w:rFonts w:asciiTheme="majorBidi" w:hAnsiTheme="majorBidi" w:cstheme="majorBidi"/>
              </w:rPr>
              <w:t> </w:t>
            </w:r>
          </w:p>
        </w:tc>
        <w:tc>
          <w:tcPr>
            <w:tcW w:w="917" w:type="pct"/>
          </w:tcPr>
          <w:p w14:paraId="7B15339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2A9C655F" w14:textId="77777777" w:rsidTr="00B42553">
        <w:tc>
          <w:tcPr>
            <w:tcW w:w="474" w:type="pct"/>
          </w:tcPr>
          <w:p w14:paraId="6CEF2B9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1</w:t>
            </w:r>
            <w:r w:rsidRPr="00750B8D">
              <w:rPr>
                <w:rStyle w:val="eop"/>
                <w:rFonts w:asciiTheme="majorBidi" w:hAnsiTheme="majorBidi" w:cstheme="majorBidi"/>
              </w:rPr>
              <w:t> </w:t>
            </w:r>
          </w:p>
        </w:tc>
        <w:tc>
          <w:tcPr>
            <w:tcW w:w="582" w:type="pct"/>
          </w:tcPr>
          <w:p w14:paraId="2E6716BE"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Amman HQ</w:t>
            </w:r>
            <w:r w:rsidRPr="00750B8D">
              <w:rPr>
                <w:rStyle w:val="eop"/>
                <w:rFonts w:asciiTheme="majorBidi" w:hAnsiTheme="majorBidi" w:cstheme="majorBidi"/>
              </w:rPr>
              <w:t> </w:t>
            </w:r>
          </w:p>
        </w:tc>
        <w:tc>
          <w:tcPr>
            <w:tcW w:w="818" w:type="pct"/>
          </w:tcPr>
          <w:p w14:paraId="43E0525C"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130.10.0.128/25</w:t>
            </w:r>
            <w:r w:rsidRPr="00750B8D">
              <w:rPr>
                <w:rStyle w:val="eop"/>
                <w:rFonts w:asciiTheme="majorBidi" w:hAnsiTheme="majorBidi" w:cstheme="majorBidi"/>
              </w:rPr>
              <w:t> </w:t>
            </w:r>
          </w:p>
        </w:tc>
        <w:tc>
          <w:tcPr>
            <w:tcW w:w="719" w:type="pct"/>
          </w:tcPr>
          <w:p w14:paraId="0FC47D6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130.10.0.129</w:t>
            </w:r>
            <w:r w:rsidRPr="00750B8D">
              <w:rPr>
                <w:rStyle w:val="eop"/>
                <w:rFonts w:asciiTheme="majorBidi" w:hAnsiTheme="majorBidi" w:cstheme="majorBidi"/>
              </w:rPr>
              <w:t> </w:t>
            </w:r>
          </w:p>
        </w:tc>
        <w:tc>
          <w:tcPr>
            <w:tcW w:w="745" w:type="pct"/>
          </w:tcPr>
          <w:p w14:paraId="000A7936"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130.10.0.254</w:t>
            </w:r>
            <w:r w:rsidRPr="00750B8D">
              <w:rPr>
                <w:rStyle w:val="eop"/>
                <w:rFonts w:asciiTheme="majorBidi" w:hAnsiTheme="majorBidi" w:cstheme="majorBidi"/>
              </w:rPr>
              <w:t> </w:t>
            </w:r>
          </w:p>
        </w:tc>
        <w:tc>
          <w:tcPr>
            <w:tcW w:w="745" w:type="pct"/>
          </w:tcPr>
          <w:p w14:paraId="2CD8BBF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130.10.0.255</w:t>
            </w:r>
            <w:r w:rsidRPr="00750B8D">
              <w:rPr>
                <w:rStyle w:val="eop"/>
                <w:rFonts w:asciiTheme="majorBidi" w:hAnsiTheme="majorBidi" w:cstheme="majorBidi"/>
              </w:rPr>
              <w:t> </w:t>
            </w:r>
          </w:p>
        </w:tc>
        <w:tc>
          <w:tcPr>
            <w:tcW w:w="917" w:type="pct"/>
          </w:tcPr>
          <w:p w14:paraId="11B01182"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5A9518FB" w14:textId="77777777" w:rsidTr="00B42553">
        <w:tc>
          <w:tcPr>
            <w:tcW w:w="474" w:type="pct"/>
          </w:tcPr>
          <w:p w14:paraId="4CE9A961"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2</w:t>
            </w:r>
            <w:r w:rsidRPr="00750B8D">
              <w:rPr>
                <w:rStyle w:val="eop"/>
                <w:rFonts w:asciiTheme="majorBidi" w:hAnsiTheme="majorBidi" w:cstheme="majorBidi"/>
              </w:rPr>
              <w:t> </w:t>
            </w:r>
          </w:p>
        </w:tc>
        <w:tc>
          <w:tcPr>
            <w:tcW w:w="582" w:type="pct"/>
          </w:tcPr>
          <w:p w14:paraId="3B13CD1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Ankara</w:t>
            </w:r>
            <w:r w:rsidRPr="00750B8D">
              <w:rPr>
                <w:rStyle w:val="eop"/>
                <w:rFonts w:asciiTheme="majorBidi" w:hAnsiTheme="majorBidi" w:cstheme="majorBidi"/>
              </w:rPr>
              <w:t> </w:t>
            </w:r>
          </w:p>
        </w:tc>
        <w:tc>
          <w:tcPr>
            <w:tcW w:w="818" w:type="pct"/>
          </w:tcPr>
          <w:p w14:paraId="01B01047"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130.10.1.0/25</w:t>
            </w:r>
            <w:r w:rsidRPr="00750B8D">
              <w:rPr>
                <w:rStyle w:val="eop"/>
                <w:rFonts w:asciiTheme="majorBidi" w:hAnsiTheme="majorBidi" w:cstheme="majorBidi"/>
              </w:rPr>
              <w:t> </w:t>
            </w:r>
          </w:p>
        </w:tc>
        <w:tc>
          <w:tcPr>
            <w:tcW w:w="719" w:type="pct"/>
          </w:tcPr>
          <w:p w14:paraId="5A6D1F4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130.10.1.1</w:t>
            </w:r>
            <w:r w:rsidRPr="00750B8D">
              <w:rPr>
                <w:rStyle w:val="eop"/>
                <w:rFonts w:asciiTheme="majorBidi" w:hAnsiTheme="majorBidi" w:cstheme="majorBidi"/>
              </w:rPr>
              <w:t> </w:t>
            </w:r>
          </w:p>
        </w:tc>
        <w:tc>
          <w:tcPr>
            <w:tcW w:w="745" w:type="pct"/>
          </w:tcPr>
          <w:p w14:paraId="2754C195"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130.10.1.126</w:t>
            </w:r>
            <w:r w:rsidRPr="00750B8D">
              <w:rPr>
                <w:rStyle w:val="eop"/>
                <w:rFonts w:asciiTheme="majorBidi" w:hAnsiTheme="majorBidi" w:cstheme="majorBidi"/>
              </w:rPr>
              <w:t> </w:t>
            </w:r>
          </w:p>
        </w:tc>
        <w:tc>
          <w:tcPr>
            <w:tcW w:w="745" w:type="pct"/>
          </w:tcPr>
          <w:p w14:paraId="799327C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130.10.1.127</w:t>
            </w:r>
            <w:r w:rsidRPr="00750B8D">
              <w:rPr>
                <w:rStyle w:val="eop"/>
                <w:rFonts w:asciiTheme="majorBidi" w:hAnsiTheme="majorBidi" w:cstheme="majorBidi"/>
              </w:rPr>
              <w:t> </w:t>
            </w:r>
          </w:p>
        </w:tc>
        <w:tc>
          <w:tcPr>
            <w:tcW w:w="917" w:type="pct"/>
          </w:tcPr>
          <w:p w14:paraId="1D68DA8D"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5D3109AB" w14:textId="77777777" w:rsidTr="00B42553">
        <w:tc>
          <w:tcPr>
            <w:tcW w:w="474" w:type="pct"/>
          </w:tcPr>
          <w:p w14:paraId="24EC3325"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3</w:t>
            </w:r>
            <w:r w:rsidRPr="00750B8D">
              <w:rPr>
                <w:rStyle w:val="eop"/>
                <w:rFonts w:asciiTheme="majorBidi" w:hAnsiTheme="majorBidi" w:cstheme="majorBidi"/>
              </w:rPr>
              <w:t> </w:t>
            </w:r>
          </w:p>
        </w:tc>
        <w:tc>
          <w:tcPr>
            <w:tcW w:w="582" w:type="pct"/>
          </w:tcPr>
          <w:p w14:paraId="1472E3BE"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Riyadh</w:t>
            </w:r>
            <w:r w:rsidRPr="00750B8D">
              <w:rPr>
                <w:rStyle w:val="eop"/>
                <w:rFonts w:asciiTheme="majorBidi" w:hAnsiTheme="majorBidi" w:cstheme="majorBidi"/>
              </w:rPr>
              <w:t> </w:t>
            </w:r>
          </w:p>
        </w:tc>
        <w:tc>
          <w:tcPr>
            <w:tcW w:w="818" w:type="pct"/>
          </w:tcPr>
          <w:p w14:paraId="1697A693"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130.10.1.128/25</w:t>
            </w:r>
            <w:r w:rsidRPr="00750B8D">
              <w:rPr>
                <w:rStyle w:val="eop"/>
                <w:rFonts w:asciiTheme="majorBidi" w:hAnsiTheme="majorBidi" w:cstheme="majorBidi"/>
              </w:rPr>
              <w:t> </w:t>
            </w:r>
          </w:p>
        </w:tc>
        <w:tc>
          <w:tcPr>
            <w:tcW w:w="719" w:type="pct"/>
          </w:tcPr>
          <w:p w14:paraId="52DE11DE"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130.10.1.129</w:t>
            </w:r>
            <w:r w:rsidRPr="00750B8D">
              <w:rPr>
                <w:rStyle w:val="eop"/>
                <w:rFonts w:asciiTheme="majorBidi" w:hAnsiTheme="majorBidi" w:cstheme="majorBidi"/>
              </w:rPr>
              <w:t> </w:t>
            </w:r>
          </w:p>
        </w:tc>
        <w:tc>
          <w:tcPr>
            <w:tcW w:w="745" w:type="pct"/>
          </w:tcPr>
          <w:p w14:paraId="2C6061E4"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130.10.1.254</w:t>
            </w:r>
            <w:r w:rsidRPr="00750B8D">
              <w:rPr>
                <w:rStyle w:val="eop"/>
                <w:rFonts w:asciiTheme="majorBidi" w:hAnsiTheme="majorBidi" w:cstheme="majorBidi"/>
              </w:rPr>
              <w:t> </w:t>
            </w:r>
          </w:p>
        </w:tc>
        <w:tc>
          <w:tcPr>
            <w:tcW w:w="745" w:type="pct"/>
          </w:tcPr>
          <w:p w14:paraId="0898456B"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130.10.1.255</w:t>
            </w:r>
            <w:r w:rsidRPr="00750B8D">
              <w:rPr>
                <w:rStyle w:val="eop"/>
                <w:rFonts w:asciiTheme="majorBidi" w:hAnsiTheme="majorBidi" w:cstheme="majorBidi"/>
              </w:rPr>
              <w:t> </w:t>
            </w:r>
          </w:p>
        </w:tc>
        <w:tc>
          <w:tcPr>
            <w:tcW w:w="917" w:type="pct"/>
          </w:tcPr>
          <w:p w14:paraId="54ABC853"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4BFDCD27" w14:textId="77777777" w:rsidTr="00B42553">
        <w:tc>
          <w:tcPr>
            <w:tcW w:w="474" w:type="pct"/>
          </w:tcPr>
          <w:p w14:paraId="3D4CC614"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4</w:t>
            </w:r>
            <w:r w:rsidRPr="00750B8D">
              <w:rPr>
                <w:rStyle w:val="eop"/>
                <w:rFonts w:asciiTheme="majorBidi" w:hAnsiTheme="majorBidi" w:cstheme="majorBidi"/>
              </w:rPr>
              <w:t> </w:t>
            </w:r>
          </w:p>
        </w:tc>
        <w:tc>
          <w:tcPr>
            <w:tcW w:w="582" w:type="pct"/>
          </w:tcPr>
          <w:p w14:paraId="4557C8C1"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Dubai</w:t>
            </w:r>
            <w:r w:rsidRPr="00750B8D">
              <w:rPr>
                <w:rStyle w:val="eop"/>
                <w:rFonts w:asciiTheme="majorBidi" w:hAnsiTheme="majorBidi" w:cstheme="majorBidi"/>
              </w:rPr>
              <w:t> </w:t>
            </w:r>
          </w:p>
        </w:tc>
        <w:tc>
          <w:tcPr>
            <w:tcW w:w="818" w:type="pct"/>
          </w:tcPr>
          <w:p w14:paraId="53BD65A2"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130.10.2.0</w:t>
            </w:r>
            <w:r w:rsidRPr="00750B8D">
              <w:rPr>
                <w:rStyle w:val="eop"/>
                <w:rFonts w:asciiTheme="majorBidi" w:hAnsiTheme="majorBidi" w:cstheme="majorBidi"/>
              </w:rPr>
              <w:t> </w:t>
            </w:r>
          </w:p>
        </w:tc>
        <w:tc>
          <w:tcPr>
            <w:tcW w:w="719" w:type="pct"/>
          </w:tcPr>
          <w:p w14:paraId="23F0E9AB"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130.10.2.1</w:t>
            </w:r>
            <w:r w:rsidRPr="00750B8D">
              <w:rPr>
                <w:rStyle w:val="eop"/>
                <w:rFonts w:asciiTheme="majorBidi" w:hAnsiTheme="majorBidi" w:cstheme="majorBidi"/>
              </w:rPr>
              <w:t> </w:t>
            </w:r>
          </w:p>
        </w:tc>
        <w:tc>
          <w:tcPr>
            <w:tcW w:w="745" w:type="pct"/>
          </w:tcPr>
          <w:p w14:paraId="6C411B96"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130.10.2.126</w:t>
            </w:r>
            <w:r w:rsidRPr="00750B8D">
              <w:rPr>
                <w:rStyle w:val="eop"/>
                <w:rFonts w:asciiTheme="majorBidi" w:hAnsiTheme="majorBidi" w:cstheme="majorBidi"/>
              </w:rPr>
              <w:t> </w:t>
            </w:r>
          </w:p>
        </w:tc>
        <w:tc>
          <w:tcPr>
            <w:tcW w:w="745" w:type="pct"/>
          </w:tcPr>
          <w:p w14:paraId="18CC3ADD"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130.10.2.127</w:t>
            </w:r>
            <w:r w:rsidRPr="00750B8D">
              <w:rPr>
                <w:rStyle w:val="eop"/>
                <w:rFonts w:asciiTheme="majorBidi" w:hAnsiTheme="majorBidi" w:cstheme="majorBidi"/>
              </w:rPr>
              <w:t> </w:t>
            </w:r>
          </w:p>
        </w:tc>
        <w:tc>
          <w:tcPr>
            <w:tcW w:w="917" w:type="pct"/>
          </w:tcPr>
          <w:p w14:paraId="6DFADD04"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4436701B" w14:textId="77777777" w:rsidTr="00B42553">
        <w:tc>
          <w:tcPr>
            <w:tcW w:w="474" w:type="pct"/>
          </w:tcPr>
          <w:p w14:paraId="62B41DD1"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5</w:t>
            </w:r>
            <w:r w:rsidRPr="00750B8D">
              <w:rPr>
                <w:rStyle w:val="eop"/>
                <w:rFonts w:asciiTheme="majorBidi" w:hAnsiTheme="majorBidi" w:cstheme="majorBidi"/>
              </w:rPr>
              <w:t> </w:t>
            </w:r>
          </w:p>
        </w:tc>
        <w:tc>
          <w:tcPr>
            <w:tcW w:w="582" w:type="pct"/>
          </w:tcPr>
          <w:p w14:paraId="32E8D42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Beirut</w:t>
            </w:r>
            <w:r w:rsidRPr="00750B8D">
              <w:rPr>
                <w:rStyle w:val="eop"/>
                <w:rFonts w:asciiTheme="majorBidi" w:hAnsiTheme="majorBidi" w:cstheme="majorBidi"/>
              </w:rPr>
              <w:t> </w:t>
            </w:r>
          </w:p>
        </w:tc>
        <w:tc>
          <w:tcPr>
            <w:tcW w:w="818" w:type="pct"/>
          </w:tcPr>
          <w:p w14:paraId="291FFEB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130.10.2.128</w:t>
            </w:r>
            <w:r w:rsidRPr="00750B8D">
              <w:rPr>
                <w:rStyle w:val="eop"/>
                <w:rFonts w:asciiTheme="majorBidi" w:hAnsiTheme="majorBidi" w:cstheme="majorBidi"/>
              </w:rPr>
              <w:t> </w:t>
            </w:r>
          </w:p>
        </w:tc>
        <w:tc>
          <w:tcPr>
            <w:tcW w:w="719" w:type="pct"/>
          </w:tcPr>
          <w:p w14:paraId="4B7A7EF4"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130.10.2.129</w:t>
            </w:r>
            <w:r w:rsidRPr="00750B8D">
              <w:rPr>
                <w:rStyle w:val="eop"/>
                <w:rFonts w:asciiTheme="majorBidi" w:hAnsiTheme="majorBidi" w:cstheme="majorBidi"/>
              </w:rPr>
              <w:t> </w:t>
            </w:r>
          </w:p>
        </w:tc>
        <w:tc>
          <w:tcPr>
            <w:tcW w:w="745" w:type="pct"/>
          </w:tcPr>
          <w:p w14:paraId="35652863"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130.10.2.254</w:t>
            </w:r>
            <w:r w:rsidRPr="00750B8D">
              <w:rPr>
                <w:rStyle w:val="eop"/>
                <w:rFonts w:asciiTheme="majorBidi" w:hAnsiTheme="majorBidi" w:cstheme="majorBidi"/>
              </w:rPr>
              <w:t> </w:t>
            </w:r>
          </w:p>
        </w:tc>
        <w:tc>
          <w:tcPr>
            <w:tcW w:w="745" w:type="pct"/>
          </w:tcPr>
          <w:p w14:paraId="04CB3E54"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130.10.2.255</w:t>
            </w:r>
            <w:r w:rsidRPr="00750B8D">
              <w:rPr>
                <w:rStyle w:val="eop"/>
                <w:rFonts w:asciiTheme="majorBidi" w:hAnsiTheme="majorBidi" w:cstheme="majorBidi"/>
              </w:rPr>
              <w:t> </w:t>
            </w:r>
          </w:p>
        </w:tc>
        <w:tc>
          <w:tcPr>
            <w:tcW w:w="917" w:type="pct"/>
          </w:tcPr>
          <w:p w14:paraId="0422C043"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01857DAE" w14:textId="77777777" w:rsidTr="00B42553">
        <w:tc>
          <w:tcPr>
            <w:tcW w:w="474" w:type="pct"/>
          </w:tcPr>
          <w:p w14:paraId="77778443"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6</w:t>
            </w:r>
            <w:r w:rsidRPr="00750B8D">
              <w:rPr>
                <w:rStyle w:val="eop"/>
                <w:rFonts w:asciiTheme="majorBidi" w:hAnsiTheme="majorBidi" w:cstheme="majorBidi"/>
              </w:rPr>
              <w:t> </w:t>
            </w:r>
          </w:p>
        </w:tc>
        <w:tc>
          <w:tcPr>
            <w:tcW w:w="582" w:type="pct"/>
          </w:tcPr>
          <w:p w14:paraId="3F19F0FB"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Doha</w:t>
            </w:r>
            <w:r w:rsidRPr="00750B8D">
              <w:rPr>
                <w:rStyle w:val="eop"/>
                <w:rFonts w:asciiTheme="majorBidi" w:hAnsiTheme="majorBidi" w:cstheme="majorBidi"/>
              </w:rPr>
              <w:t> </w:t>
            </w:r>
          </w:p>
        </w:tc>
        <w:tc>
          <w:tcPr>
            <w:tcW w:w="818" w:type="pct"/>
          </w:tcPr>
          <w:p w14:paraId="613EA3B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130.10.3.0</w:t>
            </w:r>
            <w:r w:rsidRPr="00750B8D">
              <w:rPr>
                <w:rStyle w:val="eop"/>
                <w:rFonts w:asciiTheme="majorBidi" w:hAnsiTheme="majorBidi" w:cstheme="majorBidi"/>
              </w:rPr>
              <w:t> </w:t>
            </w:r>
          </w:p>
        </w:tc>
        <w:tc>
          <w:tcPr>
            <w:tcW w:w="719" w:type="pct"/>
          </w:tcPr>
          <w:p w14:paraId="3B1BE88B"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130.10.3.1</w:t>
            </w:r>
            <w:r w:rsidRPr="00750B8D">
              <w:rPr>
                <w:rStyle w:val="eop"/>
                <w:rFonts w:asciiTheme="majorBidi" w:hAnsiTheme="majorBidi" w:cstheme="majorBidi"/>
              </w:rPr>
              <w:t> </w:t>
            </w:r>
          </w:p>
        </w:tc>
        <w:tc>
          <w:tcPr>
            <w:tcW w:w="745" w:type="pct"/>
          </w:tcPr>
          <w:p w14:paraId="38B4EB65"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130.10.3.126</w:t>
            </w:r>
            <w:r w:rsidRPr="00750B8D">
              <w:rPr>
                <w:rStyle w:val="eop"/>
                <w:rFonts w:asciiTheme="majorBidi" w:hAnsiTheme="majorBidi" w:cstheme="majorBidi"/>
              </w:rPr>
              <w:t> </w:t>
            </w:r>
          </w:p>
        </w:tc>
        <w:tc>
          <w:tcPr>
            <w:tcW w:w="745" w:type="pct"/>
          </w:tcPr>
          <w:p w14:paraId="0FB765CD"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130.10.3.127</w:t>
            </w:r>
            <w:r w:rsidRPr="00750B8D">
              <w:rPr>
                <w:rStyle w:val="eop"/>
                <w:rFonts w:asciiTheme="majorBidi" w:hAnsiTheme="majorBidi" w:cstheme="majorBidi"/>
              </w:rPr>
              <w:t> </w:t>
            </w:r>
          </w:p>
        </w:tc>
        <w:tc>
          <w:tcPr>
            <w:tcW w:w="917" w:type="pct"/>
          </w:tcPr>
          <w:p w14:paraId="09C9105D"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r w:rsidR="00AB5F32" w:rsidRPr="00750B8D" w14:paraId="61BF38F1" w14:textId="77777777" w:rsidTr="00B42553">
        <w:tc>
          <w:tcPr>
            <w:tcW w:w="474" w:type="pct"/>
          </w:tcPr>
          <w:p w14:paraId="79333108"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Sub 7</w:t>
            </w:r>
            <w:r w:rsidRPr="00750B8D">
              <w:rPr>
                <w:rStyle w:val="eop"/>
                <w:rFonts w:asciiTheme="majorBidi" w:hAnsiTheme="majorBidi" w:cstheme="majorBidi"/>
              </w:rPr>
              <w:t> </w:t>
            </w:r>
          </w:p>
        </w:tc>
        <w:tc>
          <w:tcPr>
            <w:tcW w:w="582" w:type="pct"/>
          </w:tcPr>
          <w:p w14:paraId="3BED024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Kuwait</w:t>
            </w:r>
            <w:r w:rsidRPr="00750B8D">
              <w:rPr>
                <w:rStyle w:val="eop"/>
                <w:rFonts w:asciiTheme="majorBidi" w:hAnsiTheme="majorBidi" w:cstheme="majorBidi"/>
              </w:rPr>
              <w:t> </w:t>
            </w:r>
          </w:p>
        </w:tc>
        <w:tc>
          <w:tcPr>
            <w:tcW w:w="818" w:type="pct"/>
          </w:tcPr>
          <w:p w14:paraId="0E7D6BA3"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130.10.3.128</w:t>
            </w:r>
            <w:r w:rsidRPr="00750B8D">
              <w:rPr>
                <w:rStyle w:val="eop"/>
                <w:rFonts w:asciiTheme="majorBidi" w:hAnsiTheme="majorBidi" w:cstheme="majorBidi"/>
              </w:rPr>
              <w:t> </w:t>
            </w:r>
          </w:p>
        </w:tc>
        <w:tc>
          <w:tcPr>
            <w:tcW w:w="719" w:type="pct"/>
          </w:tcPr>
          <w:p w14:paraId="7C96F9C5"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130.10.3.129</w:t>
            </w:r>
            <w:r w:rsidRPr="00750B8D">
              <w:rPr>
                <w:rStyle w:val="eop"/>
                <w:rFonts w:asciiTheme="majorBidi" w:hAnsiTheme="majorBidi" w:cstheme="majorBidi"/>
              </w:rPr>
              <w:t> </w:t>
            </w:r>
          </w:p>
        </w:tc>
        <w:tc>
          <w:tcPr>
            <w:tcW w:w="745" w:type="pct"/>
          </w:tcPr>
          <w:p w14:paraId="46F8E530"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130.10.3.254</w:t>
            </w:r>
            <w:r w:rsidRPr="00750B8D">
              <w:rPr>
                <w:rStyle w:val="eop"/>
                <w:rFonts w:asciiTheme="majorBidi" w:hAnsiTheme="majorBidi" w:cstheme="majorBidi"/>
              </w:rPr>
              <w:t> </w:t>
            </w:r>
          </w:p>
        </w:tc>
        <w:tc>
          <w:tcPr>
            <w:tcW w:w="745" w:type="pct"/>
          </w:tcPr>
          <w:p w14:paraId="557D4E8F"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130.10.3.255</w:t>
            </w:r>
            <w:r w:rsidRPr="00750B8D">
              <w:rPr>
                <w:rStyle w:val="eop"/>
                <w:rFonts w:asciiTheme="majorBidi" w:hAnsiTheme="majorBidi" w:cstheme="majorBidi"/>
              </w:rPr>
              <w:t> </w:t>
            </w:r>
          </w:p>
        </w:tc>
        <w:tc>
          <w:tcPr>
            <w:tcW w:w="917" w:type="pct"/>
          </w:tcPr>
          <w:p w14:paraId="433BA1E9" w14:textId="77777777" w:rsidR="00B42553" w:rsidRPr="00750B8D" w:rsidRDefault="00B42553" w:rsidP="00F623AB">
            <w:pPr>
              <w:spacing w:line="248" w:lineRule="auto"/>
              <w:jc w:val="both"/>
              <w:rPr>
                <w:rFonts w:asciiTheme="majorBidi" w:hAnsiTheme="majorBidi" w:cstheme="majorBidi"/>
              </w:rPr>
            </w:pPr>
            <w:r w:rsidRPr="00750B8D">
              <w:rPr>
                <w:rStyle w:val="normaltextrun"/>
                <w:rFonts w:asciiTheme="majorBidi" w:hAnsiTheme="majorBidi" w:cstheme="majorBidi"/>
              </w:rPr>
              <w:t>255.255.255.228</w:t>
            </w:r>
            <w:r w:rsidRPr="00750B8D">
              <w:rPr>
                <w:rStyle w:val="eop"/>
                <w:rFonts w:asciiTheme="majorBidi" w:hAnsiTheme="majorBidi" w:cstheme="majorBidi"/>
              </w:rPr>
              <w:t> </w:t>
            </w:r>
          </w:p>
        </w:tc>
      </w:tr>
    </w:tbl>
    <w:p w14:paraId="525CCCE8" w14:textId="77777777" w:rsidR="00A41604" w:rsidRPr="00750B8D" w:rsidRDefault="00A41604" w:rsidP="00A41604">
      <w:pPr>
        <w:pStyle w:val="paragraph"/>
        <w:spacing w:before="0" w:beforeAutospacing="0" w:after="160" w:afterAutospacing="0"/>
        <w:jc w:val="center"/>
        <w:textAlignment w:val="baseline"/>
        <w:rPr>
          <w:rFonts w:asciiTheme="majorBidi" w:hAnsiTheme="majorBidi" w:cstheme="majorBidi"/>
          <w:sz w:val="22"/>
          <w:szCs w:val="22"/>
        </w:rPr>
      </w:pPr>
    </w:p>
    <w:p w14:paraId="050ECF7B" w14:textId="77777777" w:rsidR="00B52730" w:rsidRPr="00750B8D" w:rsidRDefault="00B52730" w:rsidP="00627A9C">
      <w:pPr>
        <w:pStyle w:val="paragraph"/>
        <w:numPr>
          <w:ilvl w:val="0"/>
          <w:numId w:val="6"/>
        </w:numPr>
        <w:spacing w:before="0" w:beforeAutospacing="0" w:after="160" w:afterAutospacing="0"/>
        <w:textAlignment w:val="baseline"/>
        <w:rPr>
          <w:rStyle w:val="eop"/>
          <w:rFonts w:asciiTheme="majorBidi" w:eastAsiaTheme="majorEastAsia" w:hAnsiTheme="majorBidi" w:cstheme="majorBidi"/>
          <w:sz w:val="22"/>
          <w:szCs w:val="22"/>
        </w:rPr>
      </w:pPr>
    </w:p>
    <w:p w14:paraId="61C27DB7" w14:textId="1D0933A4" w:rsidR="007D287C" w:rsidRPr="00750B8D" w:rsidRDefault="00B52730" w:rsidP="00B52730">
      <w:pPr>
        <w:pStyle w:val="paragraph"/>
        <w:spacing w:before="0" w:beforeAutospacing="0" w:after="160" w:afterAutospacing="0"/>
        <w:ind w:left="72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noProof/>
          <w:sz w:val="22"/>
          <w:szCs w:val="22"/>
        </w:rPr>
        <w:drawing>
          <wp:inline distT="0" distB="0" distL="0" distR="0" wp14:anchorId="75B2D6E8" wp14:editId="1652F98C">
            <wp:extent cx="5943600" cy="1507490"/>
            <wp:effectExtent l="0" t="0" r="0" b="0"/>
            <wp:docPr id="158130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09954" name=""/>
                    <pic:cNvPicPr/>
                  </pic:nvPicPr>
                  <pic:blipFill>
                    <a:blip r:embed="rId6"/>
                    <a:stretch>
                      <a:fillRect/>
                    </a:stretch>
                  </pic:blipFill>
                  <pic:spPr>
                    <a:xfrm>
                      <a:off x="0" y="0"/>
                      <a:ext cx="5943600" cy="1507490"/>
                    </a:xfrm>
                    <a:prstGeom prst="rect">
                      <a:avLst/>
                    </a:prstGeom>
                  </pic:spPr>
                </pic:pic>
              </a:graphicData>
            </a:graphic>
          </wp:inline>
        </w:drawing>
      </w:r>
    </w:p>
    <w:p w14:paraId="5F793C82" w14:textId="410C30FF" w:rsidR="0031646B" w:rsidRPr="00750B8D" w:rsidRDefault="0031646B" w:rsidP="004246D5">
      <w:pPr>
        <w:pStyle w:val="paragraph"/>
        <w:spacing w:before="0" w:beforeAutospacing="0" w:after="160" w:afterAutospacing="0"/>
        <w:jc w:val="center"/>
        <w:textAlignment w:val="baseline"/>
        <w:rPr>
          <w:rStyle w:val="eop"/>
          <w:rFonts w:asciiTheme="majorBidi" w:eastAsiaTheme="majorEastAsia" w:hAnsiTheme="majorBidi" w:cstheme="majorBidi"/>
          <w:sz w:val="22"/>
          <w:szCs w:val="22"/>
        </w:rPr>
      </w:pPr>
    </w:p>
    <w:p w14:paraId="13CB881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WAN Subnets</w:t>
      </w:r>
    </w:p>
    <w:tbl>
      <w:tblPr>
        <w:tblStyle w:val="TableGrid"/>
        <w:tblW w:w="5000" w:type="pct"/>
        <w:tblLook w:val="04A0" w:firstRow="1" w:lastRow="0" w:firstColumn="1" w:lastColumn="0" w:noHBand="0" w:noVBand="1"/>
      </w:tblPr>
      <w:tblGrid>
        <w:gridCol w:w="889"/>
        <w:gridCol w:w="1035"/>
        <w:gridCol w:w="1452"/>
        <w:gridCol w:w="1285"/>
        <w:gridCol w:w="1405"/>
        <w:gridCol w:w="1528"/>
        <w:gridCol w:w="1756"/>
      </w:tblGrid>
      <w:tr w:rsidR="004246D5" w:rsidRPr="00750B8D" w14:paraId="054AD253" w14:textId="77777777" w:rsidTr="00F623AB">
        <w:tc>
          <w:tcPr>
            <w:tcW w:w="483" w:type="pct"/>
          </w:tcPr>
          <w:p w14:paraId="022FFD3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Subnet number</w:t>
            </w:r>
          </w:p>
        </w:tc>
        <w:tc>
          <w:tcPr>
            <w:tcW w:w="564" w:type="pct"/>
          </w:tcPr>
          <w:p w14:paraId="06122FA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Between which Branches</w:t>
            </w:r>
          </w:p>
        </w:tc>
        <w:tc>
          <w:tcPr>
            <w:tcW w:w="811" w:type="pct"/>
          </w:tcPr>
          <w:p w14:paraId="02BAD92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Network ID</w:t>
            </w:r>
          </w:p>
        </w:tc>
        <w:tc>
          <w:tcPr>
            <w:tcW w:w="705" w:type="pct"/>
          </w:tcPr>
          <w:p w14:paraId="5528D86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First IP</w:t>
            </w:r>
          </w:p>
        </w:tc>
        <w:tc>
          <w:tcPr>
            <w:tcW w:w="769" w:type="pct"/>
          </w:tcPr>
          <w:p w14:paraId="1B033AC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Last IP</w:t>
            </w:r>
          </w:p>
        </w:tc>
        <w:tc>
          <w:tcPr>
            <w:tcW w:w="834" w:type="pct"/>
          </w:tcPr>
          <w:p w14:paraId="65F18BF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Broadcast IP</w:t>
            </w:r>
          </w:p>
        </w:tc>
        <w:tc>
          <w:tcPr>
            <w:tcW w:w="834" w:type="pct"/>
          </w:tcPr>
          <w:p w14:paraId="7E93C07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Subnet Mask</w:t>
            </w:r>
          </w:p>
        </w:tc>
      </w:tr>
      <w:tr w:rsidR="004246D5" w:rsidRPr="00750B8D" w14:paraId="675E9A9C" w14:textId="77777777" w:rsidTr="00F623AB">
        <w:tc>
          <w:tcPr>
            <w:tcW w:w="483" w:type="pct"/>
          </w:tcPr>
          <w:p w14:paraId="227365D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 0 </w:t>
            </w:r>
          </w:p>
        </w:tc>
        <w:tc>
          <w:tcPr>
            <w:tcW w:w="564" w:type="pct"/>
          </w:tcPr>
          <w:p w14:paraId="4016989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Ankrah &amp; Riyadh </w:t>
            </w:r>
          </w:p>
        </w:tc>
        <w:tc>
          <w:tcPr>
            <w:tcW w:w="811" w:type="pct"/>
          </w:tcPr>
          <w:p w14:paraId="3DE978A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201.0.0.0 </w:t>
            </w:r>
          </w:p>
        </w:tc>
        <w:tc>
          <w:tcPr>
            <w:tcW w:w="705" w:type="pct"/>
          </w:tcPr>
          <w:p w14:paraId="40C692A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201.0.0.1 </w:t>
            </w:r>
          </w:p>
        </w:tc>
        <w:tc>
          <w:tcPr>
            <w:tcW w:w="769" w:type="pct"/>
          </w:tcPr>
          <w:p w14:paraId="1CF517C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201.0.0.2 </w:t>
            </w:r>
          </w:p>
        </w:tc>
        <w:tc>
          <w:tcPr>
            <w:tcW w:w="834" w:type="pct"/>
          </w:tcPr>
          <w:p w14:paraId="019D80C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201.0.0.3 </w:t>
            </w:r>
          </w:p>
        </w:tc>
        <w:tc>
          <w:tcPr>
            <w:tcW w:w="834" w:type="pct"/>
          </w:tcPr>
          <w:p w14:paraId="12627CE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255.255.255.252 </w:t>
            </w:r>
          </w:p>
        </w:tc>
      </w:tr>
      <w:tr w:rsidR="004246D5" w:rsidRPr="00750B8D" w14:paraId="707E136E" w14:textId="77777777" w:rsidTr="00F623AB">
        <w:tc>
          <w:tcPr>
            <w:tcW w:w="483" w:type="pct"/>
          </w:tcPr>
          <w:p w14:paraId="335E3F3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 1 </w:t>
            </w:r>
          </w:p>
        </w:tc>
        <w:tc>
          <w:tcPr>
            <w:tcW w:w="564" w:type="pct"/>
          </w:tcPr>
          <w:p w14:paraId="41AB9F0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Riyadh &amp; Dubai </w:t>
            </w:r>
          </w:p>
        </w:tc>
        <w:tc>
          <w:tcPr>
            <w:tcW w:w="811" w:type="pct"/>
          </w:tcPr>
          <w:p w14:paraId="7000DA6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201.0.0.4 </w:t>
            </w:r>
          </w:p>
        </w:tc>
        <w:tc>
          <w:tcPr>
            <w:tcW w:w="705" w:type="pct"/>
          </w:tcPr>
          <w:p w14:paraId="6BC6D1B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201.0.0.5 </w:t>
            </w:r>
          </w:p>
        </w:tc>
        <w:tc>
          <w:tcPr>
            <w:tcW w:w="769" w:type="pct"/>
          </w:tcPr>
          <w:p w14:paraId="4567695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201.0.0.6 </w:t>
            </w:r>
          </w:p>
        </w:tc>
        <w:tc>
          <w:tcPr>
            <w:tcW w:w="834" w:type="pct"/>
          </w:tcPr>
          <w:p w14:paraId="2B3FFF3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201.0.0.7 </w:t>
            </w:r>
          </w:p>
        </w:tc>
        <w:tc>
          <w:tcPr>
            <w:tcW w:w="834" w:type="pct"/>
          </w:tcPr>
          <w:p w14:paraId="512E18E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255.255.255.252 </w:t>
            </w:r>
          </w:p>
        </w:tc>
      </w:tr>
      <w:tr w:rsidR="004246D5" w:rsidRPr="00750B8D" w14:paraId="44FC0DB9" w14:textId="77777777" w:rsidTr="00F623AB">
        <w:tc>
          <w:tcPr>
            <w:tcW w:w="483" w:type="pct"/>
          </w:tcPr>
          <w:p w14:paraId="2FBC680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 2 </w:t>
            </w:r>
          </w:p>
        </w:tc>
        <w:tc>
          <w:tcPr>
            <w:tcW w:w="564" w:type="pct"/>
          </w:tcPr>
          <w:p w14:paraId="69EFEB8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Dubai &amp; Amman </w:t>
            </w:r>
          </w:p>
        </w:tc>
        <w:tc>
          <w:tcPr>
            <w:tcW w:w="811" w:type="pct"/>
          </w:tcPr>
          <w:p w14:paraId="342B4DB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201.0.0.8 </w:t>
            </w:r>
          </w:p>
        </w:tc>
        <w:tc>
          <w:tcPr>
            <w:tcW w:w="705" w:type="pct"/>
          </w:tcPr>
          <w:p w14:paraId="7C52589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201.0.0.9 </w:t>
            </w:r>
          </w:p>
        </w:tc>
        <w:tc>
          <w:tcPr>
            <w:tcW w:w="769" w:type="pct"/>
          </w:tcPr>
          <w:p w14:paraId="7E1DD8F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201.0.0.10 </w:t>
            </w:r>
          </w:p>
        </w:tc>
        <w:tc>
          <w:tcPr>
            <w:tcW w:w="834" w:type="pct"/>
          </w:tcPr>
          <w:p w14:paraId="5A1997C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201.0.0.11 </w:t>
            </w:r>
          </w:p>
        </w:tc>
        <w:tc>
          <w:tcPr>
            <w:tcW w:w="834" w:type="pct"/>
          </w:tcPr>
          <w:p w14:paraId="22E1A17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255.255.255.252 </w:t>
            </w:r>
          </w:p>
        </w:tc>
      </w:tr>
      <w:tr w:rsidR="004246D5" w:rsidRPr="00750B8D" w14:paraId="11BCF6FF" w14:textId="77777777" w:rsidTr="00F623AB">
        <w:tc>
          <w:tcPr>
            <w:tcW w:w="483" w:type="pct"/>
          </w:tcPr>
          <w:p w14:paraId="14A7549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 3 </w:t>
            </w:r>
          </w:p>
        </w:tc>
        <w:tc>
          <w:tcPr>
            <w:tcW w:w="564" w:type="pct"/>
          </w:tcPr>
          <w:p w14:paraId="7264EB4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Amman &amp; Beirut </w:t>
            </w:r>
          </w:p>
        </w:tc>
        <w:tc>
          <w:tcPr>
            <w:tcW w:w="811" w:type="pct"/>
          </w:tcPr>
          <w:p w14:paraId="24A345D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201.0.0.12 </w:t>
            </w:r>
          </w:p>
        </w:tc>
        <w:tc>
          <w:tcPr>
            <w:tcW w:w="705" w:type="pct"/>
          </w:tcPr>
          <w:p w14:paraId="26BACF0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201.0.0.13 </w:t>
            </w:r>
          </w:p>
        </w:tc>
        <w:tc>
          <w:tcPr>
            <w:tcW w:w="769" w:type="pct"/>
          </w:tcPr>
          <w:p w14:paraId="67A5006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201.0.0.14 </w:t>
            </w:r>
          </w:p>
        </w:tc>
        <w:tc>
          <w:tcPr>
            <w:tcW w:w="834" w:type="pct"/>
          </w:tcPr>
          <w:p w14:paraId="400E615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201.0.0.15 </w:t>
            </w:r>
          </w:p>
        </w:tc>
        <w:tc>
          <w:tcPr>
            <w:tcW w:w="834" w:type="pct"/>
          </w:tcPr>
          <w:p w14:paraId="02B9173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255.255.255.252 </w:t>
            </w:r>
          </w:p>
        </w:tc>
      </w:tr>
      <w:tr w:rsidR="004246D5" w:rsidRPr="00750B8D" w14:paraId="69740D48" w14:textId="77777777" w:rsidTr="00F623AB">
        <w:tc>
          <w:tcPr>
            <w:tcW w:w="483" w:type="pct"/>
          </w:tcPr>
          <w:p w14:paraId="195C4FD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 4 </w:t>
            </w:r>
          </w:p>
        </w:tc>
        <w:tc>
          <w:tcPr>
            <w:tcW w:w="564" w:type="pct"/>
          </w:tcPr>
          <w:p w14:paraId="056F7BE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Doha &amp; Beirut </w:t>
            </w:r>
          </w:p>
        </w:tc>
        <w:tc>
          <w:tcPr>
            <w:tcW w:w="811" w:type="pct"/>
          </w:tcPr>
          <w:p w14:paraId="20F0A7A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201.0.0.16 </w:t>
            </w:r>
          </w:p>
        </w:tc>
        <w:tc>
          <w:tcPr>
            <w:tcW w:w="705" w:type="pct"/>
          </w:tcPr>
          <w:p w14:paraId="4B5D8D7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201.0.0.17 </w:t>
            </w:r>
          </w:p>
        </w:tc>
        <w:tc>
          <w:tcPr>
            <w:tcW w:w="769" w:type="pct"/>
          </w:tcPr>
          <w:p w14:paraId="5F09AEA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201.0.0.18 </w:t>
            </w:r>
          </w:p>
        </w:tc>
        <w:tc>
          <w:tcPr>
            <w:tcW w:w="834" w:type="pct"/>
          </w:tcPr>
          <w:p w14:paraId="117D358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201.0.0.19 </w:t>
            </w:r>
          </w:p>
        </w:tc>
        <w:tc>
          <w:tcPr>
            <w:tcW w:w="834" w:type="pct"/>
          </w:tcPr>
          <w:p w14:paraId="0B7A2F4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255.255.255.252 </w:t>
            </w:r>
          </w:p>
        </w:tc>
      </w:tr>
      <w:tr w:rsidR="004246D5" w:rsidRPr="00750B8D" w14:paraId="2C92D6B7" w14:textId="77777777" w:rsidTr="00F623AB">
        <w:tc>
          <w:tcPr>
            <w:tcW w:w="483" w:type="pct"/>
          </w:tcPr>
          <w:p w14:paraId="242E6B3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Sub 5 </w:t>
            </w:r>
          </w:p>
        </w:tc>
        <w:tc>
          <w:tcPr>
            <w:tcW w:w="564" w:type="pct"/>
          </w:tcPr>
          <w:p w14:paraId="23D49BB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Doha &amp; Kuwait </w:t>
            </w:r>
          </w:p>
        </w:tc>
        <w:tc>
          <w:tcPr>
            <w:tcW w:w="811" w:type="pct"/>
          </w:tcPr>
          <w:p w14:paraId="2E676B5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201.0.0.20 </w:t>
            </w:r>
          </w:p>
        </w:tc>
        <w:tc>
          <w:tcPr>
            <w:tcW w:w="705" w:type="pct"/>
          </w:tcPr>
          <w:p w14:paraId="508CCB1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201.0.0.21 </w:t>
            </w:r>
          </w:p>
        </w:tc>
        <w:tc>
          <w:tcPr>
            <w:tcW w:w="769" w:type="pct"/>
          </w:tcPr>
          <w:p w14:paraId="4458ABF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201.0.0.22 </w:t>
            </w:r>
          </w:p>
        </w:tc>
        <w:tc>
          <w:tcPr>
            <w:tcW w:w="834" w:type="pct"/>
          </w:tcPr>
          <w:p w14:paraId="18CAF94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201.0.0.23 </w:t>
            </w:r>
          </w:p>
        </w:tc>
        <w:tc>
          <w:tcPr>
            <w:tcW w:w="834" w:type="pct"/>
          </w:tcPr>
          <w:p w14:paraId="3DCAEA7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255.255.255.252 </w:t>
            </w:r>
          </w:p>
        </w:tc>
      </w:tr>
    </w:tbl>
    <w:p w14:paraId="024FE78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Data Centre:</w:t>
      </w:r>
    </w:p>
    <w:p w14:paraId="4E718B98" w14:textId="77777777" w:rsidR="004246D5" w:rsidRPr="00750B8D" w:rsidRDefault="004246D5" w:rsidP="004246D5">
      <w:pPr>
        <w:pStyle w:val="paragraph"/>
        <w:numPr>
          <w:ilvl w:val="0"/>
          <w:numId w:val="7"/>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Devices</w:t>
      </w:r>
    </w:p>
    <w:tbl>
      <w:tblPr>
        <w:tblStyle w:val="TableGrid"/>
        <w:tblW w:w="0" w:type="auto"/>
        <w:tblInd w:w="607" w:type="dxa"/>
        <w:tblLook w:val="04A0" w:firstRow="1" w:lastRow="0" w:firstColumn="1" w:lastColumn="0" w:noHBand="0" w:noVBand="1"/>
      </w:tblPr>
      <w:tblGrid>
        <w:gridCol w:w="2141"/>
        <w:gridCol w:w="2256"/>
        <w:gridCol w:w="2218"/>
        <w:gridCol w:w="2128"/>
      </w:tblGrid>
      <w:tr w:rsidR="004246D5" w:rsidRPr="00750B8D" w14:paraId="0AFA60D6" w14:textId="77777777" w:rsidTr="00F623AB">
        <w:tc>
          <w:tcPr>
            <w:tcW w:w="2513" w:type="dxa"/>
          </w:tcPr>
          <w:p w14:paraId="75051B7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5FFC700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7262089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35F173F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5C6144BF" w14:textId="77777777" w:rsidTr="00F623AB">
        <w:tc>
          <w:tcPr>
            <w:tcW w:w="2513" w:type="dxa"/>
          </w:tcPr>
          <w:p w14:paraId="4261BB9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PC0</w:t>
            </w:r>
          </w:p>
        </w:tc>
        <w:tc>
          <w:tcPr>
            <w:tcW w:w="2540" w:type="dxa"/>
          </w:tcPr>
          <w:p w14:paraId="3A67A05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130.10.0.7</w:t>
            </w:r>
          </w:p>
        </w:tc>
        <w:tc>
          <w:tcPr>
            <w:tcW w:w="2573" w:type="dxa"/>
          </w:tcPr>
          <w:p w14:paraId="347F4B2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1272E25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130.10.0.2</w:t>
            </w:r>
          </w:p>
        </w:tc>
      </w:tr>
      <w:tr w:rsidR="004246D5" w:rsidRPr="00750B8D" w14:paraId="6F05132A" w14:textId="77777777" w:rsidTr="00F623AB">
        <w:tc>
          <w:tcPr>
            <w:tcW w:w="2513" w:type="dxa"/>
          </w:tcPr>
          <w:p w14:paraId="1A972EE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w:t>
            </w:r>
          </w:p>
        </w:tc>
        <w:tc>
          <w:tcPr>
            <w:tcW w:w="2540" w:type="dxa"/>
          </w:tcPr>
          <w:p w14:paraId="34EE18E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130.10.0.8</w:t>
            </w:r>
          </w:p>
        </w:tc>
        <w:tc>
          <w:tcPr>
            <w:tcW w:w="2573" w:type="dxa"/>
          </w:tcPr>
          <w:p w14:paraId="2D3DFB0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3DD3523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130.10.0.2</w:t>
            </w:r>
          </w:p>
        </w:tc>
      </w:tr>
      <w:tr w:rsidR="004246D5" w:rsidRPr="00750B8D" w14:paraId="48AB6C74" w14:textId="77777777" w:rsidTr="00F623AB">
        <w:tc>
          <w:tcPr>
            <w:tcW w:w="2513" w:type="dxa"/>
          </w:tcPr>
          <w:p w14:paraId="30BD2BA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PC2</w:t>
            </w:r>
          </w:p>
        </w:tc>
        <w:tc>
          <w:tcPr>
            <w:tcW w:w="2540" w:type="dxa"/>
          </w:tcPr>
          <w:p w14:paraId="6440164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130.10.0.10</w:t>
            </w:r>
          </w:p>
        </w:tc>
        <w:tc>
          <w:tcPr>
            <w:tcW w:w="2573" w:type="dxa"/>
          </w:tcPr>
          <w:p w14:paraId="09A4A57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0C6CE57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130.10.0.2</w:t>
            </w:r>
          </w:p>
        </w:tc>
      </w:tr>
    </w:tbl>
    <w:p w14:paraId="736C8BC2" w14:textId="77777777" w:rsidR="004246D5" w:rsidRPr="00750B8D" w:rsidRDefault="004246D5" w:rsidP="004246D5">
      <w:pPr>
        <w:pStyle w:val="paragraph"/>
        <w:textAlignment w:val="baseline"/>
        <w:rPr>
          <w:rFonts w:asciiTheme="majorBidi" w:hAnsiTheme="majorBidi" w:cstheme="majorBidi"/>
          <w:sz w:val="22"/>
          <w:szCs w:val="22"/>
          <w:lang w:val="en-GB"/>
        </w:rPr>
      </w:pPr>
    </w:p>
    <w:p w14:paraId="3F43ED07" w14:textId="77777777" w:rsidR="004246D5" w:rsidRPr="00750B8D" w:rsidRDefault="004246D5" w:rsidP="004246D5">
      <w:pPr>
        <w:pStyle w:val="paragraph"/>
        <w:textAlignment w:val="baseline"/>
        <w:rPr>
          <w:rFonts w:asciiTheme="majorBidi" w:hAnsiTheme="majorBidi" w:cstheme="majorBidi"/>
          <w:sz w:val="22"/>
          <w:szCs w:val="22"/>
          <w:lang w:val="en-GB"/>
        </w:rPr>
      </w:pPr>
    </w:p>
    <w:p w14:paraId="232754F5" w14:textId="77777777" w:rsidR="004246D5" w:rsidRPr="00750B8D" w:rsidRDefault="004246D5" w:rsidP="004246D5">
      <w:pPr>
        <w:pStyle w:val="paragraph"/>
        <w:textAlignment w:val="baseline"/>
        <w:rPr>
          <w:rFonts w:asciiTheme="majorBidi" w:hAnsiTheme="majorBidi" w:cstheme="majorBidi"/>
          <w:sz w:val="22"/>
          <w:szCs w:val="22"/>
          <w:lang w:val="en-GB"/>
        </w:rPr>
      </w:pPr>
    </w:p>
    <w:p w14:paraId="263A87B7" w14:textId="77777777" w:rsidR="004246D5" w:rsidRPr="00750B8D" w:rsidRDefault="004246D5" w:rsidP="004246D5">
      <w:pPr>
        <w:pStyle w:val="paragraph"/>
        <w:numPr>
          <w:ilvl w:val="0"/>
          <w:numId w:val="7"/>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lastRenderedPageBreak/>
        <w:t>Router Amman</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37732CD0" w14:textId="77777777" w:rsidTr="00F623AB">
        <w:tc>
          <w:tcPr>
            <w:tcW w:w="2513" w:type="dxa"/>
          </w:tcPr>
          <w:p w14:paraId="2E75433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63A120C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74535381" w14:textId="77777777" w:rsidTr="00F623AB">
        <w:tc>
          <w:tcPr>
            <w:tcW w:w="2513" w:type="dxa"/>
          </w:tcPr>
          <w:p w14:paraId="588AFC1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66F58745"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amman11</w:t>
            </w:r>
            <w:r w:rsidRPr="00750B8D">
              <w:rPr>
                <w:rFonts w:asciiTheme="majorBidi" w:hAnsiTheme="majorBidi" w:cstheme="majorBidi"/>
                <w:sz w:val="22"/>
                <w:szCs w:val="22"/>
              </w:rPr>
              <w:t> </w:t>
            </w:r>
          </w:p>
        </w:tc>
      </w:tr>
      <w:tr w:rsidR="004246D5" w:rsidRPr="00750B8D" w14:paraId="5C91FA3A" w14:textId="77777777" w:rsidTr="00F623AB">
        <w:tc>
          <w:tcPr>
            <w:tcW w:w="2513" w:type="dxa"/>
          </w:tcPr>
          <w:p w14:paraId="3BB77C3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092529A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71BC36D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35470401" w14:textId="77777777" w:rsidTr="00F623AB">
        <w:tc>
          <w:tcPr>
            <w:tcW w:w="2513" w:type="dxa"/>
          </w:tcPr>
          <w:p w14:paraId="67396E9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540" w:type="dxa"/>
          </w:tcPr>
          <w:p w14:paraId="215489C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w:t>
            </w:r>
          </w:p>
        </w:tc>
        <w:tc>
          <w:tcPr>
            <w:tcW w:w="2573" w:type="dxa"/>
          </w:tcPr>
          <w:p w14:paraId="4337230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7D4428DF" w14:textId="77777777" w:rsidTr="00F623AB">
        <w:tc>
          <w:tcPr>
            <w:tcW w:w="2513" w:type="dxa"/>
          </w:tcPr>
          <w:p w14:paraId="0071730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Gig0/0/1</w:t>
            </w:r>
          </w:p>
        </w:tc>
        <w:tc>
          <w:tcPr>
            <w:tcW w:w="2540" w:type="dxa"/>
          </w:tcPr>
          <w:p w14:paraId="1B55C2A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130.10.0.129</w:t>
            </w:r>
          </w:p>
        </w:tc>
        <w:tc>
          <w:tcPr>
            <w:tcW w:w="2573" w:type="dxa"/>
          </w:tcPr>
          <w:p w14:paraId="44188F7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3777C1B9" w14:textId="77777777" w:rsidTr="00F623AB">
        <w:tc>
          <w:tcPr>
            <w:tcW w:w="2513" w:type="dxa"/>
          </w:tcPr>
          <w:p w14:paraId="3AE0DF5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Se0/1/1</w:t>
            </w:r>
          </w:p>
        </w:tc>
        <w:tc>
          <w:tcPr>
            <w:tcW w:w="2540" w:type="dxa"/>
          </w:tcPr>
          <w:p w14:paraId="5FE5991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201.0.0.10</w:t>
            </w:r>
          </w:p>
        </w:tc>
        <w:tc>
          <w:tcPr>
            <w:tcW w:w="2573" w:type="dxa"/>
          </w:tcPr>
          <w:p w14:paraId="062E40C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46E199C1" w14:textId="77777777" w:rsidTr="00F623AB">
        <w:tc>
          <w:tcPr>
            <w:tcW w:w="2513" w:type="dxa"/>
          </w:tcPr>
          <w:p w14:paraId="084FAF3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Se0/1/0</w:t>
            </w:r>
          </w:p>
        </w:tc>
        <w:tc>
          <w:tcPr>
            <w:tcW w:w="2540" w:type="dxa"/>
          </w:tcPr>
          <w:p w14:paraId="7401EF7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201.0.0.13</w:t>
            </w:r>
          </w:p>
        </w:tc>
        <w:tc>
          <w:tcPr>
            <w:tcW w:w="2573" w:type="dxa"/>
          </w:tcPr>
          <w:p w14:paraId="094C158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7D95581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Amman HQ:</w:t>
      </w:r>
    </w:p>
    <w:p w14:paraId="656292F9" w14:textId="77777777" w:rsidR="004246D5" w:rsidRPr="00750B8D" w:rsidRDefault="004246D5" w:rsidP="004246D5">
      <w:pPr>
        <w:pStyle w:val="paragraph"/>
        <w:numPr>
          <w:ilvl w:val="0"/>
          <w:numId w:val="8"/>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15"/>
        <w:gridCol w:w="2262"/>
        <w:gridCol w:w="2205"/>
        <w:gridCol w:w="2161"/>
      </w:tblGrid>
      <w:tr w:rsidR="004246D5" w:rsidRPr="00750B8D" w14:paraId="51E160A4" w14:textId="77777777" w:rsidTr="00F623AB">
        <w:tc>
          <w:tcPr>
            <w:tcW w:w="2513" w:type="dxa"/>
          </w:tcPr>
          <w:p w14:paraId="11AD421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3ECD017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59BED46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08E8466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50FCF543" w14:textId="77777777" w:rsidTr="00F623AB">
        <w:tc>
          <w:tcPr>
            <w:tcW w:w="2513" w:type="dxa"/>
          </w:tcPr>
          <w:p w14:paraId="4E45462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PC3</w:t>
            </w:r>
          </w:p>
        </w:tc>
        <w:tc>
          <w:tcPr>
            <w:tcW w:w="2540" w:type="dxa"/>
          </w:tcPr>
          <w:p w14:paraId="52A1001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130.10.0.132</w:t>
            </w:r>
          </w:p>
        </w:tc>
        <w:tc>
          <w:tcPr>
            <w:tcW w:w="2573" w:type="dxa"/>
          </w:tcPr>
          <w:p w14:paraId="058D357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1549F30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130.10.0.129</w:t>
            </w:r>
          </w:p>
        </w:tc>
      </w:tr>
      <w:tr w:rsidR="004246D5" w:rsidRPr="00750B8D" w14:paraId="2C800FAE" w14:textId="77777777" w:rsidTr="00F623AB">
        <w:tc>
          <w:tcPr>
            <w:tcW w:w="2513" w:type="dxa"/>
          </w:tcPr>
          <w:p w14:paraId="1359DB2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PC4</w:t>
            </w:r>
          </w:p>
        </w:tc>
        <w:tc>
          <w:tcPr>
            <w:tcW w:w="2540" w:type="dxa"/>
          </w:tcPr>
          <w:p w14:paraId="7938B8B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130.10.0.133</w:t>
            </w:r>
          </w:p>
        </w:tc>
        <w:tc>
          <w:tcPr>
            <w:tcW w:w="2573" w:type="dxa"/>
          </w:tcPr>
          <w:p w14:paraId="101306A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44F2AA6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130.10.0. 129</w:t>
            </w:r>
          </w:p>
        </w:tc>
      </w:tr>
      <w:tr w:rsidR="004246D5" w:rsidRPr="00750B8D" w14:paraId="30984496" w14:textId="77777777" w:rsidTr="00F623AB">
        <w:tc>
          <w:tcPr>
            <w:tcW w:w="2513" w:type="dxa"/>
          </w:tcPr>
          <w:p w14:paraId="47E64D0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6925853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130.10.0.140</w:t>
            </w:r>
          </w:p>
        </w:tc>
        <w:tc>
          <w:tcPr>
            <w:tcW w:w="2573" w:type="dxa"/>
          </w:tcPr>
          <w:p w14:paraId="5F757FD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39B6B05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130.10.0. 129</w:t>
            </w:r>
          </w:p>
        </w:tc>
      </w:tr>
      <w:tr w:rsidR="004246D5" w:rsidRPr="00750B8D" w14:paraId="0DDD1259" w14:textId="77777777" w:rsidTr="00F623AB">
        <w:tc>
          <w:tcPr>
            <w:tcW w:w="2513" w:type="dxa"/>
          </w:tcPr>
          <w:p w14:paraId="5C8C0AC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laptop</w:t>
            </w:r>
          </w:p>
        </w:tc>
        <w:tc>
          <w:tcPr>
            <w:tcW w:w="2540" w:type="dxa"/>
          </w:tcPr>
          <w:p w14:paraId="0387524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130.10.0.131</w:t>
            </w:r>
          </w:p>
        </w:tc>
        <w:tc>
          <w:tcPr>
            <w:tcW w:w="2573" w:type="dxa"/>
          </w:tcPr>
          <w:p w14:paraId="796C7F0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525123F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130.10.0. 129</w:t>
            </w:r>
          </w:p>
        </w:tc>
      </w:tr>
    </w:tbl>
    <w:p w14:paraId="7515977A" w14:textId="77777777" w:rsidR="004246D5" w:rsidRPr="00750B8D" w:rsidRDefault="004246D5" w:rsidP="004246D5">
      <w:pPr>
        <w:pStyle w:val="paragraph"/>
        <w:numPr>
          <w:ilvl w:val="0"/>
          <w:numId w:val="8"/>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Router Amman</w:t>
      </w:r>
    </w:p>
    <w:tbl>
      <w:tblPr>
        <w:tblStyle w:val="TableGrid"/>
        <w:tblW w:w="0" w:type="auto"/>
        <w:tblInd w:w="607" w:type="dxa"/>
        <w:tblLook w:val="04A0" w:firstRow="1" w:lastRow="0" w:firstColumn="1" w:lastColumn="0" w:noHBand="0" w:noVBand="1"/>
      </w:tblPr>
      <w:tblGrid>
        <w:gridCol w:w="2178"/>
        <w:gridCol w:w="2070"/>
        <w:gridCol w:w="3378"/>
      </w:tblGrid>
      <w:tr w:rsidR="004246D5" w:rsidRPr="00750B8D" w14:paraId="244E1074" w14:textId="77777777" w:rsidTr="00E55672">
        <w:tc>
          <w:tcPr>
            <w:tcW w:w="2178" w:type="dxa"/>
          </w:tcPr>
          <w:p w14:paraId="5861178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448" w:type="dxa"/>
            <w:gridSpan w:val="2"/>
          </w:tcPr>
          <w:p w14:paraId="1FD0B21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772B4665" w14:textId="77777777" w:rsidTr="00E55672">
        <w:tc>
          <w:tcPr>
            <w:tcW w:w="2178" w:type="dxa"/>
          </w:tcPr>
          <w:p w14:paraId="61D9E6A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448" w:type="dxa"/>
            <w:gridSpan w:val="2"/>
          </w:tcPr>
          <w:p w14:paraId="7F72EE42"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amman11</w:t>
            </w:r>
            <w:r w:rsidRPr="00750B8D">
              <w:rPr>
                <w:rFonts w:asciiTheme="majorBidi" w:hAnsiTheme="majorBidi" w:cstheme="majorBidi"/>
                <w:sz w:val="22"/>
                <w:szCs w:val="22"/>
              </w:rPr>
              <w:t> </w:t>
            </w:r>
          </w:p>
        </w:tc>
      </w:tr>
      <w:tr w:rsidR="004246D5" w:rsidRPr="00750B8D" w14:paraId="247610EF" w14:textId="77777777" w:rsidTr="00E55672">
        <w:tc>
          <w:tcPr>
            <w:tcW w:w="2178" w:type="dxa"/>
          </w:tcPr>
          <w:p w14:paraId="52388A9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070" w:type="dxa"/>
          </w:tcPr>
          <w:p w14:paraId="5E29FDC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3378" w:type="dxa"/>
          </w:tcPr>
          <w:p w14:paraId="0BFA82B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06BABDF5" w14:textId="77777777" w:rsidTr="00E55672">
        <w:tc>
          <w:tcPr>
            <w:tcW w:w="2178" w:type="dxa"/>
          </w:tcPr>
          <w:p w14:paraId="607461D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070" w:type="dxa"/>
          </w:tcPr>
          <w:p w14:paraId="6BDB283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w:t>
            </w:r>
          </w:p>
        </w:tc>
        <w:tc>
          <w:tcPr>
            <w:tcW w:w="3378" w:type="dxa"/>
          </w:tcPr>
          <w:p w14:paraId="51A3748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4455CC8B" w14:textId="77777777" w:rsidTr="00E55672">
        <w:tc>
          <w:tcPr>
            <w:tcW w:w="2178" w:type="dxa"/>
          </w:tcPr>
          <w:p w14:paraId="4516221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Gig0/0/1</w:t>
            </w:r>
          </w:p>
        </w:tc>
        <w:tc>
          <w:tcPr>
            <w:tcW w:w="2070" w:type="dxa"/>
          </w:tcPr>
          <w:p w14:paraId="7D26AE2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130.10.0.129</w:t>
            </w:r>
          </w:p>
        </w:tc>
        <w:tc>
          <w:tcPr>
            <w:tcW w:w="3378" w:type="dxa"/>
          </w:tcPr>
          <w:p w14:paraId="4FF3502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72337380" w14:textId="77777777" w:rsidTr="00E55672">
        <w:tc>
          <w:tcPr>
            <w:tcW w:w="2178" w:type="dxa"/>
          </w:tcPr>
          <w:p w14:paraId="2A94C01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Se0/1/1</w:t>
            </w:r>
          </w:p>
        </w:tc>
        <w:tc>
          <w:tcPr>
            <w:tcW w:w="2070" w:type="dxa"/>
          </w:tcPr>
          <w:p w14:paraId="279948A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201.0.0.10</w:t>
            </w:r>
          </w:p>
        </w:tc>
        <w:tc>
          <w:tcPr>
            <w:tcW w:w="3378" w:type="dxa"/>
          </w:tcPr>
          <w:p w14:paraId="3E843D6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64BE99C6" w14:textId="77777777" w:rsidTr="00E55672">
        <w:tc>
          <w:tcPr>
            <w:tcW w:w="2178" w:type="dxa"/>
          </w:tcPr>
          <w:p w14:paraId="3AE2D75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Se0/1/0</w:t>
            </w:r>
          </w:p>
        </w:tc>
        <w:tc>
          <w:tcPr>
            <w:tcW w:w="2070" w:type="dxa"/>
          </w:tcPr>
          <w:p w14:paraId="2B6CA09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201.0.0.13</w:t>
            </w:r>
          </w:p>
        </w:tc>
        <w:tc>
          <w:tcPr>
            <w:tcW w:w="3378" w:type="dxa"/>
          </w:tcPr>
          <w:p w14:paraId="0159953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7F1E3A9C" w14:textId="77777777" w:rsidR="004246D5" w:rsidRPr="00750B8D" w:rsidRDefault="004246D5" w:rsidP="004246D5">
      <w:pPr>
        <w:pStyle w:val="paragraph"/>
        <w:textAlignment w:val="baseline"/>
        <w:rPr>
          <w:rFonts w:asciiTheme="majorBidi" w:hAnsiTheme="majorBidi" w:cstheme="majorBidi"/>
          <w:sz w:val="22"/>
          <w:szCs w:val="22"/>
          <w:lang w:val="en-GB"/>
        </w:rPr>
      </w:pPr>
    </w:p>
    <w:p w14:paraId="45BB7DB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Ankara:</w:t>
      </w:r>
    </w:p>
    <w:p w14:paraId="44D39A4B" w14:textId="77777777" w:rsidR="004246D5" w:rsidRPr="00750B8D" w:rsidRDefault="004246D5" w:rsidP="004246D5">
      <w:pPr>
        <w:pStyle w:val="paragraph"/>
        <w:numPr>
          <w:ilvl w:val="0"/>
          <w:numId w:val="9"/>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45"/>
        <w:gridCol w:w="2235"/>
        <w:gridCol w:w="2232"/>
        <w:gridCol w:w="2131"/>
      </w:tblGrid>
      <w:tr w:rsidR="004246D5" w:rsidRPr="00750B8D" w14:paraId="2D981685" w14:textId="77777777" w:rsidTr="00F623AB">
        <w:tc>
          <w:tcPr>
            <w:tcW w:w="2513" w:type="dxa"/>
          </w:tcPr>
          <w:p w14:paraId="04D318E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316EE76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06AF341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0A6DB3D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7F2A5CBA" w14:textId="77777777" w:rsidTr="00F623AB">
        <w:tc>
          <w:tcPr>
            <w:tcW w:w="2513" w:type="dxa"/>
          </w:tcPr>
          <w:p w14:paraId="3EA4ABA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PC15</w:t>
            </w:r>
          </w:p>
        </w:tc>
        <w:tc>
          <w:tcPr>
            <w:tcW w:w="2540" w:type="dxa"/>
          </w:tcPr>
          <w:p w14:paraId="4E592BF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130.10.1.4</w:t>
            </w:r>
          </w:p>
        </w:tc>
        <w:tc>
          <w:tcPr>
            <w:tcW w:w="2573" w:type="dxa"/>
          </w:tcPr>
          <w:p w14:paraId="4DF93CF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6DA5729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w:t>
            </w:r>
          </w:p>
        </w:tc>
      </w:tr>
      <w:tr w:rsidR="004246D5" w:rsidRPr="00750B8D" w14:paraId="17EF3D90" w14:textId="77777777" w:rsidTr="00F623AB">
        <w:tc>
          <w:tcPr>
            <w:tcW w:w="2513" w:type="dxa"/>
          </w:tcPr>
          <w:p w14:paraId="1734433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PC16</w:t>
            </w:r>
          </w:p>
        </w:tc>
        <w:tc>
          <w:tcPr>
            <w:tcW w:w="2540" w:type="dxa"/>
          </w:tcPr>
          <w:p w14:paraId="4B040B6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130.10.1.5</w:t>
            </w:r>
          </w:p>
        </w:tc>
        <w:tc>
          <w:tcPr>
            <w:tcW w:w="2573" w:type="dxa"/>
          </w:tcPr>
          <w:p w14:paraId="7536F1A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57E2193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w:t>
            </w:r>
          </w:p>
        </w:tc>
      </w:tr>
      <w:tr w:rsidR="004246D5" w:rsidRPr="00750B8D" w14:paraId="2488FEDD" w14:textId="77777777" w:rsidTr="00F623AB">
        <w:tc>
          <w:tcPr>
            <w:tcW w:w="2513" w:type="dxa"/>
          </w:tcPr>
          <w:p w14:paraId="50196F3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7ACC69C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130.10.1.6</w:t>
            </w:r>
          </w:p>
        </w:tc>
        <w:tc>
          <w:tcPr>
            <w:tcW w:w="2573" w:type="dxa"/>
          </w:tcPr>
          <w:p w14:paraId="0F028DC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7005AB4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w:t>
            </w:r>
          </w:p>
        </w:tc>
      </w:tr>
      <w:tr w:rsidR="004246D5" w:rsidRPr="00750B8D" w14:paraId="6BEA4010" w14:textId="77777777" w:rsidTr="00F623AB">
        <w:tc>
          <w:tcPr>
            <w:tcW w:w="2513" w:type="dxa"/>
          </w:tcPr>
          <w:p w14:paraId="36A63B2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laptop</w:t>
            </w:r>
          </w:p>
        </w:tc>
        <w:tc>
          <w:tcPr>
            <w:tcW w:w="2540" w:type="dxa"/>
          </w:tcPr>
          <w:p w14:paraId="2237287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130.10.1.3</w:t>
            </w:r>
          </w:p>
        </w:tc>
        <w:tc>
          <w:tcPr>
            <w:tcW w:w="2573" w:type="dxa"/>
          </w:tcPr>
          <w:p w14:paraId="39186860"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dynamic</w:t>
            </w:r>
          </w:p>
        </w:tc>
        <w:tc>
          <w:tcPr>
            <w:tcW w:w="2407" w:type="dxa"/>
          </w:tcPr>
          <w:p w14:paraId="7868EA1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w:t>
            </w:r>
          </w:p>
        </w:tc>
      </w:tr>
    </w:tbl>
    <w:p w14:paraId="14A88473" w14:textId="77777777" w:rsidR="004246D5" w:rsidRPr="00750B8D" w:rsidRDefault="004246D5" w:rsidP="004246D5">
      <w:pPr>
        <w:pStyle w:val="paragraph"/>
        <w:numPr>
          <w:ilvl w:val="0"/>
          <w:numId w:val="9"/>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Router Ankara</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2D31A8BB" w14:textId="77777777" w:rsidTr="00F623AB">
        <w:tc>
          <w:tcPr>
            <w:tcW w:w="2513" w:type="dxa"/>
          </w:tcPr>
          <w:p w14:paraId="1FEDF32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06956AD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0B587C59" w14:textId="77777777" w:rsidTr="00F623AB">
        <w:tc>
          <w:tcPr>
            <w:tcW w:w="2513" w:type="dxa"/>
          </w:tcPr>
          <w:p w14:paraId="6522DED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05CC57FF"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ankarah11</w:t>
            </w:r>
            <w:r w:rsidRPr="00750B8D">
              <w:rPr>
                <w:rFonts w:asciiTheme="majorBidi" w:hAnsiTheme="majorBidi" w:cstheme="majorBidi"/>
                <w:sz w:val="22"/>
                <w:szCs w:val="22"/>
              </w:rPr>
              <w:t> </w:t>
            </w:r>
          </w:p>
        </w:tc>
      </w:tr>
      <w:tr w:rsidR="004246D5" w:rsidRPr="00750B8D" w14:paraId="63C53833" w14:textId="77777777" w:rsidTr="00F623AB">
        <w:tc>
          <w:tcPr>
            <w:tcW w:w="2513" w:type="dxa"/>
          </w:tcPr>
          <w:p w14:paraId="5CA72A5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1410147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47ECD57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68A6ED51" w14:textId="77777777" w:rsidTr="00F623AB">
        <w:tc>
          <w:tcPr>
            <w:tcW w:w="2513" w:type="dxa"/>
          </w:tcPr>
          <w:p w14:paraId="2009E8C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540" w:type="dxa"/>
          </w:tcPr>
          <w:p w14:paraId="3734C60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w:t>
            </w:r>
          </w:p>
        </w:tc>
        <w:tc>
          <w:tcPr>
            <w:tcW w:w="2573" w:type="dxa"/>
          </w:tcPr>
          <w:p w14:paraId="7E9D03C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688E909B" w14:textId="77777777" w:rsidTr="00F623AB">
        <w:tc>
          <w:tcPr>
            <w:tcW w:w="2513" w:type="dxa"/>
          </w:tcPr>
          <w:p w14:paraId="66EB185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lastRenderedPageBreak/>
              <w:t>Se0/1/0</w:t>
            </w:r>
          </w:p>
        </w:tc>
        <w:tc>
          <w:tcPr>
            <w:tcW w:w="2540" w:type="dxa"/>
          </w:tcPr>
          <w:p w14:paraId="64127CC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w:t>
            </w:r>
          </w:p>
        </w:tc>
        <w:tc>
          <w:tcPr>
            <w:tcW w:w="2573" w:type="dxa"/>
          </w:tcPr>
          <w:p w14:paraId="3448D13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7B775A7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Riyadh:</w:t>
      </w:r>
    </w:p>
    <w:p w14:paraId="2CD590C5" w14:textId="77777777" w:rsidR="004246D5" w:rsidRPr="00750B8D" w:rsidRDefault="004246D5" w:rsidP="004246D5">
      <w:pPr>
        <w:pStyle w:val="paragraph"/>
        <w:numPr>
          <w:ilvl w:val="0"/>
          <w:numId w:val="10"/>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15"/>
        <w:gridCol w:w="2262"/>
        <w:gridCol w:w="2205"/>
        <w:gridCol w:w="2161"/>
      </w:tblGrid>
      <w:tr w:rsidR="004246D5" w:rsidRPr="00750B8D" w14:paraId="2B7B5222" w14:textId="77777777" w:rsidTr="00F623AB">
        <w:tc>
          <w:tcPr>
            <w:tcW w:w="2513" w:type="dxa"/>
          </w:tcPr>
          <w:p w14:paraId="181FA8D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119C05D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2998A72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605156C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31A6709F" w14:textId="77777777" w:rsidTr="00F623AB">
        <w:tc>
          <w:tcPr>
            <w:tcW w:w="2513" w:type="dxa"/>
          </w:tcPr>
          <w:p w14:paraId="350AB88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PC5</w:t>
            </w:r>
          </w:p>
        </w:tc>
        <w:tc>
          <w:tcPr>
            <w:tcW w:w="2540" w:type="dxa"/>
          </w:tcPr>
          <w:p w14:paraId="77559BC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130.10.1.135</w:t>
            </w:r>
          </w:p>
        </w:tc>
        <w:tc>
          <w:tcPr>
            <w:tcW w:w="2573" w:type="dxa"/>
          </w:tcPr>
          <w:p w14:paraId="2A4737B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0930D6A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130.10.1.129</w:t>
            </w:r>
          </w:p>
        </w:tc>
      </w:tr>
      <w:tr w:rsidR="004246D5" w:rsidRPr="00750B8D" w14:paraId="3AE22D4F" w14:textId="77777777" w:rsidTr="00F623AB">
        <w:tc>
          <w:tcPr>
            <w:tcW w:w="2513" w:type="dxa"/>
          </w:tcPr>
          <w:p w14:paraId="593B5BF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PC6</w:t>
            </w:r>
          </w:p>
        </w:tc>
        <w:tc>
          <w:tcPr>
            <w:tcW w:w="2540" w:type="dxa"/>
          </w:tcPr>
          <w:p w14:paraId="5543717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130.10.1.136</w:t>
            </w:r>
          </w:p>
        </w:tc>
        <w:tc>
          <w:tcPr>
            <w:tcW w:w="2573" w:type="dxa"/>
          </w:tcPr>
          <w:p w14:paraId="1764A33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0AD57B2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130.10.1.129</w:t>
            </w:r>
          </w:p>
        </w:tc>
      </w:tr>
      <w:tr w:rsidR="004246D5" w:rsidRPr="00750B8D" w14:paraId="6DE8E669" w14:textId="77777777" w:rsidTr="00F623AB">
        <w:tc>
          <w:tcPr>
            <w:tcW w:w="2513" w:type="dxa"/>
          </w:tcPr>
          <w:p w14:paraId="11F0F4A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63E5C8E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130.10.1.138</w:t>
            </w:r>
          </w:p>
        </w:tc>
        <w:tc>
          <w:tcPr>
            <w:tcW w:w="2573" w:type="dxa"/>
          </w:tcPr>
          <w:p w14:paraId="015884B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3BE8D2B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130.10.1.129</w:t>
            </w:r>
          </w:p>
        </w:tc>
      </w:tr>
      <w:tr w:rsidR="004246D5" w:rsidRPr="00750B8D" w14:paraId="3A7CCBE0" w14:textId="77777777" w:rsidTr="00F623AB">
        <w:tc>
          <w:tcPr>
            <w:tcW w:w="2513" w:type="dxa"/>
          </w:tcPr>
          <w:p w14:paraId="1ADC425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laptop</w:t>
            </w:r>
          </w:p>
        </w:tc>
        <w:tc>
          <w:tcPr>
            <w:tcW w:w="2540" w:type="dxa"/>
          </w:tcPr>
          <w:p w14:paraId="0EE977D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130.10.1.137</w:t>
            </w:r>
          </w:p>
        </w:tc>
        <w:tc>
          <w:tcPr>
            <w:tcW w:w="2573" w:type="dxa"/>
          </w:tcPr>
          <w:p w14:paraId="2DA75F7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0905B1A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130.10.1.129</w:t>
            </w:r>
          </w:p>
        </w:tc>
      </w:tr>
    </w:tbl>
    <w:p w14:paraId="60A62E69" w14:textId="77777777" w:rsidR="004246D5" w:rsidRPr="00750B8D" w:rsidRDefault="004246D5" w:rsidP="004246D5">
      <w:pPr>
        <w:pStyle w:val="paragraph"/>
        <w:numPr>
          <w:ilvl w:val="0"/>
          <w:numId w:val="10"/>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Router Riyadh </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226D9208" w14:textId="77777777" w:rsidTr="00F623AB">
        <w:tc>
          <w:tcPr>
            <w:tcW w:w="2513" w:type="dxa"/>
          </w:tcPr>
          <w:p w14:paraId="624F4A6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16E676F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4D76E044" w14:textId="77777777" w:rsidTr="00F623AB">
        <w:tc>
          <w:tcPr>
            <w:tcW w:w="2513" w:type="dxa"/>
          </w:tcPr>
          <w:p w14:paraId="6088034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5CF210AF"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riyadh11</w:t>
            </w:r>
            <w:r w:rsidRPr="00750B8D">
              <w:rPr>
                <w:rFonts w:asciiTheme="majorBidi" w:hAnsiTheme="majorBidi" w:cstheme="majorBidi"/>
                <w:sz w:val="22"/>
                <w:szCs w:val="22"/>
              </w:rPr>
              <w:t> </w:t>
            </w:r>
          </w:p>
        </w:tc>
      </w:tr>
      <w:tr w:rsidR="004246D5" w:rsidRPr="00750B8D" w14:paraId="2FC048BE" w14:textId="77777777" w:rsidTr="00F623AB">
        <w:tc>
          <w:tcPr>
            <w:tcW w:w="2513" w:type="dxa"/>
          </w:tcPr>
          <w:p w14:paraId="6486709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149AFDB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1903542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5C506673" w14:textId="77777777" w:rsidTr="00F623AB">
        <w:tc>
          <w:tcPr>
            <w:tcW w:w="2513" w:type="dxa"/>
          </w:tcPr>
          <w:p w14:paraId="7EB35C1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540" w:type="dxa"/>
          </w:tcPr>
          <w:p w14:paraId="41DFD71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130.10.0.129</w:t>
            </w:r>
          </w:p>
        </w:tc>
        <w:tc>
          <w:tcPr>
            <w:tcW w:w="2573" w:type="dxa"/>
          </w:tcPr>
          <w:p w14:paraId="434C2C6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3B4F180C" w14:textId="77777777" w:rsidTr="00F623AB">
        <w:tc>
          <w:tcPr>
            <w:tcW w:w="2513" w:type="dxa"/>
          </w:tcPr>
          <w:p w14:paraId="13772D5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Se0/1/1</w:t>
            </w:r>
          </w:p>
        </w:tc>
        <w:tc>
          <w:tcPr>
            <w:tcW w:w="2540" w:type="dxa"/>
          </w:tcPr>
          <w:p w14:paraId="5E13E54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w:t>
            </w:r>
          </w:p>
        </w:tc>
        <w:tc>
          <w:tcPr>
            <w:tcW w:w="2573" w:type="dxa"/>
          </w:tcPr>
          <w:p w14:paraId="3C4EEFB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71A9AB71" w14:textId="77777777" w:rsidTr="00F623AB">
        <w:tc>
          <w:tcPr>
            <w:tcW w:w="2513" w:type="dxa"/>
          </w:tcPr>
          <w:p w14:paraId="645A52A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Se0/1/0</w:t>
            </w:r>
          </w:p>
        </w:tc>
        <w:tc>
          <w:tcPr>
            <w:tcW w:w="2540" w:type="dxa"/>
          </w:tcPr>
          <w:p w14:paraId="7821F01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201.0.0.5</w:t>
            </w:r>
          </w:p>
        </w:tc>
        <w:tc>
          <w:tcPr>
            <w:tcW w:w="2573" w:type="dxa"/>
          </w:tcPr>
          <w:p w14:paraId="490576C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364ABCF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Dubai:</w:t>
      </w:r>
    </w:p>
    <w:p w14:paraId="6C40E8B6" w14:textId="77777777" w:rsidR="004246D5" w:rsidRPr="00750B8D" w:rsidRDefault="004246D5" w:rsidP="004246D5">
      <w:pPr>
        <w:pStyle w:val="paragraph"/>
        <w:numPr>
          <w:ilvl w:val="0"/>
          <w:numId w:val="11"/>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45"/>
        <w:gridCol w:w="2235"/>
        <w:gridCol w:w="2232"/>
        <w:gridCol w:w="2131"/>
      </w:tblGrid>
      <w:tr w:rsidR="004246D5" w:rsidRPr="00750B8D" w14:paraId="7CD6AFB3" w14:textId="77777777" w:rsidTr="00F623AB">
        <w:tc>
          <w:tcPr>
            <w:tcW w:w="2513" w:type="dxa"/>
          </w:tcPr>
          <w:p w14:paraId="112C6DC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707D29A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0CB4309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77B8851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00B680DF" w14:textId="77777777" w:rsidTr="00F623AB">
        <w:tc>
          <w:tcPr>
            <w:tcW w:w="2513" w:type="dxa"/>
          </w:tcPr>
          <w:p w14:paraId="531F590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PC7</w:t>
            </w:r>
          </w:p>
        </w:tc>
        <w:tc>
          <w:tcPr>
            <w:tcW w:w="2540" w:type="dxa"/>
          </w:tcPr>
          <w:p w14:paraId="74A7CDF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130.10.2.4</w:t>
            </w:r>
          </w:p>
        </w:tc>
        <w:tc>
          <w:tcPr>
            <w:tcW w:w="2573" w:type="dxa"/>
          </w:tcPr>
          <w:p w14:paraId="6494734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2E18991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w:t>
            </w:r>
          </w:p>
        </w:tc>
      </w:tr>
      <w:tr w:rsidR="004246D5" w:rsidRPr="00750B8D" w14:paraId="5AB4CD14" w14:textId="77777777" w:rsidTr="00F623AB">
        <w:tc>
          <w:tcPr>
            <w:tcW w:w="2513" w:type="dxa"/>
          </w:tcPr>
          <w:p w14:paraId="747A993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PC8</w:t>
            </w:r>
          </w:p>
        </w:tc>
        <w:tc>
          <w:tcPr>
            <w:tcW w:w="2540" w:type="dxa"/>
          </w:tcPr>
          <w:p w14:paraId="1E55BC2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130.10.2.5</w:t>
            </w:r>
          </w:p>
        </w:tc>
        <w:tc>
          <w:tcPr>
            <w:tcW w:w="2573" w:type="dxa"/>
          </w:tcPr>
          <w:p w14:paraId="5A1F5D3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0047B9F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w:t>
            </w:r>
          </w:p>
        </w:tc>
      </w:tr>
      <w:tr w:rsidR="004246D5" w:rsidRPr="00750B8D" w14:paraId="30C73386" w14:textId="77777777" w:rsidTr="00F623AB">
        <w:tc>
          <w:tcPr>
            <w:tcW w:w="2513" w:type="dxa"/>
          </w:tcPr>
          <w:p w14:paraId="652C6E8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749824D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130.10.2.6</w:t>
            </w:r>
          </w:p>
        </w:tc>
        <w:tc>
          <w:tcPr>
            <w:tcW w:w="2573" w:type="dxa"/>
          </w:tcPr>
          <w:p w14:paraId="0BCA9EC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773B15F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w:t>
            </w:r>
          </w:p>
        </w:tc>
      </w:tr>
      <w:tr w:rsidR="004246D5" w:rsidRPr="00750B8D" w14:paraId="6D4133F6" w14:textId="77777777" w:rsidTr="00F623AB">
        <w:tc>
          <w:tcPr>
            <w:tcW w:w="2513" w:type="dxa"/>
          </w:tcPr>
          <w:p w14:paraId="6510608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laptop</w:t>
            </w:r>
          </w:p>
        </w:tc>
        <w:tc>
          <w:tcPr>
            <w:tcW w:w="2540" w:type="dxa"/>
          </w:tcPr>
          <w:p w14:paraId="4054653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130.10.2.3</w:t>
            </w:r>
          </w:p>
        </w:tc>
        <w:tc>
          <w:tcPr>
            <w:tcW w:w="2573" w:type="dxa"/>
          </w:tcPr>
          <w:p w14:paraId="00BB31E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2876B66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w:t>
            </w:r>
          </w:p>
        </w:tc>
      </w:tr>
    </w:tbl>
    <w:p w14:paraId="79734AD4" w14:textId="77777777" w:rsidR="004246D5" w:rsidRPr="00750B8D" w:rsidRDefault="004246D5" w:rsidP="004246D5">
      <w:pPr>
        <w:pStyle w:val="paragraph"/>
        <w:numPr>
          <w:ilvl w:val="0"/>
          <w:numId w:val="11"/>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Router Dubai</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2296B99F" w14:textId="77777777" w:rsidTr="00F623AB">
        <w:tc>
          <w:tcPr>
            <w:tcW w:w="2513" w:type="dxa"/>
          </w:tcPr>
          <w:p w14:paraId="570AA32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4E22A81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66249E44" w14:textId="77777777" w:rsidTr="00F623AB">
        <w:tc>
          <w:tcPr>
            <w:tcW w:w="2513" w:type="dxa"/>
          </w:tcPr>
          <w:p w14:paraId="0B5BBEA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59AD3DB1"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dubai11</w:t>
            </w:r>
            <w:r w:rsidRPr="00750B8D">
              <w:rPr>
                <w:rFonts w:asciiTheme="majorBidi" w:hAnsiTheme="majorBidi" w:cstheme="majorBidi"/>
                <w:sz w:val="22"/>
                <w:szCs w:val="22"/>
              </w:rPr>
              <w:t> </w:t>
            </w:r>
          </w:p>
        </w:tc>
      </w:tr>
      <w:tr w:rsidR="004246D5" w:rsidRPr="00750B8D" w14:paraId="1B02FF26" w14:textId="77777777" w:rsidTr="00F623AB">
        <w:tc>
          <w:tcPr>
            <w:tcW w:w="2513" w:type="dxa"/>
          </w:tcPr>
          <w:p w14:paraId="25D8974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0130735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3AC4627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57307613" w14:textId="77777777" w:rsidTr="00F623AB">
        <w:tc>
          <w:tcPr>
            <w:tcW w:w="2513" w:type="dxa"/>
          </w:tcPr>
          <w:p w14:paraId="5D031A6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540" w:type="dxa"/>
          </w:tcPr>
          <w:p w14:paraId="5B19248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w:t>
            </w:r>
          </w:p>
        </w:tc>
        <w:tc>
          <w:tcPr>
            <w:tcW w:w="2573" w:type="dxa"/>
          </w:tcPr>
          <w:p w14:paraId="6E9B4EF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122DEADA" w14:textId="77777777" w:rsidTr="00F623AB">
        <w:tc>
          <w:tcPr>
            <w:tcW w:w="2513" w:type="dxa"/>
          </w:tcPr>
          <w:p w14:paraId="792EA0E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Se0/1/1</w:t>
            </w:r>
          </w:p>
        </w:tc>
        <w:tc>
          <w:tcPr>
            <w:tcW w:w="2540" w:type="dxa"/>
          </w:tcPr>
          <w:p w14:paraId="0CE07EC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201.0.0.9</w:t>
            </w:r>
          </w:p>
        </w:tc>
        <w:tc>
          <w:tcPr>
            <w:tcW w:w="2573" w:type="dxa"/>
          </w:tcPr>
          <w:p w14:paraId="1B6BD09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5C731C45" w14:textId="77777777" w:rsidTr="00F623AB">
        <w:tc>
          <w:tcPr>
            <w:tcW w:w="2513" w:type="dxa"/>
          </w:tcPr>
          <w:p w14:paraId="0697774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Se0/1/0</w:t>
            </w:r>
          </w:p>
        </w:tc>
        <w:tc>
          <w:tcPr>
            <w:tcW w:w="2540" w:type="dxa"/>
          </w:tcPr>
          <w:p w14:paraId="7BC8911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201.0.0.6</w:t>
            </w:r>
          </w:p>
        </w:tc>
        <w:tc>
          <w:tcPr>
            <w:tcW w:w="2573" w:type="dxa"/>
          </w:tcPr>
          <w:p w14:paraId="58735AE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253FE22A" w14:textId="78663159"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Beirut:</w:t>
      </w:r>
    </w:p>
    <w:p w14:paraId="1ED423D3" w14:textId="77777777" w:rsidR="004246D5" w:rsidRPr="00750B8D" w:rsidRDefault="004246D5" w:rsidP="004246D5">
      <w:pPr>
        <w:pStyle w:val="paragraph"/>
        <w:numPr>
          <w:ilvl w:val="0"/>
          <w:numId w:val="12"/>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15"/>
        <w:gridCol w:w="2262"/>
        <w:gridCol w:w="2205"/>
        <w:gridCol w:w="2161"/>
      </w:tblGrid>
      <w:tr w:rsidR="004246D5" w:rsidRPr="00750B8D" w14:paraId="10C7A4AC" w14:textId="77777777" w:rsidTr="00F623AB">
        <w:tc>
          <w:tcPr>
            <w:tcW w:w="2513" w:type="dxa"/>
          </w:tcPr>
          <w:p w14:paraId="4B6F22D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0197FC4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3EB6F54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0BECA6C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5789558A" w14:textId="77777777" w:rsidTr="00F623AB">
        <w:tc>
          <w:tcPr>
            <w:tcW w:w="2513" w:type="dxa"/>
          </w:tcPr>
          <w:p w14:paraId="560515A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PC9</w:t>
            </w:r>
          </w:p>
        </w:tc>
        <w:tc>
          <w:tcPr>
            <w:tcW w:w="2540" w:type="dxa"/>
          </w:tcPr>
          <w:p w14:paraId="1C1D7AB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130.10.2.132</w:t>
            </w:r>
          </w:p>
        </w:tc>
        <w:tc>
          <w:tcPr>
            <w:tcW w:w="2573" w:type="dxa"/>
          </w:tcPr>
          <w:p w14:paraId="31F9BBC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54A4F64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130.10.2.129</w:t>
            </w:r>
          </w:p>
        </w:tc>
      </w:tr>
      <w:tr w:rsidR="004246D5" w:rsidRPr="00750B8D" w14:paraId="74645AA1" w14:textId="77777777" w:rsidTr="00F623AB">
        <w:tc>
          <w:tcPr>
            <w:tcW w:w="2513" w:type="dxa"/>
          </w:tcPr>
          <w:p w14:paraId="4AA3751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PC10</w:t>
            </w:r>
          </w:p>
        </w:tc>
        <w:tc>
          <w:tcPr>
            <w:tcW w:w="2540" w:type="dxa"/>
          </w:tcPr>
          <w:p w14:paraId="7BD0952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130.10.2.133</w:t>
            </w:r>
          </w:p>
        </w:tc>
        <w:tc>
          <w:tcPr>
            <w:tcW w:w="2573" w:type="dxa"/>
          </w:tcPr>
          <w:p w14:paraId="0BF7CFA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3CE6916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130.10.2.129</w:t>
            </w:r>
          </w:p>
        </w:tc>
      </w:tr>
      <w:tr w:rsidR="004246D5" w:rsidRPr="00750B8D" w14:paraId="0427E3A3" w14:textId="77777777" w:rsidTr="00F623AB">
        <w:tc>
          <w:tcPr>
            <w:tcW w:w="2513" w:type="dxa"/>
          </w:tcPr>
          <w:p w14:paraId="48F5C04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16DD81D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130.10.2.134</w:t>
            </w:r>
          </w:p>
        </w:tc>
        <w:tc>
          <w:tcPr>
            <w:tcW w:w="2573" w:type="dxa"/>
          </w:tcPr>
          <w:p w14:paraId="4ACBC59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0668F91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130.10.2.129</w:t>
            </w:r>
          </w:p>
        </w:tc>
      </w:tr>
      <w:tr w:rsidR="004246D5" w:rsidRPr="00750B8D" w14:paraId="61C0B5F2" w14:textId="77777777" w:rsidTr="00F623AB">
        <w:tc>
          <w:tcPr>
            <w:tcW w:w="2513" w:type="dxa"/>
          </w:tcPr>
          <w:p w14:paraId="09548B4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lastRenderedPageBreak/>
              <w:t>laptop</w:t>
            </w:r>
          </w:p>
        </w:tc>
        <w:tc>
          <w:tcPr>
            <w:tcW w:w="2540" w:type="dxa"/>
          </w:tcPr>
          <w:p w14:paraId="0B6F087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130.10.2.131</w:t>
            </w:r>
          </w:p>
        </w:tc>
        <w:tc>
          <w:tcPr>
            <w:tcW w:w="2573" w:type="dxa"/>
          </w:tcPr>
          <w:p w14:paraId="3DA3A9F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4ABD786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130.10.2.129</w:t>
            </w:r>
          </w:p>
        </w:tc>
      </w:tr>
    </w:tbl>
    <w:p w14:paraId="3910FD66" w14:textId="77777777" w:rsidR="004246D5" w:rsidRPr="00750B8D" w:rsidRDefault="004246D5" w:rsidP="004246D5">
      <w:pPr>
        <w:pStyle w:val="paragraph"/>
        <w:numPr>
          <w:ilvl w:val="0"/>
          <w:numId w:val="12"/>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Router Beirut</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0B87804E" w14:textId="77777777" w:rsidTr="00F623AB">
        <w:tc>
          <w:tcPr>
            <w:tcW w:w="2513" w:type="dxa"/>
          </w:tcPr>
          <w:p w14:paraId="5BD60EE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3E061CB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1DE19845" w14:textId="77777777" w:rsidTr="00F623AB">
        <w:tc>
          <w:tcPr>
            <w:tcW w:w="2513" w:type="dxa"/>
          </w:tcPr>
          <w:p w14:paraId="6851E72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291ECE6B"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beirut11</w:t>
            </w:r>
            <w:r w:rsidRPr="00750B8D">
              <w:rPr>
                <w:rFonts w:asciiTheme="majorBidi" w:hAnsiTheme="majorBidi" w:cstheme="majorBidi"/>
                <w:sz w:val="22"/>
                <w:szCs w:val="22"/>
              </w:rPr>
              <w:t> </w:t>
            </w:r>
          </w:p>
        </w:tc>
      </w:tr>
      <w:tr w:rsidR="004246D5" w:rsidRPr="00750B8D" w14:paraId="22A10E83" w14:textId="77777777" w:rsidTr="00F623AB">
        <w:tc>
          <w:tcPr>
            <w:tcW w:w="2513" w:type="dxa"/>
          </w:tcPr>
          <w:p w14:paraId="729B47C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4A1DD71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75D25F5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3F9770D5" w14:textId="77777777" w:rsidTr="00F623AB">
        <w:tc>
          <w:tcPr>
            <w:tcW w:w="2513" w:type="dxa"/>
          </w:tcPr>
          <w:p w14:paraId="17B67329"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Gig0/0/0</w:t>
            </w:r>
          </w:p>
        </w:tc>
        <w:tc>
          <w:tcPr>
            <w:tcW w:w="2540" w:type="dxa"/>
          </w:tcPr>
          <w:p w14:paraId="4D6CAEE1"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130.10.2.129</w:t>
            </w:r>
          </w:p>
        </w:tc>
        <w:tc>
          <w:tcPr>
            <w:tcW w:w="2573" w:type="dxa"/>
          </w:tcPr>
          <w:p w14:paraId="5D7DD66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030E2880" w14:textId="77777777" w:rsidTr="00F623AB">
        <w:tc>
          <w:tcPr>
            <w:tcW w:w="2513" w:type="dxa"/>
          </w:tcPr>
          <w:p w14:paraId="2FD06A6E"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Se0/1/1</w:t>
            </w:r>
          </w:p>
        </w:tc>
        <w:tc>
          <w:tcPr>
            <w:tcW w:w="2540" w:type="dxa"/>
          </w:tcPr>
          <w:p w14:paraId="698FC9A3"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201.0.0.14</w:t>
            </w:r>
          </w:p>
        </w:tc>
        <w:tc>
          <w:tcPr>
            <w:tcW w:w="2573" w:type="dxa"/>
          </w:tcPr>
          <w:p w14:paraId="4C375D9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78D7465E" w14:textId="77777777" w:rsidTr="00F623AB">
        <w:tc>
          <w:tcPr>
            <w:tcW w:w="2513" w:type="dxa"/>
          </w:tcPr>
          <w:p w14:paraId="51346448"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Se0/1/0</w:t>
            </w:r>
          </w:p>
        </w:tc>
        <w:tc>
          <w:tcPr>
            <w:tcW w:w="2540" w:type="dxa"/>
          </w:tcPr>
          <w:p w14:paraId="61F7F752"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201.0.0.17</w:t>
            </w:r>
          </w:p>
        </w:tc>
        <w:tc>
          <w:tcPr>
            <w:tcW w:w="2573" w:type="dxa"/>
          </w:tcPr>
          <w:p w14:paraId="00D7FB7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0731DA4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Doha:</w:t>
      </w:r>
    </w:p>
    <w:p w14:paraId="1E8E9814" w14:textId="77777777" w:rsidR="004246D5" w:rsidRPr="00750B8D" w:rsidRDefault="004246D5" w:rsidP="004246D5">
      <w:pPr>
        <w:pStyle w:val="paragraph"/>
        <w:numPr>
          <w:ilvl w:val="0"/>
          <w:numId w:val="13"/>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45"/>
        <w:gridCol w:w="2235"/>
        <w:gridCol w:w="2232"/>
        <w:gridCol w:w="2131"/>
      </w:tblGrid>
      <w:tr w:rsidR="004246D5" w:rsidRPr="00750B8D" w14:paraId="051A4A00" w14:textId="77777777" w:rsidTr="00F623AB">
        <w:tc>
          <w:tcPr>
            <w:tcW w:w="2513" w:type="dxa"/>
          </w:tcPr>
          <w:p w14:paraId="5F6CEE0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70F4C70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7983553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3E6A0A4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519FAB2B" w14:textId="77777777" w:rsidTr="00F623AB">
        <w:tc>
          <w:tcPr>
            <w:tcW w:w="2513" w:type="dxa"/>
          </w:tcPr>
          <w:p w14:paraId="5C95988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PC12</w:t>
            </w:r>
          </w:p>
        </w:tc>
        <w:tc>
          <w:tcPr>
            <w:tcW w:w="2540" w:type="dxa"/>
          </w:tcPr>
          <w:p w14:paraId="720A15B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130.10.3.4</w:t>
            </w:r>
          </w:p>
        </w:tc>
        <w:tc>
          <w:tcPr>
            <w:tcW w:w="2573" w:type="dxa"/>
          </w:tcPr>
          <w:p w14:paraId="07EEF12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74A74F7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w:t>
            </w:r>
          </w:p>
        </w:tc>
      </w:tr>
      <w:tr w:rsidR="004246D5" w:rsidRPr="00750B8D" w14:paraId="03D28392" w14:textId="77777777" w:rsidTr="00F623AB">
        <w:tc>
          <w:tcPr>
            <w:tcW w:w="2513" w:type="dxa"/>
          </w:tcPr>
          <w:p w14:paraId="75767A0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PC11</w:t>
            </w:r>
          </w:p>
        </w:tc>
        <w:tc>
          <w:tcPr>
            <w:tcW w:w="2540" w:type="dxa"/>
          </w:tcPr>
          <w:p w14:paraId="5D34E7A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130.10.3.5</w:t>
            </w:r>
          </w:p>
        </w:tc>
        <w:tc>
          <w:tcPr>
            <w:tcW w:w="2573" w:type="dxa"/>
          </w:tcPr>
          <w:p w14:paraId="51A74AE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19F269D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w:t>
            </w:r>
          </w:p>
        </w:tc>
      </w:tr>
      <w:tr w:rsidR="004246D5" w:rsidRPr="00750B8D" w14:paraId="426DDD06" w14:textId="77777777" w:rsidTr="00F623AB">
        <w:tc>
          <w:tcPr>
            <w:tcW w:w="2513" w:type="dxa"/>
          </w:tcPr>
          <w:p w14:paraId="3E0E293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404F1CA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130.10.3.6</w:t>
            </w:r>
          </w:p>
        </w:tc>
        <w:tc>
          <w:tcPr>
            <w:tcW w:w="2573" w:type="dxa"/>
          </w:tcPr>
          <w:p w14:paraId="360A58E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46017EE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w:t>
            </w:r>
          </w:p>
        </w:tc>
      </w:tr>
      <w:tr w:rsidR="004246D5" w:rsidRPr="00750B8D" w14:paraId="72EE3163" w14:textId="77777777" w:rsidTr="00F623AB">
        <w:tc>
          <w:tcPr>
            <w:tcW w:w="2513" w:type="dxa"/>
          </w:tcPr>
          <w:p w14:paraId="0BC5141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laptop</w:t>
            </w:r>
          </w:p>
        </w:tc>
        <w:tc>
          <w:tcPr>
            <w:tcW w:w="2540" w:type="dxa"/>
          </w:tcPr>
          <w:p w14:paraId="22A1435A" w14:textId="77777777" w:rsidR="004246D5" w:rsidRPr="00750B8D" w:rsidRDefault="004246D5" w:rsidP="004246D5">
            <w:pPr>
              <w:pStyle w:val="paragraph"/>
              <w:textAlignment w:val="baseline"/>
              <w:rPr>
                <w:rFonts w:asciiTheme="majorBidi" w:hAnsiTheme="majorBidi" w:cstheme="majorBidi"/>
                <w:b/>
                <w:bCs/>
                <w:sz w:val="22"/>
                <w:szCs w:val="22"/>
                <w:lang w:val="en-GB"/>
              </w:rPr>
            </w:pPr>
            <w:r w:rsidRPr="00750B8D">
              <w:rPr>
                <w:rFonts w:asciiTheme="majorBidi" w:hAnsiTheme="majorBidi" w:cstheme="majorBidi"/>
                <w:sz w:val="22"/>
                <w:szCs w:val="22"/>
                <w:lang w:val="en-GB"/>
              </w:rPr>
              <w:t>130.10.3.3</w:t>
            </w:r>
          </w:p>
        </w:tc>
        <w:tc>
          <w:tcPr>
            <w:tcW w:w="2573" w:type="dxa"/>
          </w:tcPr>
          <w:p w14:paraId="1FA18A9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134FAEB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w:t>
            </w:r>
          </w:p>
        </w:tc>
      </w:tr>
    </w:tbl>
    <w:p w14:paraId="36E9A8CA" w14:textId="77777777" w:rsidR="004246D5" w:rsidRPr="00750B8D" w:rsidRDefault="004246D5" w:rsidP="004246D5">
      <w:pPr>
        <w:pStyle w:val="paragraph"/>
        <w:numPr>
          <w:ilvl w:val="0"/>
          <w:numId w:val="13"/>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Router Doha</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4490566E" w14:textId="77777777" w:rsidTr="00F623AB">
        <w:tc>
          <w:tcPr>
            <w:tcW w:w="2513" w:type="dxa"/>
          </w:tcPr>
          <w:p w14:paraId="3CFD10BE"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53782E2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066EB8EC" w14:textId="77777777" w:rsidTr="00F623AB">
        <w:tc>
          <w:tcPr>
            <w:tcW w:w="2513" w:type="dxa"/>
          </w:tcPr>
          <w:p w14:paraId="70508AE2"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5CECE088" w14:textId="77777777" w:rsidR="004246D5" w:rsidRPr="00750B8D" w:rsidRDefault="004246D5" w:rsidP="004246D5">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doha11</w:t>
            </w:r>
            <w:r w:rsidRPr="00750B8D">
              <w:rPr>
                <w:rFonts w:asciiTheme="majorBidi" w:hAnsiTheme="majorBidi" w:cstheme="majorBidi"/>
                <w:sz w:val="22"/>
                <w:szCs w:val="22"/>
              </w:rPr>
              <w:t> </w:t>
            </w:r>
          </w:p>
        </w:tc>
      </w:tr>
      <w:tr w:rsidR="004246D5" w:rsidRPr="00750B8D" w14:paraId="11448C42" w14:textId="77777777" w:rsidTr="00F623AB">
        <w:tc>
          <w:tcPr>
            <w:tcW w:w="2513" w:type="dxa"/>
          </w:tcPr>
          <w:p w14:paraId="60B8DE5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2F36C10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62988C2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163206FD" w14:textId="77777777" w:rsidTr="00F623AB">
        <w:tc>
          <w:tcPr>
            <w:tcW w:w="2513" w:type="dxa"/>
          </w:tcPr>
          <w:p w14:paraId="0DC5714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540" w:type="dxa"/>
          </w:tcPr>
          <w:p w14:paraId="6A979E9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w:t>
            </w:r>
          </w:p>
        </w:tc>
        <w:tc>
          <w:tcPr>
            <w:tcW w:w="2573" w:type="dxa"/>
          </w:tcPr>
          <w:p w14:paraId="55AAD81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36FCDB27" w14:textId="77777777" w:rsidTr="00F623AB">
        <w:tc>
          <w:tcPr>
            <w:tcW w:w="2513" w:type="dxa"/>
          </w:tcPr>
          <w:p w14:paraId="1842D6B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Se0/1/1</w:t>
            </w:r>
          </w:p>
        </w:tc>
        <w:tc>
          <w:tcPr>
            <w:tcW w:w="2540" w:type="dxa"/>
          </w:tcPr>
          <w:p w14:paraId="5733731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201.0.0.21</w:t>
            </w:r>
          </w:p>
        </w:tc>
        <w:tc>
          <w:tcPr>
            <w:tcW w:w="2573" w:type="dxa"/>
          </w:tcPr>
          <w:p w14:paraId="6BD3CA1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4A39B931" w14:textId="77777777" w:rsidTr="00F623AB">
        <w:tc>
          <w:tcPr>
            <w:tcW w:w="2513" w:type="dxa"/>
          </w:tcPr>
          <w:p w14:paraId="1D70385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Se0/1/0</w:t>
            </w:r>
          </w:p>
        </w:tc>
        <w:tc>
          <w:tcPr>
            <w:tcW w:w="2540" w:type="dxa"/>
          </w:tcPr>
          <w:p w14:paraId="752D4A66"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201.0.0.18</w:t>
            </w:r>
          </w:p>
        </w:tc>
        <w:tc>
          <w:tcPr>
            <w:tcW w:w="2573" w:type="dxa"/>
          </w:tcPr>
          <w:p w14:paraId="658C162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6E995BA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Kuwait:</w:t>
      </w:r>
    </w:p>
    <w:p w14:paraId="0C5E32DF" w14:textId="77777777" w:rsidR="004246D5" w:rsidRPr="00750B8D" w:rsidRDefault="004246D5" w:rsidP="004246D5">
      <w:pPr>
        <w:pStyle w:val="paragraph"/>
        <w:numPr>
          <w:ilvl w:val="0"/>
          <w:numId w:val="14"/>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Device</w:t>
      </w:r>
    </w:p>
    <w:tbl>
      <w:tblPr>
        <w:tblStyle w:val="TableGrid"/>
        <w:tblW w:w="0" w:type="auto"/>
        <w:tblInd w:w="607" w:type="dxa"/>
        <w:tblLook w:val="04A0" w:firstRow="1" w:lastRow="0" w:firstColumn="1" w:lastColumn="0" w:noHBand="0" w:noVBand="1"/>
      </w:tblPr>
      <w:tblGrid>
        <w:gridCol w:w="2115"/>
        <w:gridCol w:w="2262"/>
        <w:gridCol w:w="2205"/>
        <w:gridCol w:w="2161"/>
      </w:tblGrid>
      <w:tr w:rsidR="004246D5" w:rsidRPr="00750B8D" w14:paraId="64F0CBFC" w14:textId="77777777" w:rsidTr="00F623AB">
        <w:tc>
          <w:tcPr>
            <w:tcW w:w="2513" w:type="dxa"/>
          </w:tcPr>
          <w:p w14:paraId="14D24BC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Device </w:t>
            </w:r>
          </w:p>
        </w:tc>
        <w:tc>
          <w:tcPr>
            <w:tcW w:w="2540" w:type="dxa"/>
          </w:tcPr>
          <w:p w14:paraId="62B22F6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68D0F33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c>
          <w:tcPr>
            <w:tcW w:w="2407" w:type="dxa"/>
          </w:tcPr>
          <w:p w14:paraId="330F16F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Default gateway</w:t>
            </w:r>
          </w:p>
        </w:tc>
      </w:tr>
      <w:tr w:rsidR="004246D5" w:rsidRPr="00750B8D" w14:paraId="2DBC16A1" w14:textId="77777777" w:rsidTr="00F623AB">
        <w:tc>
          <w:tcPr>
            <w:tcW w:w="2513" w:type="dxa"/>
          </w:tcPr>
          <w:p w14:paraId="04CE5C9D"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PC13</w:t>
            </w:r>
          </w:p>
        </w:tc>
        <w:tc>
          <w:tcPr>
            <w:tcW w:w="2540" w:type="dxa"/>
          </w:tcPr>
          <w:p w14:paraId="7BC3B33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130.10.3.132</w:t>
            </w:r>
          </w:p>
        </w:tc>
        <w:tc>
          <w:tcPr>
            <w:tcW w:w="2573" w:type="dxa"/>
          </w:tcPr>
          <w:p w14:paraId="1DC06B4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79E0522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130.10.3.129</w:t>
            </w:r>
          </w:p>
        </w:tc>
      </w:tr>
      <w:tr w:rsidR="004246D5" w:rsidRPr="00750B8D" w14:paraId="54124D2E" w14:textId="77777777" w:rsidTr="00F623AB">
        <w:tc>
          <w:tcPr>
            <w:tcW w:w="2513" w:type="dxa"/>
          </w:tcPr>
          <w:p w14:paraId="23BCF98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PC14</w:t>
            </w:r>
          </w:p>
        </w:tc>
        <w:tc>
          <w:tcPr>
            <w:tcW w:w="2540" w:type="dxa"/>
          </w:tcPr>
          <w:p w14:paraId="23BD7E1F"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130.10.3.133</w:t>
            </w:r>
          </w:p>
        </w:tc>
        <w:tc>
          <w:tcPr>
            <w:tcW w:w="2573" w:type="dxa"/>
          </w:tcPr>
          <w:p w14:paraId="379C291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7CE0B87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130.10.3.129</w:t>
            </w:r>
          </w:p>
        </w:tc>
      </w:tr>
      <w:tr w:rsidR="004246D5" w:rsidRPr="00750B8D" w14:paraId="37CF14AB" w14:textId="77777777" w:rsidTr="00F623AB">
        <w:tc>
          <w:tcPr>
            <w:tcW w:w="2513" w:type="dxa"/>
          </w:tcPr>
          <w:p w14:paraId="5D27B95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 xml:space="preserve">Printer </w:t>
            </w:r>
          </w:p>
        </w:tc>
        <w:tc>
          <w:tcPr>
            <w:tcW w:w="2540" w:type="dxa"/>
          </w:tcPr>
          <w:p w14:paraId="57FE6ACA"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130.10.3.136</w:t>
            </w:r>
          </w:p>
        </w:tc>
        <w:tc>
          <w:tcPr>
            <w:tcW w:w="2573" w:type="dxa"/>
          </w:tcPr>
          <w:p w14:paraId="5653B0F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c>
          <w:tcPr>
            <w:tcW w:w="2407" w:type="dxa"/>
          </w:tcPr>
          <w:p w14:paraId="63B87E38"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130.10.3.129</w:t>
            </w:r>
          </w:p>
        </w:tc>
      </w:tr>
      <w:tr w:rsidR="004246D5" w:rsidRPr="00750B8D" w14:paraId="0DE8D7F0" w14:textId="77777777" w:rsidTr="00F623AB">
        <w:tc>
          <w:tcPr>
            <w:tcW w:w="2513" w:type="dxa"/>
          </w:tcPr>
          <w:p w14:paraId="1E58B44C"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laptop</w:t>
            </w:r>
          </w:p>
        </w:tc>
        <w:tc>
          <w:tcPr>
            <w:tcW w:w="2540" w:type="dxa"/>
          </w:tcPr>
          <w:p w14:paraId="4C0988B9"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130.10.3.129</w:t>
            </w:r>
          </w:p>
        </w:tc>
        <w:tc>
          <w:tcPr>
            <w:tcW w:w="2573" w:type="dxa"/>
          </w:tcPr>
          <w:p w14:paraId="24CEF52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dynamic</w:t>
            </w:r>
          </w:p>
        </w:tc>
        <w:tc>
          <w:tcPr>
            <w:tcW w:w="2407" w:type="dxa"/>
          </w:tcPr>
          <w:p w14:paraId="329EB740"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130.10.3.129</w:t>
            </w:r>
          </w:p>
        </w:tc>
      </w:tr>
    </w:tbl>
    <w:p w14:paraId="38B0C2D1" w14:textId="77777777" w:rsidR="004246D5" w:rsidRPr="00750B8D" w:rsidRDefault="004246D5" w:rsidP="004246D5">
      <w:pPr>
        <w:pStyle w:val="paragraph"/>
        <w:numPr>
          <w:ilvl w:val="0"/>
          <w:numId w:val="14"/>
        </w:numPr>
        <w:spacing w:after="160"/>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Router Kuwait</w:t>
      </w:r>
    </w:p>
    <w:tbl>
      <w:tblPr>
        <w:tblStyle w:val="TableGrid"/>
        <w:tblW w:w="0" w:type="auto"/>
        <w:tblInd w:w="607" w:type="dxa"/>
        <w:tblLook w:val="04A0" w:firstRow="1" w:lastRow="0" w:firstColumn="1" w:lastColumn="0" w:noHBand="0" w:noVBand="1"/>
      </w:tblPr>
      <w:tblGrid>
        <w:gridCol w:w="2513"/>
        <w:gridCol w:w="2540"/>
        <w:gridCol w:w="2573"/>
      </w:tblGrid>
      <w:tr w:rsidR="004246D5" w:rsidRPr="00750B8D" w14:paraId="71D8004A" w14:textId="77777777" w:rsidTr="00F623AB">
        <w:tc>
          <w:tcPr>
            <w:tcW w:w="2513" w:type="dxa"/>
          </w:tcPr>
          <w:p w14:paraId="702EA15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Protocol</w:t>
            </w:r>
          </w:p>
        </w:tc>
        <w:tc>
          <w:tcPr>
            <w:tcW w:w="5113" w:type="dxa"/>
            <w:gridSpan w:val="2"/>
          </w:tcPr>
          <w:p w14:paraId="47F0898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RIP</w:t>
            </w:r>
          </w:p>
        </w:tc>
      </w:tr>
      <w:tr w:rsidR="004246D5" w:rsidRPr="00750B8D" w14:paraId="5B49DA6C" w14:textId="77777777" w:rsidTr="00F623AB">
        <w:tc>
          <w:tcPr>
            <w:tcW w:w="2513" w:type="dxa"/>
          </w:tcPr>
          <w:p w14:paraId="068FFC5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Password</w:t>
            </w:r>
          </w:p>
        </w:tc>
        <w:tc>
          <w:tcPr>
            <w:tcW w:w="5113" w:type="dxa"/>
            <w:gridSpan w:val="2"/>
          </w:tcPr>
          <w:p w14:paraId="3D3FFFEC" w14:textId="26631F13" w:rsidR="004246D5" w:rsidRPr="00750B8D" w:rsidRDefault="004246D5" w:rsidP="00247EB3">
            <w:pPr>
              <w:pStyle w:val="paragraph"/>
              <w:spacing w:after="160"/>
              <w:rPr>
                <w:rFonts w:asciiTheme="majorBidi" w:hAnsiTheme="majorBidi" w:cstheme="majorBidi"/>
                <w:sz w:val="22"/>
                <w:szCs w:val="22"/>
              </w:rPr>
            </w:pPr>
            <w:r w:rsidRPr="00750B8D">
              <w:rPr>
                <w:rFonts w:asciiTheme="majorBidi" w:hAnsiTheme="majorBidi" w:cstheme="majorBidi"/>
                <w:sz w:val="22"/>
                <w:szCs w:val="22"/>
                <w:lang w:val="en-GB"/>
              </w:rPr>
              <w:t>kuwait11</w:t>
            </w:r>
            <w:r w:rsidRPr="00750B8D">
              <w:rPr>
                <w:rFonts w:asciiTheme="majorBidi" w:hAnsiTheme="majorBidi" w:cstheme="majorBidi"/>
                <w:sz w:val="22"/>
                <w:szCs w:val="22"/>
              </w:rPr>
              <w:t> </w:t>
            </w:r>
          </w:p>
        </w:tc>
      </w:tr>
      <w:tr w:rsidR="004246D5" w:rsidRPr="00750B8D" w14:paraId="352F36F9" w14:textId="77777777" w:rsidTr="00F623AB">
        <w:tc>
          <w:tcPr>
            <w:tcW w:w="2513" w:type="dxa"/>
          </w:tcPr>
          <w:p w14:paraId="3B4D4B55"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Interface Name</w:t>
            </w:r>
          </w:p>
        </w:tc>
        <w:tc>
          <w:tcPr>
            <w:tcW w:w="2540" w:type="dxa"/>
          </w:tcPr>
          <w:p w14:paraId="1F4FDD83"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IP address</w:t>
            </w:r>
          </w:p>
        </w:tc>
        <w:tc>
          <w:tcPr>
            <w:tcW w:w="2573" w:type="dxa"/>
          </w:tcPr>
          <w:p w14:paraId="55F1B81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 or dynamic</w:t>
            </w:r>
          </w:p>
        </w:tc>
      </w:tr>
      <w:tr w:rsidR="004246D5" w:rsidRPr="00750B8D" w14:paraId="414D5726" w14:textId="77777777" w:rsidTr="00F623AB">
        <w:tc>
          <w:tcPr>
            <w:tcW w:w="2513" w:type="dxa"/>
          </w:tcPr>
          <w:p w14:paraId="6F5CBD47"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Gig0/0/0</w:t>
            </w:r>
          </w:p>
        </w:tc>
        <w:tc>
          <w:tcPr>
            <w:tcW w:w="2540" w:type="dxa"/>
          </w:tcPr>
          <w:p w14:paraId="53D6504B"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130.10.3.129</w:t>
            </w:r>
          </w:p>
        </w:tc>
        <w:tc>
          <w:tcPr>
            <w:tcW w:w="2573" w:type="dxa"/>
          </w:tcPr>
          <w:p w14:paraId="5FD31EB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r w:rsidR="004246D5" w:rsidRPr="00750B8D" w14:paraId="1EC206EE" w14:textId="77777777" w:rsidTr="00F623AB">
        <w:tc>
          <w:tcPr>
            <w:tcW w:w="2513" w:type="dxa"/>
          </w:tcPr>
          <w:p w14:paraId="4F15276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Se0/1/0</w:t>
            </w:r>
          </w:p>
        </w:tc>
        <w:tc>
          <w:tcPr>
            <w:tcW w:w="2540" w:type="dxa"/>
          </w:tcPr>
          <w:p w14:paraId="79951851"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201.0.0.22</w:t>
            </w:r>
          </w:p>
        </w:tc>
        <w:tc>
          <w:tcPr>
            <w:tcW w:w="2573" w:type="dxa"/>
          </w:tcPr>
          <w:p w14:paraId="67D2D854" w14:textId="77777777" w:rsidR="004246D5" w:rsidRPr="00750B8D" w:rsidRDefault="004246D5" w:rsidP="004246D5">
            <w:pPr>
              <w:pStyle w:val="paragraph"/>
              <w:textAlignment w:val="baseline"/>
              <w:rPr>
                <w:rFonts w:asciiTheme="majorBidi" w:hAnsiTheme="majorBidi" w:cstheme="majorBidi"/>
                <w:sz w:val="22"/>
                <w:szCs w:val="22"/>
                <w:lang w:val="en-GB"/>
              </w:rPr>
            </w:pPr>
            <w:r w:rsidRPr="00750B8D">
              <w:rPr>
                <w:rFonts w:asciiTheme="majorBidi" w:hAnsiTheme="majorBidi" w:cstheme="majorBidi"/>
                <w:sz w:val="22"/>
                <w:szCs w:val="22"/>
                <w:lang w:val="en-GB"/>
              </w:rPr>
              <w:t>Static</w:t>
            </w:r>
          </w:p>
        </w:tc>
      </w:tr>
    </w:tbl>
    <w:p w14:paraId="46C87382" w14:textId="77777777" w:rsidR="0031646B" w:rsidRPr="00750B8D" w:rsidRDefault="0031646B" w:rsidP="00B20192">
      <w:pPr>
        <w:pStyle w:val="paragraph"/>
        <w:spacing w:before="0" w:beforeAutospacing="0" w:after="160" w:afterAutospacing="0"/>
        <w:textAlignment w:val="baseline"/>
        <w:rPr>
          <w:rStyle w:val="eop"/>
          <w:rFonts w:asciiTheme="majorBidi" w:eastAsiaTheme="majorEastAsia" w:hAnsiTheme="majorBidi" w:cstheme="majorBidi"/>
          <w:sz w:val="22"/>
          <w:szCs w:val="22"/>
        </w:rPr>
      </w:pPr>
    </w:p>
    <w:p w14:paraId="459C5C3B" w14:textId="15F9B370" w:rsidR="0078153D" w:rsidRPr="00750B8D" w:rsidRDefault="000B36A8" w:rsidP="00897E87">
      <w:pPr>
        <w:pStyle w:val="paragraph"/>
        <w:spacing w:before="0" w:beforeAutospacing="0" w:after="160" w:afterAutospacing="0"/>
        <w:textAlignment w:val="baseline"/>
        <w:rPr>
          <w:rStyle w:val="eop"/>
          <w:rFonts w:asciiTheme="majorBidi" w:eastAsiaTheme="majorEastAsia" w:hAnsiTheme="majorBidi" w:cstheme="majorBidi"/>
          <w:b/>
          <w:bCs/>
          <w:i/>
          <w:iCs/>
          <w:sz w:val="22"/>
          <w:szCs w:val="22"/>
        </w:rPr>
      </w:pPr>
      <w:r w:rsidRPr="00750B8D">
        <w:rPr>
          <w:rStyle w:val="eop"/>
          <w:rFonts w:asciiTheme="majorBidi" w:eastAsiaTheme="majorEastAsia" w:hAnsiTheme="majorBidi" w:cstheme="majorBidi"/>
          <w:b/>
          <w:bCs/>
          <w:i/>
          <w:iCs/>
          <w:sz w:val="22"/>
          <w:szCs w:val="22"/>
        </w:rPr>
        <w:lastRenderedPageBreak/>
        <w:t>2- Server Installation and Services</w:t>
      </w:r>
    </w:p>
    <w:tbl>
      <w:tblPr>
        <w:tblStyle w:val="TableGrid"/>
        <w:tblW w:w="0" w:type="auto"/>
        <w:tblLook w:val="04A0" w:firstRow="1" w:lastRow="0" w:firstColumn="1" w:lastColumn="0" w:noHBand="0" w:noVBand="1"/>
      </w:tblPr>
      <w:tblGrid>
        <w:gridCol w:w="2207"/>
        <w:gridCol w:w="2400"/>
        <w:gridCol w:w="2276"/>
        <w:gridCol w:w="2467"/>
      </w:tblGrid>
      <w:tr w:rsidR="0075068E" w:rsidRPr="00750B8D" w14:paraId="22C76008" w14:textId="77777777" w:rsidTr="00F623AB">
        <w:tc>
          <w:tcPr>
            <w:tcW w:w="2660" w:type="dxa"/>
          </w:tcPr>
          <w:p w14:paraId="6611ED00"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Service </w:t>
            </w:r>
          </w:p>
        </w:tc>
        <w:tc>
          <w:tcPr>
            <w:tcW w:w="2660" w:type="dxa"/>
          </w:tcPr>
          <w:p w14:paraId="58BE03EC"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Why did you add this service?</w:t>
            </w:r>
          </w:p>
        </w:tc>
        <w:tc>
          <w:tcPr>
            <w:tcW w:w="2660" w:type="dxa"/>
          </w:tcPr>
          <w:p w14:paraId="0CA9564B"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IP address of the server that holds the service</w:t>
            </w:r>
          </w:p>
        </w:tc>
        <w:tc>
          <w:tcPr>
            <w:tcW w:w="2660" w:type="dxa"/>
          </w:tcPr>
          <w:p w14:paraId="576041C1"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Configuration of the service</w:t>
            </w:r>
          </w:p>
        </w:tc>
      </w:tr>
      <w:tr w:rsidR="0075068E" w:rsidRPr="00750B8D" w14:paraId="6486AF7A" w14:textId="77777777" w:rsidTr="00F623AB">
        <w:tc>
          <w:tcPr>
            <w:tcW w:w="2660" w:type="dxa"/>
          </w:tcPr>
          <w:p w14:paraId="55BBE15B"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DHCP</w:t>
            </w:r>
          </w:p>
          <w:p w14:paraId="23C140B8"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p>
        </w:tc>
        <w:tc>
          <w:tcPr>
            <w:tcW w:w="2660" w:type="dxa"/>
          </w:tcPr>
          <w:p w14:paraId="47DC9275"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To implement IP Addresses for the network devices dynamically</w:t>
            </w:r>
          </w:p>
        </w:tc>
        <w:tc>
          <w:tcPr>
            <w:tcW w:w="2660" w:type="dxa"/>
          </w:tcPr>
          <w:p w14:paraId="73EB7482"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130.10.0.3</w:t>
            </w:r>
          </w:p>
        </w:tc>
        <w:tc>
          <w:tcPr>
            <w:tcW w:w="2660" w:type="dxa"/>
          </w:tcPr>
          <w:p w14:paraId="2AE18F8C"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Giving the device IP Address, subnet mask, and default gateway statically. Then configure the server by activating the DHCP in server category then adding pool names that we need and their subnet masks, and default gateway then click add. Repeat that step as you need. Then go to the router that you want to implement the DHCP in and apply these commands:</w:t>
            </w:r>
          </w:p>
          <w:p w14:paraId="2A4CAC20" w14:textId="77777777" w:rsidR="0075068E" w:rsidRPr="00750B8D" w:rsidRDefault="0075068E" w:rsidP="0075068E">
            <w:pPr>
              <w:pStyle w:val="paragraph"/>
              <w:numPr>
                <w:ilvl w:val="0"/>
                <w:numId w:val="15"/>
              </w:numPr>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Interface &lt;interface-name&gt;</w:t>
            </w:r>
          </w:p>
          <w:p w14:paraId="5A741F4A" w14:textId="77777777" w:rsidR="0075068E" w:rsidRPr="00750B8D" w:rsidRDefault="0075068E" w:rsidP="0075068E">
            <w:pPr>
              <w:pStyle w:val="paragraph"/>
              <w:numPr>
                <w:ilvl w:val="0"/>
                <w:numId w:val="15"/>
              </w:numPr>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 IP helper-address &lt;DHCP-server-address&gt;</w:t>
            </w:r>
          </w:p>
          <w:p w14:paraId="33E147A7"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finally click on the pc on the same LAN as the router you implemented the commands in and go to desktop and activate the DHCP IP configuration method </w:t>
            </w:r>
          </w:p>
        </w:tc>
      </w:tr>
      <w:tr w:rsidR="0075068E" w:rsidRPr="00750B8D" w14:paraId="613738F4" w14:textId="77777777" w:rsidTr="00F623AB">
        <w:tc>
          <w:tcPr>
            <w:tcW w:w="2660" w:type="dxa"/>
          </w:tcPr>
          <w:p w14:paraId="1E06C50C"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DNS</w:t>
            </w:r>
          </w:p>
          <w:p w14:paraId="04C21C27"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p>
        </w:tc>
        <w:tc>
          <w:tcPr>
            <w:tcW w:w="2660" w:type="dxa"/>
          </w:tcPr>
          <w:p w14:paraId="21D43864" w14:textId="0EEA6F51" w:rsidR="0075068E" w:rsidRPr="00750B8D" w:rsidRDefault="0075068E" w:rsidP="008135C0">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Resolves domain names to IP addresses, facilitating.</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Easy network communication. Using DNS server will make it possible to access.</w:t>
            </w:r>
          </w:p>
          <w:p w14:paraId="65840E65"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The previous website using its domain name instead of the IP address</w:t>
            </w:r>
          </w:p>
        </w:tc>
        <w:tc>
          <w:tcPr>
            <w:tcW w:w="2660" w:type="dxa"/>
          </w:tcPr>
          <w:p w14:paraId="16293021"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130.10.0.2</w:t>
            </w:r>
          </w:p>
        </w:tc>
        <w:tc>
          <w:tcPr>
            <w:tcW w:w="2660" w:type="dxa"/>
          </w:tcPr>
          <w:p w14:paraId="4D7D767B" w14:textId="61E835C2" w:rsidR="0075068E" w:rsidRPr="00750B8D" w:rsidRDefault="0075068E" w:rsidP="008135C0">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Open server, click on Services tab and choose DNS service and activate it then add records to the DNS table by entering the</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name of the web browser and its IP address. Then start adding records to all pcs enabling access to its Domain.</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 xml:space="preserve">Then on each PC add the DNS server IP address on IP configuration. To ensure </w:t>
            </w:r>
            <w:r w:rsidRPr="00750B8D">
              <w:rPr>
                <w:rFonts w:asciiTheme="majorBidi" w:eastAsiaTheme="majorEastAsia" w:hAnsiTheme="majorBidi" w:cstheme="majorBidi"/>
                <w:sz w:val="22"/>
                <w:szCs w:val="22"/>
                <w:lang w:val="en-GB"/>
              </w:rPr>
              <w:lastRenderedPageBreak/>
              <w:t>that the pc is assigned to its domain name open the Desktop/web browser and enter the Domain name of</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the web server as the URL and click Go or use the domain name instead of the IP address to ping the pc.</w:t>
            </w:r>
          </w:p>
        </w:tc>
      </w:tr>
      <w:tr w:rsidR="0075068E" w:rsidRPr="00750B8D" w14:paraId="6ABAD14E" w14:textId="77777777" w:rsidTr="00F623AB">
        <w:tc>
          <w:tcPr>
            <w:tcW w:w="2660" w:type="dxa"/>
          </w:tcPr>
          <w:p w14:paraId="1E90D48A"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lastRenderedPageBreak/>
              <w:t>FTP</w:t>
            </w:r>
          </w:p>
          <w:p w14:paraId="35367B30"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p>
          <w:p w14:paraId="0620BE1A"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p>
        </w:tc>
        <w:tc>
          <w:tcPr>
            <w:tcW w:w="2660" w:type="dxa"/>
          </w:tcPr>
          <w:p w14:paraId="250D520C" w14:textId="14CDA5B8" w:rsidR="0075068E" w:rsidRPr="00750B8D" w:rsidRDefault="0075068E" w:rsidP="008135C0">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It allows users to transfer files between client and server over</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the network.</w:t>
            </w:r>
          </w:p>
        </w:tc>
        <w:tc>
          <w:tcPr>
            <w:tcW w:w="2660" w:type="dxa"/>
          </w:tcPr>
          <w:p w14:paraId="0B115155"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130.10.0.6</w:t>
            </w:r>
          </w:p>
        </w:tc>
        <w:tc>
          <w:tcPr>
            <w:tcW w:w="2660" w:type="dxa"/>
          </w:tcPr>
          <w:p w14:paraId="3C64310F" w14:textId="6F9F4198" w:rsidR="0075068E" w:rsidRPr="00750B8D" w:rsidRDefault="0075068E" w:rsidP="008135C0">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Open the server, click on Services tab, and choose FTP service and activate it. Then Assign usernames and passwords to </w:t>
            </w:r>
            <w:proofErr w:type="gramStart"/>
            <w:r w:rsidRPr="00750B8D">
              <w:rPr>
                <w:rFonts w:asciiTheme="majorBidi" w:eastAsiaTheme="majorEastAsia" w:hAnsiTheme="majorBidi" w:cstheme="majorBidi"/>
                <w:sz w:val="22"/>
                <w:szCs w:val="22"/>
                <w:lang w:val="en-GB"/>
              </w:rPr>
              <w:t>users, and</w:t>
            </w:r>
            <w:proofErr w:type="gramEnd"/>
            <w:r w:rsidRPr="00750B8D">
              <w:rPr>
                <w:rFonts w:asciiTheme="majorBidi" w:eastAsiaTheme="majorEastAsia" w:hAnsiTheme="majorBidi" w:cstheme="majorBidi"/>
                <w:sz w:val="22"/>
                <w:szCs w:val="22"/>
                <w:lang w:val="en-GB"/>
              </w:rPr>
              <w:t xml:space="preserve"> specify the access privileges for</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each user regarding file operations such as write, read, delete, rename, or list. Then go to the pcs command prompt and access the FTP server using the</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username and its password.</w:t>
            </w:r>
          </w:p>
        </w:tc>
      </w:tr>
      <w:tr w:rsidR="0075068E" w:rsidRPr="00750B8D" w14:paraId="226311B2" w14:textId="77777777" w:rsidTr="00F623AB">
        <w:tc>
          <w:tcPr>
            <w:tcW w:w="2660" w:type="dxa"/>
          </w:tcPr>
          <w:p w14:paraId="1BFC9AC5"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Email</w:t>
            </w:r>
          </w:p>
          <w:p w14:paraId="44CA2D97"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p>
        </w:tc>
        <w:tc>
          <w:tcPr>
            <w:tcW w:w="2660" w:type="dxa"/>
          </w:tcPr>
          <w:p w14:paraId="70EF7A39" w14:textId="0776A9BC" w:rsidR="0075068E" w:rsidRPr="00750B8D" w:rsidRDefault="0075068E" w:rsidP="008135C0">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Simple Mail Transfer Protocol is used to send outgoing mail between</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email servers.</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Post Office Protocol version3 enables users to retrieve emails from a</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remote mail server.</w:t>
            </w:r>
          </w:p>
        </w:tc>
        <w:tc>
          <w:tcPr>
            <w:tcW w:w="2660" w:type="dxa"/>
          </w:tcPr>
          <w:p w14:paraId="2E30C502"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130.10.0.5</w:t>
            </w:r>
          </w:p>
        </w:tc>
        <w:tc>
          <w:tcPr>
            <w:tcW w:w="2660" w:type="dxa"/>
          </w:tcPr>
          <w:p w14:paraId="2002B193"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Open the server, click on Services tab, and choose Email service and activate. Then set the email domain name. Then Proceed and add users and provide their passwords. Now, enable email communication between two PCs go to the first pc and choose email in the desktop category. Then a configure mail tap will be displayed enter the pcs name and its email and the email’s IP address for the Incoming and Outgoing Mail Server and the username which is the same as the name and a password then click save. Repeat this on the other pc. To send an email from the first PC to the other one. </w:t>
            </w:r>
            <w:r w:rsidRPr="00750B8D">
              <w:rPr>
                <w:rFonts w:asciiTheme="majorBidi" w:eastAsiaTheme="majorEastAsia" w:hAnsiTheme="majorBidi" w:cstheme="majorBidi"/>
                <w:sz w:val="22"/>
                <w:szCs w:val="22"/>
                <w:lang w:val="en-GB"/>
              </w:rPr>
              <w:lastRenderedPageBreak/>
              <w:t xml:space="preserve">Open the PC on email then compose and write the other pc’s email and the massage. Then go to the other pc to receive the email by clicking on email and press receive. </w:t>
            </w:r>
          </w:p>
        </w:tc>
      </w:tr>
      <w:tr w:rsidR="0075068E" w:rsidRPr="00750B8D" w14:paraId="1587CC93" w14:textId="77777777" w:rsidTr="00F623AB">
        <w:tc>
          <w:tcPr>
            <w:tcW w:w="2660" w:type="dxa"/>
          </w:tcPr>
          <w:p w14:paraId="4DAAA378"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lastRenderedPageBreak/>
              <w:t>HTTPs</w:t>
            </w:r>
          </w:p>
          <w:p w14:paraId="264E0936"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p>
        </w:tc>
        <w:tc>
          <w:tcPr>
            <w:tcW w:w="2660" w:type="dxa"/>
          </w:tcPr>
          <w:p w14:paraId="1AC4358F"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Ensures secure website browsing over the</w:t>
            </w:r>
          </w:p>
          <w:p w14:paraId="744779BA"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network.</w:t>
            </w:r>
          </w:p>
        </w:tc>
        <w:tc>
          <w:tcPr>
            <w:tcW w:w="2660" w:type="dxa"/>
          </w:tcPr>
          <w:p w14:paraId="7515B90C"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130.10.0.4</w:t>
            </w:r>
          </w:p>
        </w:tc>
        <w:tc>
          <w:tcPr>
            <w:tcW w:w="2660" w:type="dxa"/>
          </w:tcPr>
          <w:p w14:paraId="1E069EBD" w14:textId="6BAC023C" w:rsidR="0075068E" w:rsidRPr="00750B8D" w:rsidRDefault="0075068E" w:rsidP="008135C0">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Click on the server and go to services activate the type of HTTP you want (secure HTTPs-&gt; Non-secure HTTP). Then in the File Manager section click on edit next to index.html edit the file by adding a sentence within &lt;hr&gt; tag to display on the server’s webpage. After that Save the file. Then, on any PC on any network, open the Desktop/web browser and</w:t>
            </w:r>
            <w:r w:rsidR="008135C0" w:rsidRPr="00750B8D">
              <w:rPr>
                <w:rFonts w:asciiTheme="majorBidi" w:eastAsiaTheme="majorEastAsia" w:hAnsiTheme="majorBidi" w:cstheme="majorBidi"/>
                <w:sz w:val="22"/>
                <w:szCs w:val="22"/>
                <w:lang w:val="en-GB"/>
              </w:rPr>
              <w:t xml:space="preserve"> </w:t>
            </w:r>
            <w:r w:rsidRPr="00750B8D">
              <w:rPr>
                <w:rFonts w:asciiTheme="majorBidi" w:eastAsiaTheme="majorEastAsia" w:hAnsiTheme="majorBidi" w:cstheme="majorBidi"/>
                <w:sz w:val="22"/>
                <w:szCs w:val="22"/>
                <w:lang w:val="en-GB"/>
              </w:rPr>
              <w:t>enter the IP address of the web server as the URL and click Go. NOTE: if you selected HTTPs attempting to access the</w:t>
            </w:r>
          </w:p>
          <w:p w14:paraId="7F047234"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webpage via HTTP will not be successful. So, replace "http" with "https" in the URL, and then click on "Go" again to</w:t>
            </w:r>
          </w:p>
          <w:p w14:paraId="689E21E9" w14:textId="77777777" w:rsidR="0075068E" w:rsidRPr="00750B8D" w:rsidRDefault="0075068E" w:rsidP="0075068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access the webpage securely</w:t>
            </w:r>
          </w:p>
        </w:tc>
      </w:tr>
    </w:tbl>
    <w:p w14:paraId="38CCDAD5" w14:textId="77777777" w:rsidR="0075068E" w:rsidRPr="00750B8D" w:rsidRDefault="0075068E" w:rsidP="00B20192">
      <w:pPr>
        <w:pStyle w:val="paragraph"/>
        <w:spacing w:before="0" w:beforeAutospacing="0" w:after="160" w:afterAutospacing="0"/>
        <w:textAlignment w:val="baseline"/>
        <w:rPr>
          <w:rStyle w:val="eop"/>
          <w:rFonts w:asciiTheme="majorBidi" w:eastAsiaTheme="majorEastAsia" w:hAnsiTheme="majorBidi" w:cstheme="majorBidi"/>
          <w:sz w:val="22"/>
          <w:szCs w:val="22"/>
        </w:rPr>
      </w:pPr>
    </w:p>
    <w:p w14:paraId="79AE86B9" w14:textId="0C9C2204" w:rsidR="0031646B" w:rsidRPr="00750B8D" w:rsidRDefault="00895AA3" w:rsidP="00EF1451">
      <w:pPr>
        <w:pStyle w:val="paragraph"/>
        <w:spacing w:before="0" w:beforeAutospacing="0" w:after="160" w:afterAutospacing="0"/>
        <w:textAlignment w:val="baseline"/>
        <w:rPr>
          <w:rStyle w:val="eop"/>
          <w:rFonts w:asciiTheme="majorBidi" w:eastAsiaTheme="majorEastAsia" w:hAnsiTheme="majorBidi" w:cstheme="majorBidi"/>
          <w:b/>
          <w:bCs/>
          <w:i/>
          <w:iCs/>
        </w:rPr>
      </w:pPr>
      <w:r w:rsidRPr="00750B8D">
        <w:rPr>
          <w:rStyle w:val="eop"/>
          <w:rFonts w:asciiTheme="majorBidi" w:eastAsiaTheme="majorEastAsia" w:hAnsiTheme="majorBidi" w:cstheme="majorBidi"/>
          <w:b/>
          <w:bCs/>
          <w:i/>
          <w:iCs/>
        </w:rPr>
        <w:t>3- Detailed Test Plan:</w:t>
      </w:r>
    </w:p>
    <w:tbl>
      <w:tblPr>
        <w:tblStyle w:val="TableGrid"/>
        <w:tblW w:w="0" w:type="auto"/>
        <w:tblInd w:w="607" w:type="dxa"/>
        <w:tblLook w:val="04A0" w:firstRow="1" w:lastRow="0" w:firstColumn="1" w:lastColumn="0" w:noHBand="0" w:noVBand="1"/>
      </w:tblPr>
      <w:tblGrid>
        <w:gridCol w:w="2922"/>
        <w:gridCol w:w="2903"/>
        <w:gridCol w:w="2918"/>
      </w:tblGrid>
      <w:tr w:rsidR="000E18DE" w:rsidRPr="00750B8D" w14:paraId="60239B9C" w14:textId="77777777" w:rsidTr="008567A4">
        <w:tc>
          <w:tcPr>
            <w:tcW w:w="2922" w:type="dxa"/>
          </w:tcPr>
          <w:p w14:paraId="30985CA5" w14:textId="77777777" w:rsidR="000E18DE" w:rsidRPr="00750B8D" w:rsidRDefault="000E18D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What to be tested:</w:t>
            </w:r>
          </w:p>
        </w:tc>
        <w:tc>
          <w:tcPr>
            <w:tcW w:w="2903" w:type="dxa"/>
          </w:tcPr>
          <w:p w14:paraId="6026E541" w14:textId="77777777" w:rsidR="000E18DE" w:rsidRPr="00750B8D" w:rsidRDefault="000E18D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Tools or commands used for testing:</w:t>
            </w:r>
          </w:p>
        </w:tc>
        <w:tc>
          <w:tcPr>
            <w:tcW w:w="2918" w:type="dxa"/>
          </w:tcPr>
          <w:p w14:paraId="4F35DB1C" w14:textId="77777777" w:rsidR="000E18DE" w:rsidRPr="00750B8D" w:rsidRDefault="000E18D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Expected results: </w:t>
            </w:r>
          </w:p>
        </w:tc>
      </w:tr>
      <w:tr w:rsidR="000E18DE" w:rsidRPr="00750B8D" w14:paraId="4FAACC19" w14:textId="77777777" w:rsidTr="008567A4">
        <w:tc>
          <w:tcPr>
            <w:tcW w:w="2922" w:type="dxa"/>
          </w:tcPr>
          <w:p w14:paraId="511592BA" w14:textId="77777777" w:rsidR="000E18DE" w:rsidRPr="00750B8D" w:rsidRDefault="000E18D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FTP</w:t>
            </w:r>
          </w:p>
        </w:tc>
        <w:tc>
          <w:tcPr>
            <w:tcW w:w="2903" w:type="dxa"/>
          </w:tcPr>
          <w:p w14:paraId="43AAC85B" w14:textId="222F66BD" w:rsidR="000E18DE" w:rsidRPr="00750B8D" w:rsidRDefault="00565B55"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f</w:t>
            </w:r>
            <w:r w:rsidRPr="00750B8D">
              <w:rPr>
                <w:rFonts w:asciiTheme="majorBidi" w:eastAsiaTheme="majorEastAsia" w:hAnsiTheme="majorBidi" w:cstheme="majorBidi"/>
                <w:lang w:val="en-GB"/>
              </w:rPr>
              <w:t>tp &lt;IP Address&gt;</w:t>
            </w:r>
          </w:p>
        </w:tc>
        <w:tc>
          <w:tcPr>
            <w:tcW w:w="2918" w:type="dxa"/>
          </w:tcPr>
          <w:p w14:paraId="09D51C49" w14:textId="40D26754" w:rsidR="000E18DE" w:rsidRPr="00750B8D" w:rsidRDefault="00E84A99"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S</w:t>
            </w:r>
            <w:r w:rsidR="001D152F" w:rsidRPr="00750B8D">
              <w:rPr>
                <w:rFonts w:asciiTheme="majorBidi" w:eastAsiaTheme="majorEastAsia" w:hAnsiTheme="majorBidi" w:cstheme="majorBidi"/>
                <w:sz w:val="22"/>
                <w:szCs w:val="22"/>
                <w:lang w:val="en-GB"/>
              </w:rPr>
              <w:t>u</w:t>
            </w:r>
            <w:r w:rsidRPr="00750B8D">
              <w:rPr>
                <w:rFonts w:asciiTheme="majorBidi" w:eastAsiaTheme="majorEastAsia" w:hAnsiTheme="majorBidi" w:cstheme="majorBidi"/>
                <w:sz w:val="22"/>
                <w:szCs w:val="22"/>
                <w:lang w:val="en-GB"/>
              </w:rPr>
              <w:t xml:space="preserve">ccess </w:t>
            </w:r>
            <w:r w:rsidR="00C2246B" w:rsidRPr="00750B8D">
              <w:rPr>
                <w:rFonts w:asciiTheme="majorBidi" w:eastAsiaTheme="majorEastAsia" w:hAnsiTheme="majorBidi" w:cstheme="majorBidi"/>
                <w:sz w:val="22"/>
                <w:szCs w:val="22"/>
                <w:lang w:val="en-GB"/>
              </w:rPr>
              <w:t>connectivity</w:t>
            </w:r>
            <w:r w:rsidRPr="00750B8D">
              <w:rPr>
                <w:rFonts w:asciiTheme="majorBidi" w:eastAsiaTheme="majorEastAsia" w:hAnsiTheme="majorBidi" w:cstheme="majorBidi"/>
                <w:sz w:val="22"/>
                <w:szCs w:val="22"/>
                <w:lang w:val="en-GB"/>
              </w:rPr>
              <w:t xml:space="preserve"> with the </w:t>
            </w:r>
            <w:r w:rsidR="00C2246B" w:rsidRPr="00750B8D">
              <w:rPr>
                <w:rFonts w:asciiTheme="majorBidi" w:eastAsiaTheme="majorEastAsia" w:hAnsiTheme="majorBidi" w:cstheme="majorBidi"/>
                <w:sz w:val="22"/>
                <w:szCs w:val="22"/>
                <w:lang w:val="en-GB"/>
              </w:rPr>
              <w:t>F</w:t>
            </w:r>
            <w:r w:rsidRPr="00750B8D">
              <w:rPr>
                <w:rFonts w:asciiTheme="majorBidi" w:eastAsiaTheme="majorEastAsia" w:hAnsiTheme="majorBidi" w:cstheme="majorBidi"/>
                <w:sz w:val="22"/>
                <w:szCs w:val="22"/>
                <w:lang w:val="en-GB"/>
              </w:rPr>
              <w:t>TP server and asking for the username</w:t>
            </w:r>
            <w:r w:rsidR="00C2246B" w:rsidRPr="00750B8D">
              <w:rPr>
                <w:rFonts w:asciiTheme="majorBidi" w:eastAsiaTheme="majorEastAsia" w:hAnsiTheme="majorBidi" w:cstheme="majorBidi"/>
                <w:sz w:val="22"/>
                <w:szCs w:val="22"/>
                <w:lang w:val="en-GB"/>
              </w:rPr>
              <w:t xml:space="preserve"> and password </w:t>
            </w:r>
          </w:p>
        </w:tc>
      </w:tr>
      <w:tr w:rsidR="000E18DE" w:rsidRPr="00750B8D" w14:paraId="732BF7B1" w14:textId="77777777" w:rsidTr="008567A4">
        <w:tc>
          <w:tcPr>
            <w:tcW w:w="2922" w:type="dxa"/>
          </w:tcPr>
          <w:p w14:paraId="6664C208" w14:textId="55650934" w:rsidR="000E18DE" w:rsidRPr="00750B8D" w:rsidRDefault="00B11C0B"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E</w:t>
            </w:r>
            <w:r w:rsidRPr="00750B8D">
              <w:rPr>
                <w:rFonts w:asciiTheme="majorBidi" w:eastAsiaTheme="majorEastAsia" w:hAnsiTheme="majorBidi" w:cstheme="majorBidi"/>
                <w:lang w:val="en-GB"/>
              </w:rPr>
              <w:t>mails</w:t>
            </w:r>
          </w:p>
        </w:tc>
        <w:tc>
          <w:tcPr>
            <w:tcW w:w="2903" w:type="dxa"/>
          </w:tcPr>
          <w:p w14:paraId="42749CC6" w14:textId="5C73B188" w:rsidR="000E18DE" w:rsidRPr="00750B8D" w:rsidRDefault="002D75E5"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Two PCs </w:t>
            </w:r>
          </w:p>
        </w:tc>
        <w:tc>
          <w:tcPr>
            <w:tcW w:w="2918" w:type="dxa"/>
          </w:tcPr>
          <w:p w14:paraId="0EAF390A" w14:textId="70BB325D" w:rsidR="000E18DE" w:rsidRPr="00750B8D" w:rsidRDefault="003A2F2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Receiving and sending emails </w:t>
            </w:r>
          </w:p>
        </w:tc>
      </w:tr>
      <w:tr w:rsidR="000E18DE" w:rsidRPr="00750B8D" w14:paraId="424EC209" w14:textId="77777777" w:rsidTr="008567A4">
        <w:tc>
          <w:tcPr>
            <w:tcW w:w="2922" w:type="dxa"/>
          </w:tcPr>
          <w:p w14:paraId="78CA30F1" w14:textId="77777777" w:rsidR="000E18DE" w:rsidRPr="00750B8D" w:rsidRDefault="000E18D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Connectivity</w:t>
            </w:r>
          </w:p>
        </w:tc>
        <w:tc>
          <w:tcPr>
            <w:tcW w:w="2903" w:type="dxa"/>
          </w:tcPr>
          <w:p w14:paraId="7FC48043" w14:textId="5E19A0F5" w:rsidR="000E18DE" w:rsidRPr="00750B8D" w:rsidRDefault="000E18DE"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Ping</w:t>
            </w:r>
          </w:p>
        </w:tc>
        <w:tc>
          <w:tcPr>
            <w:tcW w:w="2918" w:type="dxa"/>
          </w:tcPr>
          <w:p w14:paraId="30798E24" w14:textId="7529A098" w:rsidR="000E18DE" w:rsidRPr="00750B8D" w:rsidRDefault="00C0143A" w:rsidP="000E18DE">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S</w:t>
            </w:r>
            <w:r w:rsidRPr="00750B8D">
              <w:rPr>
                <w:rFonts w:asciiTheme="majorBidi" w:eastAsiaTheme="majorEastAsia" w:hAnsiTheme="majorBidi" w:cstheme="majorBidi"/>
                <w:lang w:val="en-GB"/>
              </w:rPr>
              <w:t xml:space="preserve">uccess </w:t>
            </w:r>
            <w:r w:rsidR="00745B73" w:rsidRPr="00750B8D">
              <w:rPr>
                <w:rFonts w:asciiTheme="majorBidi" w:eastAsiaTheme="majorEastAsia" w:hAnsiTheme="majorBidi" w:cstheme="majorBidi"/>
                <w:lang w:val="en-GB"/>
              </w:rPr>
              <w:t>(0% loss)</w:t>
            </w:r>
            <w:r w:rsidR="005851AF" w:rsidRPr="00750B8D">
              <w:rPr>
                <w:rFonts w:asciiTheme="majorBidi" w:eastAsiaTheme="majorEastAsia" w:hAnsiTheme="majorBidi" w:cstheme="majorBidi"/>
                <w:lang w:val="en-GB"/>
              </w:rPr>
              <w:t xml:space="preserve"> </w:t>
            </w:r>
          </w:p>
        </w:tc>
      </w:tr>
      <w:tr w:rsidR="00D22E9A" w:rsidRPr="00750B8D" w14:paraId="0EE6AE92" w14:textId="77777777" w:rsidTr="008567A4">
        <w:tc>
          <w:tcPr>
            <w:tcW w:w="2922" w:type="dxa"/>
          </w:tcPr>
          <w:p w14:paraId="6276ADA2" w14:textId="6E533C74" w:rsidR="00D22E9A" w:rsidRPr="00750B8D" w:rsidRDefault="00D22E9A" w:rsidP="00D22E9A">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HTTPs</w:t>
            </w:r>
          </w:p>
        </w:tc>
        <w:tc>
          <w:tcPr>
            <w:tcW w:w="2903" w:type="dxa"/>
          </w:tcPr>
          <w:p w14:paraId="7DEFFBEF" w14:textId="7566C39C" w:rsidR="00D22E9A" w:rsidRPr="00750B8D" w:rsidRDefault="00D22E9A" w:rsidP="00D22E9A">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Two PCs </w:t>
            </w:r>
          </w:p>
        </w:tc>
        <w:tc>
          <w:tcPr>
            <w:tcW w:w="2918" w:type="dxa"/>
          </w:tcPr>
          <w:p w14:paraId="7AA10917" w14:textId="41020049" w:rsidR="00D22E9A" w:rsidRPr="00750B8D" w:rsidRDefault="008757FC" w:rsidP="00D22E9A">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Displaying the html header </w:t>
            </w:r>
            <w:r w:rsidR="001E31E3" w:rsidRPr="00750B8D">
              <w:rPr>
                <w:rFonts w:asciiTheme="majorBidi" w:eastAsiaTheme="majorEastAsia" w:hAnsiTheme="majorBidi" w:cstheme="majorBidi"/>
                <w:sz w:val="22"/>
                <w:szCs w:val="22"/>
                <w:lang w:val="en-GB"/>
              </w:rPr>
              <w:t>on web browser</w:t>
            </w:r>
          </w:p>
        </w:tc>
      </w:tr>
      <w:tr w:rsidR="0031205C" w:rsidRPr="00750B8D" w14:paraId="27D20F72" w14:textId="77777777" w:rsidTr="008567A4">
        <w:tc>
          <w:tcPr>
            <w:tcW w:w="2922" w:type="dxa"/>
          </w:tcPr>
          <w:p w14:paraId="42C3CA37" w14:textId="665249E9"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lastRenderedPageBreak/>
              <w:t>DNS</w:t>
            </w:r>
          </w:p>
        </w:tc>
        <w:tc>
          <w:tcPr>
            <w:tcW w:w="2903" w:type="dxa"/>
          </w:tcPr>
          <w:p w14:paraId="6C317C24" w14:textId="5A3B8A8C"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Two PCs </w:t>
            </w:r>
          </w:p>
        </w:tc>
        <w:tc>
          <w:tcPr>
            <w:tcW w:w="2918" w:type="dxa"/>
          </w:tcPr>
          <w:p w14:paraId="41745AF4" w14:textId="2153E0D7"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Displaying the html header on web browser</w:t>
            </w:r>
          </w:p>
        </w:tc>
      </w:tr>
      <w:tr w:rsidR="0031205C" w:rsidRPr="00750B8D" w14:paraId="7FE0AA0F" w14:textId="77777777" w:rsidTr="008567A4">
        <w:tc>
          <w:tcPr>
            <w:tcW w:w="2922" w:type="dxa"/>
          </w:tcPr>
          <w:p w14:paraId="40A742DC" w14:textId="6B886362"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IP Address implementation</w:t>
            </w:r>
          </w:p>
        </w:tc>
        <w:tc>
          <w:tcPr>
            <w:tcW w:w="2903" w:type="dxa"/>
          </w:tcPr>
          <w:p w14:paraId="6BBCBF78" w14:textId="1D465F47"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Ipconfig</w:t>
            </w:r>
          </w:p>
        </w:tc>
        <w:tc>
          <w:tcPr>
            <w:tcW w:w="2918" w:type="dxa"/>
          </w:tcPr>
          <w:p w14:paraId="430A5EB9" w14:textId="5FB22FF2"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Ip address and subnet mask of the pc</w:t>
            </w:r>
          </w:p>
        </w:tc>
      </w:tr>
      <w:tr w:rsidR="0031205C" w:rsidRPr="00750B8D" w14:paraId="343CF801" w14:textId="77777777" w:rsidTr="008567A4">
        <w:tc>
          <w:tcPr>
            <w:tcW w:w="2922" w:type="dxa"/>
          </w:tcPr>
          <w:p w14:paraId="6DE0080B" w14:textId="04B85A39"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DHCP</w:t>
            </w:r>
          </w:p>
        </w:tc>
        <w:tc>
          <w:tcPr>
            <w:tcW w:w="2903" w:type="dxa"/>
          </w:tcPr>
          <w:p w14:paraId="46A1728D" w14:textId="724E7F9A"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IP configuration </w:t>
            </w:r>
          </w:p>
        </w:tc>
        <w:tc>
          <w:tcPr>
            <w:tcW w:w="2918" w:type="dxa"/>
          </w:tcPr>
          <w:p w14:paraId="3AB45C12" w14:textId="590691D3" w:rsidR="0031205C" w:rsidRPr="00750B8D" w:rsidRDefault="0031205C" w:rsidP="0031205C">
            <w:pPr>
              <w:pStyle w:val="paragraph"/>
              <w:textAlignment w:val="baseline"/>
              <w:rPr>
                <w:rFonts w:asciiTheme="majorBidi" w:eastAsiaTheme="majorEastAsia" w:hAnsiTheme="majorBidi" w:cstheme="majorBidi"/>
                <w:sz w:val="22"/>
                <w:szCs w:val="22"/>
                <w:lang w:val="en-GB"/>
              </w:rPr>
            </w:pPr>
            <w:r w:rsidRPr="00750B8D">
              <w:rPr>
                <w:rFonts w:asciiTheme="majorBidi" w:eastAsiaTheme="majorEastAsia" w:hAnsiTheme="majorBidi" w:cstheme="majorBidi"/>
                <w:sz w:val="22"/>
                <w:szCs w:val="22"/>
                <w:lang w:val="en-GB"/>
              </w:rPr>
              <w:t xml:space="preserve">Displaying the Ip address of the Ip configuration </w:t>
            </w:r>
            <w:r w:rsidR="00B541C4" w:rsidRPr="00750B8D">
              <w:rPr>
                <w:rFonts w:asciiTheme="majorBidi" w:eastAsiaTheme="majorEastAsia" w:hAnsiTheme="majorBidi" w:cstheme="majorBidi"/>
                <w:sz w:val="22"/>
                <w:szCs w:val="22"/>
                <w:lang w:val="en-GB"/>
              </w:rPr>
              <w:t>t</w:t>
            </w:r>
            <w:r w:rsidRPr="00750B8D">
              <w:rPr>
                <w:rFonts w:asciiTheme="majorBidi" w:eastAsiaTheme="majorEastAsia" w:hAnsiTheme="majorBidi" w:cstheme="majorBidi"/>
                <w:sz w:val="22"/>
                <w:szCs w:val="22"/>
                <w:lang w:val="en-GB"/>
              </w:rPr>
              <w:t>a</w:t>
            </w:r>
            <w:r w:rsidR="00B541C4" w:rsidRPr="00750B8D">
              <w:rPr>
                <w:rFonts w:asciiTheme="majorBidi" w:eastAsiaTheme="majorEastAsia" w:hAnsiTheme="majorBidi" w:cstheme="majorBidi"/>
                <w:sz w:val="22"/>
                <w:szCs w:val="22"/>
                <w:lang w:val="en-GB"/>
              </w:rPr>
              <w:t>p</w:t>
            </w:r>
            <w:r w:rsidRPr="00750B8D">
              <w:rPr>
                <w:rFonts w:asciiTheme="majorBidi" w:eastAsiaTheme="majorEastAsia" w:hAnsiTheme="majorBidi" w:cstheme="majorBidi"/>
                <w:sz w:val="22"/>
                <w:szCs w:val="22"/>
                <w:lang w:val="en-GB"/>
              </w:rPr>
              <w:t xml:space="preserve"> once its activated </w:t>
            </w:r>
          </w:p>
        </w:tc>
      </w:tr>
    </w:tbl>
    <w:p w14:paraId="43A3771B" w14:textId="77777777" w:rsidR="00F80C33" w:rsidRPr="00750B8D" w:rsidRDefault="00F80C33" w:rsidP="00F80C33">
      <w:pPr>
        <w:pStyle w:val="paragraph"/>
        <w:spacing w:before="0" w:beforeAutospacing="0" w:after="160" w:afterAutospacing="0"/>
        <w:textAlignment w:val="baseline"/>
        <w:rPr>
          <w:rStyle w:val="eop"/>
          <w:rFonts w:asciiTheme="majorBidi" w:eastAsiaTheme="majorEastAsia" w:hAnsiTheme="majorBidi" w:cstheme="majorBidi"/>
          <w:b/>
          <w:bCs/>
          <w:i/>
          <w:iCs/>
          <w:sz w:val="22"/>
          <w:szCs w:val="22"/>
        </w:rPr>
      </w:pPr>
    </w:p>
    <w:p w14:paraId="5109B912" w14:textId="77777777" w:rsidR="00CF30F2" w:rsidRPr="00750B8D" w:rsidRDefault="00CF30F2" w:rsidP="00CF30F2">
      <w:pPr>
        <w:pStyle w:val="paragraph"/>
        <w:spacing w:before="0" w:beforeAutospacing="0" w:after="160" w:afterAutospacing="0"/>
        <w:textAlignment w:val="baseline"/>
        <w:rPr>
          <w:rStyle w:val="eop"/>
          <w:rFonts w:asciiTheme="majorBidi" w:eastAsiaTheme="majorEastAsia" w:hAnsiTheme="majorBidi" w:cstheme="majorBidi"/>
          <w:b/>
          <w:bCs/>
          <w:i/>
          <w:iCs/>
          <w:sz w:val="22"/>
          <w:szCs w:val="22"/>
          <w:rtl/>
        </w:rPr>
      </w:pPr>
      <w:r w:rsidRPr="00750B8D">
        <w:rPr>
          <w:rStyle w:val="eop"/>
          <w:rFonts w:asciiTheme="majorBidi" w:eastAsiaTheme="majorEastAsia" w:hAnsiTheme="majorBidi" w:cstheme="majorBidi"/>
          <w:b/>
          <w:bCs/>
          <w:i/>
          <w:iCs/>
          <w:sz w:val="22"/>
          <w:szCs w:val="22"/>
          <w:rtl/>
        </w:rPr>
        <w:t>4</w:t>
      </w:r>
      <w:r w:rsidRPr="00750B8D">
        <w:rPr>
          <w:rStyle w:val="eop"/>
          <w:rFonts w:asciiTheme="majorBidi" w:eastAsiaTheme="majorEastAsia" w:hAnsiTheme="majorBidi" w:cstheme="majorBidi"/>
          <w:b/>
          <w:bCs/>
          <w:i/>
          <w:iCs/>
          <w:sz w:val="22"/>
          <w:szCs w:val="22"/>
        </w:rPr>
        <w:t>- Maintenance Schedule :</w:t>
      </w:r>
    </w:p>
    <w:tbl>
      <w:tblPr>
        <w:tblStyle w:val="TableGrid"/>
        <w:tblW w:w="9586" w:type="dxa"/>
        <w:tblLook w:val="04A0" w:firstRow="1" w:lastRow="0" w:firstColumn="1" w:lastColumn="0" w:noHBand="0" w:noVBand="1"/>
      </w:tblPr>
      <w:tblGrid>
        <w:gridCol w:w="3116"/>
        <w:gridCol w:w="3117"/>
        <w:gridCol w:w="3353"/>
      </w:tblGrid>
      <w:tr w:rsidR="00CF30F2" w:rsidRPr="00750B8D" w14:paraId="069C5329" w14:textId="77777777" w:rsidTr="009C5C5D">
        <w:tc>
          <w:tcPr>
            <w:tcW w:w="3116" w:type="dxa"/>
          </w:tcPr>
          <w:p w14:paraId="7D0DC4AC"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p>
        </w:tc>
        <w:tc>
          <w:tcPr>
            <w:tcW w:w="3117" w:type="dxa"/>
          </w:tcPr>
          <w:p w14:paraId="143EF239"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 xml:space="preserve">Frequency </w:t>
            </w:r>
          </w:p>
        </w:tc>
        <w:tc>
          <w:tcPr>
            <w:tcW w:w="3353" w:type="dxa"/>
          </w:tcPr>
          <w:p w14:paraId="4DDF325F"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Maintenance</w:t>
            </w:r>
          </w:p>
        </w:tc>
      </w:tr>
      <w:tr w:rsidR="00CF30F2" w:rsidRPr="00750B8D" w14:paraId="0BBC37CC" w14:textId="77777777" w:rsidTr="009C5C5D">
        <w:tc>
          <w:tcPr>
            <w:tcW w:w="3116" w:type="dxa"/>
          </w:tcPr>
          <w:p w14:paraId="362F0DE8"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Regular checks on hardware health</w:t>
            </w:r>
          </w:p>
        </w:tc>
        <w:tc>
          <w:tcPr>
            <w:tcW w:w="3117" w:type="dxa"/>
          </w:tcPr>
          <w:p w14:paraId="46355818"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Daily</w:t>
            </w:r>
          </w:p>
        </w:tc>
        <w:tc>
          <w:tcPr>
            <w:tcW w:w="3353" w:type="dxa"/>
          </w:tcPr>
          <w:p w14:paraId="07817042"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continuously monitors the performance of all network devices, including servers, switches, and routers, tracking key metrics such as Errors and Discards, Disk Utilization, CPU and Memory Utilization.</w:t>
            </w:r>
          </w:p>
        </w:tc>
      </w:tr>
      <w:tr w:rsidR="00CF30F2" w:rsidRPr="00750B8D" w14:paraId="14FA7C49" w14:textId="77777777" w:rsidTr="009C5C5D">
        <w:tc>
          <w:tcPr>
            <w:tcW w:w="3116" w:type="dxa"/>
          </w:tcPr>
          <w:p w14:paraId="4EB539D7" w14:textId="77777777" w:rsidR="00CF30F2" w:rsidRPr="00750B8D" w:rsidRDefault="00CF30F2" w:rsidP="009C5C5D">
            <w:pPr>
              <w:pStyle w:val="NormalWeb"/>
              <w:rPr>
                <w:rStyle w:val="eop"/>
                <w:rFonts w:asciiTheme="majorBidi" w:hAnsiTheme="majorBidi" w:cstheme="majorBidi"/>
              </w:rPr>
            </w:pPr>
            <w:r w:rsidRPr="00750B8D">
              <w:rPr>
                <w:rFonts w:asciiTheme="majorBidi" w:hAnsiTheme="majorBidi" w:cstheme="majorBidi"/>
              </w:rPr>
              <w:t>Software updates</w:t>
            </w:r>
          </w:p>
        </w:tc>
        <w:tc>
          <w:tcPr>
            <w:tcW w:w="3117" w:type="dxa"/>
          </w:tcPr>
          <w:p w14:paraId="1978D7CE"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 xml:space="preserve">Monthly </w:t>
            </w:r>
          </w:p>
        </w:tc>
        <w:tc>
          <w:tcPr>
            <w:tcW w:w="3353" w:type="dxa"/>
          </w:tcPr>
          <w:p w14:paraId="4BFBC67D"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 xml:space="preserve">managing to keep the network devices and </w:t>
            </w:r>
            <w:proofErr w:type="spellStart"/>
            <w:r w:rsidRPr="00750B8D">
              <w:rPr>
                <w:rStyle w:val="eop"/>
                <w:rFonts w:asciiTheme="majorBidi" w:eastAsiaTheme="majorEastAsia" w:hAnsiTheme="majorBidi" w:cstheme="majorBidi"/>
                <w:sz w:val="22"/>
                <w:szCs w:val="22"/>
              </w:rPr>
              <w:t>OpManager</w:t>
            </w:r>
            <w:proofErr w:type="spellEnd"/>
            <w:r w:rsidRPr="00750B8D">
              <w:rPr>
                <w:rStyle w:val="eop"/>
                <w:rFonts w:asciiTheme="majorBidi" w:eastAsiaTheme="majorEastAsia" w:hAnsiTheme="majorBidi" w:cstheme="majorBidi"/>
                <w:sz w:val="22"/>
                <w:szCs w:val="22"/>
              </w:rPr>
              <w:t xml:space="preserve"> itself updated with the latest features and security improvements.</w:t>
            </w:r>
          </w:p>
        </w:tc>
      </w:tr>
      <w:tr w:rsidR="00CF30F2" w:rsidRPr="00750B8D" w14:paraId="2B39F8A2" w14:textId="77777777" w:rsidTr="009C5C5D">
        <w:tc>
          <w:tcPr>
            <w:tcW w:w="3116" w:type="dxa"/>
          </w:tcPr>
          <w:p w14:paraId="687EABF2" w14:textId="77777777" w:rsidR="00CF30F2" w:rsidRPr="00750B8D" w:rsidRDefault="00CF30F2" w:rsidP="009C5C5D">
            <w:pPr>
              <w:pStyle w:val="NormalWeb"/>
              <w:rPr>
                <w:rStyle w:val="eop"/>
                <w:rFonts w:asciiTheme="majorBidi" w:hAnsiTheme="majorBidi" w:cstheme="majorBidi"/>
              </w:rPr>
            </w:pPr>
            <w:r w:rsidRPr="00750B8D">
              <w:rPr>
                <w:rFonts w:asciiTheme="majorBidi" w:hAnsiTheme="majorBidi" w:cstheme="majorBidi"/>
              </w:rPr>
              <w:t>Security patch applications</w:t>
            </w:r>
          </w:p>
        </w:tc>
        <w:tc>
          <w:tcPr>
            <w:tcW w:w="3117" w:type="dxa"/>
          </w:tcPr>
          <w:p w14:paraId="5E97624A"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Monthly</w:t>
            </w:r>
          </w:p>
        </w:tc>
        <w:tc>
          <w:tcPr>
            <w:tcW w:w="3353" w:type="dxa"/>
          </w:tcPr>
          <w:p w14:paraId="70A2A8FD"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traps are received and monitored, providing alerts when there are issues, which includes the need for applying security patches.</w:t>
            </w:r>
          </w:p>
        </w:tc>
      </w:tr>
      <w:tr w:rsidR="00CF30F2" w:rsidRPr="00750B8D" w14:paraId="0C6E74E3" w14:textId="77777777" w:rsidTr="009C5C5D">
        <w:tc>
          <w:tcPr>
            <w:tcW w:w="3116" w:type="dxa"/>
          </w:tcPr>
          <w:p w14:paraId="6A04291A" w14:textId="77777777" w:rsidR="00CF30F2" w:rsidRPr="00750B8D" w:rsidRDefault="00CF30F2" w:rsidP="009C5C5D">
            <w:pPr>
              <w:pStyle w:val="NormalWeb"/>
              <w:rPr>
                <w:rFonts w:asciiTheme="majorBidi" w:hAnsiTheme="majorBidi" w:cstheme="majorBidi"/>
              </w:rPr>
            </w:pPr>
            <w:r w:rsidRPr="00750B8D">
              <w:rPr>
                <w:rFonts w:asciiTheme="majorBidi" w:hAnsiTheme="majorBidi" w:cstheme="majorBidi"/>
              </w:rPr>
              <w:t>Network performance assessments</w:t>
            </w:r>
          </w:p>
        </w:tc>
        <w:tc>
          <w:tcPr>
            <w:tcW w:w="3117" w:type="dxa"/>
          </w:tcPr>
          <w:p w14:paraId="3CA9CADF"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Daily</w:t>
            </w:r>
          </w:p>
        </w:tc>
        <w:tc>
          <w:tcPr>
            <w:tcW w:w="3353" w:type="dxa"/>
          </w:tcPr>
          <w:p w14:paraId="58D8B396"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Monitors VoIP services for packet loss, delay, and jitter values, ensuring optimal network performance.</w:t>
            </w:r>
          </w:p>
        </w:tc>
      </w:tr>
      <w:tr w:rsidR="00CF30F2" w:rsidRPr="00750B8D" w14:paraId="0E8AF2EC" w14:textId="77777777" w:rsidTr="009C5C5D">
        <w:tc>
          <w:tcPr>
            <w:tcW w:w="3116" w:type="dxa"/>
          </w:tcPr>
          <w:p w14:paraId="0486D174" w14:textId="77777777" w:rsidR="00CF30F2" w:rsidRPr="00750B8D" w:rsidRDefault="00CF30F2" w:rsidP="009C5C5D">
            <w:pPr>
              <w:pStyle w:val="NormalWeb"/>
              <w:rPr>
                <w:rFonts w:asciiTheme="majorBidi" w:hAnsiTheme="majorBidi" w:cstheme="majorBidi"/>
              </w:rPr>
            </w:pPr>
            <w:r w:rsidRPr="00750B8D">
              <w:rPr>
                <w:rFonts w:asciiTheme="majorBidi" w:hAnsiTheme="majorBidi" w:cstheme="majorBidi"/>
              </w:rPr>
              <w:t>plan for scalability to accommodate future network growth, additional devices, or expanded communication requirements.</w:t>
            </w:r>
          </w:p>
        </w:tc>
        <w:tc>
          <w:tcPr>
            <w:tcW w:w="3117" w:type="dxa"/>
          </w:tcPr>
          <w:p w14:paraId="431E1054"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Yearly</w:t>
            </w:r>
          </w:p>
        </w:tc>
        <w:tc>
          <w:tcPr>
            <w:tcW w:w="3353" w:type="dxa"/>
          </w:tcPr>
          <w:p w14:paraId="73654167" w14:textId="77777777" w:rsidR="00CF30F2" w:rsidRPr="00750B8D" w:rsidRDefault="00CF30F2" w:rsidP="009C5C5D">
            <w:pPr>
              <w:pStyle w:val="paragraph"/>
              <w:spacing w:before="0" w:beforeAutospacing="0" w:after="160" w:afterAutospacing="0"/>
              <w:textAlignment w:val="baseline"/>
              <w:rPr>
                <w:rStyle w:val="eop"/>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 xml:space="preserve">choosing technologies and infrastructure that can be scaled up or adapted easily, ensuring the network can grow in tandem with the organization’s needs. </w:t>
            </w:r>
            <w:r w:rsidRPr="00750B8D">
              <w:rPr>
                <w:rStyle w:val="eop"/>
                <w:rFonts w:asciiTheme="majorBidi" w:eastAsiaTheme="majorEastAsia" w:hAnsiTheme="majorBidi" w:cstheme="majorBidi"/>
              </w:rPr>
              <w:t xml:space="preserve">And ensuring that the subnetting can insure future devices </w:t>
            </w:r>
          </w:p>
        </w:tc>
      </w:tr>
    </w:tbl>
    <w:p w14:paraId="03960DCC" w14:textId="77777777" w:rsidR="00CF30F2" w:rsidRPr="00750B8D" w:rsidRDefault="00CF30F2" w:rsidP="00CF30F2">
      <w:pPr>
        <w:pStyle w:val="paragraph"/>
        <w:spacing w:before="0" w:beforeAutospacing="0" w:after="160" w:afterAutospacing="0"/>
        <w:textAlignment w:val="baseline"/>
        <w:rPr>
          <w:rStyle w:val="eop"/>
          <w:rFonts w:asciiTheme="majorBidi" w:eastAsiaTheme="majorEastAsia" w:hAnsiTheme="majorBidi" w:cstheme="majorBidi"/>
          <w:sz w:val="32"/>
          <w:szCs w:val="32"/>
        </w:rPr>
      </w:pPr>
    </w:p>
    <w:p w14:paraId="2E9BF838" w14:textId="77777777" w:rsidR="00CF30F2" w:rsidRPr="00750B8D" w:rsidRDefault="00CF30F2" w:rsidP="00CF30F2">
      <w:pPr>
        <w:pStyle w:val="paragraph"/>
        <w:spacing w:before="0" w:beforeAutospacing="0" w:after="160" w:afterAutospacing="0"/>
        <w:textAlignment w:val="baseline"/>
        <w:rPr>
          <w:rStyle w:val="eop"/>
          <w:rFonts w:asciiTheme="majorBidi" w:eastAsiaTheme="majorEastAsia" w:hAnsiTheme="majorBidi" w:cstheme="majorBidi"/>
          <w:sz w:val="32"/>
          <w:szCs w:val="32"/>
        </w:rPr>
      </w:pPr>
      <w:r w:rsidRPr="00750B8D">
        <w:rPr>
          <w:rFonts w:asciiTheme="majorBidi" w:hAnsiTheme="majorBidi" w:cstheme="majorBidi"/>
        </w:rPr>
        <w:t xml:space="preserve">For Highlighting procedures for routine backups, disaster by following the maintenance plan to ensure the network remains reliable, secure, and capable of scaling to meet future needs. </w:t>
      </w:r>
    </w:p>
    <w:p w14:paraId="4850D208" w14:textId="77777777" w:rsidR="00D215BE" w:rsidRPr="00750B8D" w:rsidRDefault="00D215BE" w:rsidP="00F80C33">
      <w:pPr>
        <w:pStyle w:val="paragraph"/>
        <w:spacing w:before="0" w:beforeAutospacing="0" w:after="160" w:afterAutospacing="0"/>
        <w:textAlignment w:val="baseline"/>
        <w:rPr>
          <w:rStyle w:val="eop"/>
          <w:rFonts w:asciiTheme="majorBidi" w:eastAsiaTheme="majorEastAsia" w:hAnsiTheme="majorBidi" w:cstheme="majorBidi"/>
          <w:b/>
          <w:bCs/>
          <w:i/>
          <w:iCs/>
          <w:sz w:val="22"/>
          <w:szCs w:val="22"/>
          <w:rtl/>
        </w:rPr>
      </w:pPr>
    </w:p>
    <w:p w14:paraId="4E92E366" w14:textId="77777777" w:rsidR="006A5C29" w:rsidRPr="00750B8D" w:rsidRDefault="006A5C29" w:rsidP="00E40F2E">
      <w:pPr>
        <w:pStyle w:val="paragraph"/>
        <w:spacing w:before="0" w:beforeAutospacing="0" w:after="160" w:afterAutospacing="0"/>
        <w:textAlignment w:val="baseline"/>
        <w:rPr>
          <w:rStyle w:val="eop"/>
          <w:rFonts w:asciiTheme="majorBidi" w:eastAsiaTheme="majorEastAsia" w:hAnsiTheme="majorBidi" w:cstheme="majorBidi"/>
          <w:b/>
          <w:bCs/>
          <w:i/>
          <w:iCs/>
        </w:rPr>
      </w:pPr>
    </w:p>
    <w:p w14:paraId="2472546E" w14:textId="77777777" w:rsidR="006A5C29" w:rsidRPr="00750B8D" w:rsidRDefault="006A5C29" w:rsidP="00E40F2E">
      <w:pPr>
        <w:pStyle w:val="paragraph"/>
        <w:spacing w:before="0" w:beforeAutospacing="0" w:after="160" w:afterAutospacing="0"/>
        <w:textAlignment w:val="baseline"/>
        <w:rPr>
          <w:rStyle w:val="eop"/>
          <w:rFonts w:asciiTheme="majorBidi" w:eastAsiaTheme="majorEastAsia" w:hAnsiTheme="majorBidi" w:cstheme="majorBidi"/>
          <w:b/>
          <w:bCs/>
          <w:i/>
          <w:iCs/>
        </w:rPr>
      </w:pPr>
    </w:p>
    <w:p w14:paraId="234ED4E8" w14:textId="742AAE6C" w:rsidR="002A5851" w:rsidRPr="00750B8D" w:rsidRDefault="00ED17E8" w:rsidP="00E40F2E">
      <w:pPr>
        <w:pStyle w:val="paragraph"/>
        <w:spacing w:before="0" w:beforeAutospacing="0" w:after="160" w:afterAutospacing="0"/>
        <w:textAlignment w:val="baseline"/>
        <w:rPr>
          <w:rStyle w:val="eop"/>
          <w:rFonts w:asciiTheme="majorBidi" w:eastAsiaTheme="majorEastAsia" w:hAnsiTheme="majorBidi" w:cstheme="majorBidi"/>
          <w:b/>
          <w:bCs/>
          <w:i/>
          <w:iCs/>
        </w:rPr>
      </w:pPr>
      <w:r w:rsidRPr="00750B8D">
        <w:rPr>
          <w:rStyle w:val="eop"/>
          <w:rFonts w:asciiTheme="majorBidi" w:eastAsiaTheme="majorEastAsia" w:hAnsiTheme="majorBidi" w:cstheme="majorBidi"/>
          <w:b/>
          <w:bCs/>
          <w:i/>
          <w:iCs/>
        </w:rPr>
        <w:lastRenderedPageBreak/>
        <w:t>5- Critically evaluate:</w:t>
      </w:r>
    </w:p>
    <w:p w14:paraId="1A8E779F" w14:textId="77777777" w:rsidR="00215619" w:rsidRPr="00750B8D" w:rsidRDefault="006321C0" w:rsidP="001C0C13">
      <w:pPr>
        <w:pStyle w:val="paragraph"/>
        <w:spacing w:before="0" w:beforeAutospacing="0" w:after="160" w:afterAutospacing="0"/>
        <w:textAlignment w:val="baseline"/>
        <w:rPr>
          <w:rStyle w:val="eop"/>
          <w:rFonts w:asciiTheme="majorBidi" w:eastAsiaTheme="majorEastAsia" w:hAnsiTheme="majorBidi" w:cstheme="majorBidi"/>
        </w:rPr>
      </w:pPr>
      <w:r w:rsidRPr="00750B8D">
        <w:rPr>
          <w:rStyle w:val="eop"/>
          <w:rFonts w:asciiTheme="majorBidi" w:eastAsiaTheme="majorEastAsia" w:hAnsiTheme="majorBidi" w:cstheme="majorBidi"/>
        </w:rPr>
        <w:t xml:space="preserve">IEEE802.3: </w:t>
      </w:r>
      <w:r w:rsidR="00CC00A5" w:rsidRPr="00750B8D">
        <w:rPr>
          <w:rStyle w:val="eop"/>
          <w:rFonts w:asciiTheme="majorBidi" w:eastAsiaTheme="majorEastAsia" w:hAnsiTheme="majorBidi" w:cstheme="majorBidi"/>
        </w:rPr>
        <w:t>it is a combination of standards and protocols defined by the Institute of Electrical and Electronics Engineers (IEEE).</w:t>
      </w:r>
      <w:r w:rsidR="00800341" w:rsidRPr="00750B8D">
        <w:rPr>
          <w:rStyle w:val="eop"/>
          <w:rFonts w:asciiTheme="majorBidi" w:eastAsiaTheme="majorEastAsia" w:hAnsiTheme="majorBidi" w:cstheme="majorBidi"/>
        </w:rPr>
        <w:t xml:space="preserve"> It is a Data Link technology – responsible for delivering a frame of bits from one network interface to another</w:t>
      </w:r>
      <w:r w:rsidR="00963396" w:rsidRPr="00750B8D">
        <w:rPr>
          <w:rStyle w:val="eop"/>
          <w:rFonts w:asciiTheme="majorBidi" w:eastAsiaTheme="majorEastAsia" w:hAnsiTheme="majorBidi" w:cstheme="majorBidi"/>
        </w:rPr>
        <w:t xml:space="preserve"> and </w:t>
      </w:r>
      <w:r w:rsidR="00004DCF" w:rsidRPr="00750B8D">
        <w:rPr>
          <w:rFonts w:asciiTheme="majorBidi" w:eastAsiaTheme="majorEastAsia" w:hAnsiTheme="majorBidi" w:cstheme="majorBidi"/>
        </w:rPr>
        <w:t xml:space="preserve">it is responsible for data encapsulation and media access </w:t>
      </w:r>
      <w:r w:rsidR="00762B04" w:rsidRPr="00750B8D">
        <w:rPr>
          <w:rFonts w:asciiTheme="majorBidi" w:eastAsiaTheme="majorEastAsia" w:hAnsiTheme="majorBidi" w:cstheme="majorBidi"/>
        </w:rPr>
        <w:t>control and</w:t>
      </w:r>
      <w:r w:rsidR="00004DCF" w:rsidRPr="00750B8D">
        <w:rPr>
          <w:rFonts w:asciiTheme="majorBidi" w:eastAsiaTheme="majorEastAsia" w:hAnsiTheme="majorBidi" w:cstheme="majorBidi"/>
        </w:rPr>
        <w:t xml:space="preserve"> provides data link layer addressing.</w:t>
      </w:r>
      <w:r w:rsidR="001C0C13" w:rsidRPr="00750B8D">
        <w:rPr>
          <w:rStyle w:val="eop"/>
          <w:rFonts w:asciiTheme="majorBidi" w:eastAsiaTheme="majorEastAsia" w:hAnsiTheme="majorBidi" w:cstheme="majorBidi"/>
        </w:rPr>
        <w:t xml:space="preserve"> </w:t>
      </w:r>
    </w:p>
    <w:p w14:paraId="79BD9F08" w14:textId="3D9CBA5E" w:rsidR="001C0C13" w:rsidRPr="00750B8D" w:rsidRDefault="00D47FBE" w:rsidP="00D47FBE">
      <w:pPr>
        <w:pStyle w:val="paragraph"/>
        <w:numPr>
          <w:ilvl w:val="0"/>
          <w:numId w:val="17"/>
        </w:numPr>
        <w:spacing w:before="0" w:beforeAutospacing="0" w:after="160" w:afterAutospacing="0"/>
        <w:textAlignment w:val="baseline"/>
        <w:rPr>
          <w:rFonts w:asciiTheme="majorBidi" w:eastAsiaTheme="majorEastAsia" w:hAnsiTheme="majorBidi" w:cstheme="majorBidi"/>
        </w:rPr>
      </w:pPr>
      <w:r w:rsidRPr="00750B8D">
        <w:rPr>
          <w:rFonts w:asciiTheme="majorBidi" w:eastAsiaTheme="majorEastAsia" w:hAnsiTheme="majorBidi" w:cstheme="majorBidi"/>
        </w:rPr>
        <w:t>D</w:t>
      </w:r>
      <w:r w:rsidR="001C0C13" w:rsidRPr="00750B8D">
        <w:rPr>
          <w:rFonts w:asciiTheme="majorBidi" w:eastAsiaTheme="majorEastAsia" w:hAnsiTheme="majorBidi" w:cstheme="majorBidi"/>
        </w:rPr>
        <w:t>ata encapsulation includes the following:</w:t>
      </w:r>
    </w:p>
    <w:p w14:paraId="7A8ADE5A" w14:textId="77777777" w:rsidR="001C0C13" w:rsidRPr="001C0C13" w:rsidRDefault="001C0C13" w:rsidP="00D47FBE">
      <w:pPr>
        <w:pStyle w:val="paragraph"/>
        <w:numPr>
          <w:ilvl w:val="0"/>
          <w:numId w:val="19"/>
        </w:numPr>
        <w:spacing w:before="0" w:beforeAutospacing="0" w:after="160" w:afterAutospacing="0"/>
        <w:textAlignment w:val="baseline"/>
        <w:rPr>
          <w:rFonts w:asciiTheme="majorBidi" w:eastAsiaTheme="majorEastAsia" w:hAnsiTheme="majorBidi" w:cstheme="majorBidi"/>
        </w:rPr>
      </w:pPr>
      <w:r w:rsidRPr="001C0C13">
        <w:rPr>
          <w:rFonts w:asciiTheme="majorBidi" w:eastAsiaTheme="majorEastAsia" w:hAnsiTheme="majorBidi" w:cstheme="majorBidi"/>
        </w:rPr>
        <w:t>Ethernet frame - This is the internal structure of the Ethernet frame.</w:t>
      </w:r>
    </w:p>
    <w:p w14:paraId="672E4DE8" w14:textId="7E1D3771" w:rsidR="00CB7E82" w:rsidRPr="00750B8D" w:rsidRDefault="001C0C13" w:rsidP="00A61E15">
      <w:pPr>
        <w:pStyle w:val="paragraph"/>
        <w:numPr>
          <w:ilvl w:val="0"/>
          <w:numId w:val="19"/>
        </w:numPr>
        <w:spacing w:before="0" w:beforeAutospacing="0" w:after="160" w:afterAutospacing="0"/>
        <w:textAlignment w:val="baseline"/>
        <w:rPr>
          <w:rFonts w:asciiTheme="majorBidi" w:eastAsiaTheme="majorEastAsia" w:hAnsiTheme="majorBidi" w:cstheme="majorBidi"/>
        </w:rPr>
      </w:pPr>
      <w:r w:rsidRPr="001C0C13">
        <w:rPr>
          <w:rFonts w:asciiTheme="majorBidi" w:eastAsiaTheme="majorEastAsia" w:hAnsiTheme="majorBidi" w:cstheme="majorBidi"/>
        </w:rPr>
        <w:t xml:space="preserve">Ethernet Addressing - </w:t>
      </w:r>
      <w:r w:rsidR="00A53368" w:rsidRPr="00750B8D">
        <w:rPr>
          <w:rFonts w:asciiTheme="majorBidi" w:hAnsiTheme="majorBidi" w:cstheme="majorBidi"/>
        </w:rPr>
        <w:t xml:space="preserve">The source and destination MAC addresses are 6-byte fields that uniquely identify network interfaces on the Ethernet network. </w:t>
      </w:r>
    </w:p>
    <w:p w14:paraId="4FBB8E3C" w14:textId="77777777" w:rsidR="00D47FBE" w:rsidRPr="00750B8D" w:rsidRDefault="001C0C13" w:rsidP="00D47FBE">
      <w:pPr>
        <w:pStyle w:val="paragraph"/>
        <w:numPr>
          <w:ilvl w:val="0"/>
          <w:numId w:val="19"/>
        </w:numPr>
        <w:spacing w:before="0" w:beforeAutospacing="0" w:after="160" w:afterAutospacing="0"/>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Ethernet Error detection - </w:t>
      </w:r>
      <w:r w:rsidR="00577EBD" w:rsidRPr="00750B8D">
        <w:rPr>
          <w:rFonts w:asciiTheme="majorBidi" w:hAnsiTheme="majorBidi" w:cstheme="majorBidi"/>
        </w:rPr>
        <w:t>This 4-byte field at the end of the Ethernet frame is used for error detection. It contains a cyclic redundancy check (CRC) value, which is computed based on the frame's contents. When the frame is received, the CRC is recalculated and compared to the FCS value. If they match, the frame is considered error-free</w:t>
      </w:r>
      <w:r w:rsidR="00EA481B" w:rsidRPr="00750B8D">
        <w:rPr>
          <w:rFonts w:asciiTheme="majorBidi" w:hAnsiTheme="majorBidi" w:cstheme="majorBidi"/>
        </w:rPr>
        <w:t>.</w:t>
      </w:r>
    </w:p>
    <w:p w14:paraId="3238EE18" w14:textId="59431998" w:rsidR="00D47FBE" w:rsidRPr="00750B8D" w:rsidRDefault="00D47FBE" w:rsidP="00D47FBE">
      <w:pPr>
        <w:pStyle w:val="paragraph"/>
        <w:numPr>
          <w:ilvl w:val="0"/>
          <w:numId w:val="17"/>
        </w:numPr>
        <w:textAlignment w:val="baseline"/>
        <w:rPr>
          <w:rFonts w:asciiTheme="majorBidi" w:hAnsiTheme="majorBidi" w:cstheme="majorBidi"/>
        </w:rPr>
      </w:pPr>
      <w:r w:rsidRPr="00750B8D">
        <w:rPr>
          <w:rFonts w:asciiTheme="majorBidi" w:hAnsiTheme="majorBidi" w:cstheme="majorBidi"/>
        </w:rPr>
        <w:t xml:space="preserve">Collision Avoidance and Detection: The CSMA/CD (Carrier Sense Multiple Access with Collision Detection) algorithm allows stations to sense the medium before transmitting, </w:t>
      </w:r>
      <w:r w:rsidR="001676A4" w:rsidRPr="00750B8D">
        <w:rPr>
          <w:rFonts w:asciiTheme="majorBidi" w:hAnsiTheme="majorBidi" w:cstheme="majorBidi"/>
        </w:rPr>
        <w:t>that</w:t>
      </w:r>
      <w:r w:rsidRPr="00750B8D">
        <w:rPr>
          <w:rFonts w:asciiTheme="majorBidi" w:hAnsiTheme="majorBidi" w:cstheme="majorBidi"/>
        </w:rPr>
        <w:t xml:space="preserve"> reduc</w:t>
      </w:r>
      <w:r w:rsidR="001676A4" w:rsidRPr="00750B8D">
        <w:rPr>
          <w:rFonts w:asciiTheme="majorBidi" w:hAnsiTheme="majorBidi" w:cstheme="majorBidi"/>
        </w:rPr>
        <w:t>es</w:t>
      </w:r>
      <w:r w:rsidRPr="00750B8D">
        <w:rPr>
          <w:rFonts w:asciiTheme="majorBidi" w:hAnsiTheme="majorBidi" w:cstheme="majorBidi"/>
        </w:rPr>
        <w:t xml:space="preserve"> the chances of collisions.</w:t>
      </w:r>
    </w:p>
    <w:p w14:paraId="1865C8DE" w14:textId="3D81B44B" w:rsidR="00D47FBE" w:rsidRPr="00750B8D" w:rsidRDefault="00D47FBE" w:rsidP="000A59F9">
      <w:pPr>
        <w:pStyle w:val="paragraph"/>
        <w:numPr>
          <w:ilvl w:val="0"/>
          <w:numId w:val="17"/>
        </w:numPr>
        <w:textAlignment w:val="baseline"/>
        <w:rPr>
          <w:rFonts w:asciiTheme="majorBidi" w:hAnsiTheme="majorBidi" w:cstheme="majorBidi"/>
        </w:rPr>
      </w:pPr>
      <w:r w:rsidRPr="00750B8D">
        <w:rPr>
          <w:rFonts w:asciiTheme="majorBidi" w:hAnsiTheme="majorBidi" w:cstheme="majorBidi"/>
        </w:rPr>
        <w:t xml:space="preserve">Full Duplex Operation: In full duplex mode, where supported, stations can transmit and receive simultaneously without contention, leading to higher throughput and more efficient use of the medium. </w:t>
      </w:r>
    </w:p>
    <w:p w14:paraId="51634617" w14:textId="1B18CF8E" w:rsidR="00D47FBE" w:rsidRPr="00750B8D" w:rsidRDefault="00D47FBE" w:rsidP="00D47FBE">
      <w:pPr>
        <w:pStyle w:val="paragraph"/>
        <w:numPr>
          <w:ilvl w:val="0"/>
          <w:numId w:val="17"/>
        </w:numPr>
        <w:textAlignment w:val="baseline"/>
        <w:rPr>
          <w:rFonts w:asciiTheme="majorBidi" w:hAnsiTheme="majorBidi" w:cstheme="majorBidi"/>
        </w:rPr>
      </w:pPr>
      <w:r w:rsidRPr="00750B8D">
        <w:rPr>
          <w:rFonts w:asciiTheme="majorBidi" w:hAnsiTheme="majorBidi" w:cstheme="majorBidi"/>
        </w:rPr>
        <w:t>Frame Size Optimization: In half duplex mode, where the minimum frame size might not be sufficient for proper CSMA/CD protocol operation, the MAC sublayer appends extension bits to frames, ensuring that the duration of transmission is adequate for efficient protocol operation.</w:t>
      </w:r>
    </w:p>
    <w:p w14:paraId="09E12A3F" w14:textId="6884C56E" w:rsidR="002A5851" w:rsidRPr="00750B8D" w:rsidRDefault="00D47FBE" w:rsidP="00D47FBE">
      <w:pPr>
        <w:pStyle w:val="paragraph"/>
        <w:numPr>
          <w:ilvl w:val="0"/>
          <w:numId w:val="17"/>
        </w:numPr>
        <w:spacing w:before="0" w:beforeAutospacing="0" w:after="160" w:afterAutospacing="0"/>
        <w:textAlignment w:val="baseline"/>
        <w:rPr>
          <w:rFonts w:asciiTheme="majorBidi" w:eastAsiaTheme="majorEastAsia" w:hAnsiTheme="majorBidi" w:cstheme="majorBidi"/>
        </w:rPr>
      </w:pPr>
      <w:r w:rsidRPr="00750B8D">
        <w:rPr>
          <w:rFonts w:asciiTheme="majorBidi" w:hAnsiTheme="majorBidi" w:cstheme="majorBidi"/>
        </w:rPr>
        <w:t>Adaptability to Network Topologies: The standard addresses different network topologies and media types, ensuring that the MAC sublayer's mechanisms are suitable for various deployment scenarios, whether it's a broadcast network or a point-to-point link between two stations.</w:t>
      </w:r>
      <w:r w:rsidR="0080020F" w:rsidRPr="00750B8D">
        <w:rPr>
          <w:rFonts w:asciiTheme="majorBidi" w:hAnsiTheme="majorBidi" w:cstheme="majorBidi"/>
        </w:rPr>
        <w:t xml:space="preserve"> </w:t>
      </w:r>
    </w:p>
    <w:p w14:paraId="37F5630F" w14:textId="58138E4A" w:rsidR="00EA481B" w:rsidRPr="00750B8D" w:rsidRDefault="00936048" w:rsidP="00057D8C">
      <w:pPr>
        <w:pStyle w:val="paragraph"/>
        <w:spacing w:before="0" w:beforeAutospacing="0" w:after="160" w:afterAutospacing="0"/>
        <w:ind w:left="360"/>
        <w:textAlignment w:val="baseline"/>
        <w:rPr>
          <w:rFonts w:asciiTheme="majorBidi" w:eastAsiaTheme="majorEastAsia" w:hAnsiTheme="majorBidi" w:cstheme="majorBidi"/>
        </w:rPr>
      </w:pPr>
      <w:r w:rsidRPr="00750B8D">
        <w:rPr>
          <w:rFonts w:asciiTheme="majorBidi" w:eastAsiaTheme="majorEastAsia" w:hAnsiTheme="majorBidi" w:cstheme="majorBidi"/>
        </w:rPr>
        <w:t>IEEE 802.11:</w:t>
      </w:r>
      <w:r w:rsidR="00785360" w:rsidRPr="00750B8D">
        <w:rPr>
          <w:rFonts w:asciiTheme="majorBidi" w:eastAsiaTheme="majorEastAsia" w:hAnsiTheme="majorBidi" w:cstheme="majorBidi"/>
        </w:rPr>
        <w:t xml:space="preserve"> known as Wi-Fi, outlines the architecture and defines the MAC and physical layer specifications for wireless LANs (WLANs).</w:t>
      </w:r>
    </w:p>
    <w:p w14:paraId="554C3C27" w14:textId="55C7DF3F" w:rsidR="00703832" w:rsidRPr="00750B8D" w:rsidRDefault="00703832" w:rsidP="00703832">
      <w:pPr>
        <w:pStyle w:val="paragraph"/>
        <w:numPr>
          <w:ilvl w:val="0"/>
          <w:numId w:val="21"/>
        </w:numPr>
        <w:spacing w:before="0" w:beforeAutospacing="0" w:after="160" w:afterAutospacing="0"/>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Quality of Service (QoS): is a feature designed to improve the performance of delay-sensitive applications, such as voice, streaming multimedia, and online gaming, by allowing packets to belong to different traffic classes with different transmit priorities this helps in managing delays and </w:t>
      </w:r>
      <w:r w:rsidR="00F75D31" w:rsidRPr="00750B8D">
        <w:rPr>
          <w:rFonts w:asciiTheme="majorBidi" w:eastAsiaTheme="majorEastAsia" w:hAnsiTheme="majorBidi" w:cstheme="majorBidi"/>
        </w:rPr>
        <w:t>collisions</w:t>
      </w:r>
      <w:r w:rsidRPr="00750B8D">
        <w:rPr>
          <w:rFonts w:asciiTheme="majorBidi" w:eastAsiaTheme="majorEastAsia" w:hAnsiTheme="majorBidi" w:cstheme="majorBidi"/>
        </w:rPr>
        <w:t>.</w:t>
      </w:r>
    </w:p>
    <w:p w14:paraId="31B8217A" w14:textId="178F59A6" w:rsidR="009503CF" w:rsidRPr="00750B8D" w:rsidRDefault="00DC038E" w:rsidP="00DC038E">
      <w:pPr>
        <w:pStyle w:val="paragraph"/>
        <w:numPr>
          <w:ilvl w:val="0"/>
          <w:numId w:val="21"/>
        </w:numPr>
        <w:textAlignment w:val="baseline"/>
        <w:rPr>
          <w:rFonts w:asciiTheme="majorBidi" w:eastAsiaTheme="majorEastAsia" w:hAnsiTheme="majorBidi" w:cstheme="majorBidi"/>
        </w:rPr>
      </w:pPr>
      <w:r w:rsidRPr="00750B8D">
        <w:rPr>
          <w:rFonts w:asciiTheme="majorBidi" w:hAnsiTheme="majorBidi" w:cstheme="majorBidi"/>
        </w:rPr>
        <w:t xml:space="preserve">Optimized Spectrum Utilization: </w:t>
      </w:r>
      <w:r w:rsidR="009503CF" w:rsidRPr="00750B8D">
        <w:rPr>
          <w:rFonts w:asciiTheme="majorBidi" w:eastAsiaTheme="majorEastAsia" w:hAnsiTheme="majorBidi" w:cstheme="majorBidi"/>
        </w:rPr>
        <w:t>CCA (Clear Channel Assessment) scheme has capability</w:t>
      </w:r>
      <w:r w:rsidRPr="00750B8D">
        <w:rPr>
          <w:rFonts w:asciiTheme="majorBidi" w:eastAsiaTheme="majorEastAsia" w:hAnsiTheme="majorBidi" w:cstheme="majorBidi"/>
        </w:rPr>
        <w:t xml:space="preserve"> </w:t>
      </w:r>
      <w:r w:rsidR="009503CF" w:rsidRPr="00750B8D">
        <w:rPr>
          <w:rFonts w:asciiTheme="majorBidi" w:eastAsiaTheme="majorEastAsia" w:hAnsiTheme="majorBidi" w:cstheme="majorBidi"/>
        </w:rPr>
        <w:t xml:space="preserve">to detect </w:t>
      </w:r>
      <w:r w:rsidR="00722376" w:rsidRPr="00750B8D">
        <w:rPr>
          <w:rFonts w:asciiTheme="majorBidi" w:eastAsiaTheme="majorEastAsia" w:hAnsiTheme="majorBidi" w:cstheme="majorBidi"/>
        </w:rPr>
        <w:t>co</w:t>
      </w:r>
      <w:r w:rsidR="009503CF" w:rsidRPr="00750B8D">
        <w:rPr>
          <w:rFonts w:asciiTheme="majorBidi" w:eastAsiaTheme="majorEastAsia" w:hAnsiTheme="majorBidi" w:cstheme="majorBidi"/>
        </w:rPr>
        <w:t>-channel interference.</w:t>
      </w:r>
      <w:r w:rsidR="0047184D" w:rsidRPr="00750B8D">
        <w:rPr>
          <w:rFonts w:asciiTheme="majorBidi" w:eastAsiaTheme="majorEastAsia" w:hAnsiTheme="majorBidi" w:cstheme="majorBidi"/>
        </w:rPr>
        <w:t xml:space="preserve"> to maximize spectrum utilization and minimize interference</w:t>
      </w:r>
      <w:r w:rsidR="00AE3358" w:rsidRPr="00750B8D">
        <w:rPr>
          <w:rFonts w:asciiTheme="majorBidi" w:eastAsiaTheme="majorEastAsia" w:hAnsiTheme="majorBidi" w:cstheme="majorBidi"/>
        </w:rPr>
        <w:t>.</w:t>
      </w:r>
    </w:p>
    <w:p w14:paraId="775176A6" w14:textId="52706761" w:rsidR="00D930F3" w:rsidRPr="00750B8D" w:rsidRDefault="00D930F3" w:rsidP="00D930F3">
      <w:pPr>
        <w:pStyle w:val="paragraph"/>
        <w:numPr>
          <w:ilvl w:val="0"/>
          <w:numId w:val="21"/>
        </w:numPr>
        <w:textAlignment w:val="baseline"/>
        <w:rPr>
          <w:rFonts w:asciiTheme="majorBidi" w:eastAsiaTheme="majorEastAsia" w:hAnsiTheme="majorBidi" w:cstheme="majorBidi"/>
        </w:rPr>
      </w:pPr>
      <w:r w:rsidRPr="00750B8D">
        <w:rPr>
          <w:rFonts w:asciiTheme="majorBidi" w:eastAsiaTheme="majorEastAsia" w:hAnsiTheme="majorBidi" w:cstheme="majorBidi"/>
        </w:rPr>
        <w:t>Fault Tolerance</w:t>
      </w:r>
      <w:r w:rsidR="004A4207" w:rsidRPr="00750B8D">
        <w:rPr>
          <w:rFonts w:asciiTheme="majorBidi" w:eastAsiaTheme="majorEastAsia" w:hAnsiTheme="majorBidi" w:cstheme="majorBidi"/>
        </w:rPr>
        <w:t>: Centralized</w:t>
      </w:r>
      <w:r w:rsidRPr="00750B8D">
        <w:rPr>
          <w:rFonts w:asciiTheme="majorBidi" w:eastAsiaTheme="majorEastAsia" w:hAnsiTheme="majorBidi" w:cstheme="majorBidi"/>
        </w:rPr>
        <w:t xml:space="preserve"> </w:t>
      </w:r>
      <w:r w:rsidR="004A4207" w:rsidRPr="00750B8D">
        <w:rPr>
          <w:rFonts w:asciiTheme="majorBidi" w:eastAsiaTheme="majorEastAsia" w:hAnsiTheme="majorBidi" w:cstheme="majorBidi"/>
        </w:rPr>
        <w:t>management helps in</w:t>
      </w:r>
      <w:r w:rsidRPr="00750B8D">
        <w:rPr>
          <w:rFonts w:asciiTheme="majorBidi" w:eastAsiaTheme="majorEastAsia" w:hAnsiTheme="majorBidi" w:cstheme="majorBidi"/>
        </w:rPr>
        <w:t xml:space="preserve"> minimiz</w:t>
      </w:r>
      <w:r w:rsidR="004A4207" w:rsidRPr="00750B8D">
        <w:rPr>
          <w:rFonts w:asciiTheme="majorBidi" w:eastAsiaTheme="majorEastAsia" w:hAnsiTheme="majorBidi" w:cstheme="majorBidi"/>
        </w:rPr>
        <w:t>ing</w:t>
      </w:r>
      <w:r w:rsidRPr="00750B8D">
        <w:rPr>
          <w:rFonts w:asciiTheme="majorBidi" w:eastAsiaTheme="majorEastAsia" w:hAnsiTheme="majorBidi" w:cstheme="majorBidi"/>
        </w:rPr>
        <w:t xml:space="preserve"> </w:t>
      </w:r>
      <w:r w:rsidR="00722376" w:rsidRPr="00750B8D">
        <w:rPr>
          <w:rFonts w:asciiTheme="majorBidi" w:eastAsiaTheme="majorEastAsia" w:hAnsiTheme="majorBidi" w:cstheme="majorBidi"/>
        </w:rPr>
        <w:t>bottlenecks</w:t>
      </w:r>
      <w:r w:rsidRPr="00750B8D">
        <w:rPr>
          <w:rFonts w:asciiTheme="majorBidi" w:eastAsiaTheme="majorEastAsia" w:hAnsiTheme="majorBidi" w:cstheme="majorBidi"/>
        </w:rPr>
        <w:t xml:space="preserve"> and </w:t>
      </w:r>
      <w:proofErr w:type="spellStart"/>
      <w:r w:rsidR="004A4207" w:rsidRPr="00750B8D">
        <w:rPr>
          <w:rFonts w:asciiTheme="majorBidi" w:eastAsiaTheme="majorEastAsia" w:hAnsiTheme="majorBidi" w:cstheme="majorBidi"/>
        </w:rPr>
        <w:t>creats</w:t>
      </w:r>
      <w:proofErr w:type="spellEnd"/>
      <w:r w:rsidR="0034263A" w:rsidRPr="00750B8D">
        <w:rPr>
          <w:rFonts w:asciiTheme="majorBidi" w:eastAsiaTheme="majorEastAsia" w:hAnsiTheme="majorBidi" w:cstheme="majorBidi"/>
        </w:rPr>
        <w:t xml:space="preserve"> more</w:t>
      </w:r>
      <w:r w:rsidRPr="00750B8D">
        <w:rPr>
          <w:rFonts w:asciiTheme="majorBidi" w:eastAsiaTheme="majorEastAsia" w:hAnsiTheme="majorBidi" w:cstheme="majorBidi"/>
        </w:rPr>
        <w:t xml:space="preserve"> resilience in the WLAN.</w:t>
      </w:r>
    </w:p>
    <w:p w14:paraId="0B41BC7D" w14:textId="0A8FF5DE" w:rsidR="00D930F3" w:rsidRPr="00750B8D" w:rsidRDefault="00D930F3" w:rsidP="00D930F3">
      <w:pPr>
        <w:pStyle w:val="paragraph"/>
        <w:numPr>
          <w:ilvl w:val="0"/>
          <w:numId w:val="21"/>
        </w:numPr>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Flexible </w:t>
      </w:r>
      <w:r w:rsidR="0034263A" w:rsidRPr="00750B8D">
        <w:rPr>
          <w:rFonts w:asciiTheme="majorBidi" w:eastAsiaTheme="majorEastAsia" w:hAnsiTheme="majorBidi" w:cstheme="majorBidi"/>
        </w:rPr>
        <w:t>format</w:t>
      </w:r>
      <w:r w:rsidRPr="00750B8D">
        <w:rPr>
          <w:rFonts w:asciiTheme="majorBidi" w:eastAsiaTheme="majorEastAsia" w:hAnsiTheme="majorBidi" w:cstheme="majorBidi"/>
        </w:rPr>
        <w:t xml:space="preserve">: Supports both temporary smaller networks and larger, </w:t>
      </w:r>
      <w:r w:rsidR="0034263A" w:rsidRPr="00750B8D">
        <w:rPr>
          <w:rFonts w:asciiTheme="majorBidi" w:eastAsiaTheme="majorEastAsia" w:hAnsiTheme="majorBidi" w:cstheme="majorBidi"/>
        </w:rPr>
        <w:t xml:space="preserve">and </w:t>
      </w:r>
      <w:r w:rsidRPr="00750B8D">
        <w:rPr>
          <w:rFonts w:asciiTheme="majorBidi" w:eastAsiaTheme="majorEastAsia" w:hAnsiTheme="majorBidi" w:cstheme="majorBidi"/>
        </w:rPr>
        <w:t>more permanent ones.</w:t>
      </w:r>
    </w:p>
    <w:p w14:paraId="421E078E" w14:textId="0A2B2E28" w:rsidR="004A3D0C" w:rsidRPr="00750B8D" w:rsidRDefault="00FC7968" w:rsidP="004A3D0C">
      <w:pPr>
        <w:pStyle w:val="paragraph"/>
        <w:numPr>
          <w:ilvl w:val="0"/>
          <w:numId w:val="21"/>
        </w:numPr>
        <w:textAlignment w:val="baseline"/>
        <w:rPr>
          <w:rFonts w:asciiTheme="majorBidi" w:eastAsiaTheme="majorEastAsia" w:hAnsiTheme="majorBidi" w:cstheme="majorBidi"/>
        </w:rPr>
      </w:pPr>
      <w:r w:rsidRPr="00750B8D">
        <w:rPr>
          <w:rFonts w:asciiTheme="majorBidi" w:eastAsiaTheme="majorEastAsia" w:hAnsiTheme="majorBidi" w:cstheme="majorBidi"/>
        </w:rPr>
        <w:lastRenderedPageBreak/>
        <w:t xml:space="preserve">Load balancing: </w:t>
      </w:r>
      <w:r w:rsidR="008C4349" w:rsidRPr="00750B8D">
        <w:rPr>
          <w:rFonts w:asciiTheme="majorBidi" w:eastAsiaTheme="majorEastAsia" w:hAnsiTheme="majorBidi" w:cstheme="majorBidi"/>
        </w:rPr>
        <w:t xml:space="preserve">load balancing algorithms to </w:t>
      </w:r>
      <w:r w:rsidR="00A015F8" w:rsidRPr="00750B8D">
        <w:rPr>
          <w:rFonts w:asciiTheme="majorBidi" w:eastAsiaTheme="majorEastAsia" w:hAnsiTheme="majorBidi" w:cstheme="majorBidi"/>
        </w:rPr>
        <w:t>give</w:t>
      </w:r>
      <w:r w:rsidR="008C4349" w:rsidRPr="00750B8D">
        <w:rPr>
          <w:rFonts w:asciiTheme="majorBidi" w:eastAsiaTheme="majorEastAsia" w:hAnsiTheme="majorBidi" w:cstheme="majorBidi"/>
        </w:rPr>
        <w:t xml:space="preserve"> devices across multiple access points efficiently.</w:t>
      </w:r>
    </w:p>
    <w:p w14:paraId="65073312" w14:textId="77777777" w:rsidR="004A3D0C" w:rsidRPr="00750B8D" w:rsidRDefault="004A3D0C" w:rsidP="004A3D0C">
      <w:pPr>
        <w:pStyle w:val="paragraph"/>
        <w:ind w:left="1080"/>
        <w:textAlignment w:val="baseline"/>
        <w:rPr>
          <w:rFonts w:asciiTheme="majorBidi" w:eastAsiaTheme="majorEastAsia" w:hAnsiTheme="majorBidi" w:cstheme="majorBidi"/>
        </w:rPr>
      </w:pPr>
    </w:p>
    <w:p w14:paraId="36E30466" w14:textId="0B1B0C00" w:rsidR="00CF30F2" w:rsidRPr="00750B8D" w:rsidRDefault="00D35887" w:rsidP="004A78E8">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t>6- Explore Server Types:</w:t>
      </w:r>
    </w:p>
    <w:tbl>
      <w:tblPr>
        <w:tblStyle w:val="TableGrid"/>
        <w:tblW w:w="5000" w:type="pct"/>
        <w:tblLook w:val="04A0" w:firstRow="1" w:lastRow="0" w:firstColumn="1" w:lastColumn="0" w:noHBand="0" w:noVBand="1"/>
      </w:tblPr>
      <w:tblGrid>
        <w:gridCol w:w="840"/>
        <w:gridCol w:w="1436"/>
        <w:gridCol w:w="1435"/>
        <w:gridCol w:w="1417"/>
        <w:gridCol w:w="1676"/>
        <w:gridCol w:w="1150"/>
        <w:gridCol w:w="1396"/>
      </w:tblGrid>
      <w:tr w:rsidR="004A78E8" w:rsidRPr="00750B8D" w14:paraId="3ECA4707" w14:textId="77777777" w:rsidTr="009C5C5D">
        <w:tc>
          <w:tcPr>
            <w:tcW w:w="694" w:type="pct"/>
          </w:tcPr>
          <w:p w14:paraId="7B05623A"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Server type</w:t>
            </w:r>
          </w:p>
        </w:tc>
        <w:tc>
          <w:tcPr>
            <w:tcW w:w="807" w:type="pct"/>
          </w:tcPr>
          <w:p w14:paraId="189637F2"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Services that can be run by the server</w:t>
            </w:r>
          </w:p>
        </w:tc>
        <w:tc>
          <w:tcPr>
            <w:tcW w:w="658" w:type="pct"/>
          </w:tcPr>
          <w:p w14:paraId="55ECEF8B"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suitability for the services requires</w:t>
            </w:r>
          </w:p>
        </w:tc>
        <w:tc>
          <w:tcPr>
            <w:tcW w:w="782" w:type="pct"/>
          </w:tcPr>
          <w:p w14:paraId="7DAE7CE9"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Server operating system type</w:t>
            </w:r>
          </w:p>
        </w:tc>
        <w:tc>
          <w:tcPr>
            <w:tcW w:w="627" w:type="pct"/>
          </w:tcPr>
          <w:p w14:paraId="29FAF98C"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hardware specification selection, infrastructure needs</w:t>
            </w:r>
          </w:p>
        </w:tc>
        <w:tc>
          <w:tcPr>
            <w:tcW w:w="537" w:type="pct"/>
          </w:tcPr>
          <w:p w14:paraId="1C442FED"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 xml:space="preserve">Cost </w:t>
            </w:r>
          </w:p>
        </w:tc>
        <w:tc>
          <w:tcPr>
            <w:tcW w:w="895" w:type="pct"/>
          </w:tcPr>
          <w:p w14:paraId="7EEF562F"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performance</w:t>
            </w:r>
          </w:p>
        </w:tc>
      </w:tr>
      <w:tr w:rsidR="004A78E8" w:rsidRPr="00750B8D" w14:paraId="645C2402" w14:textId="77777777" w:rsidTr="009C5C5D">
        <w:tc>
          <w:tcPr>
            <w:tcW w:w="694" w:type="pct"/>
          </w:tcPr>
          <w:p w14:paraId="7113BE6B"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Web server</w:t>
            </w:r>
          </w:p>
        </w:tc>
        <w:tc>
          <w:tcPr>
            <w:tcW w:w="807" w:type="pct"/>
          </w:tcPr>
          <w:p w14:paraId="1D7CF7C6"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HTTPS</w:t>
            </w:r>
          </w:p>
        </w:tc>
        <w:tc>
          <w:tcPr>
            <w:tcW w:w="658" w:type="pct"/>
          </w:tcPr>
          <w:p w14:paraId="5E3A25CB"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For secure web hosting used to open various kinds of sites which are very useful and useful for all people.</w:t>
            </w:r>
          </w:p>
        </w:tc>
        <w:tc>
          <w:tcPr>
            <w:tcW w:w="782" w:type="pct"/>
          </w:tcPr>
          <w:p w14:paraId="77C8C5CB"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macOS, Linux (Apache HTTP Server, Nginx), Windows (Microsoft IIS)</w:t>
            </w:r>
          </w:p>
        </w:tc>
        <w:tc>
          <w:tcPr>
            <w:tcW w:w="627" w:type="pct"/>
          </w:tcPr>
          <w:p w14:paraId="6C58EFE9"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rPr>
              <w:t xml:space="preserve">Fire Fox </w:t>
            </w:r>
            <w:r w:rsidRPr="00B369B0">
              <w:rPr>
                <w:rFonts w:asciiTheme="majorBidi" w:hAnsiTheme="majorBidi" w:cstheme="majorBidi"/>
                <w:lang w:val="en-GB"/>
              </w:rPr>
              <w:t xml:space="preserve">Processor Windows, Process </w:t>
            </w:r>
            <w:r w:rsidRPr="00750B8D">
              <w:rPr>
                <w:rFonts w:asciiTheme="majorBidi" w:hAnsiTheme="majorBidi" w:cstheme="majorBidi"/>
                <w:lang w:val="en-GB"/>
              </w:rPr>
              <w:t>Mac Pentium</w:t>
            </w:r>
            <w:r w:rsidRPr="00B369B0">
              <w:rPr>
                <w:rFonts w:asciiTheme="majorBidi" w:hAnsiTheme="majorBidi" w:cstheme="majorBidi"/>
                <w:lang w:val="en-GB"/>
              </w:rPr>
              <w:t xml:space="preserve"> 4</w:t>
            </w:r>
            <w:r w:rsidRPr="00750B8D">
              <w:rPr>
                <w:rFonts w:asciiTheme="majorBidi" w:hAnsiTheme="majorBidi" w:cstheme="majorBidi"/>
                <w:lang w:val="en-GB"/>
              </w:rPr>
              <w:t xml:space="preserve">. </w:t>
            </w:r>
          </w:p>
          <w:p w14:paraId="2AF89E87"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 xml:space="preserve">Ram 512 MB, Desk space 200 MB, NIC, </w:t>
            </w:r>
            <w:r w:rsidRPr="00750B8D">
              <w:rPr>
                <w:rFonts w:asciiTheme="majorBidi" w:hAnsiTheme="majorBidi" w:cstheme="majorBidi"/>
              </w:rPr>
              <w:t>2 CPU to 4 CPU and memory between 2GB to 6GB.</w:t>
            </w:r>
          </w:p>
          <w:p w14:paraId="1EE675A4" w14:textId="77777777" w:rsidR="004A78E8" w:rsidRPr="00B369B0" w:rsidRDefault="004A78E8" w:rsidP="009C5C5D">
            <w:pPr>
              <w:pStyle w:val="paragraph"/>
              <w:spacing w:after="160"/>
              <w:textAlignment w:val="baseline"/>
              <w:rPr>
                <w:rFonts w:asciiTheme="majorBidi" w:hAnsiTheme="majorBidi" w:cstheme="majorBidi"/>
              </w:rPr>
            </w:pPr>
            <w:r w:rsidRPr="00B369B0">
              <w:rPr>
                <w:rFonts w:asciiTheme="majorBidi" w:hAnsiTheme="majorBidi" w:cstheme="majorBidi"/>
                <w:lang w:val="en-GB"/>
              </w:rPr>
              <w:t xml:space="preserve"> </w:t>
            </w:r>
          </w:p>
          <w:p w14:paraId="0A3BCAD4"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r w:rsidRPr="00750B8D">
              <w:rPr>
                <w:rFonts w:asciiTheme="majorBidi" w:hAnsiTheme="majorBidi" w:cstheme="majorBidi"/>
              </w:rPr>
              <w:t xml:space="preserve"> </w:t>
            </w:r>
          </w:p>
        </w:tc>
        <w:tc>
          <w:tcPr>
            <w:tcW w:w="537" w:type="pct"/>
          </w:tcPr>
          <w:p w14:paraId="32E0EDF9" w14:textId="77777777" w:rsidR="004A78E8" w:rsidRPr="00750B8D" w:rsidRDefault="004A78E8" w:rsidP="009C5C5D">
            <w:pPr>
              <w:pStyle w:val="paragraph"/>
              <w:spacing w:after="160"/>
              <w:textAlignment w:val="baseline"/>
              <w:rPr>
                <w:rFonts w:asciiTheme="majorBidi" w:hAnsiTheme="majorBidi" w:cstheme="majorBidi"/>
                <w:lang w:val="en-GB"/>
              </w:rPr>
            </w:pPr>
            <w:r w:rsidRPr="00B369B0">
              <w:rPr>
                <w:rFonts w:asciiTheme="majorBidi" w:hAnsiTheme="majorBidi" w:cstheme="majorBidi"/>
                <w:lang w:val="en-GB"/>
              </w:rPr>
              <w:t xml:space="preserve">Process </w:t>
            </w:r>
            <w:r w:rsidRPr="00750B8D">
              <w:rPr>
                <w:rFonts w:asciiTheme="majorBidi" w:hAnsiTheme="majorBidi" w:cstheme="majorBidi"/>
                <w:lang w:val="en-GB"/>
              </w:rPr>
              <w:t>Mac Pentium</w:t>
            </w:r>
            <w:r w:rsidRPr="00B369B0">
              <w:rPr>
                <w:rFonts w:asciiTheme="majorBidi" w:hAnsiTheme="majorBidi" w:cstheme="majorBidi"/>
                <w:lang w:val="en-GB"/>
              </w:rPr>
              <w:t xml:space="preserve"> 4</w:t>
            </w:r>
            <w:r w:rsidRPr="00750B8D">
              <w:rPr>
                <w:rFonts w:asciiTheme="majorBidi" w:hAnsiTheme="majorBidi" w:cstheme="majorBidi"/>
                <w:lang w:val="en-GB"/>
              </w:rPr>
              <w:t>. Ram 512 MB around 200$ CPU 19$-26$ RAM 20$-30$</w:t>
            </w:r>
          </w:p>
          <w:p w14:paraId="7A1643D1"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You will need a Secure Sockets Layer (SSL) certificate which costs around $60/year.</w:t>
            </w:r>
          </w:p>
          <w:p w14:paraId="4334AB60"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 xml:space="preserve">OS: Linux free </w:t>
            </w:r>
          </w:p>
          <w:p w14:paraId="569F64DB"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Windows needs license payment</w:t>
            </w:r>
          </w:p>
          <w:p w14:paraId="3BECFD60" w14:textId="77777777" w:rsidR="004A78E8" w:rsidRPr="00750B8D" w:rsidRDefault="004A78E8" w:rsidP="009C5C5D">
            <w:pPr>
              <w:pStyle w:val="paragraph"/>
              <w:spacing w:after="160"/>
              <w:textAlignment w:val="baseline"/>
              <w:rPr>
                <w:rFonts w:asciiTheme="majorBidi" w:hAnsiTheme="majorBidi" w:cstheme="majorBidi"/>
                <w:lang w:val="en-GB"/>
              </w:rPr>
            </w:pPr>
          </w:p>
          <w:p w14:paraId="0DC12139"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p>
        </w:tc>
        <w:tc>
          <w:tcPr>
            <w:tcW w:w="895" w:type="pct"/>
          </w:tcPr>
          <w:p w14:paraId="452436E9"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lastRenderedPageBreak/>
              <w:t xml:space="preserve">Depending on the </w:t>
            </w:r>
            <w:proofErr w:type="spellStart"/>
            <w:r w:rsidRPr="00750B8D">
              <w:rPr>
                <w:rFonts w:asciiTheme="majorBidi" w:eastAsiaTheme="majorEastAsia" w:hAnsiTheme="majorBidi" w:cstheme="majorBidi"/>
                <w:lang w:val="en-GB"/>
              </w:rPr>
              <w:t>os</w:t>
            </w:r>
            <w:proofErr w:type="spellEnd"/>
            <w:r w:rsidRPr="00750B8D">
              <w:rPr>
                <w:rFonts w:asciiTheme="majorBidi" w:eastAsiaTheme="majorEastAsia" w:hAnsiTheme="majorBidi" w:cstheme="majorBidi"/>
                <w:lang w:val="en-GB"/>
              </w:rPr>
              <w:t xml:space="preserve"> Linux is Higher in efficiency and flexibility than </w:t>
            </w:r>
            <w:proofErr w:type="gramStart"/>
            <w:r w:rsidRPr="00750B8D">
              <w:rPr>
                <w:rFonts w:asciiTheme="majorBidi" w:eastAsiaTheme="majorEastAsia" w:hAnsiTheme="majorBidi" w:cstheme="majorBidi"/>
                <w:lang w:val="en-GB"/>
              </w:rPr>
              <w:t>windows</w:t>
            </w:r>
            <w:proofErr w:type="gramEnd"/>
            <w:r w:rsidRPr="00750B8D">
              <w:rPr>
                <w:rFonts w:asciiTheme="majorBidi" w:eastAsiaTheme="majorEastAsia" w:hAnsiTheme="majorBidi" w:cstheme="majorBidi"/>
                <w:lang w:val="en-GB"/>
              </w:rPr>
              <w:t xml:space="preserve"> </w:t>
            </w:r>
          </w:p>
          <w:p w14:paraId="195B731F"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p>
        </w:tc>
      </w:tr>
      <w:tr w:rsidR="004A78E8" w:rsidRPr="00750B8D" w14:paraId="4CE9911E" w14:textId="77777777" w:rsidTr="009C5C5D">
        <w:tc>
          <w:tcPr>
            <w:tcW w:w="694" w:type="pct"/>
          </w:tcPr>
          <w:p w14:paraId="3DDE3FF6"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DHCP server</w:t>
            </w:r>
          </w:p>
        </w:tc>
        <w:tc>
          <w:tcPr>
            <w:tcW w:w="807" w:type="pct"/>
          </w:tcPr>
          <w:p w14:paraId="1248950A"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DHCP</w:t>
            </w:r>
          </w:p>
        </w:tc>
        <w:tc>
          <w:tcPr>
            <w:tcW w:w="658" w:type="pct"/>
          </w:tcPr>
          <w:p w14:paraId="058A5DDA"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Dynamically assigning IP addresses so Efficient IP Address Management other than the scalability and Network Growth</w:t>
            </w:r>
          </w:p>
        </w:tc>
        <w:tc>
          <w:tcPr>
            <w:tcW w:w="782" w:type="pct"/>
          </w:tcPr>
          <w:p w14:paraId="283F3708"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Windows, Linux (ISC DHCP, Kea DHCP)</w:t>
            </w:r>
          </w:p>
        </w:tc>
        <w:tc>
          <w:tcPr>
            <w:tcW w:w="627" w:type="pct"/>
          </w:tcPr>
          <w:p w14:paraId="1C2F08A6" w14:textId="77777777" w:rsidR="004A78E8" w:rsidRPr="00E325AF" w:rsidRDefault="004A78E8" w:rsidP="009C5C5D">
            <w:pPr>
              <w:pStyle w:val="paragraph"/>
              <w:textAlignment w:val="baseline"/>
              <w:rPr>
                <w:rFonts w:asciiTheme="majorBidi" w:hAnsiTheme="majorBidi" w:cstheme="majorBidi"/>
              </w:rPr>
            </w:pPr>
            <w:r w:rsidRPr="00750B8D">
              <w:rPr>
                <w:rFonts w:asciiTheme="majorBidi" w:eastAsiaTheme="majorEastAsia" w:hAnsiTheme="majorBidi" w:cstheme="majorBidi"/>
                <w:lang w:val="en-GB"/>
              </w:rPr>
              <w:t xml:space="preserve">Depends on the devices for example </w:t>
            </w:r>
            <w:r w:rsidRPr="00750B8D">
              <w:rPr>
                <w:rFonts w:asciiTheme="majorBidi" w:hAnsiTheme="majorBidi" w:cstheme="majorBidi"/>
              </w:rPr>
              <w:t xml:space="preserve">40000 to </w:t>
            </w:r>
            <w:bookmarkStart w:id="1" w:name="OLE_LINK21"/>
            <w:bookmarkStart w:id="2" w:name="OLE_LINK20"/>
            <w:bookmarkEnd w:id="1"/>
            <w:r w:rsidRPr="00750B8D">
              <w:rPr>
                <w:rFonts w:asciiTheme="majorBidi" w:hAnsiTheme="majorBidi" w:cstheme="majorBidi"/>
              </w:rPr>
              <w:t>60000</w:t>
            </w:r>
            <w:bookmarkEnd w:id="2"/>
            <w:r w:rsidRPr="00750B8D">
              <w:rPr>
                <w:rFonts w:asciiTheme="majorBidi" w:hAnsiTheme="majorBidi" w:cstheme="majorBidi"/>
              </w:rPr>
              <w:t xml:space="preserve"> ·     CPU: 24 cores, 2.0GHz. Memory: 64GB or above. Disk: 2 × 500GB </w:t>
            </w:r>
          </w:p>
        </w:tc>
        <w:tc>
          <w:tcPr>
            <w:tcW w:w="537" w:type="pct"/>
          </w:tcPr>
          <w:p w14:paraId="536B7A81" w14:textId="77777777" w:rsidR="004A78E8" w:rsidRPr="00750B8D" w:rsidRDefault="004A78E8" w:rsidP="009C5C5D">
            <w:pPr>
              <w:pStyle w:val="paragraph"/>
              <w:spacing w:after="160"/>
              <w:textAlignment w:val="baseline"/>
              <w:rPr>
                <w:rFonts w:asciiTheme="majorBidi" w:hAnsiTheme="majorBidi" w:cstheme="majorBidi"/>
              </w:rPr>
            </w:pPr>
            <w:r w:rsidRPr="00750B8D">
              <w:rPr>
                <w:rFonts w:asciiTheme="majorBidi" w:hAnsiTheme="majorBidi" w:cstheme="majorBidi"/>
              </w:rPr>
              <w:t>CPU around 60$</w:t>
            </w:r>
          </w:p>
          <w:p w14:paraId="5D479B86" w14:textId="77777777" w:rsidR="004A78E8" w:rsidRPr="00750B8D" w:rsidRDefault="004A78E8" w:rsidP="009C5C5D">
            <w:pPr>
              <w:pStyle w:val="paragraph"/>
              <w:spacing w:after="160"/>
              <w:textAlignment w:val="baseline"/>
              <w:rPr>
                <w:rFonts w:asciiTheme="majorBidi" w:hAnsiTheme="majorBidi" w:cstheme="majorBidi"/>
              </w:rPr>
            </w:pPr>
          </w:p>
          <w:p w14:paraId="1F265CC4"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Memory 80$ </w:t>
            </w:r>
          </w:p>
          <w:p w14:paraId="1DC19310"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 xml:space="preserve">OS: Linux free </w:t>
            </w:r>
          </w:p>
          <w:p w14:paraId="263387B5" w14:textId="77777777" w:rsidR="004A78E8" w:rsidRPr="00E325AF"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Windows needs license payment</w:t>
            </w:r>
          </w:p>
        </w:tc>
        <w:tc>
          <w:tcPr>
            <w:tcW w:w="895" w:type="pct"/>
          </w:tcPr>
          <w:p w14:paraId="21E9FBC1" w14:textId="6DA8FB13"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Depending on the </w:t>
            </w:r>
            <w:proofErr w:type="spellStart"/>
            <w:r w:rsidRPr="00750B8D">
              <w:rPr>
                <w:rFonts w:asciiTheme="majorBidi" w:eastAsiaTheme="majorEastAsia" w:hAnsiTheme="majorBidi" w:cstheme="majorBidi"/>
                <w:lang w:val="en-GB"/>
              </w:rPr>
              <w:t>os</w:t>
            </w:r>
            <w:proofErr w:type="spellEnd"/>
            <w:r w:rsidRPr="00750B8D">
              <w:rPr>
                <w:rFonts w:asciiTheme="majorBidi" w:eastAsiaTheme="majorEastAsia" w:hAnsiTheme="majorBidi" w:cstheme="majorBidi"/>
                <w:lang w:val="en-GB"/>
              </w:rPr>
              <w:t xml:space="preserve"> Linux is Higher in efficiency and flexibility than windows</w:t>
            </w:r>
            <w:r w:rsidR="00F2586C" w:rsidRPr="00750B8D">
              <w:rPr>
                <w:rFonts w:asciiTheme="majorBidi" w:eastAsiaTheme="majorEastAsia" w:hAnsiTheme="majorBidi" w:cstheme="majorBidi"/>
                <w:lang w:val="en-GB"/>
              </w:rPr>
              <w:t xml:space="preserve">. </w:t>
            </w:r>
          </w:p>
          <w:p w14:paraId="6A9FFE92" w14:textId="0EB2557F" w:rsidR="00F2586C" w:rsidRPr="00750B8D" w:rsidRDefault="00321505"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Overall</w:t>
            </w:r>
            <w:r w:rsidR="00702E7A" w:rsidRPr="00750B8D">
              <w:rPr>
                <w:rFonts w:asciiTheme="majorBidi" w:eastAsiaTheme="majorEastAsia" w:hAnsiTheme="majorBidi" w:cstheme="majorBidi"/>
                <w:lang w:val="en-GB"/>
              </w:rPr>
              <w:t>,</w:t>
            </w:r>
            <w:r w:rsidRPr="00750B8D">
              <w:rPr>
                <w:rFonts w:asciiTheme="majorBidi" w:eastAsiaTheme="majorEastAsia" w:hAnsiTheme="majorBidi" w:cstheme="majorBidi"/>
                <w:lang w:val="en-GB"/>
              </w:rPr>
              <w:t xml:space="preserve"> server high </w:t>
            </w:r>
            <w:r w:rsidR="00702E7A" w:rsidRPr="00750B8D">
              <w:rPr>
                <w:rFonts w:asciiTheme="majorBidi" w:eastAsiaTheme="majorEastAsia" w:hAnsiTheme="majorBidi" w:cstheme="majorBidi"/>
                <w:lang w:val="en-GB"/>
              </w:rPr>
              <w:t xml:space="preserve">for assigning </w:t>
            </w:r>
            <w:proofErr w:type="spellStart"/>
            <w:r w:rsidR="00702E7A" w:rsidRPr="00750B8D">
              <w:rPr>
                <w:rFonts w:asciiTheme="majorBidi" w:eastAsiaTheme="majorEastAsia" w:hAnsiTheme="majorBidi" w:cstheme="majorBidi"/>
                <w:lang w:val="en-GB"/>
              </w:rPr>
              <w:t>ip</w:t>
            </w:r>
            <w:proofErr w:type="spellEnd"/>
            <w:r w:rsidR="00702E7A" w:rsidRPr="00750B8D">
              <w:rPr>
                <w:rFonts w:asciiTheme="majorBidi" w:eastAsiaTheme="majorEastAsia" w:hAnsiTheme="majorBidi" w:cstheme="majorBidi"/>
                <w:lang w:val="en-GB"/>
              </w:rPr>
              <w:t xml:space="preserve"> </w:t>
            </w:r>
            <w:proofErr w:type="gramStart"/>
            <w:r w:rsidR="00702E7A" w:rsidRPr="00750B8D">
              <w:rPr>
                <w:rFonts w:asciiTheme="majorBidi" w:eastAsiaTheme="majorEastAsia" w:hAnsiTheme="majorBidi" w:cstheme="majorBidi"/>
                <w:lang w:val="en-GB"/>
              </w:rPr>
              <w:t>addresses</w:t>
            </w:r>
            <w:proofErr w:type="gramEnd"/>
          </w:p>
          <w:p w14:paraId="286BDC27"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p>
        </w:tc>
      </w:tr>
      <w:tr w:rsidR="004A78E8" w:rsidRPr="00750B8D" w14:paraId="48B2A108" w14:textId="77777777" w:rsidTr="009C5C5D">
        <w:tc>
          <w:tcPr>
            <w:tcW w:w="694" w:type="pct"/>
          </w:tcPr>
          <w:p w14:paraId="37711AA5"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File server</w:t>
            </w:r>
          </w:p>
        </w:tc>
        <w:tc>
          <w:tcPr>
            <w:tcW w:w="807" w:type="pct"/>
          </w:tcPr>
          <w:p w14:paraId="0917F141"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FTP</w:t>
            </w:r>
          </w:p>
        </w:tc>
        <w:tc>
          <w:tcPr>
            <w:tcW w:w="658" w:type="pct"/>
          </w:tcPr>
          <w:p w14:paraId="768EFEC3"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File sharing between devices and suitability for transferring sensitive data over networks.</w:t>
            </w:r>
          </w:p>
        </w:tc>
        <w:tc>
          <w:tcPr>
            <w:tcW w:w="782" w:type="pct"/>
          </w:tcPr>
          <w:p w14:paraId="66D068DD" w14:textId="77777777" w:rsidR="004A78E8" w:rsidRPr="00E325AF"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Linux (</w:t>
            </w:r>
            <w:proofErr w:type="spellStart"/>
            <w:r w:rsidRPr="00E325AF">
              <w:rPr>
                <w:rFonts w:asciiTheme="majorBidi" w:eastAsiaTheme="majorEastAsia" w:hAnsiTheme="majorBidi" w:cstheme="majorBidi"/>
                <w:lang w:val="en-GB"/>
              </w:rPr>
              <w:t>vsftpd</w:t>
            </w:r>
            <w:proofErr w:type="spellEnd"/>
            <w:r w:rsidRPr="00E325AF">
              <w:rPr>
                <w:rFonts w:asciiTheme="majorBidi" w:eastAsiaTheme="majorEastAsia" w:hAnsiTheme="majorBidi" w:cstheme="majorBidi"/>
                <w:lang w:val="en-GB"/>
              </w:rPr>
              <w:t xml:space="preserve">, </w:t>
            </w:r>
            <w:proofErr w:type="spellStart"/>
            <w:r w:rsidRPr="00E325AF">
              <w:rPr>
                <w:rFonts w:asciiTheme="majorBidi" w:eastAsiaTheme="majorEastAsia" w:hAnsiTheme="majorBidi" w:cstheme="majorBidi"/>
                <w:lang w:val="en-GB"/>
              </w:rPr>
              <w:t>ProFTPD</w:t>
            </w:r>
            <w:proofErr w:type="spellEnd"/>
            <w:r w:rsidRPr="00E325AF">
              <w:rPr>
                <w:rFonts w:asciiTheme="majorBidi" w:eastAsiaTheme="majorEastAsia" w:hAnsiTheme="majorBidi" w:cstheme="majorBidi"/>
                <w:lang w:val="en-GB"/>
              </w:rPr>
              <w:t>), Windows (FileZilla Server)</w:t>
            </w:r>
          </w:p>
        </w:tc>
        <w:tc>
          <w:tcPr>
            <w:tcW w:w="627" w:type="pct"/>
          </w:tcPr>
          <w:p w14:paraId="6453C105" w14:textId="77777777" w:rsidR="004A78E8" w:rsidRPr="00750B8D" w:rsidRDefault="004A78E8" w:rsidP="009C5C5D">
            <w:pPr>
              <w:rPr>
                <w:rFonts w:asciiTheme="majorBidi" w:eastAsia="Times New Roman" w:hAnsiTheme="majorBidi" w:cstheme="majorBidi"/>
                <w:sz w:val="24"/>
                <w:szCs w:val="24"/>
              </w:rPr>
            </w:pPr>
            <w:proofErr w:type="spellStart"/>
            <w:r w:rsidRPr="00750B8D">
              <w:rPr>
                <w:rFonts w:asciiTheme="majorBidi" w:eastAsia="Times New Roman" w:hAnsiTheme="majorBidi" w:cstheme="majorBidi"/>
                <w:sz w:val="24"/>
                <w:szCs w:val="24"/>
              </w:rPr>
              <w:t>Hardeware</w:t>
            </w:r>
            <w:proofErr w:type="spellEnd"/>
            <w:r w:rsidRPr="00750B8D">
              <w:rPr>
                <w:rFonts w:asciiTheme="majorBidi" w:eastAsia="Times New Roman" w:hAnsiTheme="majorBidi" w:cstheme="majorBidi"/>
                <w:sz w:val="24"/>
                <w:szCs w:val="24"/>
              </w:rPr>
              <w:t xml:space="preserve"> around 500-3000$</w:t>
            </w:r>
          </w:p>
          <w:p w14:paraId="7C20DBBE" w14:textId="77777777" w:rsidR="004A78E8" w:rsidRPr="00E325AF" w:rsidRDefault="004A78E8" w:rsidP="009C5C5D">
            <w:pPr>
              <w:rPr>
                <w:rFonts w:asciiTheme="majorBidi" w:eastAsia="Times New Roman" w:hAnsiTheme="majorBidi" w:cstheme="majorBidi"/>
                <w:sz w:val="24"/>
                <w:szCs w:val="24"/>
              </w:rPr>
            </w:pPr>
          </w:p>
        </w:tc>
        <w:tc>
          <w:tcPr>
            <w:tcW w:w="537" w:type="pct"/>
          </w:tcPr>
          <w:p w14:paraId="139AFCB1" w14:textId="77777777" w:rsidR="004A78E8" w:rsidRPr="00750B8D" w:rsidRDefault="004A78E8" w:rsidP="009C5C5D">
            <w:pPr>
              <w:pStyle w:val="paragraph"/>
              <w:spacing w:after="160"/>
              <w:textAlignment w:val="baseline"/>
              <w:rPr>
                <w:rFonts w:asciiTheme="majorBidi" w:hAnsiTheme="majorBidi" w:cstheme="majorBidi"/>
              </w:rPr>
            </w:pPr>
            <w:r w:rsidRPr="00EB4CA1">
              <w:rPr>
                <w:rFonts w:asciiTheme="majorBidi" w:hAnsiTheme="majorBidi" w:cstheme="majorBidi"/>
              </w:rPr>
              <w:t>2 GHz Pentium class processor</w:t>
            </w:r>
            <w:r w:rsidRPr="00750B8D">
              <w:rPr>
                <w:rFonts w:asciiTheme="majorBidi" w:hAnsiTheme="majorBidi" w:cstheme="majorBidi"/>
              </w:rPr>
              <w:t xml:space="preserve"> 80$-30$</w:t>
            </w:r>
          </w:p>
          <w:p w14:paraId="3BDCBEBC" w14:textId="77777777" w:rsidR="004A78E8" w:rsidRPr="00750B8D" w:rsidRDefault="004A78E8" w:rsidP="009C5C5D">
            <w:pPr>
              <w:pStyle w:val="paragraph"/>
              <w:spacing w:after="160"/>
              <w:textAlignment w:val="baseline"/>
              <w:rPr>
                <w:rFonts w:asciiTheme="majorBidi" w:hAnsiTheme="majorBidi" w:cstheme="majorBidi"/>
              </w:rPr>
            </w:pPr>
            <w:r w:rsidRPr="00750B8D">
              <w:rPr>
                <w:rFonts w:asciiTheme="majorBidi" w:hAnsiTheme="majorBidi" w:cstheme="majorBidi"/>
              </w:rPr>
              <w:t>8GB RAM 10-30$</w:t>
            </w:r>
          </w:p>
          <w:p w14:paraId="1E8E0120"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 xml:space="preserve">OS: Linux free </w:t>
            </w:r>
          </w:p>
          <w:p w14:paraId="48CDDF66" w14:textId="77777777" w:rsidR="004A78E8" w:rsidRPr="00E325AF"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Windows needs license payment</w:t>
            </w:r>
          </w:p>
        </w:tc>
        <w:tc>
          <w:tcPr>
            <w:tcW w:w="895" w:type="pct"/>
          </w:tcPr>
          <w:p w14:paraId="1D001D6E"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Depending on the </w:t>
            </w:r>
            <w:proofErr w:type="spellStart"/>
            <w:r w:rsidRPr="00750B8D">
              <w:rPr>
                <w:rFonts w:asciiTheme="majorBidi" w:eastAsiaTheme="majorEastAsia" w:hAnsiTheme="majorBidi" w:cstheme="majorBidi"/>
                <w:lang w:val="en-GB"/>
              </w:rPr>
              <w:t>os</w:t>
            </w:r>
            <w:proofErr w:type="spellEnd"/>
            <w:r w:rsidRPr="00750B8D">
              <w:rPr>
                <w:rFonts w:asciiTheme="majorBidi" w:eastAsiaTheme="majorEastAsia" w:hAnsiTheme="majorBidi" w:cstheme="majorBidi"/>
                <w:lang w:val="en-GB"/>
              </w:rPr>
              <w:t xml:space="preserve"> Linux is Higher in efficiency and flexibility than </w:t>
            </w:r>
            <w:proofErr w:type="gramStart"/>
            <w:r w:rsidRPr="00750B8D">
              <w:rPr>
                <w:rFonts w:asciiTheme="majorBidi" w:eastAsiaTheme="majorEastAsia" w:hAnsiTheme="majorBidi" w:cstheme="majorBidi"/>
                <w:lang w:val="en-GB"/>
              </w:rPr>
              <w:t>windows</w:t>
            </w:r>
            <w:proofErr w:type="gramEnd"/>
            <w:r w:rsidRPr="00750B8D">
              <w:rPr>
                <w:rFonts w:asciiTheme="majorBidi" w:eastAsiaTheme="majorEastAsia" w:hAnsiTheme="majorBidi" w:cstheme="majorBidi"/>
                <w:lang w:val="en-GB"/>
              </w:rPr>
              <w:t xml:space="preserve"> </w:t>
            </w:r>
          </w:p>
          <w:p w14:paraId="4A9A62E9" w14:textId="2411964A" w:rsidR="00702E7A" w:rsidRPr="00750B8D" w:rsidRDefault="004E295B"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Overall high for transferring files throw </w:t>
            </w:r>
            <w:proofErr w:type="gramStart"/>
            <w:r w:rsidRPr="00750B8D">
              <w:rPr>
                <w:rFonts w:asciiTheme="majorBidi" w:eastAsiaTheme="majorEastAsia" w:hAnsiTheme="majorBidi" w:cstheme="majorBidi"/>
                <w:lang w:val="en-GB"/>
              </w:rPr>
              <w:t>LANs</w:t>
            </w:r>
            <w:proofErr w:type="gramEnd"/>
          </w:p>
          <w:p w14:paraId="2875C27B" w14:textId="77777777" w:rsidR="004A78E8" w:rsidRPr="00E325AF" w:rsidRDefault="004A78E8" w:rsidP="009C5C5D">
            <w:pPr>
              <w:pStyle w:val="paragraph"/>
              <w:spacing w:after="160"/>
              <w:textAlignment w:val="baseline"/>
              <w:rPr>
                <w:rFonts w:asciiTheme="majorBidi" w:eastAsiaTheme="majorEastAsia" w:hAnsiTheme="majorBidi" w:cstheme="majorBidi"/>
                <w:b/>
                <w:bCs/>
                <w:i/>
                <w:iCs/>
                <w:lang w:val="en-GB"/>
              </w:rPr>
            </w:pPr>
          </w:p>
        </w:tc>
      </w:tr>
      <w:tr w:rsidR="004A78E8" w:rsidRPr="00750B8D" w14:paraId="679F3C43" w14:textId="77777777" w:rsidTr="009C5C5D">
        <w:tc>
          <w:tcPr>
            <w:tcW w:w="694" w:type="pct"/>
          </w:tcPr>
          <w:p w14:paraId="07D87A2A"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Mail server</w:t>
            </w:r>
          </w:p>
        </w:tc>
        <w:tc>
          <w:tcPr>
            <w:tcW w:w="807" w:type="pct"/>
          </w:tcPr>
          <w:p w14:paraId="16D350F6"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SMTP/POP3</w:t>
            </w:r>
          </w:p>
        </w:tc>
        <w:tc>
          <w:tcPr>
            <w:tcW w:w="658" w:type="pct"/>
          </w:tcPr>
          <w:p w14:paraId="43D5AD95"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For sending and receiving email </w:t>
            </w:r>
          </w:p>
        </w:tc>
        <w:tc>
          <w:tcPr>
            <w:tcW w:w="782" w:type="pct"/>
          </w:tcPr>
          <w:p w14:paraId="7770FA27"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Windows (Microsoft Exchange), and Linux (Postfix, Exim, Dovecot)</w:t>
            </w:r>
          </w:p>
        </w:tc>
        <w:tc>
          <w:tcPr>
            <w:tcW w:w="627" w:type="pct"/>
          </w:tcPr>
          <w:p w14:paraId="44399FE1" w14:textId="77777777" w:rsidR="004A78E8" w:rsidRPr="00750B8D" w:rsidRDefault="004A78E8" w:rsidP="009C5C5D">
            <w:pPr>
              <w:rPr>
                <w:rFonts w:asciiTheme="majorBidi" w:hAnsiTheme="majorBidi" w:cstheme="majorBidi"/>
              </w:rPr>
            </w:pPr>
            <w:r w:rsidRPr="00647F96">
              <w:rPr>
                <w:rFonts w:asciiTheme="majorBidi" w:eastAsia="Times New Roman" w:hAnsiTheme="majorBidi" w:cstheme="majorBidi"/>
                <w:sz w:val="24"/>
                <w:szCs w:val="24"/>
              </w:rPr>
              <w:t xml:space="preserve">CPU 1 GHz processor or higher (dual core CPU 2.4 GHz or higher recommended) </w:t>
            </w:r>
            <w:r w:rsidRPr="00750B8D">
              <w:rPr>
                <w:rFonts w:asciiTheme="majorBidi" w:eastAsia="Times New Roman" w:hAnsiTheme="majorBidi" w:cstheme="majorBidi"/>
                <w:sz w:val="24"/>
                <w:szCs w:val="24"/>
              </w:rPr>
              <w:t>,</w:t>
            </w:r>
            <w:r w:rsidRPr="00647F96">
              <w:rPr>
                <w:rFonts w:asciiTheme="majorBidi" w:eastAsia="Times New Roman" w:hAnsiTheme="majorBidi" w:cstheme="majorBidi"/>
                <w:sz w:val="24"/>
                <w:szCs w:val="24"/>
              </w:rPr>
              <w:t xml:space="preserve">2 GB RAM (4 GB RAM </w:t>
            </w:r>
            <w:r w:rsidRPr="00647F96">
              <w:rPr>
                <w:rFonts w:asciiTheme="majorBidi" w:eastAsia="Times New Roman" w:hAnsiTheme="majorBidi" w:cstheme="majorBidi"/>
                <w:sz w:val="24"/>
                <w:szCs w:val="24"/>
              </w:rPr>
              <w:lastRenderedPageBreak/>
              <w:t>recommended)</w:t>
            </w:r>
            <w:r w:rsidRPr="00750B8D">
              <w:rPr>
                <w:rFonts w:asciiTheme="majorBidi" w:eastAsia="Times New Roman" w:hAnsiTheme="majorBidi" w:cstheme="majorBidi"/>
                <w:sz w:val="24"/>
                <w:szCs w:val="24"/>
              </w:rPr>
              <w:t xml:space="preserve">, </w:t>
            </w:r>
            <w:r w:rsidRPr="00750B8D">
              <w:rPr>
                <w:rFonts w:asciiTheme="majorBidi" w:hAnsiTheme="majorBidi" w:cstheme="majorBidi"/>
              </w:rPr>
              <w:t xml:space="preserve">Hard disk space: 1 GB. </w:t>
            </w:r>
          </w:p>
          <w:p w14:paraId="71B7625D" w14:textId="77777777" w:rsidR="004A78E8" w:rsidRPr="00750B8D" w:rsidRDefault="004A78E8" w:rsidP="009C5C5D">
            <w:pPr>
              <w:rPr>
                <w:rFonts w:asciiTheme="majorBidi" w:hAnsiTheme="majorBidi" w:cstheme="majorBidi"/>
              </w:rPr>
            </w:pPr>
            <w:proofErr w:type="spellStart"/>
            <w:r w:rsidRPr="00750B8D">
              <w:rPr>
                <w:rFonts w:asciiTheme="majorBidi" w:hAnsiTheme="majorBidi" w:cstheme="majorBidi"/>
              </w:rPr>
              <w:t>Subscribions</w:t>
            </w:r>
            <w:proofErr w:type="spellEnd"/>
            <w:r w:rsidRPr="00750B8D">
              <w:rPr>
                <w:rFonts w:asciiTheme="majorBidi" w:hAnsiTheme="majorBidi" w:cstheme="majorBidi"/>
              </w:rPr>
              <w:t>:</w:t>
            </w:r>
          </w:p>
          <w:p w14:paraId="23456BA5" w14:textId="77777777" w:rsidR="004A78E8" w:rsidRPr="00750B8D" w:rsidRDefault="004A78E8" w:rsidP="009C5C5D">
            <w:pPr>
              <w:rPr>
                <w:rFonts w:asciiTheme="majorBidi" w:eastAsia="Times New Roman" w:hAnsiTheme="majorBidi" w:cstheme="majorBidi"/>
                <w:sz w:val="24"/>
                <w:szCs w:val="24"/>
              </w:rPr>
            </w:pPr>
            <w:r w:rsidRPr="00750B8D">
              <w:rPr>
                <w:rFonts w:asciiTheme="majorBidi" w:eastAsia="Times New Roman" w:hAnsiTheme="majorBidi" w:cstheme="majorBidi"/>
                <w:sz w:val="24"/>
                <w:szCs w:val="24"/>
              </w:rPr>
              <w:t>Google Workspace from $6/month for a 1-year plan</w:t>
            </w:r>
          </w:p>
        </w:tc>
        <w:tc>
          <w:tcPr>
            <w:tcW w:w="537" w:type="pct"/>
          </w:tcPr>
          <w:p w14:paraId="393F551C" w14:textId="77777777" w:rsidR="004A78E8" w:rsidRPr="00750B8D" w:rsidRDefault="004A78E8" w:rsidP="009C5C5D">
            <w:pPr>
              <w:pStyle w:val="paragraph"/>
              <w:spacing w:after="160"/>
              <w:textAlignment w:val="baseline"/>
              <w:rPr>
                <w:rFonts w:asciiTheme="majorBidi" w:hAnsiTheme="majorBidi" w:cstheme="majorBidi"/>
              </w:rPr>
            </w:pPr>
            <w:r w:rsidRPr="00647F96">
              <w:rPr>
                <w:rFonts w:asciiTheme="majorBidi" w:hAnsiTheme="majorBidi" w:cstheme="majorBidi"/>
              </w:rPr>
              <w:lastRenderedPageBreak/>
              <w:t>CPU 1 GHz processor</w:t>
            </w:r>
            <w:r w:rsidRPr="00750B8D">
              <w:rPr>
                <w:rFonts w:asciiTheme="majorBidi" w:hAnsiTheme="majorBidi" w:cstheme="majorBidi"/>
              </w:rPr>
              <w:t xml:space="preserve"> around 60$ </w:t>
            </w:r>
          </w:p>
          <w:p w14:paraId="4DB0E78A" w14:textId="77777777" w:rsidR="004A78E8" w:rsidRPr="00750B8D" w:rsidRDefault="004A78E8" w:rsidP="009C5C5D">
            <w:pPr>
              <w:pStyle w:val="paragraph"/>
              <w:spacing w:after="160"/>
              <w:textAlignment w:val="baseline"/>
              <w:rPr>
                <w:rFonts w:asciiTheme="majorBidi" w:hAnsiTheme="majorBidi" w:cstheme="majorBidi"/>
              </w:rPr>
            </w:pPr>
            <w:r w:rsidRPr="00647F96">
              <w:rPr>
                <w:rFonts w:asciiTheme="majorBidi" w:hAnsiTheme="majorBidi" w:cstheme="majorBidi"/>
              </w:rPr>
              <w:t>2 GB RAM</w:t>
            </w:r>
            <w:r w:rsidRPr="00750B8D">
              <w:rPr>
                <w:rFonts w:asciiTheme="majorBidi" w:hAnsiTheme="majorBidi" w:cstheme="majorBidi"/>
              </w:rPr>
              <w:t xml:space="preserve"> </w:t>
            </w:r>
            <w:r w:rsidRPr="00750B8D">
              <w:rPr>
                <w:rFonts w:asciiTheme="majorBidi" w:hAnsiTheme="majorBidi" w:cstheme="majorBidi"/>
              </w:rPr>
              <w:lastRenderedPageBreak/>
              <w:t>around 20$</w:t>
            </w:r>
          </w:p>
          <w:p w14:paraId="16AF8735"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 xml:space="preserve">OS: Linux free </w:t>
            </w:r>
          </w:p>
          <w:p w14:paraId="66E2A935"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Windows needs license payment</w:t>
            </w:r>
          </w:p>
          <w:p w14:paraId="208255DC" w14:textId="77777777" w:rsidR="004A78E8" w:rsidRPr="00750B8D" w:rsidRDefault="004A78E8" w:rsidP="009C5C5D">
            <w:pPr>
              <w:pStyle w:val="paragraph"/>
              <w:spacing w:after="160"/>
              <w:textAlignment w:val="baseline"/>
              <w:rPr>
                <w:rFonts w:asciiTheme="majorBidi" w:hAnsiTheme="majorBidi" w:cstheme="majorBidi"/>
                <w:lang w:val="en-GB"/>
              </w:rPr>
            </w:pPr>
          </w:p>
          <w:p w14:paraId="43249936" w14:textId="77777777" w:rsidR="004A78E8" w:rsidRPr="00750B8D" w:rsidRDefault="004A78E8" w:rsidP="009C5C5D">
            <w:pPr>
              <w:pStyle w:val="paragraph"/>
              <w:spacing w:after="160"/>
              <w:textAlignment w:val="baseline"/>
              <w:rPr>
                <w:rFonts w:asciiTheme="majorBidi" w:eastAsiaTheme="majorEastAsia" w:hAnsiTheme="majorBidi" w:cstheme="majorBidi"/>
                <w:b/>
                <w:bCs/>
                <w:i/>
                <w:iCs/>
                <w:lang w:val="en-GB"/>
              </w:rPr>
            </w:pPr>
          </w:p>
        </w:tc>
        <w:tc>
          <w:tcPr>
            <w:tcW w:w="895" w:type="pct"/>
          </w:tcPr>
          <w:p w14:paraId="6E16809C" w14:textId="23E4825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lastRenderedPageBreak/>
              <w:t xml:space="preserve">Depending on the </w:t>
            </w:r>
            <w:proofErr w:type="spellStart"/>
            <w:r w:rsidRPr="00750B8D">
              <w:rPr>
                <w:rFonts w:asciiTheme="majorBidi" w:eastAsiaTheme="majorEastAsia" w:hAnsiTheme="majorBidi" w:cstheme="majorBidi"/>
                <w:lang w:val="en-GB"/>
              </w:rPr>
              <w:t>os</w:t>
            </w:r>
            <w:proofErr w:type="spellEnd"/>
            <w:r w:rsidRPr="00750B8D">
              <w:rPr>
                <w:rFonts w:asciiTheme="majorBidi" w:eastAsiaTheme="majorEastAsia" w:hAnsiTheme="majorBidi" w:cstheme="majorBidi"/>
                <w:lang w:val="en-GB"/>
              </w:rPr>
              <w:t xml:space="preserve"> Linux is Higher in efficiency and flexibility </w:t>
            </w:r>
            <w:r w:rsidRPr="00750B8D">
              <w:rPr>
                <w:rFonts w:asciiTheme="majorBidi" w:eastAsiaTheme="majorEastAsia" w:hAnsiTheme="majorBidi" w:cstheme="majorBidi"/>
                <w:lang w:val="en-GB"/>
              </w:rPr>
              <w:lastRenderedPageBreak/>
              <w:t xml:space="preserve">than </w:t>
            </w:r>
            <w:proofErr w:type="gramStart"/>
            <w:r w:rsidRPr="00750B8D">
              <w:rPr>
                <w:rFonts w:asciiTheme="majorBidi" w:eastAsiaTheme="majorEastAsia" w:hAnsiTheme="majorBidi" w:cstheme="majorBidi"/>
                <w:lang w:val="en-GB"/>
              </w:rPr>
              <w:t>windows</w:t>
            </w:r>
            <w:proofErr w:type="gramEnd"/>
            <w:r w:rsidRPr="00750B8D">
              <w:rPr>
                <w:rFonts w:asciiTheme="majorBidi" w:eastAsiaTheme="majorEastAsia" w:hAnsiTheme="majorBidi" w:cstheme="majorBidi"/>
                <w:lang w:val="en-GB"/>
              </w:rPr>
              <w:t xml:space="preserve"> </w:t>
            </w:r>
          </w:p>
          <w:p w14:paraId="219E29F0" w14:textId="34079C94" w:rsidR="00F93094" w:rsidRPr="00750B8D" w:rsidRDefault="00F93094"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Overall, high for mails</w:t>
            </w:r>
          </w:p>
          <w:p w14:paraId="7050D243" w14:textId="77777777" w:rsidR="004A78E8" w:rsidRPr="00750B8D" w:rsidRDefault="004A78E8" w:rsidP="009C5C5D">
            <w:pPr>
              <w:pStyle w:val="paragraph"/>
              <w:spacing w:after="160"/>
              <w:textAlignment w:val="baseline"/>
              <w:rPr>
                <w:rFonts w:asciiTheme="majorBidi" w:eastAsiaTheme="majorEastAsia" w:hAnsiTheme="majorBidi" w:cstheme="majorBidi"/>
                <w:b/>
                <w:bCs/>
                <w:i/>
                <w:iCs/>
                <w:lang w:val="en-GB"/>
              </w:rPr>
            </w:pPr>
          </w:p>
        </w:tc>
      </w:tr>
      <w:tr w:rsidR="004A78E8" w:rsidRPr="00750B8D" w14:paraId="5A948957" w14:textId="77777777" w:rsidTr="009C5C5D">
        <w:tc>
          <w:tcPr>
            <w:tcW w:w="694" w:type="pct"/>
          </w:tcPr>
          <w:p w14:paraId="62D7D425"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lastRenderedPageBreak/>
              <w:t>DNS Server</w:t>
            </w:r>
          </w:p>
        </w:tc>
        <w:tc>
          <w:tcPr>
            <w:tcW w:w="807" w:type="pct"/>
          </w:tcPr>
          <w:p w14:paraId="0CF2684F"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DNS</w:t>
            </w:r>
          </w:p>
        </w:tc>
        <w:tc>
          <w:tcPr>
            <w:tcW w:w="658" w:type="pct"/>
          </w:tcPr>
          <w:p w14:paraId="4A986282"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is a directory service that provides a mapping between the name of a host on the network and its numerical address.</w:t>
            </w:r>
          </w:p>
        </w:tc>
        <w:tc>
          <w:tcPr>
            <w:tcW w:w="782" w:type="pct"/>
          </w:tcPr>
          <w:p w14:paraId="5307FDD3"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E325AF">
              <w:rPr>
                <w:rFonts w:asciiTheme="majorBidi" w:eastAsiaTheme="majorEastAsia" w:hAnsiTheme="majorBidi" w:cstheme="majorBidi"/>
                <w:lang w:val="en-GB"/>
              </w:rPr>
              <w:t xml:space="preserve">Linux (BIND, </w:t>
            </w:r>
            <w:proofErr w:type="spellStart"/>
            <w:r w:rsidRPr="00E325AF">
              <w:rPr>
                <w:rFonts w:asciiTheme="majorBidi" w:eastAsiaTheme="majorEastAsia" w:hAnsiTheme="majorBidi" w:cstheme="majorBidi"/>
                <w:lang w:val="en-GB"/>
              </w:rPr>
              <w:t>PowerDNS</w:t>
            </w:r>
            <w:proofErr w:type="spellEnd"/>
            <w:r w:rsidRPr="00E325AF">
              <w:rPr>
                <w:rFonts w:asciiTheme="majorBidi" w:eastAsiaTheme="majorEastAsia" w:hAnsiTheme="majorBidi" w:cstheme="majorBidi"/>
                <w:lang w:val="en-GB"/>
              </w:rPr>
              <w:t>), Windows Server DNS</w:t>
            </w:r>
          </w:p>
        </w:tc>
        <w:tc>
          <w:tcPr>
            <w:tcW w:w="627" w:type="pct"/>
          </w:tcPr>
          <w:p w14:paraId="74A1775E" w14:textId="77777777" w:rsidR="004A78E8" w:rsidRPr="00750B8D" w:rsidRDefault="004A78E8" w:rsidP="009C5C5D">
            <w:pPr>
              <w:rPr>
                <w:rFonts w:asciiTheme="majorBidi" w:hAnsiTheme="majorBidi" w:cstheme="majorBidi"/>
                <w:lang w:val="en-GB"/>
              </w:rPr>
            </w:pPr>
            <w:r w:rsidRPr="00750B8D">
              <w:rPr>
                <w:rFonts w:asciiTheme="majorBidi" w:hAnsiTheme="majorBidi" w:cstheme="majorBidi"/>
                <w:color w:val="000000"/>
                <w:shd w:val="clear" w:color="auto" w:fill="FFFFFF"/>
              </w:rPr>
              <w:t>Hardware purchase ($10,000), Software license ($5,000), Installation ($3,000).</w:t>
            </w:r>
            <w:r w:rsidRPr="00750B8D">
              <w:rPr>
                <w:rFonts w:asciiTheme="majorBidi" w:hAnsiTheme="majorBidi" w:cstheme="majorBidi"/>
                <w:lang w:val="en-GB"/>
              </w:rPr>
              <w:t xml:space="preserve"> </w:t>
            </w:r>
          </w:p>
        </w:tc>
        <w:tc>
          <w:tcPr>
            <w:tcW w:w="537" w:type="pct"/>
          </w:tcPr>
          <w:p w14:paraId="716D4AAE"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CPU 2 cores 2.4 GHz around 100-300$</w:t>
            </w:r>
          </w:p>
          <w:p w14:paraId="08D6E708"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 xml:space="preserve">OS: Linux free </w:t>
            </w:r>
          </w:p>
          <w:p w14:paraId="3769CE16" w14:textId="77777777" w:rsidR="004A78E8" w:rsidRPr="00750B8D" w:rsidRDefault="004A78E8" w:rsidP="009C5C5D">
            <w:pPr>
              <w:pStyle w:val="paragraph"/>
              <w:spacing w:after="160"/>
              <w:textAlignment w:val="baseline"/>
              <w:rPr>
                <w:rFonts w:asciiTheme="majorBidi" w:hAnsiTheme="majorBidi" w:cstheme="majorBidi"/>
                <w:lang w:val="en-GB"/>
              </w:rPr>
            </w:pPr>
            <w:r w:rsidRPr="00750B8D">
              <w:rPr>
                <w:rFonts w:asciiTheme="majorBidi" w:hAnsiTheme="majorBidi" w:cstheme="majorBidi"/>
                <w:lang w:val="en-GB"/>
              </w:rPr>
              <w:t>Windows needs license payment</w:t>
            </w:r>
          </w:p>
          <w:p w14:paraId="7113F3F6" w14:textId="77777777" w:rsidR="004A78E8" w:rsidRPr="00750B8D" w:rsidRDefault="004A78E8" w:rsidP="009C5C5D">
            <w:pPr>
              <w:pStyle w:val="paragraph"/>
              <w:spacing w:after="160"/>
              <w:textAlignment w:val="baseline"/>
              <w:rPr>
                <w:rFonts w:asciiTheme="majorBidi" w:eastAsiaTheme="majorEastAsia" w:hAnsiTheme="majorBidi" w:cstheme="majorBidi"/>
                <w:b/>
                <w:bCs/>
                <w:i/>
                <w:iCs/>
                <w:lang w:val="en-GB"/>
              </w:rPr>
            </w:pPr>
          </w:p>
        </w:tc>
        <w:tc>
          <w:tcPr>
            <w:tcW w:w="895" w:type="pct"/>
          </w:tcPr>
          <w:p w14:paraId="258319A2" w14:textId="77777777" w:rsidR="004A78E8" w:rsidRPr="00750B8D" w:rsidRDefault="004A78E8"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Depending on the </w:t>
            </w:r>
            <w:proofErr w:type="spellStart"/>
            <w:r w:rsidRPr="00750B8D">
              <w:rPr>
                <w:rFonts w:asciiTheme="majorBidi" w:eastAsiaTheme="majorEastAsia" w:hAnsiTheme="majorBidi" w:cstheme="majorBidi"/>
                <w:lang w:val="en-GB"/>
              </w:rPr>
              <w:t>os</w:t>
            </w:r>
            <w:proofErr w:type="spellEnd"/>
            <w:r w:rsidRPr="00750B8D">
              <w:rPr>
                <w:rFonts w:asciiTheme="majorBidi" w:eastAsiaTheme="majorEastAsia" w:hAnsiTheme="majorBidi" w:cstheme="majorBidi"/>
                <w:lang w:val="en-GB"/>
              </w:rPr>
              <w:t xml:space="preserve"> Linux is Higher in efficiency and flexibility than windows. </w:t>
            </w:r>
          </w:p>
          <w:p w14:paraId="173A3784" w14:textId="26CF272D" w:rsidR="007C5D85" w:rsidRPr="00750B8D" w:rsidRDefault="007C5D85" w:rsidP="009C5C5D">
            <w:pPr>
              <w:pStyle w:val="paragraph"/>
              <w:spacing w:after="160"/>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Overall high for </w:t>
            </w:r>
          </w:p>
          <w:p w14:paraId="317B19AB" w14:textId="77777777" w:rsidR="004A78E8" w:rsidRPr="00750B8D" w:rsidRDefault="004A78E8" w:rsidP="009C5C5D">
            <w:pPr>
              <w:pStyle w:val="paragraph"/>
              <w:spacing w:after="160"/>
              <w:textAlignment w:val="baseline"/>
              <w:rPr>
                <w:rFonts w:asciiTheme="majorBidi" w:eastAsiaTheme="majorEastAsia" w:hAnsiTheme="majorBidi" w:cstheme="majorBidi"/>
                <w:b/>
                <w:bCs/>
                <w:i/>
                <w:iCs/>
                <w:lang w:val="en-GB"/>
              </w:rPr>
            </w:pPr>
          </w:p>
        </w:tc>
      </w:tr>
    </w:tbl>
    <w:p w14:paraId="0F65AEBE" w14:textId="77777777" w:rsidR="004A78E8" w:rsidRPr="00750B8D" w:rsidRDefault="004A78E8" w:rsidP="004A78E8">
      <w:pPr>
        <w:rPr>
          <w:rFonts w:asciiTheme="majorBidi" w:hAnsiTheme="majorBidi" w:cstheme="majorBidi"/>
          <w:lang w:val="en-GB"/>
        </w:rPr>
      </w:pPr>
    </w:p>
    <w:p w14:paraId="74865714" w14:textId="77777777" w:rsidR="004A78E8" w:rsidRPr="00750B8D" w:rsidRDefault="004A78E8" w:rsidP="004A78E8">
      <w:pPr>
        <w:pStyle w:val="paragraph"/>
        <w:textAlignment w:val="baseline"/>
        <w:rPr>
          <w:rFonts w:asciiTheme="majorBidi" w:eastAsiaTheme="majorEastAsia" w:hAnsiTheme="majorBidi" w:cstheme="majorBidi"/>
          <w:b/>
          <w:bCs/>
          <w:i/>
          <w:iCs/>
          <w:lang w:val="en-GB"/>
        </w:rPr>
      </w:pPr>
    </w:p>
    <w:p w14:paraId="4E74EE92" w14:textId="77777777" w:rsidR="00CF30F2" w:rsidRPr="00750B8D" w:rsidRDefault="00CF30F2" w:rsidP="009567FF">
      <w:pPr>
        <w:pStyle w:val="paragraph"/>
        <w:ind w:left="1080"/>
        <w:textAlignment w:val="baseline"/>
        <w:rPr>
          <w:rFonts w:asciiTheme="majorBidi" w:eastAsiaTheme="majorEastAsia" w:hAnsiTheme="majorBidi" w:cstheme="majorBidi"/>
        </w:rPr>
      </w:pPr>
    </w:p>
    <w:p w14:paraId="2014E095" w14:textId="77777777" w:rsidR="00CF30F2" w:rsidRPr="00750B8D" w:rsidRDefault="00CF30F2" w:rsidP="009567FF">
      <w:pPr>
        <w:pStyle w:val="paragraph"/>
        <w:ind w:left="1080"/>
        <w:textAlignment w:val="baseline"/>
        <w:rPr>
          <w:rFonts w:asciiTheme="majorBidi" w:eastAsiaTheme="majorEastAsia" w:hAnsiTheme="majorBidi" w:cstheme="majorBidi"/>
        </w:rPr>
      </w:pPr>
    </w:p>
    <w:p w14:paraId="49B20845" w14:textId="77777777" w:rsidR="00DE72EC" w:rsidRPr="00750B8D" w:rsidRDefault="00DE72EC" w:rsidP="009567FF">
      <w:pPr>
        <w:pStyle w:val="paragraph"/>
        <w:ind w:left="1080"/>
        <w:textAlignment w:val="baseline"/>
        <w:rPr>
          <w:rFonts w:asciiTheme="majorBidi" w:eastAsiaTheme="majorEastAsia" w:hAnsiTheme="majorBidi" w:cstheme="majorBidi"/>
        </w:rPr>
      </w:pPr>
    </w:p>
    <w:p w14:paraId="261F0878" w14:textId="77777777" w:rsidR="00DE72EC" w:rsidRPr="00750B8D" w:rsidRDefault="00DE72EC" w:rsidP="009567FF">
      <w:pPr>
        <w:pStyle w:val="paragraph"/>
        <w:ind w:left="1080"/>
        <w:textAlignment w:val="baseline"/>
        <w:rPr>
          <w:rFonts w:asciiTheme="majorBidi" w:eastAsiaTheme="majorEastAsia" w:hAnsiTheme="majorBidi" w:cstheme="majorBidi"/>
        </w:rPr>
      </w:pPr>
    </w:p>
    <w:p w14:paraId="65C7DEAA" w14:textId="77777777" w:rsidR="00CF30F2" w:rsidRPr="00750B8D" w:rsidRDefault="00CF30F2" w:rsidP="009567FF">
      <w:pPr>
        <w:pStyle w:val="paragraph"/>
        <w:ind w:left="1080"/>
        <w:textAlignment w:val="baseline"/>
        <w:rPr>
          <w:rFonts w:asciiTheme="majorBidi" w:eastAsiaTheme="majorEastAsia" w:hAnsiTheme="majorBidi" w:cstheme="majorBidi"/>
        </w:rPr>
      </w:pPr>
    </w:p>
    <w:p w14:paraId="5FDCD5E9" w14:textId="77777777" w:rsidR="00CF30F2" w:rsidRPr="00750B8D" w:rsidRDefault="00CF30F2" w:rsidP="009567FF">
      <w:pPr>
        <w:pStyle w:val="paragraph"/>
        <w:ind w:left="1080"/>
        <w:textAlignment w:val="baseline"/>
        <w:rPr>
          <w:rFonts w:asciiTheme="majorBidi" w:eastAsiaTheme="majorEastAsia" w:hAnsiTheme="majorBidi" w:cstheme="majorBidi"/>
        </w:rPr>
      </w:pPr>
    </w:p>
    <w:p w14:paraId="263FB113" w14:textId="103AEDE0" w:rsidR="009567FF" w:rsidRPr="00750B8D" w:rsidRDefault="009567FF" w:rsidP="009567FF">
      <w:pPr>
        <w:pStyle w:val="paragraph"/>
        <w:numPr>
          <w:ilvl w:val="0"/>
          <w:numId w:val="21"/>
        </w:numPr>
        <w:textAlignment w:val="baseline"/>
        <w:rPr>
          <w:rFonts w:asciiTheme="majorBidi" w:eastAsiaTheme="majorEastAsia" w:hAnsiTheme="majorBidi" w:cstheme="majorBidi"/>
          <w:i/>
          <w:iCs/>
        </w:rPr>
      </w:pPr>
      <w:r w:rsidRPr="00750B8D">
        <w:rPr>
          <w:rFonts w:asciiTheme="majorBidi" w:hAnsiTheme="majorBidi" w:cstheme="majorBidi"/>
          <w:b/>
          <w:bCs/>
          <w:i/>
          <w:iCs/>
        </w:rPr>
        <w:lastRenderedPageBreak/>
        <w:t>Discuss the inter-dependences:</w:t>
      </w:r>
    </w:p>
    <w:p w14:paraId="6C6AF931" w14:textId="20396265" w:rsidR="009567FF" w:rsidRPr="00750B8D" w:rsidRDefault="00634402" w:rsidP="00634402">
      <w:pPr>
        <w:pStyle w:val="paragraph"/>
        <w:jc w:val="center"/>
        <w:textAlignment w:val="baseline"/>
        <w:rPr>
          <w:rFonts w:asciiTheme="majorBidi" w:eastAsiaTheme="majorEastAsia" w:hAnsiTheme="majorBidi" w:cstheme="majorBidi"/>
          <w:i/>
          <w:iCs/>
        </w:rPr>
      </w:pPr>
      <w:r w:rsidRPr="00750B8D">
        <w:rPr>
          <w:rFonts w:asciiTheme="majorBidi" w:hAnsiTheme="majorBidi" w:cstheme="majorBidi"/>
          <w:noProof/>
        </w:rPr>
        <w:drawing>
          <wp:inline distT="0" distB="0" distL="0" distR="0" wp14:anchorId="2714BDEE" wp14:editId="5111EE29">
            <wp:extent cx="3691248" cy="2279650"/>
            <wp:effectExtent l="19050" t="19050" r="24130" b="25400"/>
            <wp:docPr id="4432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2780" cy="2286772"/>
                    </a:xfrm>
                    <a:prstGeom prst="rect">
                      <a:avLst/>
                    </a:prstGeom>
                    <a:noFill/>
                    <a:ln>
                      <a:solidFill>
                        <a:schemeClr val="tx1"/>
                      </a:solidFill>
                    </a:ln>
                  </pic:spPr>
                </pic:pic>
              </a:graphicData>
            </a:graphic>
          </wp:inline>
        </w:drawing>
      </w:r>
    </w:p>
    <w:tbl>
      <w:tblPr>
        <w:tblStyle w:val="TableGrid"/>
        <w:tblW w:w="0" w:type="auto"/>
        <w:tblInd w:w="721" w:type="dxa"/>
        <w:tblLook w:val="04A0" w:firstRow="1" w:lastRow="0" w:firstColumn="1" w:lastColumn="0" w:noHBand="0" w:noVBand="1"/>
      </w:tblPr>
      <w:tblGrid>
        <w:gridCol w:w="1143"/>
        <w:gridCol w:w="7486"/>
      </w:tblGrid>
      <w:tr w:rsidR="004127D3" w:rsidRPr="004127D3" w14:paraId="48763541" w14:textId="77777777" w:rsidTr="009C5C5D">
        <w:tc>
          <w:tcPr>
            <w:tcW w:w="1144" w:type="dxa"/>
          </w:tcPr>
          <w:p w14:paraId="1FED1A14" w14:textId="77777777" w:rsidR="004127D3" w:rsidRPr="004127D3" w:rsidRDefault="004127D3" w:rsidP="004127D3">
            <w:pPr>
              <w:pStyle w:val="paragraph"/>
              <w:textAlignment w:val="baseline"/>
              <w:rPr>
                <w:rFonts w:asciiTheme="majorBidi" w:eastAsiaTheme="majorEastAsia" w:hAnsiTheme="majorBidi" w:cstheme="majorBidi"/>
                <w:lang w:val="en-GB"/>
              </w:rPr>
            </w:pPr>
          </w:p>
        </w:tc>
        <w:tc>
          <w:tcPr>
            <w:tcW w:w="7515" w:type="dxa"/>
          </w:tcPr>
          <w:p w14:paraId="660E2A36"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The packet trip in the device</w:t>
            </w:r>
          </w:p>
        </w:tc>
      </w:tr>
      <w:tr w:rsidR="004127D3" w:rsidRPr="004127D3" w14:paraId="4D4629D3" w14:textId="77777777" w:rsidTr="009C5C5D">
        <w:tc>
          <w:tcPr>
            <w:tcW w:w="1144" w:type="dxa"/>
          </w:tcPr>
          <w:p w14:paraId="79E5DE12"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PC0</w:t>
            </w:r>
          </w:p>
        </w:tc>
        <w:tc>
          <w:tcPr>
            <w:tcW w:w="7515" w:type="dxa"/>
          </w:tcPr>
          <w:p w14:paraId="0285421E" w14:textId="670D406E" w:rsidR="004127D3" w:rsidRPr="004127D3" w:rsidRDefault="001D6A42" w:rsidP="004127D3">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The application layer provides the interface between the applications used to communicate, and the underlying network.</w:t>
            </w:r>
            <w:r w:rsidR="001B61D0" w:rsidRPr="00750B8D">
              <w:rPr>
                <w:rFonts w:asciiTheme="majorBidi" w:eastAsiaTheme="majorEastAsia" w:hAnsiTheme="majorBidi" w:cstheme="majorBidi"/>
                <w:lang w:val="en-GB"/>
              </w:rPr>
              <w:t xml:space="preserve"> The user </w:t>
            </w:r>
            <w:r w:rsidR="00B9051C" w:rsidRPr="00750B8D">
              <w:rPr>
                <w:rFonts w:asciiTheme="majorBidi" w:eastAsiaTheme="majorEastAsia" w:hAnsiTheme="majorBidi" w:cstheme="majorBidi"/>
                <w:lang w:val="en-GB"/>
              </w:rPr>
              <w:t>enters</w:t>
            </w:r>
            <w:r w:rsidR="001B61D0" w:rsidRPr="00750B8D">
              <w:rPr>
                <w:rFonts w:asciiTheme="majorBidi" w:eastAsiaTheme="majorEastAsia" w:hAnsiTheme="majorBidi" w:cstheme="majorBidi"/>
                <w:lang w:val="en-GB"/>
              </w:rPr>
              <w:t xml:space="preserve"> the data</w:t>
            </w:r>
            <w:r w:rsidR="008B5982" w:rsidRPr="00750B8D">
              <w:rPr>
                <w:rFonts w:asciiTheme="majorBidi" w:eastAsiaTheme="majorEastAsia" w:hAnsiTheme="majorBidi" w:cstheme="majorBidi"/>
                <w:lang w:val="en-GB"/>
              </w:rPr>
              <w:t xml:space="preserve"> (PDU)</w:t>
            </w:r>
            <w:r w:rsidR="001B61D0" w:rsidRPr="00750B8D">
              <w:rPr>
                <w:rFonts w:asciiTheme="majorBidi" w:eastAsiaTheme="majorEastAsia" w:hAnsiTheme="majorBidi" w:cstheme="majorBidi"/>
                <w:lang w:val="en-GB"/>
              </w:rPr>
              <w:t>.</w:t>
            </w:r>
            <w:r w:rsidR="00422755" w:rsidRPr="00750B8D">
              <w:rPr>
                <w:rFonts w:asciiTheme="majorBidi" w:eastAsiaTheme="majorEastAsia" w:hAnsiTheme="majorBidi" w:cstheme="majorBidi"/>
                <w:lang w:val="en-GB"/>
              </w:rPr>
              <w:t xml:space="preserve"> Then the data will </w:t>
            </w:r>
            <w:r w:rsidR="00B9051C" w:rsidRPr="00750B8D">
              <w:rPr>
                <w:rFonts w:asciiTheme="majorBidi" w:eastAsiaTheme="majorEastAsia" w:hAnsiTheme="majorBidi" w:cstheme="majorBidi"/>
                <w:lang w:val="en-GB"/>
              </w:rPr>
              <w:t>be enc</w:t>
            </w:r>
            <w:r w:rsidR="00553DD5" w:rsidRPr="00750B8D">
              <w:rPr>
                <w:rFonts w:asciiTheme="majorBidi" w:eastAsiaTheme="majorEastAsia" w:hAnsiTheme="majorBidi" w:cstheme="majorBidi"/>
                <w:lang w:val="en-GB"/>
              </w:rPr>
              <w:t xml:space="preserve">apsulated </w:t>
            </w:r>
            <w:r w:rsidR="005F2576" w:rsidRPr="00750B8D">
              <w:rPr>
                <w:rFonts w:asciiTheme="majorBidi" w:eastAsiaTheme="majorEastAsia" w:hAnsiTheme="majorBidi" w:cstheme="majorBidi"/>
                <w:lang w:val="en-GB"/>
              </w:rPr>
              <w:t>into</w:t>
            </w:r>
            <w:r w:rsidR="00187007" w:rsidRPr="00750B8D">
              <w:rPr>
                <w:rFonts w:asciiTheme="majorBidi" w:eastAsiaTheme="majorEastAsia" w:hAnsiTheme="majorBidi" w:cstheme="majorBidi"/>
                <w:lang w:val="en-GB"/>
              </w:rPr>
              <w:t xml:space="preserve"> packets </w:t>
            </w:r>
            <w:r w:rsidR="00B77DA6" w:rsidRPr="00750B8D">
              <w:rPr>
                <w:rFonts w:asciiTheme="majorBidi" w:eastAsiaTheme="majorEastAsia" w:hAnsiTheme="majorBidi" w:cstheme="majorBidi"/>
                <w:lang w:val="en-GB"/>
              </w:rPr>
              <w:t>and then transferred to transport layer where</w:t>
            </w:r>
            <w:r w:rsidR="00C26181" w:rsidRPr="00750B8D">
              <w:rPr>
                <w:rFonts w:asciiTheme="majorBidi" w:eastAsiaTheme="majorEastAsia" w:hAnsiTheme="majorBidi" w:cstheme="majorBidi"/>
                <w:lang w:val="en-GB"/>
              </w:rPr>
              <w:t xml:space="preserve"> TCP/</w:t>
            </w:r>
            <w:r w:rsidR="00916DC5" w:rsidRPr="00750B8D">
              <w:rPr>
                <w:rFonts w:asciiTheme="majorBidi" w:eastAsiaTheme="majorEastAsia" w:hAnsiTheme="majorBidi" w:cstheme="majorBidi"/>
                <w:lang w:val="en-GB"/>
              </w:rPr>
              <w:t>UDP</w:t>
            </w:r>
            <w:r w:rsidR="001A152C" w:rsidRPr="00750B8D">
              <w:rPr>
                <w:rFonts w:asciiTheme="majorBidi" w:eastAsiaTheme="majorEastAsia" w:hAnsiTheme="majorBidi" w:cstheme="majorBidi"/>
                <w:lang w:val="en-GB"/>
              </w:rPr>
              <w:t xml:space="preserve"> is.</w:t>
            </w:r>
            <w:r w:rsidR="00010B0A" w:rsidRPr="00750B8D">
              <w:rPr>
                <w:rFonts w:asciiTheme="majorBidi" w:eastAsiaTheme="majorEastAsia" w:hAnsiTheme="majorBidi" w:cstheme="majorBidi"/>
                <w:lang w:val="en-GB"/>
              </w:rPr>
              <w:t xml:space="preserve"> </w:t>
            </w:r>
            <w:r w:rsidR="001A152C" w:rsidRPr="00750B8D">
              <w:rPr>
                <w:rFonts w:asciiTheme="majorBidi" w:eastAsiaTheme="majorEastAsia" w:hAnsiTheme="majorBidi" w:cstheme="majorBidi"/>
                <w:lang w:val="en-GB"/>
              </w:rPr>
              <w:t xml:space="preserve">Then </w:t>
            </w:r>
            <w:r w:rsidR="000A2CD0" w:rsidRPr="00750B8D">
              <w:rPr>
                <w:rFonts w:asciiTheme="majorBidi" w:eastAsiaTheme="majorEastAsia" w:hAnsiTheme="majorBidi" w:cstheme="majorBidi"/>
                <w:lang w:val="en-GB"/>
              </w:rPr>
              <w:t xml:space="preserve">data moves to </w:t>
            </w:r>
            <w:r w:rsidR="00F13C8C" w:rsidRPr="00750B8D">
              <w:rPr>
                <w:rFonts w:asciiTheme="majorBidi" w:eastAsiaTheme="majorEastAsia" w:hAnsiTheme="majorBidi" w:cstheme="majorBidi"/>
                <w:lang w:val="en-GB"/>
              </w:rPr>
              <w:t>network layer where IP addresses are implemented</w:t>
            </w:r>
            <w:r w:rsidR="00D165D8" w:rsidRPr="00750B8D">
              <w:rPr>
                <w:rFonts w:asciiTheme="majorBidi" w:eastAsiaTheme="majorEastAsia" w:hAnsiTheme="majorBidi" w:cstheme="majorBidi"/>
                <w:lang w:val="en-GB"/>
              </w:rPr>
              <w:t>. These packets are then sent to the data link layer</w:t>
            </w:r>
            <w:r w:rsidR="00955CA9" w:rsidRPr="00750B8D">
              <w:rPr>
                <w:rFonts w:asciiTheme="majorBidi" w:eastAsiaTheme="majorEastAsia" w:hAnsiTheme="majorBidi" w:cstheme="majorBidi"/>
                <w:lang w:val="en-GB"/>
              </w:rPr>
              <w:t xml:space="preserve"> where</w:t>
            </w:r>
            <w:r w:rsidR="00D165D8" w:rsidRPr="00750B8D">
              <w:rPr>
                <w:rFonts w:asciiTheme="majorBidi" w:eastAsiaTheme="majorEastAsia" w:hAnsiTheme="majorBidi" w:cstheme="majorBidi"/>
                <w:lang w:val="en-GB"/>
              </w:rPr>
              <w:t xml:space="preserve"> they</w:t>
            </w:r>
            <w:r w:rsidR="00504B98" w:rsidRPr="00750B8D">
              <w:rPr>
                <w:rFonts w:asciiTheme="majorBidi" w:eastAsiaTheme="majorEastAsia" w:hAnsiTheme="majorBidi" w:cstheme="majorBidi"/>
                <w:lang w:val="en-GB"/>
              </w:rPr>
              <w:t xml:space="preserve"> are</w:t>
            </w:r>
            <w:r w:rsidR="00D165D8" w:rsidRPr="00750B8D">
              <w:rPr>
                <w:rFonts w:asciiTheme="majorBidi" w:eastAsiaTheme="majorEastAsia" w:hAnsiTheme="majorBidi" w:cstheme="majorBidi"/>
                <w:lang w:val="en-GB"/>
              </w:rPr>
              <w:t xml:space="preserve"> </w:t>
            </w:r>
            <w:r w:rsidR="00955CA9" w:rsidRPr="00750B8D">
              <w:rPr>
                <w:rFonts w:asciiTheme="majorBidi" w:eastAsiaTheme="majorEastAsia" w:hAnsiTheme="majorBidi" w:cstheme="majorBidi"/>
                <w:lang w:val="en-GB"/>
              </w:rPr>
              <w:t>b</w:t>
            </w:r>
            <w:r w:rsidR="00504B98" w:rsidRPr="00750B8D">
              <w:rPr>
                <w:rFonts w:asciiTheme="majorBidi" w:eastAsiaTheme="majorEastAsia" w:hAnsiTheme="majorBidi" w:cstheme="majorBidi"/>
                <w:lang w:val="en-GB"/>
              </w:rPr>
              <w:t>ei</w:t>
            </w:r>
            <w:r w:rsidR="00955CA9" w:rsidRPr="00750B8D">
              <w:rPr>
                <w:rFonts w:asciiTheme="majorBidi" w:eastAsiaTheme="majorEastAsia" w:hAnsiTheme="majorBidi" w:cstheme="majorBidi"/>
                <w:lang w:val="en-GB"/>
              </w:rPr>
              <w:t xml:space="preserve">ng </w:t>
            </w:r>
            <w:r w:rsidR="00D165D8" w:rsidRPr="00750B8D">
              <w:rPr>
                <w:rFonts w:asciiTheme="majorBidi" w:eastAsiaTheme="majorEastAsia" w:hAnsiTheme="majorBidi" w:cstheme="majorBidi"/>
                <w:lang w:val="en-GB"/>
              </w:rPr>
              <w:t xml:space="preserve">framed </w:t>
            </w:r>
            <w:r w:rsidR="004D1E26" w:rsidRPr="00750B8D">
              <w:rPr>
                <w:rFonts w:asciiTheme="majorBidi" w:eastAsiaTheme="majorEastAsia" w:hAnsiTheme="majorBidi" w:cstheme="majorBidi"/>
                <w:lang w:val="en-GB"/>
              </w:rPr>
              <w:t>with the</w:t>
            </w:r>
            <w:r w:rsidR="00D165D8" w:rsidRPr="00750B8D">
              <w:rPr>
                <w:rFonts w:asciiTheme="majorBidi" w:eastAsiaTheme="majorEastAsia" w:hAnsiTheme="majorBidi" w:cstheme="majorBidi"/>
                <w:lang w:val="en-GB"/>
              </w:rPr>
              <w:t xml:space="preserve"> </w:t>
            </w:r>
            <w:r w:rsidR="0084623A" w:rsidRPr="00750B8D">
              <w:rPr>
                <w:rFonts w:asciiTheme="majorBidi" w:eastAsiaTheme="majorEastAsia" w:hAnsiTheme="majorBidi" w:cstheme="majorBidi"/>
                <w:lang w:val="en-GB"/>
              </w:rPr>
              <w:t>destination port, source port</w:t>
            </w:r>
            <w:r w:rsidR="002E1A80" w:rsidRPr="00750B8D">
              <w:rPr>
                <w:rFonts w:asciiTheme="majorBidi" w:eastAsiaTheme="majorEastAsia" w:hAnsiTheme="majorBidi" w:cstheme="majorBidi"/>
                <w:lang w:val="en-GB"/>
              </w:rPr>
              <w:t xml:space="preserve">, and sequenced number to send </w:t>
            </w:r>
            <w:r w:rsidR="00F12164" w:rsidRPr="00750B8D">
              <w:rPr>
                <w:rFonts w:asciiTheme="majorBidi" w:eastAsiaTheme="majorEastAsia" w:hAnsiTheme="majorBidi" w:cstheme="majorBidi"/>
                <w:lang w:val="en-GB"/>
              </w:rPr>
              <w:t xml:space="preserve">data </w:t>
            </w:r>
            <w:r w:rsidR="00FA5705" w:rsidRPr="00750B8D">
              <w:rPr>
                <w:rFonts w:asciiTheme="majorBidi" w:eastAsiaTheme="majorEastAsia" w:hAnsiTheme="majorBidi" w:cstheme="majorBidi"/>
                <w:lang w:val="en-GB"/>
              </w:rPr>
              <w:t>to the physical layer</w:t>
            </w:r>
            <w:r w:rsidR="00B17560" w:rsidRPr="00750B8D">
              <w:rPr>
                <w:rFonts w:asciiTheme="majorBidi" w:eastAsiaTheme="majorEastAsia" w:hAnsiTheme="majorBidi" w:cstheme="majorBidi"/>
                <w:lang w:val="en-GB"/>
              </w:rPr>
              <w:t xml:space="preserve"> where bits are transferred to the desired output</w:t>
            </w:r>
          </w:p>
        </w:tc>
      </w:tr>
      <w:tr w:rsidR="004127D3" w:rsidRPr="004127D3" w14:paraId="51A6EAE1" w14:textId="77777777" w:rsidTr="009C5C5D">
        <w:tc>
          <w:tcPr>
            <w:tcW w:w="1144" w:type="dxa"/>
          </w:tcPr>
          <w:p w14:paraId="17BF74F3"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Switch 0</w:t>
            </w:r>
          </w:p>
        </w:tc>
        <w:tc>
          <w:tcPr>
            <w:tcW w:w="7515" w:type="dxa"/>
          </w:tcPr>
          <w:p w14:paraId="26F64AF9" w14:textId="5CC07541" w:rsidR="004127D3" w:rsidRPr="004127D3" w:rsidRDefault="003B3B53" w:rsidP="004127D3">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T</w:t>
            </w:r>
            <w:r w:rsidR="00A10893" w:rsidRPr="00750B8D">
              <w:rPr>
                <w:rFonts w:asciiTheme="majorBidi" w:eastAsiaTheme="majorEastAsia" w:hAnsiTheme="majorBidi" w:cstheme="majorBidi"/>
                <w:lang w:val="en-GB"/>
              </w:rPr>
              <w:t xml:space="preserve">he packets are received </w:t>
            </w:r>
            <w:r w:rsidR="00B17560" w:rsidRPr="00750B8D">
              <w:rPr>
                <w:rFonts w:asciiTheme="majorBidi" w:eastAsiaTheme="majorEastAsia" w:hAnsiTheme="majorBidi" w:cstheme="majorBidi"/>
                <w:lang w:val="en-GB"/>
              </w:rPr>
              <w:t>by</w:t>
            </w:r>
            <w:r w:rsidR="00A10893" w:rsidRPr="00750B8D">
              <w:rPr>
                <w:rFonts w:asciiTheme="majorBidi" w:eastAsiaTheme="majorEastAsia" w:hAnsiTheme="majorBidi" w:cstheme="majorBidi"/>
                <w:lang w:val="en-GB"/>
              </w:rPr>
              <w:t xml:space="preserve"> the data link layer. The switch examines the destination MAC </w:t>
            </w:r>
            <w:r w:rsidR="00B17560" w:rsidRPr="00750B8D">
              <w:rPr>
                <w:rFonts w:asciiTheme="majorBidi" w:eastAsiaTheme="majorEastAsia" w:hAnsiTheme="majorBidi" w:cstheme="majorBidi"/>
                <w:lang w:val="en-GB"/>
              </w:rPr>
              <w:t>table</w:t>
            </w:r>
            <w:r w:rsidR="00A10893" w:rsidRPr="00750B8D">
              <w:rPr>
                <w:rFonts w:asciiTheme="majorBidi" w:eastAsiaTheme="majorEastAsia" w:hAnsiTheme="majorBidi" w:cstheme="majorBidi"/>
                <w:lang w:val="en-GB"/>
              </w:rPr>
              <w:t xml:space="preserve"> of the packet and </w:t>
            </w:r>
            <w:r w:rsidR="00B2634E" w:rsidRPr="00750B8D">
              <w:rPr>
                <w:rFonts w:asciiTheme="majorBidi" w:eastAsiaTheme="majorEastAsia" w:hAnsiTheme="majorBidi" w:cstheme="majorBidi"/>
                <w:lang w:val="en-GB"/>
              </w:rPr>
              <w:t>send</w:t>
            </w:r>
            <w:r w:rsidR="00A10893" w:rsidRPr="00750B8D">
              <w:rPr>
                <w:rFonts w:asciiTheme="majorBidi" w:eastAsiaTheme="majorEastAsia" w:hAnsiTheme="majorBidi" w:cstheme="majorBidi"/>
                <w:lang w:val="en-GB"/>
              </w:rPr>
              <w:t xml:space="preserve"> it to the </w:t>
            </w:r>
            <w:r w:rsidR="007C356A" w:rsidRPr="00750B8D">
              <w:rPr>
                <w:rFonts w:asciiTheme="majorBidi" w:eastAsiaTheme="majorEastAsia" w:hAnsiTheme="majorBidi" w:cstheme="majorBidi"/>
                <w:lang w:val="en-GB"/>
              </w:rPr>
              <w:t>right</w:t>
            </w:r>
            <w:r w:rsidR="00A10893" w:rsidRPr="00750B8D">
              <w:rPr>
                <w:rFonts w:asciiTheme="majorBidi" w:eastAsiaTheme="majorEastAsia" w:hAnsiTheme="majorBidi" w:cstheme="majorBidi"/>
                <w:lang w:val="en-GB"/>
              </w:rPr>
              <w:t xml:space="preserve"> </w:t>
            </w:r>
            <w:r w:rsidR="00291B41" w:rsidRPr="00750B8D">
              <w:rPr>
                <w:rFonts w:asciiTheme="majorBidi" w:eastAsiaTheme="majorEastAsia" w:hAnsiTheme="majorBidi" w:cstheme="majorBidi"/>
                <w:lang w:val="en-GB"/>
              </w:rPr>
              <w:t>port</w:t>
            </w:r>
            <w:r w:rsidR="00081C5B" w:rsidRPr="00750B8D">
              <w:rPr>
                <w:rFonts w:asciiTheme="majorBidi" w:eastAsiaTheme="majorEastAsia" w:hAnsiTheme="majorBidi" w:cstheme="majorBidi"/>
                <w:lang w:val="en-GB"/>
              </w:rPr>
              <w:t xml:space="preserve"> </w:t>
            </w:r>
          </w:p>
        </w:tc>
      </w:tr>
      <w:tr w:rsidR="004127D3" w:rsidRPr="004127D3" w14:paraId="63BC1EA6" w14:textId="77777777" w:rsidTr="009C5C5D">
        <w:tc>
          <w:tcPr>
            <w:tcW w:w="1144" w:type="dxa"/>
          </w:tcPr>
          <w:p w14:paraId="0B8D8AF7"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R1</w:t>
            </w:r>
          </w:p>
        </w:tc>
        <w:tc>
          <w:tcPr>
            <w:tcW w:w="7515" w:type="dxa"/>
          </w:tcPr>
          <w:p w14:paraId="5018D54F" w14:textId="18FE9B55" w:rsidR="004127D3" w:rsidRPr="004127D3" w:rsidRDefault="00473A88" w:rsidP="004127D3">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T</w:t>
            </w:r>
            <w:r w:rsidR="00262E35" w:rsidRPr="00750B8D">
              <w:rPr>
                <w:rFonts w:asciiTheme="majorBidi" w:eastAsiaTheme="majorEastAsia" w:hAnsiTheme="majorBidi" w:cstheme="majorBidi"/>
                <w:lang w:val="en-GB"/>
              </w:rPr>
              <w:t xml:space="preserve">he packet arrives at the data link layer, where it is forwarded based on the destination IP address found in the packet's header. The router looks up the destination IP address </w:t>
            </w:r>
            <w:r w:rsidR="008E7175" w:rsidRPr="00750B8D">
              <w:rPr>
                <w:rFonts w:asciiTheme="majorBidi" w:eastAsiaTheme="majorEastAsia" w:hAnsiTheme="majorBidi" w:cstheme="majorBidi"/>
                <w:lang w:val="en-GB"/>
              </w:rPr>
              <w:t>by using</w:t>
            </w:r>
            <w:r w:rsidR="00262E35" w:rsidRPr="00750B8D">
              <w:rPr>
                <w:rFonts w:asciiTheme="majorBidi" w:eastAsiaTheme="majorEastAsia" w:hAnsiTheme="majorBidi" w:cstheme="majorBidi"/>
                <w:lang w:val="en-GB"/>
              </w:rPr>
              <w:t xml:space="preserve"> routing table and determines destination.</w:t>
            </w:r>
          </w:p>
        </w:tc>
      </w:tr>
      <w:tr w:rsidR="004127D3" w:rsidRPr="004127D3" w14:paraId="647636C7" w14:textId="77777777" w:rsidTr="009C5C5D">
        <w:tc>
          <w:tcPr>
            <w:tcW w:w="1144" w:type="dxa"/>
          </w:tcPr>
          <w:p w14:paraId="42F0B62C"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R2</w:t>
            </w:r>
          </w:p>
        </w:tc>
        <w:tc>
          <w:tcPr>
            <w:tcW w:w="7515" w:type="dxa"/>
          </w:tcPr>
          <w:p w14:paraId="27899718" w14:textId="276B93F1" w:rsidR="004127D3" w:rsidRPr="004127D3" w:rsidRDefault="00BB32BB" w:rsidP="004127D3">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The packet arrives at the data link layer,</w:t>
            </w:r>
            <w:r w:rsidR="005B49C6" w:rsidRPr="00750B8D">
              <w:rPr>
                <w:rFonts w:asciiTheme="majorBidi" w:eastAsiaTheme="majorEastAsia" w:hAnsiTheme="majorBidi" w:cstheme="majorBidi"/>
                <w:lang w:val="en-GB"/>
              </w:rPr>
              <w:t xml:space="preserve"> </w:t>
            </w:r>
            <w:r w:rsidR="004373D3" w:rsidRPr="00750B8D">
              <w:rPr>
                <w:rFonts w:asciiTheme="majorBidi" w:eastAsiaTheme="majorEastAsia" w:hAnsiTheme="majorBidi" w:cstheme="majorBidi"/>
                <w:lang w:val="en-GB"/>
              </w:rPr>
              <w:t xml:space="preserve">performs a similar routing process as Router 1. Then </w:t>
            </w:r>
            <w:r w:rsidR="000E5662" w:rsidRPr="00750B8D">
              <w:rPr>
                <w:rFonts w:asciiTheme="majorBidi" w:eastAsiaTheme="majorEastAsia" w:hAnsiTheme="majorBidi" w:cstheme="majorBidi"/>
                <w:lang w:val="en-GB"/>
              </w:rPr>
              <w:t>it</w:t>
            </w:r>
            <w:r w:rsidR="004373D3" w:rsidRPr="00750B8D">
              <w:rPr>
                <w:rFonts w:asciiTheme="majorBidi" w:eastAsiaTheme="majorEastAsia" w:hAnsiTheme="majorBidi" w:cstheme="majorBidi"/>
                <w:lang w:val="en-GB"/>
              </w:rPr>
              <w:t xml:space="preserve"> forwards the packet to Switch </w:t>
            </w:r>
            <w:r w:rsidR="00C66AE7" w:rsidRPr="00750B8D">
              <w:rPr>
                <w:rFonts w:asciiTheme="majorBidi" w:eastAsiaTheme="majorEastAsia" w:hAnsiTheme="majorBidi" w:cstheme="majorBidi"/>
                <w:lang w:val="en-GB"/>
              </w:rPr>
              <w:t>1</w:t>
            </w:r>
          </w:p>
        </w:tc>
      </w:tr>
      <w:tr w:rsidR="004127D3" w:rsidRPr="004127D3" w14:paraId="6F5239C0" w14:textId="77777777" w:rsidTr="009C5C5D">
        <w:tc>
          <w:tcPr>
            <w:tcW w:w="1144" w:type="dxa"/>
          </w:tcPr>
          <w:p w14:paraId="26205FF0"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Switch 1</w:t>
            </w:r>
          </w:p>
        </w:tc>
        <w:tc>
          <w:tcPr>
            <w:tcW w:w="7515" w:type="dxa"/>
          </w:tcPr>
          <w:p w14:paraId="430D4664" w14:textId="6F2E8B74" w:rsidR="004127D3" w:rsidRPr="004127D3" w:rsidRDefault="006D10A4" w:rsidP="004127D3">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 xml:space="preserve">The packet arrives at the data link layer </w:t>
            </w:r>
            <w:r w:rsidR="00756369" w:rsidRPr="00750B8D">
              <w:rPr>
                <w:rFonts w:asciiTheme="majorBidi" w:eastAsiaTheme="majorEastAsia" w:hAnsiTheme="majorBidi" w:cstheme="majorBidi"/>
                <w:lang w:val="en-GB"/>
              </w:rPr>
              <w:t xml:space="preserve">it </w:t>
            </w:r>
            <w:r w:rsidR="001114DA" w:rsidRPr="00750B8D">
              <w:rPr>
                <w:rFonts w:asciiTheme="majorBidi" w:eastAsiaTheme="majorEastAsia" w:hAnsiTheme="majorBidi" w:cstheme="majorBidi"/>
                <w:lang w:val="en-GB"/>
              </w:rPr>
              <w:t xml:space="preserve">examines the destination MAC address of the packet and send it </w:t>
            </w:r>
            <w:r w:rsidR="006E44E5" w:rsidRPr="00750B8D">
              <w:rPr>
                <w:rFonts w:asciiTheme="majorBidi" w:eastAsiaTheme="majorEastAsia" w:hAnsiTheme="majorBidi" w:cstheme="majorBidi"/>
                <w:lang w:val="en-GB"/>
              </w:rPr>
              <w:t>to pc</w:t>
            </w:r>
            <w:r w:rsidR="00834DD4" w:rsidRPr="00750B8D">
              <w:rPr>
                <w:rFonts w:asciiTheme="majorBidi" w:eastAsiaTheme="majorEastAsia" w:hAnsiTheme="majorBidi" w:cstheme="majorBidi"/>
                <w:lang w:val="en-GB"/>
              </w:rPr>
              <w:t>1</w:t>
            </w:r>
          </w:p>
        </w:tc>
      </w:tr>
      <w:tr w:rsidR="004127D3" w:rsidRPr="004127D3" w14:paraId="310E7C21" w14:textId="77777777" w:rsidTr="009C5C5D">
        <w:tc>
          <w:tcPr>
            <w:tcW w:w="1144" w:type="dxa"/>
          </w:tcPr>
          <w:p w14:paraId="407E6945" w14:textId="77777777" w:rsidR="004127D3" w:rsidRPr="004127D3" w:rsidRDefault="004127D3" w:rsidP="004127D3">
            <w:pPr>
              <w:pStyle w:val="paragraph"/>
              <w:textAlignment w:val="baseline"/>
              <w:rPr>
                <w:rFonts w:asciiTheme="majorBidi" w:eastAsiaTheme="majorEastAsia" w:hAnsiTheme="majorBidi" w:cstheme="majorBidi"/>
                <w:lang w:val="en-GB"/>
              </w:rPr>
            </w:pPr>
            <w:r w:rsidRPr="004127D3">
              <w:rPr>
                <w:rFonts w:asciiTheme="majorBidi" w:eastAsiaTheme="majorEastAsia" w:hAnsiTheme="majorBidi" w:cstheme="majorBidi"/>
                <w:lang w:val="en-GB"/>
              </w:rPr>
              <w:t>PC1</w:t>
            </w:r>
          </w:p>
        </w:tc>
        <w:tc>
          <w:tcPr>
            <w:tcW w:w="7515" w:type="dxa"/>
          </w:tcPr>
          <w:p w14:paraId="4C9952E8" w14:textId="0C51FB55" w:rsidR="004127D3" w:rsidRPr="004127D3" w:rsidRDefault="003D5289" w:rsidP="004127D3">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receives the packet at the data link layer, then it is passed up to the application layer for processing.</w:t>
            </w:r>
          </w:p>
        </w:tc>
      </w:tr>
    </w:tbl>
    <w:p w14:paraId="657EB329" w14:textId="5D1DD3CC" w:rsidR="00634402" w:rsidRPr="00750B8D" w:rsidRDefault="00634402" w:rsidP="00634402">
      <w:pPr>
        <w:pStyle w:val="paragraph"/>
        <w:textAlignment w:val="baseline"/>
        <w:rPr>
          <w:rFonts w:asciiTheme="majorBidi" w:eastAsiaTheme="majorEastAsia" w:hAnsiTheme="majorBidi" w:cstheme="majorBidi"/>
        </w:rPr>
      </w:pPr>
    </w:p>
    <w:p w14:paraId="0701C238" w14:textId="77777777" w:rsidR="001D1F34" w:rsidRPr="00750B8D" w:rsidRDefault="001D1F34" w:rsidP="00634402">
      <w:pPr>
        <w:pStyle w:val="paragraph"/>
        <w:textAlignment w:val="baseline"/>
        <w:rPr>
          <w:rFonts w:asciiTheme="majorBidi" w:eastAsiaTheme="majorEastAsia" w:hAnsiTheme="majorBidi" w:cstheme="majorBidi"/>
        </w:rPr>
      </w:pPr>
    </w:p>
    <w:p w14:paraId="20BAD5DB" w14:textId="77777777" w:rsidR="001D1F34" w:rsidRPr="00750B8D" w:rsidRDefault="001D1F34" w:rsidP="00634402">
      <w:pPr>
        <w:pStyle w:val="paragraph"/>
        <w:textAlignment w:val="baseline"/>
        <w:rPr>
          <w:rFonts w:asciiTheme="majorBidi" w:eastAsiaTheme="majorEastAsia" w:hAnsiTheme="majorBidi" w:cstheme="majorBidi"/>
        </w:rPr>
      </w:pPr>
    </w:p>
    <w:p w14:paraId="4C16589C" w14:textId="77777777" w:rsidR="001D1F34" w:rsidRPr="00750B8D" w:rsidRDefault="001D1F34" w:rsidP="00634402">
      <w:pPr>
        <w:pStyle w:val="paragraph"/>
        <w:textAlignment w:val="baseline"/>
        <w:rPr>
          <w:rFonts w:asciiTheme="majorBidi" w:eastAsiaTheme="majorEastAsia" w:hAnsiTheme="majorBidi" w:cstheme="majorBidi"/>
        </w:rPr>
      </w:pPr>
    </w:p>
    <w:p w14:paraId="3D2C1478" w14:textId="77777777" w:rsidR="001D1F34" w:rsidRPr="00750B8D" w:rsidRDefault="001D1F34" w:rsidP="00634402">
      <w:pPr>
        <w:pStyle w:val="paragraph"/>
        <w:textAlignment w:val="baseline"/>
        <w:rPr>
          <w:rFonts w:asciiTheme="majorBidi" w:eastAsiaTheme="majorEastAsia" w:hAnsiTheme="majorBidi" w:cstheme="majorBidi"/>
        </w:rPr>
      </w:pPr>
    </w:p>
    <w:p w14:paraId="1B1F96B2" w14:textId="68B3F47B" w:rsidR="00A015F8" w:rsidRPr="00750B8D" w:rsidRDefault="00393ED6" w:rsidP="00A015F8">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lastRenderedPageBreak/>
        <w:t>B: Implementation</w:t>
      </w:r>
      <w:r w:rsidR="00130DDF" w:rsidRPr="00750B8D">
        <w:rPr>
          <w:rFonts w:asciiTheme="majorBidi" w:eastAsiaTheme="majorEastAsia" w:hAnsiTheme="majorBidi" w:cstheme="majorBidi"/>
          <w:b/>
          <w:bCs/>
          <w:i/>
          <w:iCs/>
        </w:rPr>
        <w:t>, Testing, and Enhancements</w:t>
      </w:r>
    </w:p>
    <w:p w14:paraId="2DF59CD1" w14:textId="71B3845E" w:rsidR="00A2186D" w:rsidRPr="00750B8D" w:rsidRDefault="00A2186D" w:rsidP="00A2186D">
      <w:pPr>
        <w:pStyle w:val="paragraph"/>
        <w:numPr>
          <w:ilvl w:val="0"/>
          <w:numId w:val="22"/>
        </w:numPr>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t>Verification and Test Results:</w:t>
      </w:r>
    </w:p>
    <w:p w14:paraId="5CD2E2BC" w14:textId="306229B1" w:rsidR="004C22FB" w:rsidRPr="00750B8D" w:rsidRDefault="004C22FB" w:rsidP="004C22FB">
      <w:pPr>
        <w:pStyle w:val="paragraph"/>
        <w:ind w:left="60"/>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t>DNS</w:t>
      </w:r>
    </w:p>
    <w:p w14:paraId="5B4F4AD3" w14:textId="0BF6674F" w:rsidR="004C22FB" w:rsidRPr="00750B8D" w:rsidRDefault="004C22FB" w:rsidP="004C22FB">
      <w:pPr>
        <w:pStyle w:val="paragraph"/>
        <w:ind w:left="60"/>
        <w:textAlignment w:val="baseline"/>
        <w:rPr>
          <w:rFonts w:asciiTheme="majorBidi" w:eastAsiaTheme="majorEastAsia" w:hAnsiTheme="majorBidi" w:cstheme="majorBidi"/>
          <w:b/>
          <w:bCs/>
          <w:i/>
          <w:iCs/>
        </w:rPr>
      </w:pPr>
      <w:r w:rsidRPr="00750B8D">
        <w:rPr>
          <w:rStyle w:val="eop"/>
          <w:rFonts w:asciiTheme="majorBidi" w:eastAsiaTheme="majorEastAsia" w:hAnsiTheme="majorBidi" w:cstheme="majorBidi"/>
          <w:noProof/>
          <w:sz w:val="32"/>
          <w:szCs w:val="32"/>
        </w:rPr>
        <w:drawing>
          <wp:anchor distT="0" distB="0" distL="114300" distR="114300" simplePos="0" relativeHeight="251667456" behindDoc="0" locked="0" layoutInCell="1" allowOverlap="1" wp14:anchorId="06E5EF56" wp14:editId="5A5F93C7">
            <wp:simplePos x="0" y="0"/>
            <wp:positionH relativeFrom="column">
              <wp:posOffset>0</wp:posOffset>
            </wp:positionH>
            <wp:positionV relativeFrom="paragraph">
              <wp:posOffset>-635</wp:posOffset>
            </wp:positionV>
            <wp:extent cx="5606902" cy="2070840"/>
            <wp:effectExtent l="0" t="0" r="0" b="5715"/>
            <wp:wrapNone/>
            <wp:docPr id="1729469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69621"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06902" cy="2070840"/>
                    </a:xfrm>
                    <a:prstGeom prst="rect">
                      <a:avLst/>
                    </a:prstGeom>
                  </pic:spPr>
                </pic:pic>
              </a:graphicData>
            </a:graphic>
            <wp14:sizeRelH relativeFrom="margin">
              <wp14:pctWidth>0</wp14:pctWidth>
            </wp14:sizeRelH>
            <wp14:sizeRelV relativeFrom="margin">
              <wp14:pctHeight>0</wp14:pctHeight>
            </wp14:sizeRelV>
          </wp:anchor>
        </w:drawing>
      </w:r>
    </w:p>
    <w:p w14:paraId="75C43355" w14:textId="77777777" w:rsidR="004C22FB" w:rsidRPr="00750B8D" w:rsidRDefault="004C22FB" w:rsidP="004C22FB">
      <w:pPr>
        <w:pStyle w:val="paragraph"/>
        <w:ind w:left="60"/>
        <w:textAlignment w:val="baseline"/>
        <w:rPr>
          <w:rFonts w:asciiTheme="majorBidi" w:eastAsiaTheme="majorEastAsia" w:hAnsiTheme="majorBidi" w:cstheme="majorBidi"/>
          <w:b/>
          <w:bCs/>
          <w:i/>
          <w:iCs/>
        </w:rPr>
      </w:pPr>
    </w:p>
    <w:p w14:paraId="1F173A40" w14:textId="77777777" w:rsidR="004C22FB" w:rsidRPr="00750B8D" w:rsidRDefault="004C22FB" w:rsidP="004C22FB">
      <w:pPr>
        <w:pStyle w:val="paragraph"/>
        <w:ind w:left="60"/>
        <w:textAlignment w:val="baseline"/>
        <w:rPr>
          <w:rFonts w:asciiTheme="majorBidi" w:eastAsiaTheme="majorEastAsia" w:hAnsiTheme="majorBidi" w:cstheme="majorBidi"/>
          <w:b/>
          <w:bCs/>
          <w:i/>
          <w:iCs/>
        </w:rPr>
      </w:pPr>
    </w:p>
    <w:p w14:paraId="16325569" w14:textId="77777777" w:rsidR="004C22FB" w:rsidRPr="00750B8D" w:rsidRDefault="004C22FB" w:rsidP="004C22FB">
      <w:pPr>
        <w:pStyle w:val="paragraph"/>
        <w:ind w:left="60"/>
        <w:textAlignment w:val="baseline"/>
        <w:rPr>
          <w:rFonts w:asciiTheme="majorBidi" w:eastAsiaTheme="majorEastAsia" w:hAnsiTheme="majorBidi" w:cstheme="majorBidi"/>
          <w:b/>
          <w:bCs/>
          <w:i/>
          <w:iCs/>
        </w:rPr>
      </w:pPr>
    </w:p>
    <w:p w14:paraId="325A85D8" w14:textId="77777777" w:rsidR="004C22FB" w:rsidRPr="00750B8D" w:rsidRDefault="004C22FB" w:rsidP="004C22FB">
      <w:pPr>
        <w:pStyle w:val="paragraph"/>
        <w:ind w:left="60"/>
        <w:textAlignment w:val="baseline"/>
        <w:rPr>
          <w:rFonts w:asciiTheme="majorBidi" w:eastAsiaTheme="majorEastAsia" w:hAnsiTheme="majorBidi" w:cstheme="majorBidi"/>
          <w:b/>
          <w:bCs/>
          <w:i/>
          <w:iCs/>
        </w:rPr>
      </w:pPr>
    </w:p>
    <w:p w14:paraId="011F6F28" w14:textId="77777777" w:rsidR="004C22FB" w:rsidRPr="00750B8D" w:rsidRDefault="004C22FB" w:rsidP="004C22FB">
      <w:pPr>
        <w:pStyle w:val="paragraph"/>
        <w:textAlignment w:val="baseline"/>
        <w:rPr>
          <w:rFonts w:asciiTheme="majorBidi" w:eastAsiaTheme="majorEastAsia" w:hAnsiTheme="majorBidi" w:cstheme="majorBidi"/>
          <w:b/>
          <w:bCs/>
          <w:i/>
          <w:iCs/>
        </w:rPr>
      </w:pPr>
    </w:p>
    <w:p w14:paraId="59200FB7" w14:textId="1A0667A5" w:rsidR="006F651F" w:rsidRPr="00750B8D" w:rsidRDefault="006F651F" w:rsidP="004E1061">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t>HTTPs</w:t>
      </w:r>
    </w:p>
    <w:p w14:paraId="320E45A5" w14:textId="19B2F3FC" w:rsidR="006F651F" w:rsidRPr="00750B8D" w:rsidRDefault="004E1061" w:rsidP="004E1061">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noProof/>
        </w:rPr>
        <w:drawing>
          <wp:inline distT="0" distB="0" distL="0" distR="0" wp14:anchorId="69DDF0AE" wp14:editId="137D102C">
            <wp:extent cx="5943600" cy="2148205"/>
            <wp:effectExtent l="0" t="0" r="0" b="4445"/>
            <wp:docPr id="145710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0363" name="Picture 1" descr="A screenshot of a computer&#10;&#10;Description automatically generated"/>
                    <pic:cNvPicPr/>
                  </pic:nvPicPr>
                  <pic:blipFill>
                    <a:blip r:embed="rId9"/>
                    <a:stretch>
                      <a:fillRect/>
                    </a:stretch>
                  </pic:blipFill>
                  <pic:spPr>
                    <a:xfrm>
                      <a:off x="0" y="0"/>
                      <a:ext cx="5943600" cy="2148205"/>
                    </a:xfrm>
                    <a:prstGeom prst="rect">
                      <a:avLst/>
                    </a:prstGeom>
                  </pic:spPr>
                </pic:pic>
              </a:graphicData>
            </a:graphic>
          </wp:inline>
        </w:drawing>
      </w:r>
    </w:p>
    <w:p w14:paraId="5A6BA5D9" w14:textId="77777777" w:rsidR="006F651F" w:rsidRPr="00750B8D" w:rsidRDefault="006F651F" w:rsidP="006F651F">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t>Connectivity</w:t>
      </w:r>
    </w:p>
    <w:p w14:paraId="11BE2050" w14:textId="56705337" w:rsidR="004E1061" w:rsidRPr="00750B8D" w:rsidRDefault="004E1061" w:rsidP="006F651F">
      <w:pPr>
        <w:pStyle w:val="paragraph"/>
        <w:textAlignment w:val="baseline"/>
        <w:rPr>
          <w:rFonts w:asciiTheme="majorBidi" w:eastAsiaTheme="majorEastAsia" w:hAnsiTheme="majorBidi" w:cstheme="majorBidi"/>
          <w:b/>
          <w:bCs/>
          <w:i/>
          <w:iCs/>
        </w:rPr>
      </w:pPr>
      <w:r w:rsidRPr="00750B8D">
        <w:rPr>
          <w:rStyle w:val="eop"/>
          <w:rFonts w:asciiTheme="majorBidi" w:eastAsiaTheme="majorEastAsia" w:hAnsiTheme="majorBidi" w:cstheme="majorBidi"/>
          <w:noProof/>
          <w:sz w:val="32"/>
          <w:szCs w:val="32"/>
        </w:rPr>
        <w:drawing>
          <wp:anchor distT="0" distB="0" distL="114300" distR="114300" simplePos="0" relativeHeight="251669504" behindDoc="0" locked="0" layoutInCell="1" allowOverlap="1" wp14:anchorId="2E354291" wp14:editId="6E1F9683">
            <wp:simplePos x="0" y="0"/>
            <wp:positionH relativeFrom="column">
              <wp:posOffset>0</wp:posOffset>
            </wp:positionH>
            <wp:positionV relativeFrom="paragraph">
              <wp:posOffset>-635</wp:posOffset>
            </wp:positionV>
            <wp:extent cx="3631801" cy="2682824"/>
            <wp:effectExtent l="0" t="0" r="6985" b="3810"/>
            <wp:wrapNone/>
            <wp:docPr id="87373253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32530" name="Picture 1" descr="A screen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631801" cy="2682824"/>
                    </a:xfrm>
                    <a:prstGeom prst="rect">
                      <a:avLst/>
                    </a:prstGeom>
                  </pic:spPr>
                </pic:pic>
              </a:graphicData>
            </a:graphic>
            <wp14:sizeRelH relativeFrom="margin">
              <wp14:pctWidth>0</wp14:pctWidth>
            </wp14:sizeRelH>
            <wp14:sizeRelV relativeFrom="margin">
              <wp14:pctHeight>0</wp14:pctHeight>
            </wp14:sizeRelV>
          </wp:anchor>
        </w:drawing>
      </w:r>
    </w:p>
    <w:p w14:paraId="494BB95E"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6D1D3F7D"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6B51F38B"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0CA593FB"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6CD7798C"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6EC6548A" w14:textId="007609FE" w:rsidR="006F651F" w:rsidRPr="00750B8D" w:rsidRDefault="00010EEE" w:rsidP="006F651F">
      <w:pPr>
        <w:pStyle w:val="paragraph"/>
        <w:textAlignment w:val="baseline"/>
        <w:rPr>
          <w:rFonts w:asciiTheme="majorBidi" w:eastAsiaTheme="majorEastAsia" w:hAnsiTheme="majorBidi" w:cstheme="majorBidi"/>
          <w:b/>
          <w:bCs/>
          <w:i/>
          <w:iCs/>
        </w:rPr>
      </w:pPr>
      <w:r w:rsidRPr="00750B8D">
        <w:rPr>
          <w:rStyle w:val="eop"/>
          <w:rFonts w:asciiTheme="majorBidi" w:eastAsiaTheme="majorEastAsia" w:hAnsiTheme="majorBidi" w:cstheme="majorBidi"/>
          <w:noProof/>
          <w:sz w:val="32"/>
          <w:szCs w:val="32"/>
        </w:rPr>
        <w:lastRenderedPageBreak/>
        <w:drawing>
          <wp:anchor distT="0" distB="0" distL="114300" distR="114300" simplePos="0" relativeHeight="251671552" behindDoc="0" locked="0" layoutInCell="1" allowOverlap="1" wp14:anchorId="6DC6923D" wp14:editId="18AE4B56">
            <wp:simplePos x="0" y="0"/>
            <wp:positionH relativeFrom="column">
              <wp:posOffset>3295650</wp:posOffset>
            </wp:positionH>
            <wp:positionV relativeFrom="paragraph">
              <wp:posOffset>179705</wp:posOffset>
            </wp:positionV>
            <wp:extent cx="2730500" cy="2603331"/>
            <wp:effectExtent l="0" t="0" r="0" b="6985"/>
            <wp:wrapNone/>
            <wp:docPr id="168319247"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44024" name="Picture 1" descr="A computer screen 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0500" cy="2603331"/>
                    </a:xfrm>
                    <a:prstGeom prst="rect">
                      <a:avLst/>
                    </a:prstGeom>
                  </pic:spPr>
                </pic:pic>
              </a:graphicData>
            </a:graphic>
            <wp14:sizeRelH relativeFrom="margin">
              <wp14:pctWidth>0</wp14:pctWidth>
            </wp14:sizeRelH>
            <wp14:sizeRelV relativeFrom="margin">
              <wp14:pctHeight>0</wp14:pctHeight>
            </wp14:sizeRelV>
          </wp:anchor>
        </w:drawing>
      </w:r>
      <w:r w:rsidR="006F651F" w:rsidRPr="00750B8D">
        <w:rPr>
          <w:rFonts w:asciiTheme="majorBidi" w:eastAsiaTheme="majorEastAsia" w:hAnsiTheme="majorBidi" w:cstheme="majorBidi"/>
          <w:b/>
          <w:bCs/>
          <w:i/>
          <w:iCs/>
        </w:rPr>
        <w:t xml:space="preserve">DHCP </w:t>
      </w:r>
    </w:p>
    <w:p w14:paraId="5294171F" w14:textId="0AEEA67F" w:rsidR="004E1061" w:rsidRPr="00750B8D" w:rsidRDefault="004E1061" w:rsidP="006F651F">
      <w:pPr>
        <w:pStyle w:val="paragraph"/>
        <w:textAlignment w:val="baseline"/>
        <w:rPr>
          <w:rFonts w:asciiTheme="majorBidi" w:eastAsiaTheme="majorEastAsia" w:hAnsiTheme="majorBidi" w:cstheme="majorBidi"/>
          <w:b/>
          <w:bCs/>
          <w:i/>
          <w:iCs/>
        </w:rPr>
      </w:pPr>
      <w:r w:rsidRPr="00750B8D">
        <w:rPr>
          <w:rStyle w:val="eop"/>
          <w:rFonts w:asciiTheme="majorBidi" w:eastAsiaTheme="majorEastAsia" w:hAnsiTheme="majorBidi" w:cstheme="majorBidi"/>
          <w:noProof/>
          <w:sz w:val="32"/>
          <w:szCs w:val="32"/>
        </w:rPr>
        <w:drawing>
          <wp:anchor distT="0" distB="0" distL="114300" distR="114300" simplePos="0" relativeHeight="251662336" behindDoc="0" locked="0" layoutInCell="1" allowOverlap="1" wp14:anchorId="6A6E9706" wp14:editId="6814C32C">
            <wp:simplePos x="0" y="0"/>
            <wp:positionH relativeFrom="margin">
              <wp:align>left</wp:align>
            </wp:positionH>
            <wp:positionV relativeFrom="paragraph">
              <wp:posOffset>8255</wp:posOffset>
            </wp:positionV>
            <wp:extent cx="3005455" cy="2420620"/>
            <wp:effectExtent l="0" t="0" r="4445" b="0"/>
            <wp:wrapNone/>
            <wp:docPr id="12193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2971" name=""/>
                    <pic:cNvPicPr/>
                  </pic:nvPicPr>
                  <pic:blipFill>
                    <a:blip r:embed="rId12">
                      <a:extLst>
                        <a:ext uri="{28A0092B-C50C-407E-A947-70E740481C1C}">
                          <a14:useLocalDpi xmlns:a14="http://schemas.microsoft.com/office/drawing/2010/main" val="0"/>
                        </a:ext>
                      </a:extLst>
                    </a:blip>
                    <a:stretch>
                      <a:fillRect/>
                    </a:stretch>
                  </pic:blipFill>
                  <pic:spPr>
                    <a:xfrm>
                      <a:off x="0" y="0"/>
                      <a:ext cx="3005455" cy="2420620"/>
                    </a:xfrm>
                    <a:prstGeom prst="rect">
                      <a:avLst/>
                    </a:prstGeom>
                  </pic:spPr>
                </pic:pic>
              </a:graphicData>
            </a:graphic>
            <wp14:sizeRelH relativeFrom="margin">
              <wp14:pctWidth>0</wp14:pctWidth>
            </wp14:sizeRelH>
            <wp14:sizeRelV relativeFrom="margin">
              <wp14:pctHeight>0</wp14:pctHeight>
            </wp14:sizeRelV>
          </wp:anchor>
        </w:drawing>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r w:rsidR="00010EEE" w:rsidRPr="00750B8D">
        <w:rPr>
          <w:rFonts w:asciiTheme="majorBidi" w:eastAsiaTheme="majorEastAsia" w:hAnsiTheme="majorBidi" w:cstheme="majorBidi"/>
          <w:b/>
          <w:bCs/>
          <w:i/>
          <w:iCs/>
        </w:rPr>
        <w:tab/>
      </w:r>
    </w:p>
    <w:p w14:paraId="5BFD1AD5"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1F8FE255" w14:textId="60001904" w:rsidR="004E1061" w:rsidRPr="00750B8D" w:rsidRDefault="004E1061" w:rsidP="006F651F">
      <w:pPr>
        <w:pStyle w:val="paragraph"/>
        <w:textAlignment w:val="baseline"/>
        <w:rPr>
          <w:rFonts w:asciiTheme="majorBidi" w:eastAsiaTheme="majorEastAsia" w:hAnsiTheme="majorBidi" w:cstheme="majorBidi"/>
          <w:b/>
          <w:bCs/>
          <w:i/>
          <w:iCs/>
        </w:rPr>
      </w:pPr>
    </w:p>
    <w:p w14:paraId="5AFE28E4" w14:textId="42E58C5E" w:rsidR="004E1061" w:rsidRPr="00750B8D" w:rsidRDefault="004E1061" w:rsidP="006F651F">
      <w:pPr>
        <w:pStyle w:val="paragraph"/>
        <w:textAlignment w:val="baseline"/>
        <w:rPr>
          <w:rFonts w:asciiTheme="majorBidi" w:eastAsiaTheme="majorEastAsia" w:hAnsiTheme="majorBidi" w:cstheme="majorBidi"/>
          <w:b/>
          <w:bCs/>
          <w:i/>
          <w:iCs/>
        </w:rPr>
      </w:pPr>
    </w:p>
    <w:p w14:paraId="65C26CF1" w14:textId="4954522F" w:rsidR="004E1061" w:rsidRPr="00750B8D" w:rsidRDefault="004E1061" w:rsidP="006F651F">
      <w:pPr>
        <w:pStyle w:val="paragraph"/>
        <w:textAlignment w:val="baseline"/>
        <w:rPr>
          <w:rFonts w:asciiTheme="majorBidi" w:eastAsiaTheme="majorEastAsia" w:hAnsiTheme="majorBidi" w:cstheme="majorBidi"/>
          <w:b/>
          <w:bCs/>
          <w:i/>
          <w:iCs/>
        </w:rPr>
      </w:pPr>
    </w:p>
    <w:p w14:paraId="47FD2671" w14:textId="24492A05" w:rsidR="004E1061" w:rsidRPr="00750B8D" w:rsidRDefault="004E1061" w:rsidP="006F651F">
      <w:pPr>
        <w:pStyle w:val="paragraph"/>
        <w:textAlignment w:val="baseline"/>
        <w:rPr>
          <w:rFonts w:asciiTheme="majorBidi" w:eastAsiaTheme="majorEastAsia" w:hAnsiTheme="majorBidi" w:cstheme="majorBidi"/>
          <w:b/>
          <w:bCs/>
          <w:i/>
          <w:iCs/>
        </w:rPr>
      </w:pPr>
    </w:p>
    <w:p w14:paraId="2758E54B" w14:textId="77777777" w:rsidR="004E1061" w:rsidRPr="00750B8D" w:rsidRDefault="004E1061" w:rsidP="006F651F">
      <w:pPr>
        <w:pStyle w:val="paragraph"/>
        <w:textAlignment w:val="baseline"/>
        <w:rPr>
          <w:rFonts w:asciiTheme="majorBidi" w:eastAsiaTheme="majorEastAsia" w:hAnsiTheme="majorBidi" w:cstheme="majorBidi"/>
          <w:b/>
          <w:bCs/>
          <w:i/>
          <w:iCs/>
        </w:rPr>
      </w:pPr>
    </w:p>
    <w:p w14:paraId="49A622C0" w14:textId="77777777" w:rsidR="006F651F" w:rsidRPr="00750B8D" w:rsidRDefault="006F651F" w:rsidP="006F651F">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t>FTP</w:t>
      </w:r>
    </w:p>
    <w:p w14:paraId="0766E9B6" w14:textId="10F7DE91" w:rsidR="00010EEE" w:rsidRPr="00750B8D" w:rsidRDefault="009F5BC7" w:rsidP="001511A3">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noProof/>
        </w:rPr>
        <w:drawing>
          <wp:inline distT="0" distB="0" distL="0" distR="0" wp14:anchorId="0B5635A8" wp14:editId="2C697B9E">
            <wp:extent cx="4010585" cy="3134162"/>
            <wp:effectExtent l="0" t="0" r="9525" b="0"/>
            <wp:docPr id="48867763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77632" name="Picture 1" descr="A screenshot of a computer program&#10;&#10;Description automatically generated"/>
                    <pic:cNvPicPr/>
                  </pic:nvPicPr>
                  <pic:blipFill>
                    <a:blip r:embed="rId13"/>
                    <a:stretch>
                      <a:fillRect/>
                    </a:stretch>
                  </pic:blipFill>
                  <pic:spPr>
                    <a:xfrm>
                      <a:off x="0" y="0"/>
                      <a:ext cx="4010585" cy="3134162"/>
                    </a:xfrm>
                    <a:prstGeom prst="rect">
                      <a:avLst/>
                    </a:prstGeom>
                  </pic:spPr>
                </pic:pic>
              </a:graphicData>
            </a:graphic>
          </wp:inline>
        </w:drawing>
      </w:r>
    </w:p>
    <w:p w14:paraId="27FC1022" w14:textId="4E2192C6" w:rsidR="00A2186D" w:rsidRPr="00750B8D" w:rsidRDefault="00010EEE" w:rsidP="006F651F">
      <w:pPr>
        <w:pStyle w:val="paragraph"/>
        <w:textAlignment w:val="baseline"/>
        <w:rPr>
          <w:rFonts w:asciiTheme="majorBidi" w:eastAsiaTheme="majorEastAsia" w:hAnsiTheme="majorBidi" w:cstheme="majorBidi"/>
          <w:b/>
          <w:bCs/>
          <w:i/>
          <w:iCs/>
        </w:rPr>
      </w:pPr>
      <w:r w:rsidRPr="00750B8D">
        <w:rPr>
          <w:rStyle w:val="eop"/>
          <w:rFonts w:asciiTheme="majorBidi" w:eastAsiaTheme="majorEastAsia" w:hAnsiTheme="majorBidi" w:cstheme="majorBidi"/>
          <w:noProof/>
          <w:sz w:val="32"/>
          <w:szCs w:val="32"/>
        </w:rPr>
        <w:drawing>
          <wp:anchor distT="0" distB="0" distL="114300" distR="114300" simplePos="0" relativeHeight="251673600" behindDoc="0" locked="0" layoutInCell="1" allowOverlap="1" wp14:anchorId="106A724F" wp14:editId="3592E8F2">
            <wp:simplePos x="0" y="0"/>
            <wp:positionH relativeFrom="margin">
              <wp:posOffset>-107950</wp:posOffset>
            </wp:positionH>
            <wp:positionV relativeFrom="paragraph">
              <wp:posOffset>295275</wp:posOffset>
            </wp:positionV>
            <wp:extent cx="2169042" cy="1433927"/>
            <wp:effectExtent l="0" t="0" r="3175" b="0"/>
            <wp:wrapNone/>
            <wp:docPr id="965100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00559"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69042" cy="1433927"/>
                    </a:xfrm>
                    <a:prstGeom prst="rect">
                      <a:avLst/>
                    </a:prstGeom>
                  </pic:spPr>
                </pic:pic>
              </a:graphicData>
            </a:graphic>
          </wp:anchor>
        </w:drawing>
      </w:r>
      <w:r w:rsidR="006F651F" w:rsidRPr="00750B8D">
        <w:rPr>
          <w:rFonts w:asciiTheme="majorBidi" w:eastAsiaTheme="majorEastAsia" w:hAnsiTheme="majorBidi" w:cstheme="majorBidi"/>
          <w:b/>
          <w:bCs/>
          <w:i/>
          <w:iCs/>
        </w:rPr>
        <w:t>Mail</w:t>
      </w:r>
    </w:p>
    <w:p w14:paraId="5189CC08" w14:textId="38FF2AE5" w:rsidR="00E72F2C" w:rsidRPr="00750B8D" w:rsidRDefault="00E72F2C" w:rsidP="00E72F2C">
      <w:pPr>
        <w:pStyle w:val="paragraph"/>
        <w:ind w:left="360"/>
        <w:textAlignment w:val="baseline"/>
        <w:rPr>
          <w:rFonts w:asciiTheme="majorBidi" w:eastAsiaTheme="majorEastAsia" w:hAnsiTheme="majorBidi" w:cstheme="majorBidi"/>
        </w:rPr>
      </w:pPr>
    </w:p>
    <w:p w14:paraId="7AC1CE94" w14:textId="26C372CF" w:rsidR="00E72F2C" w:rsidRPr="00750B8D" w:rsidRDefault="00E72F2C" w:rsidP="00E72F2C">
      <w:pPr>
        <w:pStyle w:val="paragraph"/>
        <w:ind w:left="360"/>
        <w:textAlignment w:val="baseline"/>
        <w:rPr>
          <w:rFonts w:asciiTheme="majorBidi" w:eastAsiaTheme="majorEastAsia" w:hAnsiTheme="majorBidi" w:cstheme="majorBidi"/>
        </w:rPr>
      </w:pPr>
    </w:p>
    <w:p w14:paraId="5A8E9FE7" w14:textId="77777777" w:rsidR="00E72F2C" w:rsidRPr="00750B8D" w:rsidRDefault="00E72F2C" w:rsidP="00E72F2C">
      <w:pPr>
        <w:pStyle w:val="paragraph"/>
        <w:ind w:left="360"/>
        <w:textAlignment w:val="baseline"/>
        <w:rPr>
          <w:rFonts w:asciiTheme="majorBidi" w:eastAsiaTheme="majorEastAsia" w:hAnsiTheme="majorBidi" w:cstheme="majorBidi"/>
        </w:rPr>
      </w:pPr>
    </w:p>
    <w:p w14:paraId="26D32BCA" w14:textId="08BEE8E3" w:rsidR="00E72F2C" w:rsidRPr="00750B8D" w:rsidRDefault="00E72F2C" w:rsidP="00FE059D">
      <w:pPr>
        <w:pStyle w:val="paragraph"/>
        <w:textAlignment w:val="baseline"/>
        <w:rPr>
          <w:rFonts w:asciiTheme="majorBidi" w:eastAsiaTheme="majorEastAsia" w:hAnsiTheme="majorBidi" w:cstheme="majorBidi"/>
        </w:rPr>
      </w:pPr>
    </w:p>
    <w:p w14:paraId="534517A9" w14:textId="3CBB2FD5" w:rsidR="00E72F2C" w:rsidRPr="00750B8D" w:rsidRDefault="005512FB" w:rsidP="00F20919">
      <w:pPr>
        <w:pStyle w:val="paragraph"/>
        <w:textAlignment w:val="baseline"/>
        <w:rPr>
          <w:rFonts w:asciiTheme="majorBidi" w:eastAsiaTheme="majorEastAsia" w:hAnsiTheme="majorBidi" w:cstheme="majorBidi"/>
          <w:b/>
          <w:bCs/>
          <w:i/>
          <w:iCs/>
        </w:rPr>
      </w:pPr>
      <w:r w:rsidRPr="00750B8D">
        <w:rPr>
          <w:rFonts w:asciiTheme="majorBidi" w:eastAsiaTheme="majorEastAsia" w:hAnsiTheme="majorBidi" w:cstheme="majorBidi"/>
          <w:b/>
          <w:bCs/>
          <w:i/>
          <w:iCs/>
        </w:rPr>
        <w:lastRenderedPageBreak/>
        <w:t>2. Enhancements and Future Proofing:</w:t>
      </w:r>
    </w:p>
    <w:tbl>
      <w:tblPr>
        <w:tblStyle w:val="TableGrid"/>
        <w:tblW w:w="0" w:type="auto"/>
        <w:tblInd w:w="360" w:type="dxa"/>
        <w:tblLook w:val="04A0" w:firstRow="1" w:lastRow="0" w:firstColumn="1" w:lastColumn="0" w:noHBand="0" w:noVBand="1"/>
      </w:tblPr>
      <w:tblGrid>
        <w:gridCol w:w="3013"/>
        <w:gridCol w:w="3008"/>
        <w:gridCol w:w="2969"/>
      </w:tblGrid>
      <w:tr w:rsidR="006C3CA8" w:rsidRPr="00750B8D" w14:paraId="372D3DA1" w14:textId="77777777" w:rsidTr="003373E5">
        <w:tc>
          <w:tcPr>
            <w:tcW w:w="3013" w:type="dxa"/>
          </w:tcPr>
          <w:p w14:paraId="61CD4908" w14:textId="498BB27C" w:rsidR="006C3CA8" w:rsidRPr="00750B8D" w:rsidRDefault="00687204" w:rsidP="00E72F2C">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efficiency</w:t>
            </w:r>
          </w:p>
        </w:tc>
        <w:tc>
          <w:tcPr>
            <w:tcW w:w="3008" w:type="dxa"/>
          </w:tcPr>
          <w:p w14:paraId="1B77A049" w14:textId="58FD08D4" w:rsidR="006C3CA8" w:rsidRPr="00750B8D" w:rsidRDefault="00687204" w:rsidP="00E72F2C">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security</w:t>
            </w:r>
          </w:p>
        </w:tc>
        <w:tc>
          <w:tcPr>
            <w:tcW w:w="2969" w:type="dxa"/>
          </w:tcPr>
          <w:p w14:paraId="574CC4F8" w14:textId="688FFE73" w:rsidR="006C3CA8" w:rsidRPr="00750B8D" w:rsidRDefault="00687204" w:rsidP="00E72F2C">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scalability</w:t>
            </w:r>
          </w:p>
        </w:tc>
      </w:tr>
      <w:tr w:rsidR="006C3CA8" w:rsidRPr="00750B8D" w14:paraId="32E011DD" w14:textId="77777777" w:rsidTr="003373E5">
        <w:tc>
          <w:tcPr>
            <w:tcW w:w="3013" w:type="dxa"/>
          </w:tcPr>
          <w:p w14:paraId="5DA213AA" w14:textId="5AA56114" w:rsidR="006C3CA8" w:rsidRPr="00750B8D" w:rsidRDefault="009032D3" w:rsidP="009032D3">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Optimizing network design: A well-designed network is fundamental to efficiency. This involves strategic placement of hardware, choosing the right network topology such as </w:t>
            </w:r>
            <w:r w:rsidR="00640157" w:rsidRPr="00750B8D">
              <w:rPr>
                <w:rFonts w:asciiTheme="majorBidi" w:eastAsiaTheme="majorEastAsia" w:hAnsiTheme="majorBidi" w:cstheme="majorBidi"/>
              </w:rPr>
              <w:t>star, ring, mesh</w:t>
            </w:r>
            <w:r w:rsidRPr="00750B8D">
              <w:rPr>
                <w:rFonts w:asciiTheme="majorBidi" w:eastAsiaTheme="majorEastAsia" w:hAnsiTheme="majorBidi" w:cstheme="majorBidi"/>
              </w:rPr>
              <w:t xml:space="preserve">, and ensuring appropriate network bandwidth allocation to avoid bottlenecks. </w:t>
            </w:r>
          </w:p>
        </w:tc>
        <w:tc>
          <w:tcPr>
            <w:tcW w:w="3008" w:type="dxa"/>
          </w:tcPr>
          <w:p w14:paraId="2DD95A38" w14:textId="4A5FE86C" w:rsidR="006C3CA8" w:rsidRPr="00750B8D" w:rsidRDefault="00810064" w:rsidP="00810064">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Tracking Software Vulnerabilities: </w:t>
            </w:r>
            <w:r w:rsidR="00E67B43" w:rsidRPr="00750B8D">
              <w:rPr>
                <w:rFonts w:asciiTheme="majorBidi" w:eastAsiaTheme="majorEastAsia" w:hAnsiTheme="majorBidi" w:cstheme="majorBidi"/>
              </w:rPr>
              <w:t>Software updates frequently include essential patches and security fixes for newly found threats and vulnerabilities, in addition to new features and capabilities. Most current software programs will check for freshly published updates automatically.</w:t>
            </w:r>
          </w:p>
        </w:tc>
        <w:tc>
          <w:tcPr>
            <w:tcW w:w="2969" w:type="dxa"/>
          </w:tcPr>
          <w:p w14:paraId="0666DAAF" w14:textId="71931B10" w:rsidR="006C3CA8" w:rsidRPr="00750B8D" w:rsidRDefault="007C4A66" w:rsidP="007C4A66">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Network segmentation (</w:t>
            </w:r>
            <w:r w:rsidR="001D1F34" w:rsidRPr="00750B8D">
              <w:rPr>
                <w:rFonts w:asciiTheme="majorBidi" w:eastAsiaTheme="majorEastAsia" w:hAnsiTheme="majorBidi" w:cstheme="majorBidi"/>
                <w:lang w:val="en-GB"/>
              </w:rPr>
              <w:t>subnetting</w:t>
            </w:r>
            <w:r w:rsidRPr="00750B8D">
              <w:rPr>
                <w:rFonts w:asciiTheme="majorBidi" w:eastAsiaTheme="majorEastAsia" w:hAnsiTheme="majorBidi" w:cstheme="majorBidi"/>
                <w:lang w:val="en-GB"/>
              </w:rPr>
              <w:t xml:space="preserve">) is </w:t>
            </w:r>
            <w:r w:rsidR="001D1F34" w:rsidRPr="00750B8D">
              <w:rPr>
                <w:rFonts w:asciiTheme="majorBidi" w:eastAsiaTheme="majorEastAsia" w:hAnsiTheme="majorBidi" w:cstheme="majorBidi"/>
                <w:lang w:val="en-GB"/>
              </w:rPr>
              <w:t>b</w:t>
            </w:r>
            <w:r w:rsidRPr="00750B8D">
              <w:rPr>
                <w:rFonts w:asciiTheme="majorBidi" w:eastAsiaTheme="majorEastAsia" w:hAnsiTheme="majorBidi" w:cstheme="majorBidi"/>
                <w:lang w:val="en-GB"/>
              </w:rPr>
              <w:t>y dividing the network into smaller, more manageable segments, organizations can enhance both network performance and security.</w:t>
            </w:r>
          </w:p>
        </w:tc>
      </w:tr>
      <w:tr w:rsidR="006C3CA8" w:rsidRPr="00750B8D" w14:paraId="6757D25E" w14:textId="77777777" w:rsidTr="003373E5">
        <w:tc>
          <w:tcPr>
            <w:tcW w:w="3013" w:type="dxa"/>
          </w:tcPr>
          <w:p w14:paraId="591A1E28" w14:textId="6DB20F74" w:rsidR="006C3CA8" w:rsidRPr="00750B8D" w:rsidRDefault="00DC6C29" w:rsidP="00DC6C29">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Implementing advanced technologies: </w:t>
            </w:r>
            <w:r w:rsidR="00593F5C" w:rsidRPr="00750B8D">
              <w:rPr>
                <w:rFonts w:asciiTheme="majorBidi" w:eastAsiaTheme="majorEastAsia" w:hAnsiTheme="majorBidi" w:cstheme="majorBidi"/>
              </w:rPr>
              <w:t>applying</w:t>
            </w:r>
            <w:r w:rsidRPr="00750B8D">
              <w:rPr>
                <w:rFonts w:asciiTheme="majorBidi" w:eastAsiaTheme="majorEastAsia" w:hAnsiTheme="majorBidi" w:cstheme="majorBidi"/>
              </w:rPr>
              <w:t xml:space="preserve"> advanced technologies like cloud-based network and AI-powered network operations</w:t>
            </w:r>
            <w:r w:rsidR="00D67DE1" w:rsidRPr="00750B8D">
              <w:rPr>
                <w:rFonts w:asciiTheme="majorBidi" w:eastAsiaTheme="majorEastAsia" w:hAnsiTheme="majorBidi" w:cstheme="majorBidi"/>
              </w:rPr>
              <w:t>.</w:t>
            </w:r>
            <w:r w:rsidRPr="00750B8D">
              <w:rPr>
                <w:rFonts w:asciiTheme="majorBidi" w:eastAsiaTheme="majorEastAsia" w:hAnsiTheme="majorBidi" w:cstheme="majorBidi"/>
              </w:rPr>
              <w:t xml:space="preserve"> These technologies enable proactive monitoring, troubleshooting, </w:t>
            </w:r>
            <w:r w:rsidR="00D67DE1" w:rsidRPr="00750B8D">
              <w:rPr>
                <w:rFonts w:asciiTheme="majorBidi" w:eastAsiaTheme="majorEastAsia" w:hAnsiTheme="majorBidi" w:cstheme="majorBidi"/>
              </w:rPr>
              <w:t xml:space="preserve">which </w:t>
            </w:r>
            <w:r w:rsidRPr="00750B8D">
              <w:rPr>
                <w:rFonts w:asciiTheme="majorBidi" w:eastAsiaTheme="majorEastAsia" w:hAnsiTheme="majorBidi" w:cstheme="majorBidi"/>
              </w:rPr>
              <w:t>lead</w:t>
            </w:r>
            <w:r w:rsidR="00D67DE1" w:rsidRPr="00750B8D">
              <w:rPr>
                <w:rFonts w:asciiTheme="majorBidi" w:eastAsiaTheme="majorEastAsia" w:hAnsiTheme="majorBidi" w:cstheme="majorBidi"/>
              </w:rPr>
              <w:t>s</w:t>
            </w:r>
            <w:r w:rsidRPr="00750B8D">
              <w:rPr>
                <w:rFonts w:asciiTheme="majorBidi" w:eastAsiaTheme="majorEastAsia" w:hAnsiTheme="majorBidi" w:cstheme="majorBidi"/>
              </w:rPr>
              <w:t xml:space="preserve"> to smarter network planning.</w:t>
            </w:r>
          </w:p>
        </w:tc>
        <w:tc>
          <w:tcPr>
            <w:tcW w:w="3008" w:type="dxa"/>
          </w:tcPr>
          <w:p w14:paraId="5A03BA53" w14:textId="6A943D22" w:rsidR="006C3CA8" w:rsidRPr="00750B8D" w:rsidRDefault="003131A3" w:rsidP="00E72F2C">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 xml:space="preserve">VLAN: </w:t>
            </w:r>
            <w:r w:rsidR="00027DDD" w:rsidRPr="00750B8D">
              <w:rPr>
                <w:rFonts w:asciiTheme="majorBidi" w:eastAsiaTheme="majorEastAsia" w:hAnsiTheme="majorBidi" w:cstheme="majorBidi"/>
              </w:rPr>
              <w:t>is a LAN except it allows various computers and devices to be virtually linked to one other as if they were in a LAN sharing a single broadcast domain.</w:t>
            </w:r>
          </w:p>
        </w:tc>
        <w:tc>
          <w:tcPr>
            <w:tcW w:w="2969" w:type="dxa"/>
          </w:tcPr>
          <w:p w14:paraId="5C0FDB2A" w14:textId="4B0C20A3" w:rsidR="006C3CA8" w:rsidRPr="00750B8D" w:rsidRDefault="00674417" w:rsidP="00674417">
            <w:pPr>
              <w:pStyle w:val="paragraph"/>
              <w:textAlignment w:val="baseline"/>
              <w:rPr>
                <w:rFonts w:asciiTheme="majorBidi" w:eastAsiaTheme="majorEastAsia" w:hAnsiTheme="majorBidi" w:cstheme="majorBidi"/>
                <w:lang w:val="en-GB"/>
              </w:rPr>
            </w:pPr>
            <w:r w:rsidRPr="00750B8D">
              <w:rPr>
                <w:rFonts w:asciiTheme="majorBidi" w:eastAsiaTheme="majorEastAsia" w:hAnsiTheme="majorBidi" w:cstheme="majorBidi"/>
                <w:lang w:val="en-GB"/>
              </w:rPr>
              <w:t>Load balancing: This technique prevents any single server from becoming overwhelmed, thus maintaining optimal network performance and reliability.</w:t>
            </w:r>
          </w:p>
        </w:tc>
      </w:tr>
      <w:tr w:rsidR="006C3CA8" w:rsidRPr="00750B8D" w14:paraId="25D8472F" w14:textId="77777777" w:rsidTr="003373E5">
        <w:tc>
          <w:tcPr>
            <w:tcW w:w="3013" w:type="dxa"/>
          </w:tcPr>
          <w:p w14:paraId="2F2E4082" w14:textId="37E39E86" w:rsidR="006C3CA8" w:rsidRPr="00750B8D" w:rsidRDefault="00D6107E" w:rsidP="00BA2C18">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Enhanced remote work rise of remote work</w:t>
            </w:r>
            <w:r w:rsidR="00BA2C18" w:rsidRPr="00750B8D">
              <w:rPr>
                <w:rFonts w:asciiTheme="majorBidi" w:eastAsiaTheme="majorEastAsia" w:hAnsiTheme="majorBidi" w:cstheme="majorBidi"/>
              </w:rPr>
              <w:t xml:space="preserve"> for</w:t>
            </w:r>
            <w:r w:rsidRPr="00750B8D">
              <w:rPr>
                <w:rFonts w:asciiTheme="majorBidi" w:eastAsiaTheme="majorEastAsia" w:hAnsiTheme="majorBidi" w:cstheme="majorBidi"/>
              </w:rPr>
              <w:t xml:space="preserve"> reliable access, ensuring that remote employees can work without interruptions, contributing positively to their overall job </w:t>
            </w:r>
          </w:p>
        </w:tc>
        <w:tc>
          <w:tcPr>
            <w:tcW w:w="3008" w:type="dxa"/>
          </w:tcPr>
          <w:p w14:paraId="1C6D8555" w14:textId="16AA6853" w:rsidR="006C3CA8" w:rsidRPr="00750B8D" w:rsidRDefault="00F9604A" w:rsidP="00F9604A">
            <w:pPr>
              <w:pStyle w:val="paragraph"/>
              <w:textAlignment w:val="baseline"/>
              <w:rPr>
                <w:rFonts w:asciiTheme="majorBidi" w:eastAsiaTheme="majorEastAsia" w:hAnsiTheme="majorBidi" w:cstheme="majorBidi"/>
              </w:rPr>
            </w:pPr>
            <w:r w:rsidRPr="00750B8D">
              <w:rPr>
                <w:rFonts w:asciiTheme="majorBidi" w:eastAsiaTheme="majorEastAsia" w:hAnsiTheme="majorBidi" w:cstheme="majorBidi"/>
              </w:rPr>
              <w:t>Single Sign-On: Singe sign on (SSO) typically refers to a system of authentication where a user logs into a central system, and then a secondary authentication method, such as SAML, can be used to automatically log the user further into other external, but integrated systems. In other words, the user logs in once,</w:t>
            </w:r>
          </w:p>
        </w:tc>
        <w:tc>
          <w:tcPr>
            <w:tcW w:w="2969" w:type="dxa"/>
          </w:tcPr>
          <w:p w14:paraId="30A0DA02" w14:textId="77777777" w:rsidR="006C3CA8" w:rsidRPr="00750B8D" w:rsidRDefault="006C3CA8" w:rsidP="00E72F2C">
            <w:pPr>
              <w:pStyle w:val="paragraph"/>
              <w:textAlignment w:val="baseline"/>
              <w:rPr>
                <w:rFonts w:asciiTheme="majorBidi" w:eastAsiaTheme="majorEastAsia" w:hAnsiTheme="majorBidi" w:cstheme="majorBidi"/>
              </w:rPr>
            </w:pPr>
          </w:p>
        </w:tc>
      </w:tr>
    </w:tbl>
    <w:p w14:paraId="3046672D" w14:textId="711BC4A5" w:rsidR="00E72F2C" w:rsidRPr="00750B8D" w:rsidRDefault="00E2246B" w:rsidP="00E72F2C">
      <w:pPr>
        <w:pStyle w:val="paragraph"/>
        <w:ind w:left="360"/>
        <w:textAlignment w:val="baseline"/>
        <w:rPr>
          <w:rFonts w:asciiTheme="majorBidi" w:eastAsiaTheme="majorEastAsia" w:hAnsiTheme="majorBidi" w:cstheme="majorBidi"/>
        </w:rPr>
      </w:pPr>
      <w:r w:rsidRPr="00750B8D">
        <w:rPr>
          <w:rFonts w:asciiTheme="majorBidi" w:hAnsiTheme="majorBidi" w:cstheme="majorBidi"/>
          <w:shd w:val="clear" w:color="auto" w:fill="FFFFFF"/>
        </w:rPr>
        <w:t>With the rise of remote work, </w:t>
      </w:r>
      <w:r w:rsidR="00285DF2" w:rsidRPr="00750B8D">
        <w:rPr>
          <w:rFonts w:asciiTheme="majorBidi" w:hAnsiTheme="majorBidi" w:cstheme="majorBidi"/>
          <w:shd w:val="clear" w:color="auto" w:fill="FFFFFF"/>
        </w:rPr>
        <w:t xml:space="preserve">Timely updates ensure that software vulnerabilities are patched </w:t>
      </w:r>
      <w:r w:rsidR="00FE6E51" w:rsidRPr="00750B8D">
        <w:rPr>
          <w:rFonts w:asciiTheme="majorBidi" w:hAnsiTheme="majorBidi" w:cstheme="majorBidi"/>
          <w:shd w:val="clear" w:color="auto" w:fill="FFFFFF"/>
        </w:rPr>
        <w:t xml:space="preserve">are </w:t>
      </w:r>
      <w:r w:rsidR="006D58A1" w:rsidRPr="00750B8D">
        <w:rPr>
          <w:rFonts w:asciiTheme="majorBidi" w:hAnsiTheme="majorBidi" w:cstheme="majorBidi"/>
          <w:shd w:val="clear" w:color="auto" w:fill="FFFFFF"/>
        </w:rPr>
        <w:t>dangerous for</w:t>
      </w:r>
      <w:r w:rsidR="00FE6E51" w:rsidRPr="00750B8D">
        <w:rPr>
          <w:rFonts w:asciiTheme="majorBidi" w:hAnsiTheme="majorBidi" w:cstheme="majorBidi"/>
          <w:shd w:val="clear" w:color="auto" w:fill="FFFFFF"/>
        </w:rPr>
        <w:t xml:space="preserve"> </w:t>
      </w:r>
      <w:r w:rsidR="006D58A1" w:rsidRPr="00750B8D">
        <w:rPr>
          <w:rFonts w:asciiTheme="majorBidi" w:hAnsiTheme="majorBidi" w:cstheme="majorBidi"/>
          <w:shd w:val="clear" w:color="auto" w:fill="FFFFFF"/>
        </w:rPr>
        <w:t>attackers</w:t>
      </w:r>
      <w:r w:rsidR="00FE6E51" w:rsidRPr="00750B8D">
        <w:rPr>
          <w:rFonts w:asciiTheme="majorBidi" w:hAnsiTheme="majorBidi" w:cstheme="majorBidi"/>
          <w:shd w:val="clear" w:color="auto" w:fill="FFFFFF"/>
        </w:rPr>
        <w:t xml:space="preserve"> </w:t>
      </w:r>
      <w:r w:rsidR="006D58A1" w:rsidRPr="00750B8D">
        <w:rPr>
          <w:rFonts w:asciiTheme="majorBidi" w:hAnsiTheme="majorBidi" w:cstheme="majorBidi"/>
          <w:shd w:val="clear" w:color="auto" w:fill="FFFFFF"/>
        </w:rPr>
        <w:t>if they were open</w:t>
      </w:r>
      <w:r w:rsidR="00285DF2" w:rsidRPr="00750B8D">
        <w:rPr>
          <w:rFonts w:asciiTheme="majorBidi" w:hAnsiTheme="majorBidi" w:cstheme="majorBidi"/>
          <w:shd w:val="clear" w:color="auto" w:fill="FFFFFF"/>
        </w:rPr>
        <w:t>.</w:t>
      </w:r>
      <w:r w:rsidR="008E7A3F" w:rsidRPr="00750B8D">
        <w:rPr>
          <w:rFonts w:asciiTheme="majorBidi" w:hAnsiTheme="majorBidi" w:cstheme="majorBidi"/>
          <w:shd w:val="clear" w:color="auto" w:fill="FFFFFF"/>
        </w:rPr>
        <w:t xml:space="preserve"> </w:t>
      </w:r>
      <w:r w:rsidR="00941418" w:rsidRPr="00750B8D">
        <w:rPr>
          <w:rFonts w:asciiTheme="majorBidi" w:hAnsiTheme="majorBidi" w:cstheme="majorBidi"/>
          <w:shd w:val="clear" w:color="auto" w:fill="FFFFFF"/>
        </w:rPr>
        <w:t xml:space="preserve">since gaining </w:t>
      </w:r>
      <w:r w:rsidR="00CF30F2" w:rsidRPr="00750B8D">
        <w:rPr>
          <w:rFonts w:asciiTheme="majorBidi" w:hAnsiTheme="majorBidi" w:cstheme="majorBidi"/>
          <w:shd w:val="clear" w:color="auto" w:fill="FFFFFF"/>
        </w:rPr>
        <w:t>these unauthorized accesses</w:t>
      </w:r>
      <w:r w:rsidR="00941418" w:rsidRPr="00750B8D">
        <w:rPr>
          <w:rFonts w:asciiTheme="majorBidi" w:hAnsiTheme="majorBidi" w:cstheme="majorBidi"/>
          <w:shd w:val="clear" w:color="auto" w:fill="FFFFFF"/>
        </w:rPr>
        <w:t xml:space="preserve"> </w:t>
      </w:r>
      <w:r w:rsidR="00A7607D" w:rsidRPr="00750B8D">
        <w:rPr>
          <w:rFonts w:asciiTheme="majorBidi" w:hAnsiTheme="majorBidi" w:cstheme="majorBidi"/>
          <w:shd w:val="clear" w:color="auto" w:fill="FFFFFF"/>
        </w:rPr>
        <w:t>will cause damage to your infrastructure. And stealing data</w:t>
      </w:r>
      <w:r w:rsidR="00D73A92" w:rsidRPr="00750B8D">
        <w:rPr>
          <w:rFonts w:asciiTheme="majorBidi" w:hAnsiTheme="majorBidi" w:cstheme="majorBidi"/>
          <w:shd w:val="clear" w:color="auto" w:fill="FFFFFF"/>
        </w:rPr>
        <w:t xml:space="preserve">. Timely updates, protects </w:t>
      </w:r>
      <w:r w:rsidR="00CF30F2" w:rsidRPr="00750B8D">
        <w:rPr>
          <w:rFonts w:asciiTheme="majorBidi" w:hAnsiTheme="majorBidi" w:cstheme="majorBidi"/>
          <w:shd w:val="clear" w:color="auto" w:fill="FFFFFF"/>
        </w:rPr>
        <w:t xml:space="preserve">them. </w:t>
      </w:r>
      <w:r w:rsidR="00E8501C" w:rsidRPr="00750B8D">
        <w:rPr>
          <w:rFonts w:asciiTheme="majorBidi" w:hAnsiTheme="majorBidi" w:cstheme="majorBidi"/>
          <w:shd w:val="clear" w:color="auto" w:fill="FFFFFF"/>
        </w:rPr>
        <w:t>And</w:t>
      </w:r>
      <w:r w:rsidR="004B6039" w:rsidRPr="00750B8D">
        <w:rPr>
          <w:rFonts w:asciiTheme="majorBidi" w:hAnsiTheme="majorBidi" w:cstheme="majorBidi"/>
          <w:shd w:val="clear" w:color="auto" w:fill="FFFFFF"/>
        </w:rPr>
        <w:t xml:space="preserve"> </w:t>
      </w:r>
      <w:r w:rsidR="00CF30F2" w:rsidRPr="00750B8D">
        <w:rPr>
          <w:rFonts w:asciiTheme="majorBidi" w:hAnsiTheme="majorBidi" w:cstheme="majorBidi"/>
          <w:shd w:val="clear" w:color="auto" w:fill="FFFFFF"/>
        </w:rPr>
        <w:t>reduce Threats</w:t>
      </w:r>
      <w:r w:rsidR="00773811" w:rsidRPr="00750B8D">
        <w:rPr>
          <w:rFonts w:asciiTheme="majorBidi" w:hAnsiTheme="majorBidi" w:cstheme="majorBidi"/>
          <w:shd w:val="clear" w:color="auto" w:fill="FFFFFF"/>
        </w:rPr>
        <w:t xml:space="preserve"> by highlighting them and improve overall performance. </w:t>
      </w:r>
    </w:p>
    <w:p w14:paraId="10EF3E53" w14:textId="00F86A2D" w:rsidR="00E72F2C" w:rsidRPr="00750B8D" w:rsidRDefault="00E72F2C" w:rsidP="00E72F2C">
      <w:pPr>
        <w:pStyle w:val="paragraph"/>
        <w:ind w:left="360"/>
        <w:textAlignment w:val="baseline"/>
        <w:rPr>
          <w:rFonts w:asciiTheme="majorBidi" w:eastAsiaTheme="majorEastAsia" w:hAnsiTheme="majorBidi" w:cstheme="majorBidi"/>
        </w:rPr>
      </w:pPr>
    </w:p>
    <w:p w14:paraId="5D7812C3" w14:textId="4009D75D" w:rsidR="00E72F2C" w:rsidRPr="00750B8D" w:rsidRDefault="00E72F2C" w:rsidP="00E72F2C">
      <w:pPr>
        <w:pStyle w:val="paragraph"/>
        <w:ind w:left="360"/>
        <w:textAlignment w:val="baseline"/>
        <w:rPr>
          <w:rFonts w:asciiTheme="majorBidi" w:eastAsiaTheme="majorEastAsia" w:hAnsiTheme="majorBidi" w:cstheme="majorBidi"/>
        </w:rPr>
      </w:pPr>
    </w:p>
    <w:p w14:paraId="704504D5" w14:textId="77777777" w:rsidR="00D930F3" w:rsidRPr="00750B8D" w:rsidRDefault="00D930F3" w:rsidP="00E72F2C">
      <w:pPr>
        <w:pStyle w:val="paragraph"/>
        <w:spacing w:before="0" w:beforeAutospacing="0" w:after="160" w:afterAutospacing="0"/>
        <w:ind w:left="1080"/>
        <w:textAlignment w:val="baseline"/>
        <w:rPr>
          <w:rFonts w:asciiTheme="majorBidi" w:eastAsiaTheme="majorEastAsia" w:hAnsiTheme="majorBidi" w:cstheme="majorBidi"/>
        </w:rPr>
      </w:pPr>
    </w:p>
    <w:p w14:paraId="0BEBE681" w14:textId="77777777" w:rsidR="00C87BFE" w:rsidRPr="00750B8D" w:rsidRDefault="00C87BFE" w:rsidP="002847CC">
      <w:pPr>
        <w:pStyle w:val="paragraph"/>
        <w:spacing w:before="0" w:beforeAutospacing="0" w:after="160" w:afterAutospacing="0"/>
        <w:textAlignment w:val="baseline"/>
        <w:rPr>
          <w:rStyle w:val="eop"/>
          <w:rFonts w:asciiTheme="majorBidi" w:eastAsiaTheme="majorEastAsia" w:hAnsiTheme="majorBidi" w:cstheme="majorBidi"/>
          <w:sz w:val="32"/>
          <w:szCs w:val="32"/>
        </w:rPr>
      </w:pPr>
    </w:p>
    <w:p w14:paraId="21CCA148" w14:textId="00CE2B51" w:rsidR="00C87BFE" w:rsidRPr="00750B8D" w:rsidRDefault="00C87BFE" w:rsidP="00C87BFE">
      <w:pPr>
        <w:pStyle w:val="paragraph"/>
        <w:spacing w:before="0" w:beforeAutospacing="0" w:after="160" w:afterAutospacing="0"/>
        <w:textAlignment w:val="baseline"/>
        <w:rPr>
          <w:rStyle w:val="eop"/>
          <w:rFonts w:asciiTheme="majorBidi" w:eastAsiaTheme="majorEastAsia" w:hAnsiTheme="majorBidi" w:cstheme="majorBidi"/>
          <w:b/>
          <w:bCs/>
          <w:i/>
          <w:iCs/>
        </w:rPr>
      </w:pPr>
      <w:r w:rsidRPr="00750B8D">
        <w:rPr>
          <w:rStyle w:val="eop"/>
          <w:rFonts w:asciiTheme="majorBidi" w:eastAsiaTheme="majorEastAsia" w:hAnsiTheme="majorBidi" w:cstheme="majorBidi"/>
          <w:b/>
          <w:bCs/>
          <w:i/>
          <w:iCs/>
        </w:rPr>
        <w:t>3. Critical Reflection:</w:t>
      </w:r>
    </w:p>
    <w:p w14:paraId="637EDB9E" w14:textId="1B7A3852" w:rsidR="00A015F8" w:rsidRPr="00750B8D" w:rsidRDefault="00435594" w:rsidP="009107B1">
      <w:pPr>
        <w:pStyle w:val="paragraph"/>
        <w:spacing w:before="0" w:beforeAutospacing="0" w:after="160" w:afterAutospacing="0"/>
        <w:textAlignment w:val="baseline"/>
        <w:rPr>
          <w:rFonts w:asciiTheme="majorBidi" w:hAnsiTheme="majorBidi" w:cstheme="majorBidi"/>
          <w:iCs/>
          <w:color w:val="000000"/>
        </w:rPr>
      </w:pPr>
      <w:r w:rsidRPr="00750B8D">
        <w:rPr>
          <w:rStyle w:val="eop"/>
          <w:rFonts w:asciiTheme="majorBidi" w:eastAsiaTheme="majorEastAsia" w:hAnsiTheme="majorBidi" w:cstheme="majorBidi"/>
        </w:rPr>
        <w:t xml:space="preserve">In my topology I used the bus </w:t>
      </w:r>
      <w:r w:rsidR="00AA3A0E" w:rsidRPr="00750B8D">
        <w:rPr>
          <w:rStyle w:val="eop"/>
          <w:rFonts w:asciiTheme="majorBidi" w:eastAsiaTheme="majorEastAsia" w:hAnsiTheme="majorBidi" w:cstheme="majorBidi"/>
        </w:rPr>
        <w:t>topology,</w:t>
      </w:r>
      <w:r w:rsidRPr="00750B8D">
        <w:rPr>
          <w:rStyle w:val="eop"/>
          <w:rFonts w:asciiTheme="majorBidi" w:eastAsiaTheme="majorEastAsia" w:hAnsiTheme="majorBidi" w:cstheme="majorBidi"/>
        </w:rPr>
        <w:t xml:space="preserve"> which is an easy cheap</w:t>
      </w:r>
      <w:r w:rsidR="007D4453" w:rsidRPr="00750B8D">
        <w:rPr>
          <w:rStyle w:val="eop"/>
          <w:rFonts w:asciiTheme="majorBidi" w:eastAsiaTheme="majorEastAsia" w:hAnsiTheme="majorBidi" w:cstheme="majorBidi"/>
        </w:rPr>
        <w:t xml:space="preserve"> </w:t>
      </w:r>
      <w:r w:rsidR="00AC020A" w:rsidRPr="00750B8D">
        <w:rPr>
          <w:rStyle w:val="eop"/>
          <w:rFonts w:asciiTheme="majorBidi" w:eastAsiaTheme="majorEastAsia" w:hAnsiTheme="majorBidi" w:cstheme="majorBidi"/>
        </w:rPr>
        <w:t>topology,</w:t>
      </w:r>
      <w:r w:rsidR="006B10C1" w:rsidRPr="00750B8D">
        <w:rPr>
          <w:rStyle w:val="eop"/>
          <w:rFonts w:asciiTheme="majorBidi" w:eastAsiaTheme="majorEastAsia" w:hAnsiTheme="majorBidi" w:cstheme="majorBidi"/>
        </w:rPr>
        <w:t xml:space="preserve"> </w:t>
      </w:r>
      <w:r w:rsidR="007D4453" w:rsidRPr="00750B8D">
        <w:rPr>
          <w:rStyle w:val="eop"/>
          <w:rFonts w:asciiTheme="majorBidi" w:eastAsiaTheme="majorEastAsia" w:hAnsiTheme="majorBidi" w:cstheme="majorBidi"/>
        </w:rPr>
        <w:t xml:space="preserve">but it may cost </w:t>
      </w:r>
      <w:r w:rsidR="00EC738C" w:rsidRPr="00750B8D">
        <w:rPr>
          <w:rStyle w:val="eop"/>
          <w:rFonts w:asciiTheme="majorBidi" w:eastAsiaTheme="majorEastAsia" w:hAnsiTheme="majorBidi" w:cstheme="majorBidi"/>
        </w:rPr>
        <w:t xml:space="preserve">a lot in the long term due to </w:t>
      </w:r>
      <w:r w:rsidR="006B10C1" w:rsidRPr="00750B8D">
        <w:rPr>
          <w:rStyle w:val="eop"/>
          <w:rFonts w:asciiTheme="majorBidi" w:eastAsiaTheme="majorEastAsia" w:hAnsiTheme="majorBidi" w:cstheme="majorBidi"/>
        </w:rPr>
        <w:t xml:space="preserve">trouble shooting </w:t>
      </w:r>
      <w:r w:rsidR="000C6CF5" w:rsidRPr="00750B8D">
        <w:rPr>
          <w:rStyle w:val="eop"/>
          <w:rFonts w:asciiTheme="majorBidi" w:eastAsiaTheme="majorEastAsia" w:hAnsiTheme="majorBidi" w:cstheme="majorBidi"/>
        </w:rPr>
        <w:t>handling</w:t>
      </w:r>
      <w:r w:rsidRPr="00750B8D">
        <w:rPr>
          <w:rStyle w:val="eop"/>
          <w:rFonts w:asciiTheme="majorBidi" w:eastAsiaTheme="majorEastAsia" w:hAnsiTheme="majorBidi" w:cstheme="majorBidi"/>
        </w:rPr>
        <w:t xml:space="preserve">, </w:t>
      </w:r>
      <w:r w:rsidR="00177508" w:rsidRPr="00750B8D">
        <w:rPr>
          <w:rStyle w:val="eop"/>
          <w:rFonts w:asciiTheme="majorBidi" w:eastAsiaTheme="majorEastAsia" w:hAnsiTheme="majorBidi" w:cstheme="majorBidi"/>
        </w:rPr>
        <w:t xml:space="preserve">but by using the star topology </w:t>
      </w:r>
      <w:r w:rsidR="003958C2" w:rsidRPr="00750B8D">
        <w:rPr>
          <w:rStyle w:val="eop"/>
          <w:rFonts w:asciiTheme="majorBidi" w:eastAsiaTheme="majorEastAsia" w:hAnsiTheme="majorBidi" w:cstheme="majorBidi"/>
        </w:rPr>
        <w:t xml:space="preserve">I will have more control in mistake </w:t>
      </w:r>
      <w:r w:rsidR="0068652C" w:rsidRPr="00750B8D">
        <w:rPr>
          <w:rStyle w:val="eop"/>
          <w:rFonts w:asciiTheme="majorBidi" w:eastAsiaTheme="majorEastAsia" w:hAnsiTheme="majorBidi" w:cstheme="majorBidi"/>
        </w:rPr>
        <w:t>tolerance,</w:t>
      </w:r>
      <w:r w:rsidR="003958C2" w:rsidRPr="00750B8D">
        <w:rPr>
          <w:rStyle w:val="eop"/>
          <w:rFonts w:asciiTheme="majorBidi" w:eastAsiaTheme="majorEastAsia" w:hAnsiTheme="majorBidi" w:cstheme="majorBidi"/>
        </w:rPr>
        <w:t xml:space="preserve"> </w:t>
      </w:r>
      <w:r w:rsidR="00F32E0D" w:rsidRPr="00750B8D">
        <w:rPr>
          <w:rStyle w:val="eop"/>
          <w:rFonts w:asciiTheme="majorBidi" w:eastAsiaTheme="majorEastAsia" w:hAnsiTheme="majorBidi" w:cstheme="majorBidi"/>
        </w:rPr>
        <w:t xml:space="preserve">more </w:t>
      </w:r>
      <w:r w:rsidR="00786CE7" w:rsidRPr="00750B8D">
        <w:rPr>
          <w:rStyle w:val="eop"/>
          <w:rFonts w:asciiTheme="majorBidi" w:eastAsiaTheme="majorEastAsia" w:hAnsiTheme="majorBidi" w:cstheme="majorBidi"/>
        </w:rPr>
        <w:t>Scalability</w:t>
      </w:r>
      <w:r w:rsidR="0030680C" w:rsidRPr="00750B8D">
        <w:rPr>
          <w:rStyle w:val="eop"/>
          <w:rFonts w:asciiTheme="majorBidi" w:eastAsiaTheme="majorEastAsia" w:hAnsiTheme="majorBidi" w:cstheme="majorBidi"/>
        </w:rPr>
        <w:t xml:space="preserve"> </w:t>
      </w:r>
      <w:r w:rsidR="00875CD9" w:rsidRPr="00750B8D">
        <w:rPr>
          <w:rStyle w:val="eop"/>
          <w:rFonts w:asciiTheme="majorBidi" w:eastAsiaTheme="majorEastAsia" w:hAnsiTheme="majorBidi" w:cstheme="majorBidi"/>
        </w:rPr>
        <w:t>for adding more switches and add more pcs for future expansion</w:t>
      </w:r>
      <w:r w:rsidR="008E3667" w:rsidRPr="00750B8D">
        <w:rPr>
          <w:rStyle w:val="eop"/>
          <w:rFonts w:asciiTheme="majorBidi" w:eastAsiaTheme="majorEastAsia" w:hAnsiTheme="majorBidi" w:cstheme="majorBidi"/>
        </w:rPr>
        <w:t xml:space="preserve"> </w:t>
      </w:r>
      <w:r w:rsidR="006261AE" w:rsidRPr="00750B8D">
        <w:rPr>
          <w:rStyle w:val="eop"/>
          <w:rFonts w:asciiTheme="majorBidi" w:eastAsiaTheme="majorEastAsia" w:hAnsiTheme="majorBidi" w:cstheme="majorBidi"/>
        </w:rPr>
        <w:t xml:space="preserve">since the bus topology is harder </w:t>
      </w:r>
      <w:r w:rsidR="0091456D" w:rsidRPr="00750B8D">
        <w:rPr>
          <w:rStyle w:val="eop"/>
          <w:rFonts w:asciiTheme="majorBidi" w:eastAsiaTheme="majorEastAsia" w:hAnsiTheme="majorBidi" w:cstheme="majorBidi"/>
        </w:rPr>
        <w:t>in cables management</w:t>
      </w:r>
      <w:r w:rsidR="00AC020A" w:rsidRPr="00750B8D">
        <w:rPr>
          <w:rStyle w:val="eop"/>
          <w:rFonts w:asciiTheme="majorBidi" w:eastAsiaTheme="majorEastAsia" w:hAnsiTheme="majorBidi" w:cstheme="majorBidi"/>
        </w:rPr>
        <w:t xml:space="preserve"> even that star topology is </w:t>
      </w:r>
      <w:r w:rsidR="00AC020A" w:rsidRPr="00750B8D">
        <w:rPr>
          <w:rFonts w:asciiTheme="majorBidi" w:hAnsiTheme="majorBidi" w:cstheme="majorBidi"/>
        </w:rPr>
        <w:t>initially more expensive</w:t>
      </w:r>
      <w:r w:rsidR="0091456D" w:rsidRPr="00750B8D">
        <w:rPr>
          <w:rStyle w:val="eop"/>
          <w:rFonts w:asciiTheme="majorBidi" w:eastAsiaTheme="majorEastAsia" w:hAnsiTheme="majorBidi" w:cstheme="majorBidi"/>
        </w:rPr>
        <w:t xml:space="preserve">. </w:t>
      </w:r>
      <w:r w:rsidR="00647041" w:rsidRPr="00750B8D">
        <w:rPr>
          <w:rStyle w:val="eop"/>
          <w:rFonts w:asciiTheme="majorBidi" w:eastAsiaTheme="majorEastAsia" w:hAnsiTheme="majorBidi" w:cstheme="majorBidi"/>
        </w:rPr>
        <w:t>A</w:t>
      </w:r>
      <w:r w:rsidR="008E3667" w:rsidRPr="00750B8D">
        <w:rPr>
          <w:rStyle w:val="eop"/>
          <w:rFonts w:asciiTheme="majorBidi" w:eastAsiaTheme="majorEastAsia" w:hAnsiTheme="majorBidi" w:cstheme="majorBidi"/>
        </w:rPr>
        <w:t xml:space="preserve">s I </w:t>
      </w:r>
      <w:r w:rsidR="00F05EAF" w:rsidRPr="00750B8D">
        <w:rPr>
          <w:rStyle w:val="eop"/>
          <w:rFonts w:asciiTheme="majorBidi" w:eastAsiaTheme="majorEastAsia" w:hAnsiTheme="majorBidi" w:cstheme="majorBidi"/>
        </w:rPr>
        <w:t xml:space="preserve">did subnetting considering the </w:t>
      </w:r>
      <w:r w:rsidR="005E0A9B" w:rsidRPr="00750B8D">
        <w:rPr>
          <w:rStyle w:val="eop"/>
          <w:rFonts w:asciiTheme="majorBidi" w:eastAsiaTheme="majorEastAsia" w:hAnsiTheme="majorBidi" w:cstheme="majorBidi"/>
        </w:rPr>
        <w:t>number</w:t>
      </w:r>
      <w:r w:rsidR="00F05EAF" w:rsidRPr="00750B8D">
        <w:rPr>
          <w:rStyle w:val="eop"/>
          <w:rFonts w:asciiTheme="majorBidi" w:eastAsiaTheme="majorEastAsia" w:hAnsiTheme="majorBidi" w:cstheme="majorBidi"/>
        </w:rPr>
        <w:t xml:space="preserve"> of pcs </w:t>
      </w:r>
      <w:r w:rsidR="00D07215" w:rsidRPr="00750B8D">
        <w:rPr>
          <w:rStyle w:val="eop"/>
          <w:rFonts w:asciiTheme="majorBidi" w:eastAsiaTheme="majorEastAsia" w:hAnsiTheme="majorBidi" w:cstheme="majorBidi"/>
        </w:rPr>
        <w:t>that could be implemented in the future</w:t>
      </w:r>
      <w:r w:rsidR="004E5953" w:rsidRPr="00750B8D">
        <w:rPr>
          <w:rStyle w:val="eop"/>
          <w:rFonts w:asciiTheme="majorBidi" w:eastAsiaTheme="majorEastAsia" w:hAnsiTheme="majorBidi" w:cstheme="majorBidi"/>
        </w:rPr>
        <w:t xml:space="preserve">. </w:t>
      </w:r>
      <w:r w:rsidR="00F2412B" w:rsidRPr="00750B8D">
        <w:rPr>
          <w:rStyle w:val="eop"/>
          <w:rFonts w:asciiTheme="majorBidi" w:eastAsiaTheme="majorEastAsia" w:hAnsiTheme="majorBidi" w:cstheme="majorBidi"/>
        </w:rPr>
        <w:t>Also,</w:t>
      </w:r>
      <w:r w:rsidR="004E5953" w:rsidRPr="00750B8D">
        <w:rPr>
          <w:rStyle w:val="eop"/>
          <w:rFonts w:asciiTheme="majorBidi" w:eastAsiaTheme="majorEastAsia" w:hAnsiTheme="majorBidi" w:cstheme="majorBidi"/>
        </w:rPr>
        <w:t xml:space="preserve"> bus topology is considered outdated </w:t>
      </w:r>
      <w:r w:rsidR="006679FB" w:rsidRPr="00750B8D">
        <w:rPr>
          <w:rStyle w:val="eop"/>
          <w:rFonts w:asciiTheme="majorBidi" w:eastAsiaTheme="majorEastAsia" w:hAnsiTheme="majorBidi" w:cstheme="majorBidi"/>
        </w:rPr>
        <w:t xml:space="preserve">this affects the overall performance, reliability, and ease of management unlike star topology which is a modern one that has all </w:t>
      </w:r>
      <w:r w:rsidR="005C12E9" w:rsidRPr="00750B8D">
        <w:rPr>
          <w:rStyle w:val="eop"/>
          <w:rFonts w:asciiTheme="majorBidi" w:eastAsiaTheme="majorEastAsia" w:hAnsiTheme="majorBidi" w:cstheme="majorBidi"/>
        </w:rPr>
        <w:t>updates</w:t>
      </w:r>
      <w:r w:rsidR="006679FB" w:rsidRPr="00750B8D">
        <w:rPr>
          <w:rStyle w:val="eop"/>
          <w:rFonts w:asciiTheme="majorBidi" w:eastAsiaTheme="majorEastAsia" w:hAnsiTheme="majorBidi" w:cstheme="majorBidi"/>
        </w:rPr>
        <w:t xml:space="preserve"> </w:t>
      </w:r>
      <w:r w:rsidR="005C12E9" w:rsidRPr="00750B8D">
        <w:rPr>
          <w:rStyle w:val="eop"/>
          <w:rFonts w:asciiTheme="majorBidi" w:eastAsiaTheme="majorEastAsia" w:hAnsiTheme="majorBidi" w:cstheme="majorBidi"/>
        </w:rPr>
        <w:t>for better performance</w:t>
      </w:r>
      <w:r w:rsidR="00786CE7" w:rsidRPr="00750B8D">
        <w:rPr>
          <w:rStyle w:val="eop"/>
          <w:rFonts w:asciiTheme="majorBidi" w:eastAsiaTheme="majorEastAsia" w:hAnsiTheme="majorBidi" w:cstheme="majorBidi"/>
        </w:rPr>
        <w:t>.</w:t>
      </w:r>
      <w:r w:rsidR="0068652C" w:rsidRPr="00750B8D">
        <w:rPr>
          <w:rStyle w:val="eop"/>
          <w:rFonts w:asciiTheme="majorBidi" w:eastAsiaTheme="majorEastAsia" w:hAnsiTheme="majorBidi" w:cstheme="majorBidi"/>
        </w:rPr>
        <w:t xml:space="preserve"> Since in my bus topology it is hard to connect more devices due to </w:t>
      </w:r>
      <w:r w:rsidR="00123D7C" w:rsidRPr="00750B8D">
        <w:rPr>
          <w:rStyle w:val="eop"/>
          <w:rFonts w:asciiTheme="majorBidi" w:eastAsiaTheme="majorEastAsia" w:hAnsiTheme="majorBidi" w:cstheme="majorBidi"/>
        </w:rPr>
        <w:t xml:space="preserve">the hard </w:t>
      </w:r>
      <w:r w:rsidR="00ED4AB5" w:rsidRPr="00750B8D">
        <w:rPr>
          <w:rStyle w:val="eop"/>
          <w:rFonts w:asciiTheme="majorBidi" w:eastAsiaTheme="majorEastAsia" w:hAnsiTheme="majorBidi" w:cstheme="majorBidi"/>
        </w:rPr>
        <w:t>Collision</w:t>
      </w:r>
      <w:r w:rsidR="00443FD7" w:rsidRPr="00750B8D">
        <w:rPr>
          <w:rStyle w:val="eop"/>
          <w:rFonts w:asciiTheme="majorBidi" w:eastAsiaTheme="majorEastAsia" w:hAnsiTheme="majorBidi" w:cstheme="majorBidi"/>
        </w:rPr>
        <w:t xml:space="preserve">s are also common in my topology especially </w:t>
      </w:r>
      <w:r w:rsidR="00E078CD" w:rsidRPr="00750B8D">
        <w:rPr>
          <w:rStyle w:val="eop"/>
          <w:rFonts w:asciiTheme="majorBidi" w:eastAsiaTheme="majorEastAsia" w:hAnsiTheme="majorBidi" w:cstheme="majorBidi"/>
        </w:rPr>
        <w:t xml:space="preserve">when adding devices in the future </w:t>
      </w:r>
      <w:r w:rsidR="00227792" w:rsidRPr="00750B8D">
        <w:rPr>
          <w:rStyle w:val="eop"/>
          <w:rFonts w:asciiTheme="majorBidi" w:eastAsiaTheme="majorEastAsia" w:hAnsiTheme="majorBidi" w:cstheme="majorBidi"/>
        </w:rPr>
        <w:t xml:space="preserve">to handle </w:t>
      </w:r>
      <w:r w:rsidR="00022B99" w:rsidRPr="00750B8D">
        <w:rPr>
          <w:rStyle w:val="eop"/>
          <w:rFonts w:asciiTheme="majorBidi" w:eastAsiaTheme="majorEastAsia" w:hAnsiTheme="majorBidi" w:cstheme="majorBidi"/>
        </w:rPr>
        <w:t>this,</w:t>
      </w:r>
      <w:r w:rsidR="00227792" w:rsidRPr="00750B8D">
        <w:rPr>
          <w:rStyle w:val="eop"/>
          <w:rFonts w:asciiTheme="majorBidi" w:eastAsiaTheme="majorEastAsia" w:hAnsiTheme="majorBidi" w:cstheme="majorBidi"/>
        </w:rPr>
        <w:t xml:space="preserve"> we can implement protocols like CSMA/CD (Carrier Sense Multiple Access with Collision Detection) to prevent collisions and ensure smooth communication flow.</w:t>
      </w:r>
      <w:r w:rsidR="005A740C" w:rsidRPr="00750B8D">
        <w:rPr>
          <w:rStyle w:val="eop"/>
          <w:rFonts w:asciiTheme="majorBidi" w:eastAsiaTheme="majorEastAsia" w:hAnsiTheme="majorBidi" w:cstheme="majorBidi"/>
        </w:rPr>
        <w:t xml:space="preserve"> </w:t>
      </w:r>
      <w:r w:rsidR="00624083" w:rsidRPr="00750B8D">
        <w:rPr>
          <w:rStyle w:val="eop"/>
          <w:rFonts w:asciiTheme="majorBidi" w:eastAsiaTheme="majorEastAsia" w:hAnsiTheme="majorBidi" w:cstheme="majorBidi"/>
        </w:rPr>
        <w:t>Also lack of security might be encountered so</w:t>
      </w:r>
      <w:r w:rsidR="0067413B" w:rsidRPr="00750B8D">
        <w:rPr>
          <w:rStyle w:val="eop"/>
          <w:rFonts w:asciiTheme="majorBidi" w:eastAsiaTheme="majorEastAsia" w:hAnsiTheme="majorBidi" w:cstheme="majorBidi"/>
        </w:rPr>
        <w:t xml:space="preserve"> </w:t>
      </w:r>
      <w:r w:rsidR="00D93887" w:rsidRPr="00750B8D">
        <w:rPr>
          <w:rStyle w:val="eop"/>
          <w:rFonts w:asciiTheme="majorBidi" w:eastAsiaTheme="majorEastAsia" w:hAnsiTheme="majorBidi" w:cstheme="majorBidi"/>
        </w:rPr>
        <w:t>to</w:t>
      </w:r>
      <w:r w:rsidR="0067413B" w:rsidRPr="00750B8D">
        <w:rPr>
          <w:rStyle w:val="eop"/>
          <w:rFonts w:asciiTheme="majorBidi" w:eastAsiaTheme="majorEastAsia" w:hAnsiTheme="majorBidi" w:cstheme="majorBidi"/>
        </w:rPr>
        <w:t xml:space="preserve"> enhance network security, use firewalls</w:t>
      </w:r>
      <w:r w:rsidR="00D31413" w:rsidRPr="00750B8D">
        <w:rPr>
          <w:rStyle w:val="eop"/>
          <w:rFonts w:asciiTheme="majorBidi" w:eastAsiaTheme="majorEastAsia" w:hAnsiTheme="majorBidi" w:cstheme="majorBidi"/>
        </w:rPr>
        <w:t xml:space="preserve"> and SIEM</w:t>
      </w:r>
      <w:r w:rsidR="0099279E" w:rsidRPr="00750B8D">
        <w:rPr>
          <w:rStyle w:val="eop"/>
          <w:rFonts w:asciiTheme="majorBidi" w:eastAsiaTheme="majorEastAsia" w:hAnsiTheme="majorBidi" w:cstheme="majorBidi"/>
        </w:rPr>
        <w:t xml:space="preserve"> which is a </w:t>
      </w:r>
      <w:r w:rsidR="0099279E" w:rsidRPr="00750B8D">
        <w:rPr>
          <w:rFonts w:asciiTheme="majorBidi" w:hAnsiTheme="majorBidi" w:cstheme="majorBidi"/>
        </w:rPr>
        <w:t>system to monitor and analyze security events in real-time.</w:t>
      </w:r>
      <w:r w:rsidR="007C5BD8" w:rsidRPr="00750B8D">
        <w:rPr>
          <w:rStyle w:val="eop"/>
          <w:rFonts w:asciiTheme="majorBidi" w:eastAsiaTheme="majorEastAsia" w:hAnsiTheme="majorBidi" w:cstheme="majorBidi"/>
        </w:rPr>
        <w:t xml:space="preserve"> </w:t>
      </w:r>
      <w:r w:rsidR="00280AF6" w:rsidRPr="00750B8D">
        <w:rPr>
          <w:rStyle w:val="eop"/>
          <w:rFonts w:asciiTheme="majorBidi" w:eastAsiaTheme="majorEastAsia" w:hAnsiTheme="majorBidi" w:cstheme="majorBidi"/>
        </w:rPr>
        <w:t xml:space="preserve">Other than adding </w:t>
      </w:r>
      <w:r w:rsidR="0082034A" w:rsidRPr="00750B8D">
        <w:rPr>
          <w:rStyle w:val="eop"/>
          <w:rFonts w:asciiTheme="majorBidi" w:eastAsiaTheme="majorEastAsia" w:hAnsiTheme="majorBidi" w:cstheme="majorBidi"/>
        </w:rPr>
        <w:t>IPS this will protect data and prevent data loss</w:t>
      </w:r>
      <w:r w:rsidR="00F75866" w:rsidRPr="00750B8D">
        <w:rPr>
          <w:rStyle w:val="eop"/>
          <w:rFonts w:asciiTheme="majorBidi" w:eastAsiaTheme="majorEastAsia" w:hAnsiTheme="majorBidi" w:cstheme="majorBidi"/>
        </w:rPr>
        <w:t xml:space="preserve">. </w:t>
      </w:r>
      <w:r w:rsidR="00C046CE" w:rsidRPr="00750B8D">
        <w:rPr>
          <w:rStyle w:val="eop"/>
          <w:rFonts w:asciiTheme="majorBidi" w:eastAsiaTheme="majorEastAsia" w:hAnsiTheme="majorBidi" w:cstheme="majorBidi"/>
        </w:rPr>
        <w:t xml:space="preserve">Also merging all services </w:t>
      </w:r>
      <w:r w:rsidR="003567E1" w:rsidRPr="00750B8D">
        <w:rPr>
          <w:rFonts w:asciiTheme="majorBidi" w:hAnsiTheme="majorBidi" w:cstheme="majorBidi"/>
          <w:iCs/>
          <w:color w:val="000000"/>
        </w:rPr>
        <w:t xml:space="preserve">(DHCP, DNS, Web, email, and FTP) into one server will help </w:t>
      </w:r>
      <w:r w:rsidR="00390BEF" w:rsidRPr="00750B8D">
        <w:rPr>
          <w:rFonts w:asciiTheme="majorBidi" w:hAnsiTheme="majorBidi" w:cstheme="majorBidi"/>
          <w:iCs/>
          <w:color w:val="000000"/>
        </w:rPr>
        <w:t xml:space="preserve">more in managing them and </w:t>
      </w:r>
      <w:r w:rsidR="006B0408" w:rsidRPr="00750B8D">
        <w:rPr>
          <w:rFonts w:asciiTheme="majorBidi" w:hAnsiTheme="majorBidi" w:cstheme="majorBidi"/>
          <w:iCs/>
          <w:color w:val="000000"/>
        </w:rPr>
        <w:t>lower the cos</w:t>
      </w:r>
      <w:r w:rsidR="00056299" w:rsidRPr="00750B8D">
        <w:rPr>
          <w:rFonts w:asciiTheme="majorBidi" w:hAnsiTheme="majorBidi" w:cstheme="majorBidi"/>
          <w:iCs/>
          <w:color w:val="000000"/>
        </w:rPr>
        <w:t>t.</w:t>
      </w:r>
    </w:p>
    <w:p w14:paraId="26B95E67"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08A5E55D"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06566AE1"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3B0067E1"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5929B6E4"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0D69865D"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547BA975"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2E449B63"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2B1A2935"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415F5624"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0429AE65"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7262E7F1"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7267F288"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0833E565"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2FB00638" w14:textId="77777777" w:rsidR="009107B1" w:rsidRPr="00750B8D" w:rsidRDefault="009107B1" w:rsidP="009107B1">
      <w:pPr>
        <w:pStyle w:val="paragraph"/>
        <w:spacing w:before="0" w:beforeAutospacing="0" w:after="160" w:afterAutospacing="0"/>
        <w:textAlignment w:val="baseline"/>
        <w:rPr>
          <w:rFonts w:asciiTheme="majorBidi" w:hAnsiTheme="majorBidi" w:cstheme="majorBidi"/>
          <w:iCs/>
          <w:color w:val="000000"/>
        </w:rPr>
      </w:pPr>
    </w:p>
    <w:p w14:paraId="177DBFC2" w14:textId="77777777" w:rsidR="009107B1" w:rsidRPr="00750B8D" w:rsidRDefault="009107B1" w:rsidP="009107B1">
      <w:pPr>
        <w:pStyle w:val="paragraph"/>
        <w:spacing w:before="0" w:beforeAutospacing="0" w:after="160" w:afterAutospacing="0"/>
        <w:textAlignment w:val="baseline"/>
        <w:rPr>
          <w:rStyle w:val="eop"/>
          <w:rFonts w:asciiTheme="majorBidi" w:eastAsiaTheme="majorEastAsia" w:hAnsiTheme="majorBidi" w:cstheme="majorBidi"/>
        </w:rPr>
      </w:pPr>
    </w:p>
    <w:p w14:paraId="402FF598" w14:textId="2FE648AC" w:rsidR="00197C34" w:rsidRPr="00750B8D" w:rsidRDefault="00197C34" w:rsidP="0031646B">
      <w:pPr>
        <w:pStyle w:val="paragraph"/>
        <w:spacing w:before="0" w:beforeAutospacing="0" w:after="160" w:afterAutospacing="0"/>
        <w:textAlignment w:val="baseline"/>
        <w:rPr>
          <w:rFonts w:asciiTheme="majorBidi" w:hAnsiTheme="majorBidi" w:cstheme="majorBidi"/>
        </w:rPr>
      </w:pPr>
      <w:r w:rsidRPr="00750B8D">
        <w:rPr>
          <w:rFonts w:asciiTheme="majorBidi" w:hAnsiTheme="majorBidi" w:cstheme="majorBidi"/>
        </w:rPr>
        <w:lastRenderedPageBreak/>
        <w:t>References:</w:t>
      </w:r>
    </w:p>
    <w:p w14:paraId="40C1EA6E" w14:textId="1473CF20" w:rsidR="0031646B" w:rsidRPr="00750B8D" w:rsidRDefault="00000000" w:rsidP="0031646B">
      <w:pPr>
        <w:pStyle w:val="paragraph"/>
        <w:spacing w:before="0" w:beforeAutospacing="0" w:after="160" w:afterAutospacing="0"/>
        <w:textAlignment w:val="baseline"/>
        <w:rPr>
          <w:rStyle w:val="eop"/>
          <w:rFonts w:asciiTheme="majorBidi" w:eastAsiaTheme="majorEastAsia" w:hAnsiTheme="majorBidi" w:cstheme="majorBidi"/>
          <w:sz w:val="22"/>
          <w:szCs w:val="22"/>
        </w:rPr>
      </w:pPr>
      <w:hyperlink r:id="rId15" w:history="1">
        <w:r w:rsidR="00197C34" w:rsidRPr="00750B8D">
          <w:rPr>
            <w:rStyle w:val="Hyperlink"/>
            <w:rFonts w:asciiTheme="majorBidi" w:eastAsiaTheme="majorEastAsia" w:hAnsiTheme="majorBidi" w:cstheme="majorBidi"/>
            <w:sz w:val="22"/>
            <w:szCs w:val="22"/>
          </w:rPr>
          <w:t>https://www.enterprisenetworkingplanet.com/management/how-to-configure-local-area-network/</w:t>
        </w:r>
      </w:hyperlink>
    </w:p>
    <w:p w14:paraId="714DE6F7" w14:textId="7062B678" w:rsidR="00337CCC" w:rsidRPr="00750B8D" w:rsidRDefault="00A41604" w:rsidP="00710D54">
      <w:pPr>
        <w:pStyle w:val="paragraph"/>
        <w:spacing w:before="0" w:beforeAutospacing="0" w:after="160" w:afterAutospacing="0"/>
        <w:textAlignment w:val="baseline"/>
        <w:rPr>
          <w:rFonts w:asciiTheme="majorBidi" w:eastAsiaTheme="majorEastAsia" w:hAnsiTheme="majorBidi" w:cstheme="majorBidi"/>
          <w:sz w:val="22"/>
          <w:szCs w:val="22"/>
        </w:rPr>
      </w:pPr>
      <w:r w:rsidRPr="00750B8D">
        <w:rPr>
          <w:rStyle w:val="eop"/>
          <w:rFonts w:asciiTheme="majorBidi" w:eastAsiaTheme="majorEastAsia" w:hAnsiTheme="majorBidi" w:cstheme="majorBidi"/>
          <w:sz w:val="22"/>
          <w:szCs w:val="22"/>
        </w:rPr>
        <w:t> </w:t>
      </w:r>
      <w:hyperlink r:id="rId16" w:history="1">
        <w:r w:rsidR="00337CCC" w:rsidRPr="00750B8D">
          <w:rPr>
            <w:rStyle w:val="Hyperlink"/>
            <w:rFonts w:asciiTheme="majorBidi" w:eastAsiaTheme="majorEastAsia" w:hAnsiTheme="majorBidi" w:cstheme="majorBidi"/>
            <w:sz w:val="22"/>
            <w:szCs w:val="22"/>
          </w:rPr>
          <w:t>https://www.geeksforgeeks.org/how-to-set-up-a-lan-network/</w:t>
        </w:r>
      </w:hyperlink>
    </w:p>
    <w:p w14:paraId="552E4710" w14:textId="4E3C4D6C" w:rsidR="00391304" w:rsidRPr="00750B8D" w:rsidRDefault="00000000" w:rsidP="00A41604">
      <w:pPr>
        <w:rPr>
          <w:rFonts w:asciiTheme="majorBidi" w:hAnsiTheme="majorBidi" w:cstheme="majorBidi"/>
        </w:rPr>
      </w:pPr>
      <w:hyperlink r:id="rId17" w:history="1">
        <w:r w:rsidR="00531388" w:rsidRPr="00750B8D">
          <w:rPr>
            <w:rStyle w:val="Hyperlink"/>
            <w:rFonts w:asciiTheme="majorBidi" w:hAnsiTheme="majorBidi" w:cstheme="majorBidi"/>
          </w:rPr>
          <w:t>https://learn.microsoft.com/en-us/windows-server/troubleshoot/dynamic-host-configuration-protocol-basics</w:t>
        </w:r>
      </w:hyperlink>
    </w:p>
    <w:p w14:paraId="467CC9DF" w14:textId="5CE6D3CE" w:rsidR="00531388" w:rsidRPr="00750B8D" w:rsidRDefault="00000000" w:rsidP="00A41604">
      <w:pPr>
        <w:rPr>
          <w:rFonts w:asciiTheme="majorBidi" w:hAnsiTheme="majorBidi" w:cstheme="majorBidi"/>
        </w:rPr>
      </w:pPr>
      <w:hyperlink r:id="rId18" w:history="1">
        <w:r w:rsidR="00531388" w:rsidRPr="00750B8D">
          <w:rPr>
            <w:rStyle w:val="Hyperlink"/>
            <w:rFonts w:asciiTheme="majorBidi" w:hAnsiTheme="majorBidi" w:cstheme="majorBidi"/>
          </w:rPr>
          <w:t>https://www.zenarmor.com/docs/network-basics/types-of-servers</w:t>
        </w:r>
      </w:hyperlink>
    </w:p>
    <w:p w14:paraId="4F75EB58" w14:textId="06538F4B" w:rsidR="00531388" w:rsidRPr="00750B8D" w:rsidRDefault="00000000" w:rsidP="00A41604">
      <w:pPr>
        <w:rPr>
          <w:rFonts w:asciiTheme="majorBidi" w:hAnsiTheme="majorBidi" w:cstheme="majorBidi"/>
        </w:rPr>
      </w:pPr>
      <w:hyperlink r:id="rId19" w:anchor="2" w:history="1">
        <w:r w:rsidR="001E0E65" w:rsidRPr="00750B8D">
          <w:rPr>
            <w:rStyle w:val="Hyperlink"/>
            <w:rFonts w:asciiTheme="majorBidi" w:hAnsiTheme="majorBidi" w:cstheme="majorBidi"/>
          </w:rPr>
          <w:t>https://www.manageengine.com/network-monitoring/network-performance-monitoring.html#2</w:t>
        </w:r>
      </w:hyperlink>
    </w:p>
    <w:p w14:paraId="50B53688" w14:textId="661024B8" w:rsidR="00086460" w:rsidRPr="00750B8D" w:rsidRDefault="00000000" w:rsidP="003E659C">
      <w:pPr>
        <w:rPr>
          <w:rFonts w:asciiTheme="majorBidi" w:hAnsiTheme="majorBidi" w:cstheme="majorBidi"/>
        </w:rPr>
      </w:pPr>
      <w:hyperlink r:id="rId20" w:anchor=":~:text=Planning%20for%20scalability%20from%20the%20outset&amp;text=Designing%20a%20network%20with%20future,tandem%20with%20the%20organization's%20needs" w:history="1">
        <w:r w:rsidR="005932CE" w:rsidRPr="00750B8D">
          <w:rPr>
            <w:rStyle w:val="Hyperlink"/>
            <w:rFonts w:asciiTheme="majorBidi" w:hAnsiTheme="majorBidi" w:cstheme="majorBidi"/>
          </w:rPr>
          <w:t>https://nilesecure.com/network-design/network-scalability#:~:text=Planning%20for%20scalability%20from%20the%20outset&amp;text=Designing%20a%20network%20with%20future,tandem%20with%20the%20organization's%20needs</w:t>
        </w:r>
      </w:hyperlink>
      <w:r w:rsidR="005932CE" w:rsidRPr="00750B8D">
        <w:rPr>
          <w:rFonts w:asciiTheme="majorBidi" w:hAnsiTheme="majorBidi" w:cstheme="majorBidi"/>
        </w:rPr>
        <w:t>.</w:t>
      </w:r>
    </w:p>
    <w:p w14:paraId="55EAB93D" w14:textId="1838321B" w:rsidR="00086460" w:rsidRPr="00750B8D" w:rsidRDefault="00000000" w:rsidP="00A41604">
      <w:pPr>
        <w:rPr>
          <w:rFonts w:asciiTheme="majorBidi" w:hAnsiTheme="majorBidi" w:cstheme="majorBidi"/>
        </w:rPr>
      </w:pPr>
      <w:hyperlink r:id="rId21" w:history="1">
        <w:r w:rsidR="00BD7254" w:rsidRPr="00750B8D">
          <w:rPr>
            <w:rStyle w:val="Hyperlink"/>
            <w:rFonts w:asciiTheme="majorBidi" w:hAnsiTheme="majorBidi" w:cstheme="majorBidi"/>
          </w:rPr>
          <w:t>https://phoenixnap.com/kb/server-operating-system</w:t>
        </w:r>
      </w:hyperlink>
    </w:p>
    <w:p w14:paraId="496B06DD" w14:textId="6156D2EA" w:rsidR="00BD7254" w:rsidRPr="00750B8D" w:rsidRDefault="00000000" w:rsidP="00A41604">
      <w:pPr>
        <w:rPr>
          <w:rFonts w:asciiTheme="majorBidi" w:hAnsiTheme="majorBidi" w:cstheme="majorBidi"/>
        </w:rPr>
      </w:pPr>
      <w:hyperlink r:id="rId22" w:history="1">
        <w:r w:rsidR="00E1798A" w:rsidRPr="00750B8D">
          <w:rPr>
            <w:rStyle w:val="Hyperlink"/>
            <w:rFonts w:asciiTheme="majorBidi" w:hAnsiTheme="majorBidi" w:cstheme="majorBidi"/>
          </w:rPr>
          <w:t>https://www.javatpoint.com/server-operating-system</w:t>
        </w:r>
      </w:hyperlink>
    </w:p>
    <w:p w14:paraId="761A1975" w14:textId="71B48723" w:rsidR="00E1798A" w:rsidRPr="00750B8D" w:rsidRDefault="00000000" w:rsidP="00A41604">
      <w:pPr>
        <w:rPr>
          <w:rFonts w:asciiTheme="majorBidi" w:hAnsiTheme="majorBidi" w:cstheme="majorBidi"/>
        </w:rPr>
      </w:pPr>
      <w:hyperlink r:id="rId23" w:history="1">
        <w:r w:rsidR="002B78B9" w:rsidRPr="00750B8D">
          <w:rPr>
            <w:rStyle w:val="Hyperlink"/>
            <w:rFonts w:asciiTheme="majorBidi" w:hAnsiTheme="majorBidi" w:cstheme="majorBidi"/>
          </w:rPr>
          <w:t>https://www.cisco.com/c/en/us/support/docs/ip/domain-name-system-dns/12683-dns-descript.html</w:t>
        </w:r>
      </w:hyperlink>
    </w:p>
    <w:p w14:paraId="23C505F0" w14:textId="5A6C2E92" w:rsidR="002B78B9" w:rsidRPr="00750B8D" w:rsidRDefault="00000000" w:rsidP="00A41604">
      <w:pPr>
        <w:rPr>
          <w:rFonts w:asciiTheme="majorBidi" w:hAnsiTheme="majorBidi" w:cstheme="majorBidi"/>
          <w:lang w:bidi="ar-JO"/>
        </w:rPr>
      </w:pPr>
      <w:hyperlink r:id="rId24" w:history="1">
        <w:r w:rsidR="002B78B9" w:rsidRPr="00750B8D">
          <w:rPr>
            <w:rStyle w:val="Hyperlink"/>
            <w:rFonts w:asciiTheme="majorBidi" w:hAnsiTheme="majorBidi" w:cstheme="majorBidi"/>
            <w:lang w:bidi="ar-JO"/>
          </w:rPr>
          <w:t>https://www.liveaction.com/glossary/ethernet-ieee-802-3/</w:t>
        </w:r>
      </w:hyperlink>
    </w:p>
    <w:p w14:paraId="7B65349B" w14:textId="3242A902" w:rsidR="005F23C3" w:rsidRPr="00750B8D" w:rsidRDefault="00000000" w:rsidP="00A41604">
      <w:pPr>
        <w:rPr>
          <w:rFonts w:asciiTheme="majorBidi" w:hAnsiTheme="majorBidi" w:cstheme="majorBidi"/>
          <w:lang w:bidi="ar-JO"/>
        </w:rPr>
      </w:pPr>
      <w:hyperlink r:id="rId25" w:anchor=":~:text=Layer%202%20at%20this%20point,for%20further%20processing%20(3)" w:history="1">
        <w:r w:rsidR="005F23C3" w:rsidRPr="00750B8D">
          <w:rPr>
            <w:rStyle w:val="Hyperlink"/>
            <w:rFonts w:asciiTheme="majorBidi" w:hAnsiTheme="majorBidi" w:cstheme="majorBidi"/>
            <w:lang w:bidi="ar-JO"/>
          </w:rPr>
          <w:t>https://www.ccnahub.com/ip-fundamentals/understanding-data-link-layer-encapsulation/#:~:text=Layer%202%20at%20this%20point,for%20further%20processing%20(3)</w:t>
        </w:r>
      </w:hyperlink>
      <w:r w:rsidR="005F23C3" w:rsidRPr="00750B8D">
        <w:rPr>
          <w:rFonts w:asciiTheme="majorBidi" w:hAnsiTheme="majorBidi" w:cstheme="majorBidi"/>
          <w:lang w:bidi="ar-JO"/>
        </w:rPr>
        <w:t>.</w:t>
      </w:r>
    </w:p>
    <w:p w14:paraId="0989D1C7" w14:textId="1AF16E03" w:rsidR="00D230E2" w:rsidRPr="00750B8D" w:rsidRDefault="00000000" w:rsidP="00A41604">
      <w:pPr>
        <w:rPr>
          <w:rFonts w:asciiTheme="majorBidi" w:hAnsiTheme="majorBidi" w:cstheme="majorBidi"/>
          <w:lang w:bidi="ar-JO"/>
        </w:rPr>
      </w:pPr>
      <w:hyperlink r:id="rId26" w:history="1">
        <w:r w:rsidR="00FE51FA" w:rsidRPr="00750B8D">
          <w:rPr>
            <w:rStyle w:val="Hyperlink"/>
            <w:rFonts w:asciiTheme="majorBidi" w:hAnsiTheme="majorBidi" w:cstheme="majorBidi"/>
            <w:lang w:bidi="ar-JO"/>
          </w:rPr>
          <w:t>https://ieee802.org/3/as/public/0503/4d0_1_CMP.pdf</w:t>
        </w:r>
      </w:hyperlink>
    </w:p>
    <w:p w14:paraId="016F5E4D" w14:textId="63B24F15" w:rsidR="00FE51FA" w:rsidRPr="00750B8D" w:rsidRDefault="00000000" w:rsidP="00A41604">
      <w:pPr>
        <w:rPr>
          <w:rFonts w:asciiTheme="majorBidi" w:hAnsiTheme="majorBidi" w:cstheme="majorBidi"/>
          <w:lang w:bidi="ar-JO"/>
        </w:rPr>
      </w:pPr>
      <w:hyperlink r:id="rId27" w:history="1">
        <w:r w:rsidR="00FE51FA" w:rsidRPr="00750B8D">
          <w:rPr>
            <w:rStyle w:val="Hyperlink"/>
            <w:rFonts w:asciiTheme="majorBidi" w:hAnsiTheme="majorBidi" w:cstheme="majorBidi"/>
            <w:lang w:bidi="ar-JO"/>
          </w:rPr>
          <w:t>https://inet.omnetpp.org/docs/showcases/wireless/qos/doc/index.html</w:t>
        </w:r>
      </w:hyperlink>
    </w:p>
    <w:p w14:paraId="4159E89B" w14:textId="486CBADE" w:rsidR="00056299" w:rsidRPr="00750B8D" w:rsidRDefault="00AE2F91" w:rsidP="00056299">
      <w:pPr>
        <w:rPr>
          <w:rFonts w:asciiTheme="majorBidi" w:hAnsiTheme="majorBidi" w:cstheme="majorBidi"/>
          <w:lang w:bidi="ar-JO"/>
        </w:rPr>
      </w:pPr>
      <w:r w:rsidRPr="00750B8D">
        <w:rPr>
          <w:rFonts w:asciiTheme="majorBidi" w:hAnsiTheme="majorBidi" w:cstheme="majorBidi"/>
          <w:lang w:bidi="ar-JO"/>
        </w:rPr>
        <w:t>https://www.versitron.com/blogs/post/the-role-of-dhcp-in-efficient-ip-address-management</w:t>
      </w:r>
    </w:p>
    <w:p w14:paraId="47A046F4" w14:textId="5300DCFF" w:rsidR="00E5563D" w:rsidRPr="00750B8D" w:rsidRDefault="00000000" w:rsidP="00E747B6">
      <w:pPr>
        <w:rPr>
          <w:rFonts w:asciiTheme="majorBidi" w:hAnsiTheme="majorBidi" w:cstheme="majorBidi"/>
          <w:lang w:bidi="ar-JO"/>
        </w:rPr>
      </w:pPr>
      <w:hyperlink r:id="rId28" w:history="1">
        <w:r w:rsidR="00E5563D" w:rsidRPr="00750B8D">
          <w:rPr>
            <w:rStyle w:val="Hyperlink"/>
            <w:rFonts w:asciiTheme="majorBidi" w:hAnsiTheme="majorBidi" w:cstheme="majorBidi"/>
            <w:lang w:bidi="ar-JO"/>
          </w:rPr>
          <w:t>https://hal.science/hal-00326059/document</w:t>
        </w:r>
      </w:hyperlink>
    </w:p>
    <w:p w14:paraId="496E41B8" w14:textId="5037AE85" w:rsidR="008640FB" w:rsidRPr="00750B8D" w:rsidRDefault="00000000" w:rsidP="00E747B6">
      <w:pPr>
        <w:rPr>
          <w:rFonts w:asciiTheme="majorBidi" w:hAnsiTheme="majorBidi" w:cstheme="majorBidi"/>
          <w:lang w:bidi="ar-JO"/>
        </w:rPr>
      </w:pPr>
      <w:hyperlink r:id="rId29" w:history="1">
        <w:r w:rsidR="001A52FA" w:rsidRPr="00750B8D">
          <w:rPr>
            <w:rStyle w:val="Hyperlink"/>
            <w:rFonts w:asciiTheme="majorBidi" w:hAnsiTheme="majorBidi" w:cstheme="majorBidi"/>
            <w:lang w:bidi="ar-JO"/>
          </w:rPr>
          <w:t>https://www.ibm.com/docs/sk/aix/7.2?topic=protocol-dhcp-server-file-known-options</w:t>
        </w:r>
      </w:hyperlink>
    </w:p>
    <w:p w14:paraId="1428F540" w14:textId="535F8EEC" w:rsidR="001A52FA" w:rsidRPr="00750B8D" w:rsidRDefault="00000000" w:rsidP="00E747B6">
      <w:pPr>
        <w:rPr>
          <w:rFonts w:asciiTheme="majorBidi" w:hAnsiTheme="majorBidi" w:cstheme="majorBidi"/>
          <w:lang w:bidi="ar-JO"/>
        </w:rPr>
      </w:pPr>
      <w:hyperlink r:id="rId30" w:history="1">
        <w:r w:rsidR="001A52FA" w:rsidRPr="00750B8D">
          <w:rPr>
            <w:rStyle w:val="Hyperlink"/>
            <w:rFonts w:asciiTheme="majorBidi" w:hAnsiTheme="majorBidi" w:cstheme="majorBidi"/>
            <w:lang w:bidi="ar-JO"/>
          </w:rPr>
          <w:t>https://www.h3c.com/en/Support/Resource_Center/HK/SDN/Campus/AD-Campus/Technical_Documents/Configure___Deploy/Configuration_Guides/AD_Campus_6.2_CG-9156/12/</w:t>
        </w:r>
      </w:hyperlink>
    </w:p>
    <w:p w14:paraId="3CAF5E6A" w14:textId="1C8B5EB4" w:rsidR="001A52FA" w:rsidRPr="00750B8D" w:rsidRDefault="00000000" w:rsidP="00E747B6">
      <w:pPr>
        <w:rPr>
          <w:rFonts w:asciiTheme="majorBidi" w:hAnsiTheme="majorBidi" w:cstheme="majorBidi"/>
          <w:lang w:bidi="ar-JO"/>
        </w:rPr>
      </w:pPr>
      <w:hyperlink r:id="rId31" w:history="1">
        <w:r w:rsidR="0057750C" w:rsidRPr="00750B8D">
          <w:rPr>
            <w:rStyle w:val="Hyperlink"/>
            <w:rFonts w:asciiTheme="majorBidi" w:hAnsiTheme="majorBidi" w:cstheme="majorBidi"/>
            <w:lang w:bidi="ar-JO"/>
          </w:rPr>
          <w:t>https://docs.cloudblue.com/cbc/21.0/DNS-Hosting-Services/Hardware-Requirements-for-BIND-DNS-Servers.htm</w:t>
        </w:r>
      </w:hyperlink>
    </w:p>
    <w:p w14:paraId="550DC282" w14:textId="4E9BCE91" w:rsidR="0057750C" w:rsidRPr="00750B8D" w:rsidRDefault="00000000" w:rsidP="00E747B6">
      <w:pPr>
        <w:rPr>
          <w:rFonts w:asciiTheme="majorBidi" w:hAnsiTheme="majorBidi" w:cstheme="majorBidi"/>
          <w:lang w:bidi="ar-JO"/>
        </w:rPr>
      </w:pPr>
      <w:hyperlink r:id="rId32" w:history="1">
        <w:r w:rsidR="005F5EDC" w:rsidRPr="00750B8D">
          <w:rPr>
            <w:rStyle w:val="Hyperlink"/>
            <w:rFonts w:asciiTheme="majorBidi" w:hAnsiTheme="majorBidi" w:cstheme="majorBidi"/>
            <w:lang w:bidi="ar-JO"/>
          </w:rPr>
          <w:t>https://mdaemon.com/pages/mdaemon-system-requirements</w:t>
        </w:r>
      </w:hyperlink>
    </w:p>
    <w:p w14:paraId="7F7E4761" w14:textId="2191AAC2" w:rsidR="005F5EDC" w:rsidRPr="00750B8D" w:rsidRDefault="00000000" w:rsidP="00E747B6">
      <w:pPr>
        <w:rPr>
          <w:rFonts w:asciiTheme="majorBidi" w:hAnsiTheme="majorBidi" w:cstheme="majorBidi"/>
          <w:lang w:bidi="ar-JO"/>
        </w:rPr>
      </w:pPr>
      <w:hyperlink r:id="rId33" w:history="1">
        <w:r w:rsidR="005F5EDC" w:rsidRPr="00750B8D">
          <w:rPr>
            <w:rStyle w:val="Hyperlink"/>
            <w:rFonts w:asciiTheme="majorBidi" w:hAnsiTheme="majorBidi" w:cstheme="majorBidi"/>
            <w:lang w:bidi="ar-JO"/>
          </w:rPr>
          <w:t>https://medium.com/@khaliszikrul/what-is-a-web-browser-features-and-benefits-aa23de12a0a0</w:t>
        </w:r>
      </w:hyperlink>
    </w:p>
    <w:p w14:paraId="0C8BAA4B" w14:textId="075AEEED" w:rsidR="00D548C0" w:rsidRPr="00750B8D" w:rsidRDefault="00000000" w:rsidP="00E747B6">
      <w:pPr>
        <w:rPr>
          <w:rFonts w:asciiTheme="majorBidi" w:hAnsiTheme="majorBidi" w:cstheme="majorBidi"/>
          <w:lang w:bidi="ar-JO"/>
        </w:rPr>
      </w:pPr>
      <w:hyperlink r:id="rId34" w:anchor=":~:text=In%20summary%2C%20FTP%20is%20a,transferring%20sensitive%20data%20over%20networks" w:history="1">
        <w:r w:rsidR="00F86783" w:rsidRPr="00750B8D">
          <w:rPr>
            <w:rStyle w:val="Hyperlink"/>
            <w:rFonts w:asciiTheme="majorBidi" w:hAnsiTheme="majorBidi" w:cstheme="majorBidi"/>
            <w:lang w:bidi="ar-JO"/>
          </w:rPr>
          <w:t>https://wirexsystems.com/resource/protocols/ftp/#:~:text=In%20summary%2C%20FTP%20is%20a,transferring%20sensitive%20data%20over%20networks</w:t>
        </w:r>
      </w:hyperlink>
      <w:r w:rsidR="00D548C0" w:rsidRPr="00750B8D">
        <w:rPr>
          <w:rFonts w:asciiTheme="majorBidi" w:hAnsiTheme="majorBidi" w:cstheme="majorBidi"/>
          <w:lang w:bidi="ar-JO"/>
        </w:rPr>
        <w:t>.</w:t>
      </w:r>
    </w:p>
    <w:p w14:paraId="3B054E49" w14:textId="30642AC0" w:rsidR="00F86783" w:rsidRPr="00750B8D" w:rsidRDefault="00000000" w:rsidP="00E747B6">
      <w:pPr>
        <w:rPr>
          <w:rFonts w:asciiTheme="majorBidi" w:hAnsiTheme="majorBidi" w:cstheme="majorBidi"/>
          <w:lang w:bidi="ar-JO"/>
        </w:rPr>
      </w:pPr>
      <w:hyperlink r:id="rId35" w:history="1">
        <w:r w:rsidR="000D1015" w:rsidRPr="00750B8D">
          <w:rPr>
            <w:rStyle w:val="Hyperlink"/>
            <w:rFonts w:asciiTheme="majorBidi" w:hAnsiTheme="majorBidi" w:cstheme="majorBidi"/>
            <w:lang w:bidi="ar-JO"/>
          </w:rPr>
          <w:t>https://www.ebay.com/b/Pentium-4-Computer-512-MB-RAM-Servers/11211/bn_2800124</w:t>
        </w:r>
      </w:hyperlink>
    </w:p>
    <w:p w14:paraId="23BB0E8A" w14:textId="765378C7" w:rsidR="000D1015" w:rsidRPr="00750B8D" w:rsidRDefault="00000000" w:rsidP="00E747B6">
      <w:pPr>
        <w:rPr>
          <w:rFonts w:asciiTheme="majorBidi" w:hAnsiTheme="majorBidi" w:cstheme="majorBidi"/>
          <w:lang w:bidi="ar-JO"/>
        </w:rPr>
      </w:pPr>
      <w:hyperlink r:id="rId36" w:anchor=":~:text=On%20average%2C%20a%20Secure%20Sockets,or%20the%20certificate%20authority%20itself" w:history="1">
        <w:r w:rsidR="00E57EB1" w:rsidRPr="00750B8D">
          <w:rPr>
            <w:rStyle w:val="Hyperlink"/>
            <w:rFonts w:asciiTheme="majorBidi" w:hAnsiTheme="majorBidi" w:cstheme="majorBidi"/>
            <w:lang w:bidi="ar-JO"/>
          </w:rPr>
          <w:t>https://www.hostinger.com/tutorials/ssl-certificate-cost#:~:text=On%20average%2C%20a%20Secure%20Sockets,or%20the%20certificate%20authority%20itself</w:t>
        </w:r>
      </w:hyperlink>
      <w:r w:rsidR="000D1015" w:rsidRPr="00750B8D">
        <w:rPr>
          <w:rFonts w:asciiTheme="majorBidi" w:hAnsiTheme="majorBidi" w:cstheme="majorBidi"/>
          <w:lang w:bidi="ar-JO"/>
        </w:rPr>
        <w:t>.</w:t>
      </w:r>
    </w:p>
    <w:p w14:paraId="29E4D730" w14:textId="1D536826" w:rsidR="00E57EB1" w:rsidRPr="00750B8D" w:rsidRDefault="00000000" w:rsidP="00E747B6">
      <w:pPr>
        <w:rPr>
          <w:rFonts w:asciiTheme="majorBidi" w:hAnsiTheme="majorBidi" w:cstheme="majorBidi"/>
          <w:lang w:bidi="ar-JO"/>
        </w:rPr>
      </w:pPr>
      <w:hyperlink r:id="rId37" w:history="1">
        <w:r w:rsidR="00C63AB1" w:rsidRPr="00750B8D">
          <w:rPr>
            <w:rStyle w:val="Hyperlink"/>
            <w:rFonts w:asciiTheme="majorBidi" w:hAnsiTheme="majorBidi" w:cstheme="majorBidi"/>
            <w:lang w:bidi="ar-JO"/>
          </w:rPr>
          <w:t>https://nilesecure.com/network-management/network-efficiency</w:t>
        </w:r>
      </w:hyperlink>
    </w:p>
    <w:p w14:paraId="7086E9B2" w14:textId="1B06E34D" w:rsidR="00C63AB1" w:rsidRPr="00750B8D" w:rsidRDefault="00000000" w:rsidP="00E747B6">
      <w:pPr>
        <w:rPr>
          <w:rFonts w:asciiTheme="majorBidi" w:hAnsiTheme="majorBidi" w:cstheme="majorBidi"/>
          <w:lang w:bidi="ar-JO"/>
        </w:rPr>
      </w:pPr>
      <w:hyperlink r:id="rId38" w:history="1">
        <w:r w:rsidR="00B828DA" w:rsidRPr="00750B8D">
          <w:rPr>
            <w:rStyle w:val="Hyperlink"/>
            <w:rFonts w:asciiTheme="majorBidi" w:hAnsiTheme="majorBidi" w:cstheme="majorBidi"/>
            <w:lang w:bidi="ar-JO"/>
          </w:rPr>
          <w:t>https://www.zenarmor.com/docs/network-security-tutorials/what-are-ways-to-improve-network-security</w:t>
        </w:r>
      </w:hyperlink>
    </w:p>
    <w:p w14:paraId="58EA6A3B" w14:textId="148E089A" w:rsidR="00B828DA" w:rsidRPr="00750B8D" w:rsidRDefault="00000000" w:rsidP="00E747B6">
      <w:pPr>
        <w:rPr>
          <w:rFonts w:asciiTheme="majorBidi" w:hAnsiTheme="majorBidi" w:cstheme="majorBidi"/>
          <w:lang w:bidi="ar-JO"/>
        </w:rPr>
      </w:pPr>
      <w:hyperlink r:id="rId39" w:anchor=":~:text=Investing%20in%20high%2Dcapacity%20infrastructure,the%20growth%20of%20network%20traffic" w:history="1">
        <w:r w:rsidR="00E8501C" w:rsidRPr="00750B8D">
          <w:rPr>
            <w:rStyle w:val="Hyperlink"/>
            <w:rFonts w:asciiTheme="majorBidi" w:hAnsiTheme="majorBidi" w:cstheme="majorBidi"/>
            <w:lang w:bidi="ar-JO"/>
          </w:rPr>
          <w:t>https://nilesecure.com/network-design/network-scalability#:~:text=Investing%20in%20high%2Dcapacity%20infrastructure,the%20growth%20of%20network%20traffic</w:t>
        </w:r>
      </w:hyperlink>
      <w:r w:rsidR="00B828DA" w:rsidRPr="00750B8D">
        <w:rPr>
          <w:rFonts w:asciiTheme="majorBidi" w:hAnsiTheme="majorBidi" w:cstheme="majorBidi"/>
          <w:lang w:bidi="ar-JO"/>
        </w:rPr>
        <w:t>.</w:t>
      </w:r>
    </w:p>
    <w:p w14:paraId="709EEFC8" w14:textId="5E1DF4F9" w:rsidR="00E8501C" w:rsidRPr="00750B8D" w:rsidRDefault="00000000" w:rsidP="00E747B6">
      <w:pPr>
        <w:rPr>
          <w:rFonts w:asciiTheme="majorBidi" w:hAnsiTheme="majorBidi" w:cstheme="majorBidi"/>
          <w:lang w:bidi="ar-JO"/>
        </w:rPr>
      </w:pPr>
      <w:hyperlink r:id="rId40" w:history="1">
        <w:r w:rsidR="009107B1" w:rsidRPr="00750B8D">
          <w:rPr>
            <w:rStyle w:val="Hyperlink"/>
            <w:rFonts w:asciiTheme="majorBidi" w:hAnsiTheme="majorBidi" w:cstheme="majorBidi"/>
            <w:lang w:bidi="ar-JO"/>
          </w:rPr>
          <w:t>https://fastercapital.com/topics/understanding-the-importance-of-timely-updates.html</w:t>
        </w:r>
      </w:hyperlink>
    </w:p>
    <w:p w14:paraId="3B7EE070" w14:textId="77777777" w:rsidR="009107B1" w:rsidRPr="00750B8D" w:rsidRDefault="009107B1" w:rsidP="00E747B6">
      <w:pPr>
        <w:rPr>
          <w:rFonts w:asciiTheme="majorBidi" w:hAnsiTheme="majorBidi" w:cstheme="majorBidi"/>
          <w:lang w:bidi="ar-JO"/>
        </w:rPr>
      </w:pPr>
    </w:p>
    <w:p w14:paraId="721AAD30" w14:textId="77777777" w:rsidR="005F5EDC" w:rsidRPr="00750B8D" w:rsidRDefault="005F5EDC" w:rsidP="00E747B6">
      <w:pPr>
        <w:rPr>
          <w:rFonts w:asciiTheme="majorBidi" w:hAnsiTheme="majorBidi" w:cstheme="majorBidi"/>
          <w:lang w:bidi="ar-JO"/>
        </w:rPr>
      </w:pPr>
    </w:p>
    <w:p w14:paraId="3C124F7A" w14:textId="77777777" w:rsidR="0057750C" w:rsidRPr="00750B8D" w:rsidRDefault="0057750C" w:rsidP="00E747B6">
      <w:pPr>
        <w:rPr>
          <w:rFonts w:asciiTheme="majorBidi" w:hAnsiTheme="majorBidi" w:cstheme="majorBidi"/>
          <w:lang w:bidi="ar-JO"/>
        </w:rPr>
      </w:pPr>
    </w:p>
    <w:p w14:paraId="0BC72CEC" w14:textId="77777777" w:rsidR="005F23C3" w:rsidRPr="00750B8D" w:rsidRDefault="005F23C3" w:rsidP="00A41604">
      <w:pPr>
        <w:rPr>
          <w:rFonts w:asciiTheme="majorBidi" w:hAnsiTheme="majorBidi" w:cstheme="majorBidi"/>
          <w:lang w:bidi="ar-JO"/>
        </w:rPr>
      </w:pPr>
    </w:p>
    <w:p w14:paraId="080F595A" w14:textId="77777777" w:rsidR="002B78B9" w:rsidRPr="00750B8D" w:rsidRDefault="002B78B9" w:rsidP="00A41604">
      <w:pPr>
        <w:rPr>
          <w:rFonts w:asciiTheme="majorBidi" w:hAnsiTheme="majorBidi" w:cstheme="majorBidi"/>
          <w:rtl/>
          <w:lang w:bidi="ar-JO"/>
        </w:rPr>
      </w:pPr>
    </w:p>
    <w:sectPr w:rsidR="002B78B9" w:rsidRPr="00750B8D" w:rsidSect="000069E3">
      <w:pgSz w:w="12240" w:h="15840"/>
      <w:pgMar w:top="1440" w:right="1440" w:bottom="1440" w:left="1440" w:header="720" w:footer="720" w:gutter="0"/>
      <w:pgBorders w:display="firstPage" w:offsetFrom="page">
        <w:top w:val="single" w:sz="4" w:space="24" w:color="3A7C22" w:themeColor="accent6" w:themeShade="BF"/>
        <w:left w:val="single" w:sz="4" w:space="24" w:color="3A7C22" w:themeColor="accent6" w:themeShade="BF"/>
        <w:bottom w:val="single" w:sz="4" w:space="24" w:color="3A7C22" w:themeColor="accent6" w:themeShade="BF"/>
        <w:right w:val="single" w:sz="4" w:space="24" w:color="3A7C22" w:themeColor="accent6"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02A07"/>
    <w:multiLevelType w:val="hybridMultilevel"/>
    <w:tmpl w:val="C8C6D1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2E512A2"/>
    <w:multiLevelType w:val="hybridMultilevel"/>
    <w:tmpl w:val="680C1F56"/>
    <w:lvl w:ilvl="0" w:tplc="CB0C15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E775C5"/>
    <w:multiLevelType w:val="hybridMultilevel"/>
    <w:tmpl w:val="281AB8F4"/>
    <w:lvl w:ilvl="0" w:tplc="E0BAD870">
      <w:start w:val="1"/>
      <w:numFmt w:val="decimal"/>
      <w:lvlText w:val="%1-"/>
      <w:lvlJc w:val="left"/>
      <w:pPr>
        <w:ind w:left="720" w:hanging="360"/>
      </w:pPr>
      <w:rPr>
        <w:rFonts w:ascii="Times New Roman" w:eastAsiaTheme="maj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295A11"/>
    <w:multiLevelType w:val="hybridMultilevel"/>
    <w:tmpl w:val="DB222226"/>
    <w:lvl w:ilvl="0" w:tplc="00A03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FA5A88"/>
    <w:multiLevelType w:val="hybridMultilevel"/>
    <w:tmpl w:val="8FD43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B20208"/>
    <w:multiLevelType w:val="hybridMultilevel"/>
    <w:tmpl w:val="AF18A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A94752"/>
    <w:multiLevelType w:val="hybridMultilevel"/>
    <w:tmpl w:val="3564B430"/>
    <w:lvl w:ilvl="0" w:tplc="FFFFFFFF">
      <w:start w:val="1"/>
      <w:numFmt w:val="decimal"/>
      <w:lvlText w:val="%1-"/>
      <w:lvlJc w:val="left"/>
      <w:pPr>
        <w:ind w:left="1080" w:hanging="360"/>
      </w:pPr>
      <w:rPr>
        <w:rFonts w:ascii="Times New Roman" w:eastAsiaTheme="majorEastAsia"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CD86A13"/>
    <w:multiLevelType w:val="hybridMultilevel"/>
    <w:tmpl w:val="CE4A648A"/>
    <w:lvl w:ilvl="0" w:tplc="CB3C7A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00E51"/>
    <w:multiLevelType w:val="hybridMultilevel"/>
    <w:tmpl w:val="AF18A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8C4991"/>
    <w:multiLevelType w:val="hybridMultilevel"/>
    <w:tmpl w:val="AF18A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76653F5"/>
    <w:multiLevelType w:val="hybridMultilevel"/>
    <w:tmpl w:val="546C24AA"/>
    <w:lvl w:ilvl="0" w:tplc="7A6623B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47D56936"/>
    <w:multiLevelType w:val="hybridMultilevel"/>
    <w:tmpl w:val="2EAE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A72B0"/>
    <w:multiLevelType w:val="hybridMultilevel"/>
    <w:tmpl w:val="16447BBC"/>
    <w:lvl w:ilvl="0" w:tplc="418E52F0">
      <w:start w:val="1"/>
      <w:numFmt w:val="bullet"/>
      <w:lvlText w:val="•"/>
      <w:lvlJc w:val="left"/>
      <w:pPr>
        <w:tabs>
          <w:tab w:val="num" w:pos="720"/>
        </w:tabs>
        <w:ind w:left="720" w:hanging="360"/>
      </w:pPr>
      <w:rPr>
        <w:rFonts w:ascii="Arial" w:hAnsi="Arial" w:hint="default"/>
      </w:rPr>
    </w:lvl>
    <w:lvl w:ilvl="1" w:tplc="3F32C3AE" w:tentative="1">
      <w:start w:val="1"/>
      <w:numFmt w:val="bullet"/>
      <w:lvlText w:val="•"/>
      <w:lvlJc w:val="left"/>
      <w:pPr>
        <w:tabs>
          <w:tab w:val="num" w:pos="1440"/>
        </w:tabs>
        <w:ind w:left="1440" w:hanging="360"/>
      </w:pPr>
      <w:rPr>
        <w:rFonts w:ascii="Arial" w:hAnsi="Arial" w:hint="default"/>
      </w:rPr>
    </w:lvl>
    <w:lvl w:ilvl="2" w:tplc="677C9462" w:tentative="1">
      <w:start w:val="1"/>
      <w:numFmt w:val="bullet"/>
      <w:lvlText w:val="•"/>
      <w:lvlJc w:val="left"/>
      <w:pPr>
        <w:tabs>
          <w:tab w:val="num" w:pos="2160"/>
        </w:tabs>
        <w:ind w:left="2160" w:hanging="360"/>
      </w:pPr>
      <w:rPr>
        <w:rFonts w:ascii="Arial" w:hAnsi="Arial" w:hint="default"/>
      </w:rPr>
    </w:lvl>
    <w:lvl w:ilvl="3" w:tplc="E71E150C" w:tentative="1">
      <w:start w:val="1"/>
      <w:numFmt w:val="bullet"/>
      <w:lvlText w:val="•"/>
      <w:lvlJc w:val="left"/>
      <w:pPr>
        <w:tabs>
          <w:tab w:val="num" w:pos="2880"/>
        </w:tabs>
        <w:ind w:left="2880" w:hanging="360"/>
      </w:pPr>
      <w:rPr>
        <w:rFonts w:ascii="Arial" w:hAnsi="Arial" w:hint="default"/>
      </w:rPr>
    </w:lvl>
    <w:lvl w:ilvl="4" w:tplc="E1423F7E" w:tentative="1">
      <w:start w:val="1"/>
      <w:numFmt w:val="bullet"/>
      <w:lvlText w:val="•"/>
      <w:lvlJc w:val="left"/>
      <w:pPr>
        <w:tabs>
          <w:tab w:val="num" w:pos="3600"/>
        </w:tabs>
        <w:ind w:left="3600" w:hanging="360"/>
      </w:pPr>
      <w:rPr>
        <w:rFonts w:ascii="Arial" w:hAnsi="Arial" w:hint="default"/>
      </w:rPr>
    </w:lvl>
    <w:lvl w:ilvl="5" w:tplc="5268D678" w:tentative="1">
      <w:start w:val="1"/>
      <w:numFmt w:val="bullet"/>
      <w:lvlText w:val="•"/>
      <w:lvlJc w:val="left"/>
      <w:pPr>
        <w:tabs>
          <w:tab w:val="num" w:pos="4320"/>
        </w:tabs>
        <w:ind w:left="4320" w:hanging="360"/>
      </w:pPr>
      <w:rPr>
        <w:rFonts w:ascii="Arial" w:hAnsi="Arial" w:hint="default"/>
      </w:rPr>
    </w:lvl>
    <w:lvl w:ilvl="6" w:tplc="44BAF1B0" w:tentative="1">
      <w:start w:val="1"/>
      <w:numFmt w:val="bullet"/>
      <w:lvlText w:val="•"/>
      <w:lvlJc w:val="left"/>
      <w:pPr>
        <w:tabs>
          <w:tab w:val="num" w:pos="5040"/>
        </w:tabs>
        <w:ind w:left="5040" w:hanging="360"/>
      </w:pPr>
      <w:rPr>
        <w:rFonts w:ascii="Arial" w:hAnsi="Arial" w:hint="default"/>
      </w:rPr>
    </w:lvl>
    <w:lvl w:ilvl="7" w:tplc="A7BEC01E" w:tentative="1">
      <w:start w:val="1"/>
      <w:numFmt w:val="bullet"/>
      <w:lvlText w:val="•"/>
      <w:lvlJc w:val="left"/>
      <w:pPr>
        <w:tabs>
          <w:tab w:val="num" w:pos="5760"/>
        </w:tabs>
        <w:ind w:left="5760" w:hanging="360"/>
      </w:pPr>
      <w:rPr>
        <w:rFonts w:ascii="Arial" w:hAnsi="Arial" w:hint="default"/>
      </w:rPr>
    </w:lvl>
    <w:lvl w:ilvl="8" w:tplc="E33C0BE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3B0074"/>
    <w:multiLevelType w:val="hybridMultilevel"/>
    <w:tmpl w:val="FDCAD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5E1831"/>
    <w:multiLevelType w:val="hybridMultilevel"/>
    <w:tmpl w:val="AF18A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8C1389"/>
    <w:multiLevelType w:val="hybridMultilevel"/>
    <w:tmpl w:val="3564B430"/>
    <w:lvl w:ilvl="0" w:tplc="FFFFFFFF">
      <w:start w:val="1"/>
      <w:numFmt w:val="decimal"/>
      <w:lvlText w:val="%1-"/>
      <w:lvlJc w:val="left"/>
      <w:pPr>
        <w:ind w:left="1080" w:hanging="360"/>
      </w:pPr>
      <w:rPr>
        <w:rFonts w:ascii="Times New Roman" w:eastAsiaTheme="majorEastAsia" w:hAnsi="Times New Roman" w:cs="Times New Roman"/>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28E2F95"/>
    <w:multiLevelType w:val="hybridMultilevel"/>
    <w:tmpl w:val="9842AB06"/>
    <w:lvl w:ilvl="0" w:tplc="04090017">
      <w:start w:val="1"/>
      <w:numFmt w:val="lowerLetter"/>
      <w:lvlText w:val="%1)"/>
      <w:lvlJc w:val="left"/>
      <w:pPr>
        <w:ind w:left="1809" w:hanging="360"/>
      </w:pPr>
      <w:rPr>
        <w:rFonts w:hint="default"/>
      </w:rPr>
    </w:lvl>
    <w:lvl w:ilvl="1" w:tplc="FFFFFFFF" w:tentative="1">
      <w:start w:val="1"/>
      <w:numFmt w:val="bullet"/>
      <w:lvlText w:val="o"/>
      <w:lvlJc w:val="left"/>
      <w:pPr>
        <w:ind w:left="2529" w:hanging="360"/>
      </w:pPr>
      <w:rPr>
        <w:rFonts w:ascii="Courier New" w:hAnsi="Courier New" w:cs="Courier New" w:hint="default"/>
      </w:rPr>
    </w:lvl>
    <w:lvl w:ilvl="2" w:tplc="FFFFFFFF" w:tentative="1">
      <w:start w:val="1"/>
      <w:numFmt w:val="bullet"/>
      <w:lvlText w:val=""/>
      <w:lvlJc w:val="left"/>
      <w:pPr>
        <w:ind w:left="3249" w:hanging="360"/>
      </w:pPr>
      <w:rPr>
        <w:rFonts w:ascii="Wingdings" w:hAnsi="Wingdings" w:hint="default"/>
      </w:rPr>
    </w:lvl>
    <w:lvl w:ilvl="3" w:tplc="FFFFFFFF" w:tentative="1">
      <w:start w:val="1"/>
      <w:numFmt w:val="bullet"/>
      <w:lvlText w:val=""/>
      <w:lvlJc w:val="left"/>
      <w:pPr>
        <w:ind w:left="3969" w:hanging="360"/>
      </w:pPr>
      <w:rPr>
        <w:rFonts w:ascii="Symbol" w:hAnsi="Symbol" w:hint="default"/>
      </w:rPr>
    </w:lvl>
    <w:lvl w:ilvl="4" w:tplc="FFFFFFFF" w:tentative="1">
      <w:start w:val="1"/>
      <w:numFmt w:val="bullet"/>
      <w:lvlText w:val="o"/>
      <w:lvlJc w:val="left"/>
      <w:pPr>
        <w:ind w:left="4689" w:hanging="360"/>
      </w:pPr>
      <w:rPr>
        <w:rFonts w:ascii="Courier New" w:hAnsi="Courier New" w:cs="Courier New" w:hint="default"/>
      </w:rPr>
    </w:lvl>
    <w:lvl w:ilvl="5" w:tplc="FFFFFFFF" w:tentative="1">
      <w:start w:val="1"/>
      <w:numFmt w:val="bullet"/>
      <w:lvlText w:val=""/>
      <w:lvlJc w:val="left"/>
      <w:pPr>
        <w:ind w:left="5409" w:hanging="360"/>
      </w:pPr>
      <w:rPr>
        <w:rFonts w:ascii="Wingdings" w:hAnsi="Wingdings" w:hint="default"/>
      </w:rPr>
    </w:lvl>
    <w:lvl w:ilvl="6" w:tplc="FFFFFFFF" w:tentative="1">
      <w:start w:val="1"/>
      <w:numFmt w:val="bullet"/>
      <w:lvlText w:val=""/>
      <w:lvlJc w:val="left"/>
      <w:pPr>
        <w:ind w:left="6129" w:hanging="360"/>
      </w:pPr>
      <w:rPr>
        <w:rFonts w:ascii="Symbol" w:hAnsi="Symbol" w:hint="default"/>
      </w:rPr>
    </w:lvl>
    <w:lvl w:ilvl="7" w:tplc="FFFFFFFF" w:tentative="1">
      <w:start w:val="1"/>
      <w:numFmt w:val="bullet"/>
      <w:lvlText w:val="o"/>
      <w:lvlJc w:val="left"/>
      <w:pPr>
        <w:ind w:left="6849" w:hanging="360"/>
      </w:pPr>
      <w:rPr>
        <w:rFonts w:ascii="Courier New" w:hAnsi="Courier New" w:cs="Courier New" w:hint="default"/>
      </w:rPr>
    </w:lvl>
    <w:lvl w:ilvl="8" w:tplc="FFFFFFFF" w:tentative="1">
      <w:start w:val="1"/>
      <w:numFmt w:val="bullet"/>
      <w:lvlText w:val=""/>
      <w:lvlJc w:val="left"/>
      <w:pPr>
        <w:ind w:left="7569" w:hanging="360"/>
      </w:pPr>
      <w:rPr>
        <w:rFonts w:ascii="Wingdings" w:hAnsi="Wingdings" w:hint="default"/>
      </w:rPr>
    </w:lvl>
  </w:abstractNum>
  <w:abstractNum w:abstractNumId="17" w15:restartNumberingAfterBreak="0">
    <w:nsid w:val="62EE147E"/>
    <w:multiLevelType w:val="hybridMultilevel"/>
    <w:tmpl w:val="A6743DA6"/>
    <w:lvl w:ilvl="0" w:tplc="BAEA30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787BC5"/>
    <w:multiLevelType w:val="hybridMultilevel"/>
    <w:tmpl w:val="315E7102"/>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862CAE"/>
    <w:multiLevelType w:val="hybridMultilevel"/>
    <w:tmpl w:val="AF18A5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44D78BA"/>
    <w:multiLevelType w:val="hybridMultilevel"/>
    <w:tmpl w:val="6FB6F256"/>
    <w:lvl w:ilvl="0" w:tplc="E0BAD870">
      <w:start w:val="1"/>
      <w:numFmt w:val="decimal"/>
      <w:lvlText w:val="%1-"/>
      <w:lvlJc w:val="left"/>
      <w:pPr>
        <w:ind w:left="1080" w:hanging="360"/>
      </w:pPr>
      <w:rPr>
        <w:rFonts w:ascii="Times New Roman" w:eastAsiaTheme="maj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F7E4B06"/>
    <w:multiLevelType w:val="hybridMultilevel"/>
    <w:tmpl w:val="63728DEC"/>
    <w:lvl w:ilvl="0" w:tplc="D46E04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226235">
    <w:abstractNumId w:val="21"/>
  </w:num>
  <w:num w:numId="2" w16cid:durableId="610236472">
    <w:abstractNumId w:val="7"/>
  </w:num>
  <w:num w:numId="3" w16cid:durableId="2127040478">
    <w:abstractNumId w:val="1"/>
  </w:num>
  <w:num w:numId="4" w16cid:durableId="1956862236">
    <w:abstractNumId w:val="11"/>
  </w:num>
  <w:num w:numId="5" w16cid:durableId="417798174">
    <w:abstractNumId w:val="13"/>
  </w:num>
  <w:num w:numId="6" w16cid:durableId="2050259941">
    <w:abstractNumId w:val="18"/>
  </w:num>
  <w:num w:numId="7" w16cid:durableId="1359819295">
    <w:abstractNumId w:val="3"/>
  </w:num>
  <w:num w:numId="8" w16cid:durableId="1698504087">
    <w:abstractNumId w:val="4"/>
  </w:num>
  <w:num w:numId="9" w16cid:durableId="305398797">
    <w:abstractNumId w:val="5"/>
  </w:num>
  <w:num w:numId="10" w16cid:durableId="309989831">
    <w:abstractNumId w:val="9"/>
  </w:num>
  <w:num w:numId="11" w16cid:durableId="1714767604">
    <w:abstractNumId w:val="8"/>
  </w:num>
  <w:num w:numId="12" w16cid:durableId="897321896">
    <w:abstractNumId w:val="14"/>
  </w:num>
  <w:num w:numId="13" w16cid:durableId="1492982315">
    <w:abstractNumId w:val="19"/>
  </w:num>
  <w:num w:numId="14" w16cid:durableId="180553861">
    <w:abstractNumId w:val="0"/>
  </w:num>
  <w:num w:numId="15" w16cid:durableId="837815795">
    <w:abstractNumId w:val="17"/>
  </w:num>
  <w:num w:numId="16" w16cid:durableId="589045526">
    <w:abstractNumId w:val="16"/>
  </w:num>
  <w:num w:numId="17" w16cid:durableId="1319771531">
    <w:abstractNumId w:val="2"/>
  </w:num>
  <w:num w:numId="18" w16cid:durableId="329868535">
    <w:abstractNumId w:val="12"/>
  </w:num>
  <w:num w:numId="19" w16cid:durableId="1435053552">
    <w:abstractNumId w:val="6"/>
  </w:num>
  <w:num w:numId="20" w16cid:durableId="491945032">
    <w:abstractNumId w:val="15"/>
  </w:num>
  <w:num w:numId="21" w16cid:durableId="1087923316">
    <w:abstractNumId w:val="20"/>
  </w:num>
  <w:num w:numId="22" w16cid:durableId="13600074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04"/>
    <w:rsid w:val="000008FE"/>
    <w:rsid w:val="00004DCF"/>
    <w:rsid w:val="000069E3"/>
    <w:rsid w:val="00010B0A"/>
    <w:rsid w:val="00010EEE"/>
    <w:rsid w:val="00012989"/>
    <w:rsid w:val="00022B99"/>
    <w:rsid w:val="0002596A"/>
    <w:rsid w:val="00025F20"/>
    <w:rsid w:val="00027DDD"/>
    <w:rsid w:val="00032B44"/>
    <w:rsid w:val="00052335"/>
    <w:rsid w:val="00056299"/>
    <w:rsid w:val="00057D8C"/>
    <w:rsid w:val="00062594"/>
    <w:rsid w:val="00072AB3"/>
    <w:rsid w:val="00077B5E"/>
    <w:rsid w:val="00080CFB"/>
    <w:rsid w:val="00081C5B"/>
    <w:rsid w:val="00086460"/>
    <w:rsid w:val="00097507"/>
    <w:rsid w:val="000A2CD0"/>
    <w:rsid w:val="000A59F9"/>
    <w:rsid w:val="000B198C"/>
    <w:rsid w:val="000B36A8"/>
    <w:rsid w:val="000B3E32"/>
    <w:rsid w:val="000B6F84"/>
    <w:rsid w:val="000C02E5"/>
    <w:rsid w:val="000C0FD3"/>
    <w:rsid w:val="000C6CF5"/>
    <w:rsid w:val="000D1015"/>
    <w:rsid w:val="000D31DD"/>
    <w:rsid w:val="000E18DE"/>
    <w:rsid w:val="000E5662"/>
    <w:rsid w:val="000F17F4"/>
    <w:rsid w:val="000F64B8"/>
    <w:rsid w:val="001114DA"/>
    <w:rsid w:val="0011500A"/>
    <w:rsid w:val="001213DB"/>
    <w:rsid w:val="00123D7C"/>
    <w:rsid w:val="00124CC8"/>
    <w:rsid w:val="0012605B"/>
    <w:rsid w:val="001262BA"/>
    <w:rsid w:val="001270E9"/>
    <w:rsid w:val="001278DA"/>
    <w:rsid w:val="00130DDF"/>
    <w:rsid w:val="001337BF"/>
    <w:rsid w:val="00145887"/>
    <w:rsid w:val="001511A3"/>
    <w:rsid w:val="001556B2"/>
    <w:rsid w:val="00157A26"/>
    <w:rsid w:val="0016707A"/>
    <w:rsid w:val="001676A4"/>
    <w:rsid w:val="0017443F"/>
    <w:rsid w:val="00177508"/>
    <w:rsid w:val="00187007"/>
    <w:rsid w:val="0019148F"/>
    <w:rsid w:val="00197C34"/>
    <w:rsid w:val="001A152C"/>
    <w:rsid w:val="001A52FA"/>
    <w:rsid w:val="001A728A"/>
    <w:rsid w:val="001B61D0"/>
    <w:rsid w:val="001B75B9"/>
    <w:rsid w:val="001B780D"/>
    <w:rsid w:val="001C0C13"/>
    <w:rsid w:val="001D152F"/>
    <w:rsid w:val="001D1F34"/>
    <w:rsid w:val="001D6A42"/>
    <w:rsid w:val="001E0E65"/>
    <w:rsid w:val="001E31E3"/>
    <w:rsid w:val="00215619"/>
    <w:rsid w:val="00223F55"/>
    <w:rsid w:val="002252AD"/>
    <w:rsid w:val="00227792"/>
    <w:rsid w:val="00234827"/>
    <w:rsid w:val="0024146F"/>
    <w:rsid w:val="00244D9B"/>
    <w:rsid w:val="00247EB3"/>
    <w:rsid w:val="00253271"/>
    <w:rsid w:val="00253F6B"/>
    <w:rsid w:val="00255A13"/>
    <w:rsid w:val="00261194"/>
    <w:rsid w:val="00262E35"/>
    <w:rsid w:val="00280AF6"/>
    <w:rsid w:val="002847CC"/>
    <w:rsid w:val="00285DF2"/>
    <w:rsid w:val="00291B41"/>
    <w:rsid w:val="002A5851"/>
    <w:rsid w:val="002B1236"/>
    <w:rsid w:val="002B1869"/>
    <w:rsid w:val="002B2992"/>
    <w:rsid w:val="002B51D3"/>
    <w:rsid w:val="002B78B9"/>
    <w:rsid w:val="002C4977"/>
    <w:rsid w:val="002C53EB"/>
    <w:rsid w:val="002D2CBE"/>
    <w:rsid w:val="002D75E5"/>
    <w:rsid w:val="002E1A80"/>
    <w:rsid w:val="002E530F"/>
    <w:rsid w:val="002E6904"/>
    <w:rsid w:val="002F6E46"/>
    <w:rsid w:val="0030680C"/>
    <w:rsid w:val="0031205C"/>
    <w:rsid w:val="003131A3"/>
    <w:rsid w:val="0031646B"/>
    <w:rsid w:val="00321505"/>
    <w:rsid w:val="003373E5"/>
    <w:rsid w:val="00337CCC"/>
    <w:rsid w:val="0034263A"/>
    <w:rsid w:val="0034544E"/>
    <w:rsid w:val="00347CC2"/>
    <w:rsid w:val="003563B2"/>
    <w:rsid w:val="003567E1"/>
    <w:rsid w:val="00371E54"/>
    <w:rsid w:val="00390BEF"/>
    <w:rsid w:val="00391304"/>
    <w:rsid w:val="00393ED6"/>
    <w:rsid w:val="003958C2"/>
    <w:rsid w:val="003A2F2E"/>
    <w:rsid w:val="003A7686"/>
    <w:rsid w:val="003B271F"/>
    <w:rsid w:val="003B3B53"/>
    <w:rsid w:val="003B5F55"/>
    <w:rsid w:val="003C346F"/>
    <w:rsid w:val="003C559E"/>
    <w:rsid w:val="003C6173"/>
    <w:rsid w:val="003C6D29"/>
    <w:rsid w:val="003D19B9"/>
    <w:rsid w:val="003D5289"/>
    <w:rsid w:val="003D7AF1"/>
    <w:rsid w:val="003E659C"/>
    <w:rsid w:val="003F4340"/>
    <w:rsid w:val="003F799F"/>
    <w:rsid w:val="00410C83"/>
    <w:rsid w:val="004127D3"/>
    <w:rsid w:val="00422755"/>
    <w:rsid w:val="004246D5"/>
    <w:rsid w:val="00425DB8"/>
    <w:rsid w:val="00435594"/>
    <w:rsid w:val="004373D3"/>
    <w:rsid w:val="00443FD7"/>
    <w:rsid w:val="00445925"/>
    <w:rsid w:val="004604E9"/>
    <w:rsid w:val="0047013A"/>
    <w:rsid w:val="0047184D"/>
    <w:rsid w:val="00473A88"/>
    <w:rsid w:val="0047726F"/>
    <w:rsid w:val="00481572"/>
    <w:rsid w:val="00491008"/>
    <w:rsid w:val="00491A6B"/>
    <w:rsid w:val="004A3D0C"/>
    <w:rsid w:val="004A4207"/>
    <w:rsid w:val="004A78E8"/>
    <w:rsid w:val="004B5EB3"/>
    <w:rsid w:val="004B6039"/>
    <w:rsid w:val="004B6F5F"/>
    <w:rsid w:val="004C22FB"/>
    <w:rsid w:val="004D1E26"/>
    <w:rsid w:val="004E1061"/>
    <w:rsid w:val="004E295B"/>
    <w:rsid w:val="004E5953"/>
    <w:rsid w:val="004F3C94"/>
    <w:rsid w:val="0050224A"/>
    <w:rsid w:val="00503FA4"/>
    <w:rsid w:val="00504B98"/>
    <w:rsid w:val="00505B30"/>
    <w:rsid w:val="00506B8B"/>
    <w:rsid w:val="00531388"/>
    <w:rsid w:val="00533F36"/>
    <w:rsid w:val="00550FA1"/>
    <w:rsid w:val="005512FB"/>
    <w:rsid w:val="00553DD5"/>
    <w:rsid w:val="00565B55"/>
    <w:rsid w:val="00565E1C"/>
    <w:rsid w:val="00567A18"/>
    <w:rsid w:val="00575268"/>
    <w:rsid w:val="00575369"/>
    <w:rsid w:val="0057750C"/>
    <w:rsid w:val="00577EBD"/>
    <w:rsid w:val="00582D2C"/>
    <w:rsid w:val="00583D1F"/>
    <w:rsid w:val="005851AF"/>
    <w:rsid w:val="005932CE"/>
    <w:rsid w:val="00593F5C"/>
    <w:rsid w:val="005A47FB"/>
    <w:rsid w:val="005A740C"/>
    <w:rsid w:val="005B0991"/>
    <w:rsid w:val="005B49C6"/>
    <w:rsid w:val="005C12E9"/>
    <w:rsid w:val="005C65CE"/>
    <w:rsid w:val="005D235B"/>
    <w:rsid w:val="005D31ED"/>
    <w:rsid w:val="005D6C99"/>
    <w:rsid w:val="005D7045"/>
    <w:rsid w:val="005E0A9B"/>
    <w:rsid w:val="005E133F"/>
    <w:rsid w:val="005E1F4A"/>
    <w:rsid w:val="005E56DA"/>
    <w:rsid w:val="005F223E"/>
    <w:rsid w:val="005F23C3"/>
    <w:rsid w:val="005F2576"/>
    <w:rsid w:val="005F5EDC"/>
    <w:rsid w:val="006000A8"/>
    <w:rsid w:val="00602C38"/>
    <w:rsid w:val="00602CE7"/>
    <w:rsid w:val="00620EAF"/>
    <w:rsid w:val="006233CD"/>
    <w:rsid w:val="00624083"/>
    <w:rsid w:val="006261AE"/>
    <w:rsid w:val="00627A9C"/>
    <w:rsid w:val="006311C6"/>
    <w:rsid w:val="006321C0"/>
    <w:rsid w:val="00632C4A"/>
    <w:rsid w:val="00634402"/>
    <w:rsid w:val="00636A2D"/>
    <w:rsid w:val="00640157"/>
    <w:rsid w:val="006431EC"/>
    <w:rsid w:val="00644A9F"/>
    <w:rsid w:val="00647041"/>
    <w:rsid w:val="00647F96"/>
    <w:rsid w:val="006679FB"/>
    <w:rsid w:val="0067413B"/>
    <w:rsid w:val="00674417"/>
    <w:rsid w:val="006862B2"/>
    <w:rsid w:val="0068652C"/>
    <w:rsid w:val="00687204"/>
    <w:rsid w:val="00693ACC"/>
    <w:rsid w:val="00697B7F"/>
    <w:rsid w:val="006A008C"/>
    <w:rsid w:val="006A3075"/>
    <w:rsid w:val="006A5C29"/>
    <w:rsid w:val="006B0408"/>
    <w:rsid w:val="006B10C1"/>
    <w:rsid w:val="006C3CA8"/>
    <w:rsid w:val="006C7723"/>
    <w:rsid w:val="006D10A4"/>
    <w:rsid w:val="006D58A1"/>
    <w:rsid w:val="006E44E5"/>
    <w:rsid w:val="006F651F"/>
    <w:rsid w:val="00702E7A"/>
    <w:rsid w:val="00703832"/>
    <w:rsid w:val="00710D54"/>
    <w:rsid w:val="00720EDC"/>
    <w:rsid w:val="00722376"/>
    <w:rsid w:val="00733ADD"/>
    <w:rsid w:val="00745B73"/>
    <w:rsid w:val="007475C4"/>
    <w:rsid w:val="0075068E"/>
    <w:rsid w:val="00750B8D"/>
    <w:rsid w:val="00756369"/>
    <w:rsid w:val="00762B04"/>
    <w:rsid w:val="0076442E"/>
    <w:rsid w:val="00773811"/>
    <w:rsid w:val="0078153D"/>
    <w:rsid w:val="00783463"/>
    <w:rsid w:val="00784F23"/>
    <w:rsid w:val="00785360"/>
    <w:rsid w:val="00786CE7"/>
    <w:rsid w:val="007B344B"/>
    <w:rsid w:val="007B5CDB"/>
    <w:rsid w:val="007C0A76"/>
    <w:rsid w:val="007C356A"/>
    <w:rsid w:val="007C4A66"/>
    <w:rsid w:val="007C5BD8"/>
    <w:rsid w:val="007C5D85"/>
    <w:rsid w:val="007D287C"/>
    <w:rsid w:val="007D32C2"/>
    <w:rsid w:val="007D4453"/>
    <w:rsid w:val="007F7EDE"/>
    <w:rsid w:val="0080020F"/>
    <w:rsid w:val="00800341"/>
    <w:rsid w:val="00810064"/>
    <w:rsid w:val="008135C0"/>
    <w:rsid w:val="008167C2"/>
    <w:rsid w:val="0082034A"/>
    <w:rsid w:val="00826E05"/>
    <w:rsid w:val="008271DE"/>
    <w:rsid w:val="00833240"/>
    <w:rsid w:val="00834DD4"/>
    <w:rsid w:val="00836F23"/>
    <w:rsid w:val="0084500D"/>
    <w:rsid w:val="0084623A"/>
    <w:rsid w:val="00846821"/>
    <w:rsid w:val="0085244B"/>
    <w:rsid w:val="0085400D"/>
    <w:rsid w:val="008567A4"/>
    <w:rsid w:val="008640FB"/>
    <w:rsid w:val="00864E88"/>
    <w:rsid w:val="008757FC"/>
    <w:rsid w:val="00875CD9"/>
    <w:rsid w:val="00883B7C"/>
    <w:rsid w:val="00895AA3"/>
    <w:rsid w:val="00897E87"/>
    <w:rsid w:val="008B42F6"/>
    <w:rsid w:val="008B45AB"/>
    <w:rsid w:val="008B5982"/>
    <w:rsid w:val="008B7580"/>
    <w:rsid w:val="008C4349"/>
    <w:rsid w:val="008D5A26"/>
    <w:rsid w:val="008E3667"/>
    <w:rsid w:val="008E4207"/>
    <w:rsid w:val="008E60DF"/>
    <w:rsid w:val="008E6B04"/>
    <w:rsid w:val="008E7175"/>
    <w:rsid w:val="008E7A3F"/>
    <w:rsid w:val="008F1EED"/>
    <w:rsid w:val="008F72BC"/>
    <w:rsid w:val="00900BD8"/>
    <w:rsid w:val="009013C8"/>
    <w:rsid w:val="009032D3"/>
    <w:rsid w:val="009107B1"/>
    <w:rsid w:val="0091456D"/>
    <w:rsid w:val="00915D06"/>
    <w:rsid w:val="00916DC5"/>
    <w:rsid w:val="00920229"/>
    <w:rsid w:val="00920E9E"/>
    <w:rsid w:val="0092732C"/>
    <w:rsid w:val="00927A2C"/>
    <w:rsid w:val="00933AF4"/>
    <w:rsid w:val="00936048"/>
    <w:rsid w:val="00936B26"/>
    <w:rsid w:val="00937E63"/>
    <w:rsid w:val="00941418"/>
    <w:rsid w:val="00944499"/>
    <w:rsid w:val="009503CF"/>
    <w:rsid w:val="009543C8"/>
    <w:rsid w:val="00955CA9"/>
    <w:rsid w:val="009567FF"/>
    <w:rsid w:val="00963396"/>
    <w:rsid w:val="00980DCC"/>
    <w:rsid w:val="00987901"/>
    <w:rsid w:val="0099279E"/>
    <w:rsid w:val="00993E32"/>
    <w:rsid w:val="009D44B6"/>
    <w:rsid w:val="009E5B53"/>
    <w:rsid w:val="009F5BC7"/>
    <w:rsid w:val="009F7098"/>
    <w:rsid w:val="00A015F8"/>
    <w:rsid w:val="00A06F74"/>
    <w:rsid w:val="00A10893"/>
    <w:rsid w:val="00A2186D"/>
    <w:rsid w:val="00A41604"/>
    <w:rsid w:val="00A53368"/>
    <w:rsid w:val="00A54569"/>
    <w:rsid w:val="00A61E15"/>
    <w:rsid w:val="00A64C5F"/>
    <w:rsid w:val="00A702BA"/>
    <w:rsid w:val="00A7607D"/>
    <w:rsid w:val="00A90A3F"/>
    <w:rsid w:val="00AA3A0E"/>
    <w:rsid w:val="00AA6C58"/>
    <w:rsid w:val="00AB3597"/>
    <w:rsid w:val="00AB48B0"/>
    <w:rsid w:val="00AB5F32"/>
    <w:rsid w:val="00AC0123"/>
    <w:rsid w:val="00AC020A"/>
    <w:rsid w:val="00AC2C68"/>
    <w:rsid w:val="00AC5494"/>
    <w:rsid w:val="00AC5590"/>
    <w:rsid w:val="00AD4388"/>
    <w:rsid w:val="00AD52C8"/>
    <w:rsid w:val="00AD659A"/>
    <w:rsid w:val="00AE067E"/>
    <w:rsid w:val="00AE1020"/>
    <w:rsid w:val="00AE2F91"/>
    <w:rsid w:val="00AE3358"/>
    <w:rsid w:val="00B008F0"/>
    <w:rsid w:val="00B04F7E"/>
    <w:rsid w:val="00B1021C"/>
    <w:rsid w:val="00B11C0B"/>
    <w:rsid w:val="00B15232"/>
    <w:rsid w:val="00B17560"/>
    <w:rsid w:val="00B20192"/>
    <w:rsid w:val="00B21184"/>
    <w:rsid w:val="00B2634E"/>
    <w:rsid w:val="00B369B0"/>
    <w:rsid w:val="00B37B86"/>
    <w:rsid w:val="00B40A58"/>
    <w:rsid w:val="00B42553"/>
    <w:rsid w:val="00B52730"/>
    <w:rsid w:val="00B52B48"/>
    <w:rsid w:val="00B541C4"/>
    <w:rsid w:val="00B77DA6"/>
    <w:rsid w:val="00B828DA"/>
    <w:rsid w:val="00B82932"/>
    <w:rsid w:val="00B83843"/>
    <w:rsid w:val="00B87EC4"/>
    <w:rsid w:val="00B9051C"/>
    <w:rsid w:val="00BA00BB"/>
    <w:rsid w:val="00BA2C18"/>
    <w:rsid w:val="00BA531E"/>
    <w:rsid w:val="00BB32BB"/>
    <w:rsid w:val="00BD1022"/>
    <w:rsid w:val="00BD7254"/>
    <w:rsid w:val="00BE0F9D"/>
    <w:rsid w:val="00C0143A"/>
    <w:rsid w:val="00C046CE"/>
    <w:rsid w:val="00C069F0"/>
    <w:rsid w:val="00C12558"/>
    <w:rsid w:val="00C202A1"/>
    <w:rsid w:val="00C2246B"/>
    <w:rsid w:val="00C26181"/>
    <w:rsid w:val="00C63AB1"/>
    <w:rsid w:val="00C66AE7"/>
    <w:rsid w:val="00C87BFE"/>
    <w:rsid w:val="00C87EC2"/>
    <w:rsid w:val="00C96B06"/>
    <w:rsid w:val="00CA1A3A"/>
    <w:rsid w:val="00CA6444"/>
    <w:rsid w:val="00CB323C"/>
    <w:rsid w:val="00CB7E82"/>
    <w:rsid w:val="00CC00A5"/>
    <w:rsid w:val="00CC0738"/>
    <w:rsid w:val="00CC1A07"/>
    <w:rsid w:val="00CC3636"/>
    <w:rsid w:val="00CE62BD"/>
    <w:rsid w:val="00CF15D6"/>
    <w:rsid w:val="00CF30F2"/>
    <w:rsid w:val="00D07215"/>
    <w:rsid w:val="00D10AC9"/>
    <w:rsid w:val="00D165D8"/>
    <w:rsid w:val="00D215BE"/>
    <w:rsid w:val="00D22E9A"/>
    <w:rsid w:val="00D230E2"/>
    <w:rsid w:val="00D23492"/>
    <w:rsid w:val="00D31413"/>
    <w:rsid w:val="00D35887"/>
    <w:rsid w:val="00D37F53"/>
    <w:rsid w:val="00D47FBE"/>
    <w:rsid w:val="00D548C0"/>
    <w:rsid w:val="00D6107E"/>
    <w:rsid w:val="00D638DC"/>
    <w:rsid w:val="00D6404B"/>
    <w:rsid w:val="00D67DE1"/>
    <w:rsid w:val="00D70B04"/>
    <w:rsid w:val="00D71307"/>
    <w:rsid w:val="00D73A92"/>
    <w:rsid w:val="00D8121B"/>
    <w:rsid w:val="00D81F64"/>
    <w:rsid w:val="00D930F3"/>
    <w:rsid w:val="00D93887"/>
    <w:rsid w:val="00D96D05"/>
    <w:rsid w:val="00DB0149"/>
    <w:rsid w:val="00DC038E"/>
    <w:rsid w:val="00DC6C29"/>
    <w:rsid w:val="00DE72EC"/>
    <w:rsid w:val="00DF7CAA"/>
    <w:rsid w:val="00E078CD"/>
    <w:rsid w:val="00E14C1B"/>
    <w:rsid w:val="00E1798A"/>
    <w:rsid w:val="00E2176F"/>
    <w:rsid w:val="00E2246B"/>
    <w:rsid w:val="00E325AF"/>
    <w:rsid w:val="00E35B79"/>
    <w:rsid w:val="00E40F2E"/>
    <w:rsid w:val="00E41637"/>
    <w:rsid w:val="00E44122"/>
    <w:rsid w:val="00E527D5"/>
    <w:rsid w:val="00E5563D"/>
    <w:rsid w:val="00E55672"/>
    <w:rsid w:val="00E57EB1"/>
    <w:rsid w:val="00E67B43"/>
    <w:rsid w:val="00E703B8"/>
    <w:rsid w:val="00E72F2C"/>
    <w:rsid w:val="00E747B6"/>
    <w:rsid w:val="00E74B5A"/>
    <w:rsid w:val="00E84A99"/>
    <w:rsid w:val="00E8501C"/>
    <w:rsid w:val="00E853C5"/>
    <w:rsid w:val="00E85775"/>
    <w:rsid w:val="00EA481B"/>
    <w:rsid w:val="00EA624A"/>
    <w:rsid w:val="00EA7CE6"/>
    <w:rsid w:val="00EB3DCC"/>
    <w:rsid w:val="00EB4CA1"/>
    <w:rsid w:val="00EC3B04"/>
    <w:rsid w:val="00EC738C"/>
    <w:rsid w:val="00ED17E8"/>
    <w:rsid w:val="00ED4AB5"/>
    <w:rsid w:val="00ED75D8"/>
    <w:rsid w:val="00EE258C"/>
    <w:rsid w:val="00EF1451"/>
    <w:rsid w:val="00EF5138"/>
    <w:rsid w:val="00EF77A6"/>
    <w:rsid w:val="00F01031"/>
    <w:rsid w:val="00F04692"/>
    <w:rsid w:val="00F053EA"/>
    <w:rsid w:val="00F05EAF"/>
    <w:rsid w:val="00F12164"/>
    <w:rsid w:val="00F13C8C"/>
    <w:rsid w:val="00F158FA"/>
    <w:rsid w:val="00F20919"/>
    <w:rsid w:val="00F2200D"/>
    <w:rsid w:val="00F2412B"/>
    <w:rsid w:val="00F2586C"/>
    <w:rsid w:val="00F27A09"/>
    <w:rsid w:val="00F32E0D"/>
    <w:rsid w:val="00F75866"/>
    <w:rsid w:val="00F75D31"/>
    <w:rsid w:val="00F804AF"/>
    <w:rsid w:val="00F80C33"/>
    <w:rsid w:val="00F86783"/>
    <w:rsid w:val="00F90CE6"/>
    <w:rsid w:val="00F91CE6"/>
    <w:rsid w:val="00F93094"/>
    <w:rsid w:val="00F958E2"/>
    <w:rsid w:val="00F9604A"/>
    <w:rsid w:val="00FA2E70"/>
    <w:rsid w:val="00FA5705"/>
    <w:rsid w:val="00FB0844"/>
    <w:rsid w:val="00FB4941"/>
    <w:rsid w:val="00FC7968"/>
    <w:rsid w:val="00FD1A1D"/>
    <w:rsid w:val="00FE059D"/>
    <w:rsid w:val="00FE51FA"/>
    <w:rsid w:val="00FE6E51"/>
    <w:rsid w:val="00FF49B7"/>
    <w:rsid w:val="00FF53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73C8"/>
  <w15:chartTrackingRefBased/>
  <w15:docId w15:val="{6F2AD6F9-4851-471F-A9B3-DC7399B7E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1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16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16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16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1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6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16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16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16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16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1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604"/>
    <w:rPr>
      <w:rFonts w:eastAsiaTheme="majorEastAsia" w:cstheme="majorBidi"/>
      <w:color w:val="272727" w:themeColor="text1" w:themeTint="D8"/>
    </w:rPr>
  </w:style>
  <w:style w:type="paragraph" w:styleId="Title">
    <w:name w:val="Title"/>
    <w:basedOn w:val="Normal"/>
    <w:next w:val="Normal"/>
    <w:link w:val="TitleChar"/>
    <w:uiPriority w:val="10"/>
    <w:qFormat/>
    <w:rsid w:val="00A41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6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6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6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604"/>
    <w:pPr>
      <w:spacing w:before="160"/>
      <w:jc w:val="center"/>
    </w:pPr>
    <w:rPr>
      <w:i/>
      <w:iCs/>
      <w:color w:val="404040" w:themeColor="text1" w:themeTint="BF"/>
    </w:rPr>
  </w:style>
  <w:style w:type="character" w:customStyle="1" w:styleId="QuoteChar">
    <w:name w:val="Quote Char"/>
    <w:basedOn w:val="DefaultParagraphFont"/>
    <w:link w:val="Quote"/>
    <w:uiPriority w:val="29"/>
    <w:rsid w:val="00A41604"/>
    <w:rPr>
      <w:i/>
      <w:iCs/>
      <w:color w:val="404040" w:themeColor="text1" w:themeTint="BF"/>
    </w:rPr>
  </w:style>
  <w:style w:type="paragraph" w:styleId="ListParagraph">
    <w:name w:val="List Paragraph"/>
    <w:basedOn w:val="Normal"/>
    <w:uiPriority w:val="34"/>
    <w:qFormat/>
    <w:rsid w:val="00A41604"/>
    <w:pPr>
      <w:ind w:left="720"/>
      <w:contextualSpacing/>
    </w:pPr>
  </w:style>
  <w:style w:type="character" w:styleId="IntenseEmphasis">
    <w:name w:val="Intense Emphasis"/>
    <w:basedOn w:val="DefaultParagraphFont"/>
    <w:uiPriority w:val="21"/>
    <w:qFormat/>
    <w:rsid w:val="00A41604"/>
    <w:rPr>
      <w:i/>
      <w:iCs/>
      <w:color w:val="0F4761" w:themeColor="accent1" w:themeShade="BF"/>
    </w:rPr>
  </w:style>
  <w:style w:type="paragraph" w:styleId="IntenseQuote">
    <w:name w:val="Intense Quote"/>
    <w:basedOn w:val="Normal"/>
    <w:next w:val="Normal"/>
    <w:link w:val="IntenseQuoteChar"/>
    <w:uiPriority w:val="30"/>
    <w:qFormat/>
    <w:rsid w:val="00A41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1604"/>
    <w:rPr>
      <w:i/>
      <w:iCs/>
      <w:color w:val="0F4761" w:themeColor="accent1" w:themeShade="BF"/>
    </w:rPr>
  </w:style>
  <w:style w:type="character" w:styleId="IntenseReference">
    <w:name w:val="Intense Reference"/>
    <w:basedOn w:val="DefaultParagraphFont"/>
    <w:uiPriority w:val="32"/>
    <w:qFormat/>
    <w:rsid w:val="00A41604"/>
    <w:rPr>
      <w:b/>
      <w:bCs/>
      <w:smallCaps/>
      <w:color w:val="0F4761" w:themeColor="accent1" w:themeShade="BF"/>
      <w:spacing w:val="5"/>
    </w:rPr>
  </w:style>
  <w:style w:type="paragraph" w:customStyle="1" w:styleId="paragraph">
    <w:name w:val="paragraph"/>
    <w:basedOn w:val="Normal"/>
    <w:rsid w:val="00A4160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41604"/>
  </w:style>
  <w:style w:type="character" w:customStyle="1" w:styleId="eop">
    <w:name w:val="eop"/>
    <w:basedOn w:val="DefaultParagraphFont"/>
    <w:rsid w:val="00A41604"/>
  </w:style>
  <w:style w:type="character" w:customStyle="1" w:styleId="wacimagecontainer">
    <w:name w:val="wacimagecontainer"/>
    <w:basedOn w:val="DefaultParagraphFont"/>
    <w:rsid w:val="00A41604"/>
  </w:style>
  <w:style w:type="table" w:styleId="TableGrid">
    <w:name w:val="Table Grid"/>
    <w:basedOn w:val="TableNormal"/>
    <w:uiPriority w:val="39"/>
    <w:rsid w:val="00B4255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83B7C"/>
    <w:pPr>
      <w:spacing w:before="100" w:beforeAutospacing="1" w:after="100" w:afterAutospacing="1" w:line="240" w:lineRule="auto"/>
    </w:pPr>
    <w:rPr>
      <w:rFonts w:ascii="Times New Roman" w:eastAsia="Times New Roman" w:hAnsi="Times New Roman" w:cs="Times New Roman"/>
      <w:kern w:val="0"/>
      <w:sz w:val="24"/>
      <w:szCs w:val="24"/>
      <w:lang w:val="en-GB"/>
      <w14:ligatures w14:val="none"/>
    </w:rPr>
  </w:style>
  <w:style w:type="character" w:styleId="Hyperlink">
    <w:name w:val="Hyperlink"/>
    <w:basedOn w:val="DefaultParagraphFont"/>
    <w:uiPriority w:val="99"/>
    <w:unhideWhenUsed/>
    <w:rsid w:val="0031646B"/>
    <w:rPr>
      <w:color w:val="467886" w:themeColor="hyperlink"/>
      <w:u w:val="single"/>
    </w:rPr>
  </w:style>
  <w:style w:type="character" w:styleId="UnresolvedMention">
    <w:name w:val="Unresolved Mention"/>
    <w:basedOn w:val="DefaultParagraphFont"/>
    <w:uiPriority w:val="99"/>
    <w:semiHidden/>
    <w:unhideWhenUsed/>
    <w:rsid w:val="0031646B"/>
    <w:rPr>
      <w:color w:val="605E5C"/>
      <w:shd w:val="clear" w:color="auto" w:fill="E1DFDD"/>
    </w:rPr>
  </w:style>
  <w:style w:type="character" w:styleId="FollowedHyperlink">
    <w:name w:val="FollowedHyperlink"/>
    <w:basedOn w:val="DefaultParagraphFont"/>
    <w:uiPriority w:val="99"/>
    <w:semiHidden/>
    <w:unhideWhenUsed/>
    <w:rsid w:val="00D215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42705">
      <w:bodyDiv w:val="1"/>
      <w:marLeft w:val="0"/>
      <w:marRight w:val="0"/>
      <w:marTop w:val="0"/>
      <w:marBottom w:val="0"/>
      <w:divBdr>
        <w:top w:val="none" w:sz="0" w:space="0" w:color="auto"/>
        <w:left w:val="none" w:sz="0" w:space="0" w:color="auto"/>
        <w:bottom w:val="none" w:sz="0" w:space="0" w:color="auto"/>
        <w:right w:val="none" w:sz="0" w:space="0" w:color="auto"/>
      </w:divBdr>
      <w:divsChild>
        <w:div w:id="298002712">
          <w:marLeft w:val="446"/>
          <w:marRight w:val="0"/>
          <w:marTop w:val="0"/>
          <w:marBottom w:val="0"/>
          <w:divBdr>
            <w:top w:val="none" w:sz="0" w:space="0" w:color="auto"/>
            <w:left w:val="none" w:sz="0" w:space="0" w:color="auto"/>
            <w:bottom w:val="none" w:sz="0" w:space="0" w:color="auto"/>
            <w:right w:val="none" w:sz="0" w:space="0" w:color="auto"/>
          </w:divBdr>
        </w:div>
      </w:divsChild>
    </w:div>
    <w:div w:id="273026109">
      <w:bodyDiv w:val="1"/>
      <w:marLeft w:val="0"/>
      <w:marRight w:val="0"/>
      <w:marTop w:val="0"/>
      <w:marBottom w:val="0"/>
      <w:divBdr>
        <w:top w:val="none" w:sz="0" w:space="0" w:color="auto"/>
        <w:left w:val="none" w:sz="0" w:space="0" w:color="auto"/>
        <w:bottom w:val="none" w:sz="0" w:space="0" w:color="auto"/>
        <w:right w:val="none" w:sz="0" w:space="0" w:color="auto"/>
      </w:divBdr>
    </w:div>
    <w:div w:id="373194167">
      <w:bodyDiv w:val="1"/>
      <w:marLeft w:val="0"/>
      <w:marRight w:val="0"/>
      <w:marTop w:val="0"/>
      <w:marBottom w:val="0"/>
      <w:divBdr>
        <w:top w:val="none" w:sz="0" w:space="0" w:color="auto"/>
        <w:left w:val="none" w:sz="0" w:space="0" w:color="auto"/>
        <w:bottom w:val="none" w:sz="0" w:space="0" w:color="auto"/>
        <w:right w:val="none" w:sz="0" w:space="0" w:color="auto"/>
      </w:divBdr>
    </w:div>
    <w:div w:id="559560524">
      <w:bodyDiv w:val="1"/>
      <w:marLeft w:val="0"/>
      <w:marRight w:val="0"/>
      <w:marTop w:val="0"/>
      <w:marBottom w:val="0"/>
      <w:divBdr>
        <w:top w:val="none" w:sz="0" w:space="0" w:color="auto"/>
        <w:left w:val="none" w:sz="0" w:space="0" w:color="auto"/>
        <w:bottom w:val="none" w:sz="0" w:space="0" w:color="auto"/>
        <w:right w:val="none" w:sz="0" w:space="0" w:color="auto"/>
      </w:divBdr>
    </w:div>
    <w:div w:id="631250094">
      <w:bodyDiv w:val="1"/>
      <w:marLeft w:val="0"/>
      <w:marRight w:val="0"/>
      <w:marTop w:val="0"/>
      <w:marBottom w:val="0"/>
      <w:divBdr>
        <w:top w:val="none" w:sz="0" w:space="0" w:color="auto"/>
        <w:left w:val="none" w:sz="0" w:space="0" w:color="auto"/>
        <w:bottom w:val="none" w:sz="0" w:space="0" w:color="auto"/>
        <w:right w:val="none" w:sz="0" w:space="0" w:color="auto"/>
      </w:divBdr>
      <w:divsChild>
        <w:div w:id="1747923142">
          <w:marLeft w:val="446"/>
          <w:marRight w:val="0"/>
          <w:marTop w:val="77"/>
          <w:marBottom w:val="0"/>
          <w:divBdr>
            <w:top w:val="none" w:sz="0" w:space="0" w:color="auto"/>
            <w:left w:val="none" w:sz="0" w:space="0" w:color="auto"/>
            <w:bottom w:val="none" w:sz="0" w:space="0" w:color="auto"/>
            <w:right w:val="none" w:sz="0" w:space="0" w:color="auto"/>
          </w:divBdr>
        </w:div>
      </w:divsChild>
    </w:div>
    <w:div w:id="635062002">
      <w:bodyDiv w:val="1"/>
      <w:marLeft w:val="0"/>
      <w:marRight w:val="0"/>
      <w:marTop w:val="0"/>
      <w:marBottom w:val="0"/>
      <w:divBdr>
        <w:top w:val="none" w:sz="0" w:space="0" w:color="auto"/>
        <w:left w:val="none" w:sz="0" w:space="0" w:color="auto"/>
        <w:bottom w:val="none" w:sz="0" w:space="0" w:color="auto"/>
        <w:right w:val="none" w:sz="0" w:space="0" w:color="auto"/>
      </w:divBdr>
    </w:div>
    <w:div w:id="645814152">
      <w:bodyDiv w:val="1"/>
      <w:marLeft w:val="0"/>
      <w:marRight w:val="0"/>
      <w:marTop w:val="0"/>
      <w:marBottom w:val="0"/>
      <w:divBdr>
        <w:top w:val="none" w:sz="0" w:space="0" w:color="auto"/>
        <w:left w:val="none" w:sz="0" w:space="0" w:color="auto"/>
        <w:bottom w:val="none" w:sz="0" w:space="0" w:color="auto"/>
        <w:right w:val="none" w:sz="0" w:space="0" w:color="auto"/>
      </w:divBdr>
      <w:divsChild>
        <w:div w:id="1505166536">
          <w:marLeft w:val="720"/>
          <w:marRight w:val="0"/>
          <w:marTop w:val="67"/>
          <w:marBottom w:val="0"/>
          <w:divBdr>
            <w:top w:val="none" w:sz="0" w:space="0" w:color="auto"/>
            <w:left w:val="none" w:sz="0" w:space="0" w:color="auto"/>
            <w:bottom w:val="none" w:sz="0" w:space="0" w:color="auto"/>
            <w:right w:val="none" w:sz="0" w:space="0" w:color="auto"/>
          </w:divBdr>
        </w:div>
        <w:div w:id="702173430">
          <w:marLeft w:val="720"/>
          <w:marRight w:val="0"/>
          <w:marTop w:val="67"/>
          <w:marBottom w:val="0"/>
          <w:divBdr>
            <w:top w:val="none" w:sz="0" w:space="0" w:color="auto"/>
            <w:left w:val="none" w:sz="0" w:space="0" w:color="auto"/>
            <w:bottom w:val="none" w:sz="0" w:space="0" w:color="auto"/>
            <w:right w:val="none" w:sz="0" w:space="0" w:color="auto"/>
          </w:divBdr>
        </w:div>
        <w:div w:id="1734506378">
          <w:marLeft w:val="720"/>
          <w:marRight w:val="0"/>
          <w:marTop w:val="67"/>
          <w:marBottom w:val="0"/>
          <w:divBdr>
            <w:top w:val="none" w:sz="0" w:space="0" w:color="auto"/>
            <w:left w:val="none" w:sz="0" w:space="0" w:color="auto"/>
            <w:bottom w:val="none" w:sz="0" w:space="0" w:color="auto"/>
            <w:right w:val="none" w:sz="0" w:space="0" w:color="auto"/>
          </w:divBdr>
        </w:div>
      </w:divsChild>
    </w:div>
    <w:div w:id="688527835">
      <w:bodyDiv w:val="1"/>
      <w:marLeft w:val="0"/>
      <w:marRight w:val="0"/>
      <w:marTop w:val="0"/>
      <w:marBottom w:val="0"/>
      <w:divBdr>
        <w:top w:val="none" w:sz="0" w:space="0" w:color="auto"/>
        <w:left w:val="none" w:sz="0" w:space="0" w:color="auto"/>
        <w:bottom w:val="none" w:sz="0" w:space="0" w:color="auto"/>
        <w:right w:val="none" w:sz="0" w:space="0" w:color="auto"/>
      </w:divBdr>
      <w:divsChild>
        <w:div w:id="136148704">
          <w:marLeft w:val="274"/>
          <w:marRight w:val="0"/>
          <w:marTop w:val="120"/>
          <w:marBottom w:val="120"/>
          <w:divBdr>
            <w:top w:val="none" w:sz="0" w:space="0" w:color="auto"/>
            <w:left w:val="none" w:sz="0" w:space="0" w:color="auto"/>
            <w:bottom w:val="none" w:sz="0" w:space="0" w:color="auto"/>
            <w:right w:val="none" w:sz="0" w:space="0" w:color="auto"/>
          </w:divBdr>
        </w:div>
      </w:divsChild>
    </w:div>
    <w:div w:id="849635304">
      <w:bodyDiv w:val="1"/>
      <w:marLeft w:val="0"/>
      <w:marRight w:val="0"/>
      <w:marTop w:val="0"/>
      <w:marBottom w:val="0"/>
      <w:divBdr>
        <w:top w:val="none" w:sz="0" w:space="0" w:color="auto"/>
        <w:left w:val="none" w:sz="0" w:space="0" w:color="auto"/>
        <w:bottom w:val="none" w:sz="0" w:space="0" w:color="auto"/>
        <w:right w:val="none" w:sz="0" w:space="0" w:color="auto"/>
      </w:divBdr>
    </w:div>
    <w:div w:id="868638983">
      <w:bodyDiv w:val="1"/>
      <w:marLeft w:val="0"/>
      <w:marRight w:val="0"/>
      <w:marTop w:val="0"/>
      <w:marBottom w:val="0"/>
      <w:divBdr>
        <w:top w:val="none" w:sz="0" w:space="0" w:color="auto"/>
        <w:left w:val="none" w:sz="0" w:space="0" w:color="auto"/>
        <w:bottom w:val="none" w:sz="0" w:space="0" w:color="auto"/>
        <w:right w:val="none" w:sz="0" w:space="0" w:color="auto"/>
      </w:divBdr>
    </w:div>
    <w:div w:id="873422488">
      <w:bodyDiv w:val="1"/>
      <w:marLeft w:val="0"/>
      <w:marRight w:val="0"/>
      <w:marTop w:val="0"/>
      <w:marBottom w:val="0"/>
      <w:divBdr>
        <w:top w:val="none" w:sz="0" w:space="0" w:color="auto"/>
        <w:left w:val="none" w:sz="0" w:space="0" w:color="auto"/>
        <w:bottom w:val="none" w:sz="0" w:space="0" w:color="auto"/>
        <w:right w:val="none" w:sz="0" w:space="0" w:color="auto"/>
      </w:divBdr>
    </w:div>
    <w:div w:id="906837743">
      <w:bodyDiv w:val="1"/>
      <w:marLeft w:val="0"/>
      <w:marRight w:val="0"/>
      <w:marTop w:val="0"/>
      <w:marBottom w:val="0"/>
      <w:divBdr>
        <w:top w:val="none" w:sz="0" w:space="0" w:color="auto"/>
        <w:left w:val="none" w:sz="0" w:space="0" w:color="auto"/>
        <w:bottom w:val="none" w:sz="0" w:space="0" w:color="auto"/>
        <w:right w:val="none" w:sz="0" w:space="0" w:color="auto"/>
      </w:divBdr>
      <w:divsChild>
        <w:div w:id="269165528">
          <w:marLeft w:val="446"/>
          <w:marRight w:val="0"/>
          <w:marTop w:val="77"/>
          <w:marBottom w:val="0"/>
          <w:divBdr>
            <w:top w:val="none" w:sz="0" w:space="0" w:color="auto"/>
            <w:left w:val="none" w:sz="0" w:space="0" w:color="auto"/>
            <w:bottom w:val="none" w:sz="0" w:space="0" w:color="auto"/>
            <w:right w:val="none" w:sz="0" w:space="0" w:color="auto"/>
          </w:divBdr>
        </w:div>
      </w:divsChild>
    </w:div>
    <w:div w:id="1010108280">
      <w:bodyDiv w:val="1"/>
      <w:marLeft w:val="0"/>
      <w:marRight w:val="0"/>
      <w:marTop w:val="0"/>
      <w:marBottom w:val="0"/>
      <w:divBdr>
        <w:top w:val="none" w:sz="0" w:space="0" w:color="auto"/>
        <w:left w:val="none" w:sz="0" w:space="0" w:color="auto"/>
        <w:bottom w:val="none" w:sz="0" w:space="0" w:color="auto"/>
        <w:right w:val="none" w:sz="0" w:space="0" w:color="auto"/>
      </w:divBdr>
    </w:div>
    <w:div w:id="1010647057">
      <w:bodyDiv w:val="1"/>
      <w:marLeft w:val="0"/>
      <w:marRight w:val="0"/>
      <w:marTop w:val="0"/>
      <w:marBottom w:val="0"/>
      <w:divBdr>
        <w:top w:val="none" w:sz="0" w:space="0" w:color="auto"/>
        <w:left w:val="none" w:sz="0" w:space="0" w:color="auto"/>
        <w:bottom w:val="none" w:sz="0" w:space="0" w:color="auto"/>
        <w:right w:val="none" w:sz="0" w:space="0" w:color="auto"/>
      </w:divBdr>
    </w:div>
    <w:div w:id="1098910347">
      <w:bodyDiv w:val="1"/>
      <w:marLeft w:val="0"/>
      <w:marRight w:val="0"/>
      <w:marTop w:val="0"/>
      <w:marBottom w:val="0"/>
      <w:divBdr>
        <w:top w:val="none" w:sz="0" w:space="0" w:color="auto"/>
        <w:left w:val="none" w:sz="0" w:space="0" w:color="auto"/>
        <w:bottom w:val="none" w:sz="0" w:space="0" w:color="auto"/>
        <w:right w:val="none" w:sz="0" w:space="0" w:color="auto"/>
      </w:divBdr>
    </w:div>
    <w:div w:id="1127888911">
      <w:bodyDiv w:val="1"/>
      <w:marLeft w:val="0"/>
      <w:marRight w:val="0"/>
      <w:marTop w:val="0"/>
      <w:marBottom w:val="0"/>
      <w:divBdr>
        <w:top w:val="none" w:sz="0" w:space="0" w:color="auto"/>
        <w:left w:val="none" w:sz="0" w:space="0" w:color="auto"/>
        <w:bottom w:val="none" w:sz="0" w:space="0" w:color="auto"/>
        <w:right w:val="none" w:sz="0" w:space="0" w:color="auto"/>
      </w:divBdr>
    </w:div>
    <w:div w:id="1153446825">
      <w:bodyDiv w:val="1"/>
      <w:marLeft w:val="0"/>
      <w:marRight w:val="0"/>
      <w:marTop w:val="0"/>
      <w:marBottom w:val="0"/>
      <w:divBdr>
        <w:top w:val="none" w:sz="0" w:space="0" w:color="auto"/>
        <w:left w:val="none" w:sz="0" w:space="0" w:color="auto"/>
        <w:bottom w:val="none" w:sz="0" w:space="0" w:color="auto"/>
        <w:right w:val="none" w:sz="0" w:space="0" w:color="auto"/>
      </w:divBdr>
    </w:div>
    <w:div w:id="1306396536">
      <w:bodyDiv w:val="1"/>
      <w:marLeft w:val="0"/>
      <w:marRight w:val="0"/>
      <w:marTop w:val="0"/>
      <w:marBottom w:val="0"/>
      <w:divBdr>
        <w:top w:val="none" w:sz="0" w:space="0" w:color="auto"/>
        <w:left w:val="none" w:sz="0" w:space="0" w:color="auto"/>
        <w:bottom w:val="none" w:sz="0" w:space="0" w:color="auto"/>
        <w:right w:val="none" w:sz="0" w:space="0" w:color="auto"/>
      </w:divBdr>
    </w:div>
    <w:div w:id="1385984194">
      <w:bodyDiv w:val="1"/>
      <w:marLeft w:val="0"/>
      <w:marRight w:val="0"/>
      <w:marTop w:val="0"/>
      <w:marBottom w:val="0"/>
      <w:divBdr>
        <w:top w:val="none" w:sz="0" w:space="0" w:color="auto"/>
        <w:left w:val="none" w:sz="0" w:space="0" w:color="auto"/>
        <w:bottom w:val="none" w:sz="0" w:space="0" w:color="auto"/>
        <w:right w:val="none" w:sz="0" w:space="0" w:color="auto"/>
      </w:divBdr>
    </w:div>
    <w:div w:id="1647783965">
      <w:bodyDiv w:val="1"/>
      <w:marLeft w:val="0"/>
      <w:marRight w:val="0"/>
      <w:marTop w:val="0"/>
      <w:marBottom w:val="0"/>
      <w:divBdr>
        <w:top w:val="none" w:sz="0" w:space="0" w:color="auto"/>
        <w:left w:val="none" w:sz="0" w:space="0" w:color="auto"/>
        <w:bottom w:val="none" w:sz="0" w:space="0" w:color="auto"/>
        <w:right w:val="none" w:sz="0" w:space="0" w:color="auto"/>
      </w:divBdr>
    </w:div>
    <w:div w:id="1675494198">
      <w:bodyDiv w:val="1"/>
      <w:marLeft w:val="0"/>
      <w:marRight w:val="0"/>
      <w:marTop w:val="0"/>
      <w:marBottom w:val="0"/>
      <w:divBdr>
        <w:top w:val="none" w:sz="0" w:space="0" w:color="auto"/>
        <w:left w:val="none" w:sz="0" w:space="0" w:color="auto"/>
        <w:bottom w:val="none" w:sz="0" w:space="0" w:color="auto"/>
        <w:right w:val="none" w:sz="0" w:space="0" w:color="auto"/>
      </w:divBdr>
    </w:div>
    <w:div w:id="1702316292">
      <w:bodyDiv w:val="1"/>
      <w:marLeft w:val="0"/>
      <w:marRight w:val="0"/>
      <w:marTop w:val="0"/>
      <w:marBottom w:val="0"/>
      <w:divBdr>
        <w:top w:val="none" w:sz="0" w:space="0" w:color="auto"/>
        <w:left w:val="none" w:sz="0" w:space="0" w:color="auto"/>
        <w:bottom w:val="none" w:sz="0" w:space="0" w:color="auto"/>
        <w:right w:val="none" w:sz="0" w:space="0" w:color="auto"/>
      </w:divBdr>
    </w:div>
    <w:div w:id="1727726599">
      <w:bodyDiv w:val="1"/>
      <w:marLeft w:val="0"/>
      <w:marRight w:val="0"/>
      <w:marTop w:val="0"/>
      <w:marBottom w:val="0"/>
      <w:divBdr>
        <w:top w:val="none" w:sz="0" w:space="0" w:color="auto"/>
        <w:left w:val="none" w:sz="0" w:space="0" w:color="auto"/>
        <w:bottom w:val="none" w:sz="0" w:space="0" w:color="auto"/>
        <w:right w:val="none" w:sz="0" w:space="0" w:color="auto"/>
      </w:divBdr>
    </w:div>
    <w:div w:id="1749113562">
      <w:bodyDiv w:val="1"/>
      <w:marLeft w:val="0"/>
      <w:marRight w:val="0"/>
      <w:marTop w:val="0"/>
      <w:marBottom w:val="0"/>
      <w:divBdr>
        <w:top w:val="none" w:sz="0" w:space="0" w:color="auto"/>
        <w:left w:val="none" w:sz="0" w:space="0" w:color="auto"/>
        <w:bottom w:val="none" w:sz="0" w:space="0" w:color="auto"/>
        <w:right w:val="none" w:sz="0" w:space="0" w:color="auto"/>
      </w:divBdr>
      <w:divsChild>
        <w:div w:id="642738726">
          <w:marLeft w:val="446"/>
          <w:marRight w:val="0"/>
          <w:marTop w:val="77"/>
          <w:marBottom w:val="0"/>
          <w:divBdr>
            <w:top w:val="none" w:sz="0" w:space="0" w:color="auto"/>
            <w:left w:val="none" w:sz="0" w:space="0" w:color="auto"/>
            <w:bottom w:val="none" w:sz="0" w:space="0" w:color="auto"/>
            <w:right w:val="none" w:sz="0" w:space="0" w:color="auto"/>
          </w:divBdr>
        </w:div>
      </w:divsChild>
    </w:div>
    <w:div w:id="1861432803">
      <w:bodyDiv w:val="1"/>
      <w:marLeft w:val="0"/>
      <w:marRight w:val="0"/>
      <w:marTop w:val="0"/>
      <w:marBottom w:val="0"/>
      <w:divBdr>
        <w:top w:val="none" w:sz="0" w:space="0" w:color="auto"/>
        <w:left w:val="none" w:sz="0" w:space="0" w:color="auto"/>
        <w:bottom w:val="none" w:sz="0" w:space="0" w:color="auto"/>
        <w:right w:val="none" w:sz="0" w:space="0" w:color="auto"/>
      </w:divBdr>
    </w:div>
    <w:div w:id="1940140790">
      <w:bodyDiv w:val="1"/>
      <w:marLeft w:val="0"/>
      <w:marRight w:val="0"/>
      <w:marTop w:val="0"/>
      <w:marBottom w:val="0"/>
      <w:divBdr>
        <w:top w:val="none" w:sz="0" w:space="0" w:color="auto"/>
        <w:left w:val="none" w:sz="0" w:space="0" w:color="auto"/>
        <w:bottom w:val="none" w:sz="0" w:space="0" w:color="auto"/>
        <w:right w:val="none" w:sz="0" w:space="0" w:color="auto"/>
      </w:divBdr>
    </w:div>
    <w:div w:id="1989047189">
      <w:bodyDiv w:val="1"/>
      <w:marLeft w:val="0"/>
      <w:marRight w:val="0"/>
      <w:marTop w:val="0"/>
      <w:marBottom w:val="0"/>
      <w:divBdr>
        <w:top w:val="none" w:sz="0" w:space="0" w:color="auto"/>
        <w:left w:val="none" w:sz="0" w:space="0" w:color="auto"/>
        <w:bottom w:val="none" w:sz="0" w:space="0" w:color="auto"/>
        <w:right w:val="none" w:sz="0" w:space="0" w:color="auto"/>
      </w:divBdr>
      <w:divsChild>
        <w:div w:id="1723865133">
          <w:marLeft w:val="0"/>
          <w:marRight w:val="0"/>
          <w:marTop w:val="0"/>
          <w:marBottom w:val="0"/>
          <w:divBdr>
            <w:top w:val="none" w:sz="0" w:space="0" w:color="auto"/>
            <w:left w:val="none" w:sz="0" w:space="0" w:color="auto"/>
            <w:bottom w:val="none" w:sz="0" w:space="0" w:color="auto"/>
            <w:right w:val="none" w:sz="0" w:space="0" w:color="auto"/>
          </w:divBdr>
          <w:divsChild>
            <w:div w:id="1936933062">
              <w:marLeft w:val="0"/>
              <w:marRight w:val="0"/>
              <w:marTop w:val="0"/>
              <w:marBottom w:val="0"/>
              <w:divBdr>
                <w:top w:val="none" w:sz="0" w:space="0" w:color="auto"/>
                <w:left w:val="none" w:sz="0" w:space="0" w:color="auto"/>
                <w:bottom w:val="none" w:sz="0" w:space="0" w:color="auto"/>
                <w:right w:val="none" w:sz="0" w:space="0" w:color="auto"/>
              </w:divBdr>
            </w:div>
            <w:div w:id="248581329">
              <w:marLeft w:val="0"/>
              <w:marRight w:val="0"/>
              <w:marTop w:val="0"/>
              <w:marBottom w:val="0"/>
              <w:divBdr>
                <w:top w:val="none" w:sz="0" w:space="0" w:color="auto"/>
                <w:left w:val="none" w:sz="0" w:space="0" w:color="auto"/>
                <w:bottom w:val="none" w:sz="0" w:space="0" w:color="auto"/>
                <w:right w:val="none" w:sz="0" w:space="0" w:color="auto"/>
              </w:divBdr>
            </w:div>
            <w:div w:id="1271595613">
              <w:marLeft w:val="0"/>
              <w:marRight w:val="0"/>
              <w:marTop w:val="0"/>
              <w:marBottom w:val="0"/>
              <w:divBdr>
                <w:top w:val="none" w:sz="0" w:space="0" w:color="auto"/>
                <w:left w:val="none" w:sz="0" w:space="0" w:color="auto"/>
                <w:bottom w:val="none" w:sz="0" w:space="0" w:color="auto"/>
                <w:right w:val="none" w:sz="0" w:space="0" w:color="auto"/>
              </w:divBdr>
            </w:div>
            <w:div w:id="797914231">
              <w:marLeft w:val="0"/>
              <w:marRight w:val="0"/>
              <w:marTop w:val="0"/>
              <w:marBottom w:val="0"/>
              <w:divBdr>
                <w:top w:val="none" w:sz="0" w:space="0" w:color="auto"/>
                <w:left w:val="none" w:sz="0" w:space="0" w:color="auto"/>
                <w:bottom w:val="none" w:sz="0" w:space="0" w:color="auto"/>
                <w:right w:val="none" w:sz="0" w:space="0" w:color="auto"/>
              </w:divBdr>
            </w:div>
            <w:div w:id="1258641073">
              <w:marLeft w:val="0"/>
              <w:marRight w:val="0"/>
              <w:marTop w:val="0"/>
              <w:marBottom w:val="0"/>
              <w:divBdr>
                <w:top w:val="none" w:sz="0" w:space="0" w:color="auto"/>
                <w:left w:val="none" w:sz="0" w:space="0" w:color="auto"/>
                <w:bottom w:val="none" w:sz="0" w:space="0" w:color="auto"/>
                <w:right w:val="none" w:sz="0" w:space="0" w:color="auto"/>
              </w:divBdr>
            </w:div>
            <w:div w:id="1816028926">
              <w:marLeft w:val="0"/>
              <w:marRight w:val="0"/>
              <w:marTop w:val="0"/>
              <w:marBottom w:val="0"/>
              <w:divBdr>
                <w:top w:val="none" w:sz="0" w:space="0" w:color="auto"/>
                <w:left w:val="none" w:sz="0" w:space="0" w:color="auto"/>
                <w:bottom w:val="none" w:sz="0" w:space="0" w:color="auto"/>
                <w:right w:val="none" w:sz="0" w:space="0" w:color="auto"/>
              </w:divBdr>
            </w:div>
            <w:div w:id="1335065054">
              <w:marLeft w:val="0"/>
              <w:marRight w:val="0"/>
              <w:marTop w:val="0"/>
              <w:marBottom w:val="0"/>
              <w:divBdr>
                <w:top w:val="none" w:sz="0" w:space="0" w:color="auto"/>
                <w:left w:val="none" w:sz="0" w:space="0" w:color="auto"/>
                <w:bottom w:val="none" w:sz="0" w:space="0" w:color="auto"/>
                <w:right w:val="none" w:sz="0" w:space="0" w:color="auto"/>
              </w:divBdr>
            </w:div>
            <w:div w:id="1553006907">
              <w:marLeft w:val="0"/>
              <w:marRight w:val="0"/>
              <w:marTop w:val="0"/>
              <w:marBottom w:val="0"/>
              <w:divBdr>
                <w:top w:val="none" w:sz="0" w:space="0" w:color="auto"/>
                <w:left w:val="none" w:sz="0" w:space="0" w:color="auto"/>
                <w:bottom w:val="none" w:sz="0" w:space="0" w:color="auto"/>
                <w:right w:val="none" w:sz="0" w:space="0" w:color="auto"/>
              </w:divBdr>
            </w:div>
            <w:div w:id="1237936583">
              <w:marLeft w:val="0"/>
              <w:marRight w:val="0"/>
              <w:marTop w:val="0"/>
              <w:marBottom w:val="0"/>
              <w:divBdr>
                <w:top w:val="none" w:sz="0" w:space="0" w:color="auto"/>
                <w:left w:val="none" w:sz="0" w:space="0" w:color="auto"/>
                <w:bottom w:val="none" w:sz="0" w:space="0" w:color="auto"/>
                <w:right w:val="none" w:sz="0" w:space="0" w:color="auto"/>
              </w:divBdr>
            </w:div>
            <w:div w:id="496724880">
              <w:marLeft w:val="0"/>
              <w:marRight w:val="0"/>
              <w:marTop w:val="0"/>
              <w:marBottom w:val="0"/>
              <w:divBdr>
                <w:top w:val="none" w:sz="0" w:space="0" w:color="auto"/>
                <w:left w:val="none" w:sz="0" w:space="0" w:color="auto"/>
                <w:bottom w:val="none" w:sz="0" w:space="0" w:color="auto"/>
                <w:right w:val="none" w:sz="0" w:space="0" w:color="auto"/>
              </w:divBdr>
            </w:div>
            <w:div w:id="224488786">
              <w:marLeft w:val="0"/>
              <w:marRight w:val="0"/>
              <w:marTop w:val="0"/>
              <w:marBottom w:val="0"/>
              <w:divBdr>
                <w:top w:val="none" w:sz="0" w:space="0" w:color="auto"/>
                <w:left w:val="none" w:sz="0" w:space="0" w:color="auto"/>
                <w:bottom w:val="none" w:sz="0" w:space="0" w:color="auto"/>
                <w:right w:val="none" w:sz="0" w:space="0" w:color="auto"/>
              </w:divBdr>
            </w:div>
            <w:div w:id="345207828">
              <w:marLeft w:val="0"/>
              <w:marRight w:val="0"/>
              <w:marTop w:val="0"/>
              <w:marBottom w:val="0"/>
              <w:divBdr>
                <w:top w:val="none" w:sz="0" w:space="0" w:color="auto"/>
                <w:left w:val="none" w:sz="0" w:space="0" w:color="auto"/>
                <w:bottom w:val="none" w:sz="0" w:space="0" w:color="auto"/>
                <w:right w:val="none" w:sz="0" w:space="0" w:color="auto"/>
              </w:divBdr>
            </w:div>
            <w:div w:id="1420060136">
              <w:marLeft w:val="0"/>
              <w:marRight w:val="0"/>
              <w:marTop w:val="0"/>
              <w:marBottom w:val="0"/>
              <w:divBdr>
                <w:top w:val="none" w:sz="0" w:space="0" w:color="auto"/>
                <w:left w:val="none" w:sz="0" w:space="0" w:color="auto"/>
                <w:bottom w:val="none" w:sz="0" w:space="0" w:color="auto"/>
                <w:right w:val="none" w:sz="0" w:space="0" w:color="auto"/>
              </w:divBdr>
            </w:div>
            <w:div w:id="189220226">
              <w:marLeft w:val="0"/>
              <w:marRight w:val="0"/>
              <w:marTop w:val="0"/>
              <w:marBottom w:val="0"/>
              <w:divBdr>
                <w:top w:val="none" w:sz="0" w:space="0" w:color="auto"/>
                <w:left w:val="none" w:sz="0" w:space="0" w:color="auto"/>
                <w:bottom w:val="none" w:sz="0" w:space="0" w:color="auto"/>
                <w:right w:val="none" w:sz="0" w:space="0" w:color="auto"/>
              </w:divBdr>
            </w:div>
            <w:div w:id="550192034">
              <w:marLeft w:val="0"/>
              <w:marRight w:val="0"/>
              <w:marTop w:val="0"/>
              <w:marBottom w:val="0"/>
              <w:divBdr>
                <w:top w:val="none" w:sz="0" w:space="0" w:color="auto"/>
                <w:left w:val="none" w:sz="0" w:space="0" w:color="auto"/>
                <w:bottom w:val="none" w:sz="0" w:space="0" w:color="auto"/>
                <w:right w:val="none" w:sz="0" w:space="0" w:color="auto"/>
              </w:divBdr>
            </w:div>
            <w:div w:id="1175220527">
              <w:marLeft w:val="0"/>
              <w:marRight w:val="0"/>
              <w:marTop w:val="0"/>
              <w:marBottom w:val="0"/>
              <w:divBdr>
                <w:top w:val="none" w:sz="0" w:space="0" w:color="auto"/>
                <w:left w:val="none" w:sz="0" w:space="0" w:color="auto"/>
                <w:bottom w:val="none" w:sz="0" w:space="0" w:color="auto"/>
                <w:right w:val="none" w:sz="0" w:space="0" w:color="auto"/>
              </w:divBdr>
            </w:div>
            <w:div w:id="866791282">
              <w:marLeft w:val="0"/>
              <w:marRight w:val="0"/>
              <w:marTop w:val="0"/>
              <w:marBottom w:val="0"/>
              <w:divBdr>
                <w:top w:val="none" w:sz="0" w:space="0" w:color="auto"/>
                <w:left w:val="none" w:sz="0" w:space="0" w:color="auto"/>
                <w:bottom w:val="none" w:sz="0" w:space="0" w:color="auto"/>
                <w:right w:val="none" w:sz="0" w:space="0" w:color="auto"/>
              </w:divBdr>
            </w:div>
            <w:div w:id="1078476595">
              <w:marLeft w:val="0"/>
              <w:marRight w:val="0"/>
              <w:marTop w:val="0"/>
              <w:marBottom w:val="0"/>
              <w:divBdr>
                <w:top w:val="none" w:sz="0" w:space="0" w:color="auto"/>
                <w:left w:val="none" w:sz="0" w:space="0" w:color="auto"/>
                <w:bottom w:val="none" w:sz="0" w:space="0" w:color="auto"/>
                <w:right w:val="none" w:sz="0" w:space="0" w:color="auto"/>
              </w:divBdr>
            </w:div>
            <w:div w:id="743989242">
              <w:marLeft w:val="0"/>
              <w:marRight w:val="0"/>
              <w:marTop w:val="0"/>
              <w:marBottom w:val="0"/>
              <w:divBdr>
                <w:top w:val="none" w:sz="0" w:space="0" w:color="auto"/>
                <w:left w:val="none" w:sz="0" w:space="0" w:color="auto"/>
                <w:bottom w:val="none" w:sz="0" w:space="0" w:color="auto"/>
                <w:right w:val="none" w:sz="0" w:space="0" w:color="auto"/>
              </w:divBdr>
            </w:div>
            <w:div w:id="592589322">
              <w:marLeft w:val="0"/>
              <w:marRight w:val="0"/>
              <w:marTop w:val="0"/>
              <w:marBottom w:val="0"/>
              <w:divBdr>
                <w:top w:val="none" w:sz="0" w:space="0" w:color="auto"/>
                <w:left w:val="none" w:sz="0" w:space="0" w:color="auto"/>
                <w:bottom w:val="none" w:sz="0" w:space="0" w:color="auto"/>
                <w:right w:val="none" w:sz="0" w:space="0" w:color="auto"/>
              </w:divBdr>
            </w:div>
            <w:div w:id="1012296982">
              <w:marLeft w:val="0"/>
              <w:marRight w:val="0"/>
              <w:marTop w:val="0"/>
              <w:marBottom w:val="0"/>
              <w:divBdr>
                <w:top w:val="none" w:sz="0" w:space="0" w:color="auto"/>
                <w:left w:val="none" w:sz="0" w:space="0" w:color="auto"/>
                <w:bottom w:val="none" w:sz="0" w:space="0" w:color="auto"/>
                <w:right w:val="none" w:sz="0" w:space="0" w:color="auto"/>
              </w:divBdr>
            </w:div>
            <w:div w:id="2067340604">
              <w:marLeft w:val="0"/>
              <w:marRight w:val="0"/>
              <w:marTop w:val="0"/>
              <w:marBottom w:val="0"/>
              <w:divBdr>
                <w:top w:val="none" w:sz="0" w:space="0" w:color="auto"/>
                <w:left w:val="none" w:sz="0" w:space="0" w:color="auto"/>
                <w:bottom w:val="none" w:sz="0" w:space="0" w:color="auto"/>
                <w:right w:val="none" w:sz="0" w:space="0" w:color="auto"/>
              </w:divBdr>
            </w:div>
            <w:div w:id="153377904">
              <w:marLeft w:val="0"/>
              <w:marRight w:val="0"/>
              <w:marTop w:val="0"/>
              <w:marBottom w:val="0"/>
              <w:divBdr>
                <w:top w:val="none" w:sz="0" w:space="0" w:color="auto"/>
                <w:left w:val="none" w:sz="0" w:space="0" w:color="auto"/>
                <w:bottom w:val="none" w:sz="0" w:space="0" w:color="auto"/>
                <w:right w:val="none" w:sz="0" w:space="0" w:color="auto"/>
              </w:divBdr>
            </w:div>
            <w:div w:id="1327855175">
              <w:marLeft w:val="0"/>
              <w:marRight w:val="0"/>
              <w:marTop w:val="0"/>
              <w:marBottom w:val="0"/>
              <w:divBdr>
                <w:top w:val="none" w:sz="0" w:space="0" w:color="auto"/>
                <w:left w:val="none" w:sz="0" w:space="0" w:color="auto"/>
                <w:bottom w:val="none" w:sz="0" w:space="0" w:color="auto"/>
                <w:right w:val="none" w:sz="0" w:space="0" w:color="auto"/>
              </w:divBdr>
            </w:div>
            <w:div w:id="10753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7723">
      <w:bodyDiv w:val="1"/>
      <w:marLeft w:val="0"/>
      <w:marRight w:val="0"/>
      <w:marTop w:val="0"/>
      <w:marBottom w:val="0"/>
      <w:divBdr>
        <w:top w:val="none" w:sz="0" w:space="0" w:color="auto"/>
        <w:left w:val="none" w:sz="0" w:space="0" w:color="auto"/>
        <w:bottom w:val="none" w:sz="0" w:space="0" w:color="auto"/>
        <w:right w:val="none" w:sz="0" w:space="0" w:color="auto"/>
      </w:divBdr>
    </w:div>
    <w:div w:id="2073312356">
      <w:bodyDiv w:val="1"/>
      <w:marLeft w:val="0"/>
      <w:marRight w:val="0"/>
      <w:marTop w:val="0"/>
      <w:marBottom w:val="0"/>
      <w:divBdr>
        <w:top w:val="none" w:sz="0" w:space="0" w:color="auto"/>
        <w:left w:val="none" w:sz="0" w:space="0" w:color="auto"/>
        <w:bottom w:val="none" w:sz="0" w:space="0" w:color="auto"/>
        <w:right w:val="none" w:sz="0" w:space="0" w:color="auto"/>
      </w:divBdr>
    </w:div>
    <w:div w:id="2081633007">
      <w:bodyDiv w:val="1"/>
      <w:marLeft w:val="0"/>
      <w:marRight w:val="0"/>
      <w:marTop w:val="0"/>
      <w:marBottom w:val="0"/>
      <w:divBdr>
        <w:top w:val="none" w:sz="0" w:space="0" w:color="auto"/>
        <w:left w:val="none" w:sz="0" w:space="0" w:color="auto"/>
        <w:bottom w:val="none" w:sz="0" w:space="0" w:color="auto"/>
        <w:right w:val="none" w:sz="0" w:space="0" w:color="auto"/>
      </w:divBdr>
    </w:div>
    <w:div w:id="211197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www.zenarmor.com/docs/network-basics/types-of-servers" TargetMode="External"/><Relationship Id="rId26" Type="http://schemas.openxmlformats.org/officeDocument/2006/relationships/hyperlink" Target="https://ieee802.org/3/as/public/0503/4d0_1_CMP.pdf" TargetMode="External"/><Relationship Id="rId39" Type="http://schemas.openxmlformats.org/officeDocument/2006/relationships/hyperlink" Target="https://nilesecure.com/network-design/network-scalability" TargetMode="External"/><Relationship Id="rId21" Type="http://schemas.openxmlformats.org/officeDocument/2006/relationships/hyperlink" Target="https://phoenixnap.com/kb/server-operating-system" TargetMode="External"/><Relationship Id="rId34" Type="http://schemas.openxmlformats.org/officeDocument/2006/relationships/hyperlink" Target="https://wirexsystems.com/resource/protocols/ftp/"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geeksforgeeks.org/how-to-set-up-a-lan-network/" TargetMode="External"/><Relationship Id="rId20" Type="http://schemas.openxmlformats.org/officeDocument/2006/relationships/hyperlink" Target="https://nilesecure.com/network-design/network-scalability" TargetMode="External"/><Relationship Id="rId29" Type="http://schemas.openxmlformats.org/officeDocument/2006/relationships/hyperlink" Target="https://www.ibm.com/docs/sk/aix/7.2?topic=protocol-dhcp-server-file-known-option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liveaction.com/glossary/ethernet-ieee-802-3/" TargetMode="External"/><Relationship Id="rId32" Type="http://schemas.openxmlformats.org/officeDocument/2006/relationships/hyperlink" Target="https://mdaemon.com/pages/mdaemon-system-requirements" TargetMode="External"/><Relationship Id="rId37" Type="http://schemas.openxmlformats.org/officeDocument/2006/relationships/hyperlink" Target="https://nilesecure.com/network-management/network-efficiency" TargetMode="External"/><Relationship Id="rId40" Type="http://schemas.openxmlformats.org/officeDocument/2006/relationships/hyperlink" Target="https://fastercapital.com/topics/understanding-the-importance-of-timely-updates.html" TargetMode="External"/><Relationship Id="rId5" Type="http://schemas.openxmlformats.org/officeDocument/2006/relationships/image" Target="media/image1.png"/><Relationship Id="rId15" Type="http://schemas.openxmlformats.org/officeDocument/2006/relationships/hyperlink" Target="https://www.enterprisenetworkingplanet.com/management/how-to-configure-local-area-network/" TargetMode="External"/><Relationship Id="rId23" Type="http://schemas.openxmlformats.org/officeDocument/2006/relationships/hyperlink" Target="https://www.cisco.com/c/en/us/support/docs/ip/domain-name-system-dns/12683-dns-descript.html" TargetMode="External"/><Relationship Id="rId28" Type="http://schemas.openxmlformats.org/officeDocument/2006/relationships/hyperlink" Target="https://hal.science/hal-00326059/document" TargetMode="External"/><Relationship Id="rId36" Type="http://schemas.openxmlformats.org/officeDocument/2006/relationships/hyperlink" Target="https://www.hostinger.com/tutorials/ssl-certificate-cost" TargetMode="External"/><Relationship Id="rId10" Type="http://schemas.openxmlformats.org/officeDocument/2006/relationships/image" Target="media/image6.png"/><Relationship Id="rId19" Type="http://schemas.openxmlformats.org/officeDocument/2006/relationships/hyperlink" Target="https://www.manageengine.com/network-monitoring/network-performance-monitoring.html" TargetMode="External"/><Relationship Id="rId31" Type="http://schemas.openxmlformats.org/officeDocument/2006/relationships/hyperlink" Target="https://docs.cloudblue.com/cbc/21.0/DNS-Hosting-Services/Hardware-Requirements-for-BIND-DNS-Servers.ht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javatpoint.com/server-operating-system" TargetMode="External"/><Relationship Id="rId27" Type="http://schemas.openxmlformats.org/officeDocument/2006/relationships/hyperlink" Target="https://inet.omnetpp.org/docs/showcases/wireless/qos/doc/index.html" TargetMode="External"/><Relationship Id="rId30" Type="http://schemas.openxmlformats.org/officeDocument/2006/relationships/hyperlink" Target="https://www.h3c.com/en/Support/Resource_Center/HK/SDN/Campus/AD-Campus/Technical_Documents/Configure___Deploy/Configuration_Guides/AD_Campus_6.2_CG-9156/12/" TargetMode="External"/><Relationship Id="rId35" Type="http://schemas.openxmlformats.org/officeDocument/2006/relationships/hyperlink" Target="https://www.ebay.com/b/Pentium-4-Computer-512-MB-RAM-Servers/11211/bn_2800124"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learn.microsoft.com/en-us/windows-server/troubleshoot/dynamic-host-configuration-protocol-basics" TargetMode="External"/><Relationship Id="rId25" Type="http://schemas.openxmlformats.org/officeDocument/2006/relationships/hyperlink" Target="https://www.ccnahub.com/ip-fundamentals/understanding-data-link-layer-encapsulation/" TargetMode="External"/><Relationship Id="rId33" Type="http://schemas.openxmlformats.org/officeDocument/2006/relationships/hyperlink" Target="https://medium.com/@khaliszikrul/what-is-a-web-browser-features-and-benefits-aa23de12a0a0" TargetMode="External"/><Relationship Id="rId38" Type="http://schemas.openxmlformats.org/officeDocument/2006/relationships/hyperlink" Target="https://www.zenarmor.com/docs/network-security-tutorials/what-are-ways-to-improve-network-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2254</TotalTime>
  <Pages>21</Pages>
  <Words>4161</Words>
  <Characters>23723</Characters>
  <Application>Microsoft Office Word</Application>
  <DocSecurity>0</DocSecurity>
  <Lines>197</Lines>
  <Paragraphs>55</Paragraphs>
  <ScaleCrop>false</ScaleCrop>
  <Company/>
  <LinksUpToDate>false</LinksUpToDate>
  <CharactersWithSpaces>27829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Raghad Jabr</dc:creator>
  <cp:keywords/>
  <dc:description/>
  <cp:lastModifiedBy>jabrraghad10@gmail.com</cp:lastModifiedBy>
  <cp:revision>516</cp:revision>
  <dcterms:created xsi:type="dcterms:W3CDTF">2024-06-05T22:20:00Z</dcterms:created>
  <dcterms:modified xsi:type="dcterms:W3CDTF">2024-06-11T05:29:00Z</dcterms:modified>
</cp:coreProperties>
</file>