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after="120" w:before="120" w:line="336" w:lineRule="auto"/>
        <w:ind w:firstLine="0" w:start="0"/>
        <w:jc w:val="center"/>
      </w:pPr>
      <w:r>
        <w:rPr>
          <w:rFonts w:ascii="Canva Sans Bold" w:hAnsi="Canva Sans Bold" w:cs="Canva Sans Bold" w:eastAsia="Canva Sans Bold"/>
          <w:b/>
          <w:bCs/>
          <w:color w:val="000000"/>
          <w:sz w:val="32"/>
          <w:szCs w:val="32"/>
        </w:rPr>
        <w:t xml:space="preserve">Computer vision  </w:t>
      </w:r>
      <w:r>
        <w:rPr>
          <w:rFonts w:ascii="Canva Sans Bold" w:hAnsi="Canva Sans Bold" w:cs="Canva Sans Bold" w:eastAsia="Canva Sans Bold"/>
          <w:b/>
          <w:bCs/>
          <w:color w:val="000000"/>
          <w:sz w:val="32"/>
          <w:szCs w:val="32"/>
        </w:rPr>
        <w:t xml:space="preserve">
</w:t>
      </w:r>
    </w:p>
    <w:p>
      <w:pPr>
        <w:spacing w:after="120" w:before="120" w:line="336" w:lineRule="auto"/>
        <w:ind w:firstLine="0" w:start="0"/>
        <w:jc w:val="center"/>
      </w:pPr>
      <w:r>
        <w:rPr>
          <w:rFonts w:ascii="Canva Sans Bold" w:hAnsi="Canva Sans Bold" w:cs="Canva Sans Bold" w:eastAsia="Canva Sans Bold"/>
          <w:b/>
          <w:bCs/>
          <w:color w:val="000000"/>
          <w:sz w:val="32"/>
          <w:szCs w:val="32"/>
        </w:rPr>
        <w:t>National ID Card Recognition</w:t>
      </w:r>
      <w:r>
        <w:rPr>
          <w:rFonts w:ascii="Canva Sans Bold" w:hAnsi="Canva Sans Bold" w:cs="Canva Sans Bold" w:eastAsia="Canva Sans Bold"/>
          <w:b/>
          <w:bCs/>
          <w:color w:val="000000"/>
          <w:sz w:val="30"/>
          <w:szCs w:val="30"/>
        </w:rPr>
        <w:t xml:space="preserve"> </w:t>
      </w:r>
      <w:r>
        <w:rPr>
          <w:rFonts w:ascii="Canva Sans Bold" w:hAnsi="Canva Sans Bold" w:cs="Canva Sans Bold" w:eastAsia="Canva Sans Bold"/>
          <w:b/>
          <w:bCs/>
          <w:color w:val="000000"/>
          <w:sz w:val="30"/>
          <w:szCs w:val="30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Project overview: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This project implements  for recognizing and extracting information from various national ID cards using OpenCV and Tesseract OCR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Process: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 xml:space="preserve">1) Installation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!sudo apt install tesseract-ocr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!sudo apt install libtesseract-dev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!pip install pytesseract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 xml:space="preserve">2) Import libraries </w:t>
      </w: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- OpenCV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- Pytesseract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- Pandas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-</w:t>
      </w:r>
      <w:r>
        <w:rPr>
          <w:rFonts w:ascii="Canva Sans" w:hAnsi="Canva Sans" w:cs="Canva Sans" w:eastAsia="Canva Sans"/>
          <w:color w:val="000000"/>
          <w:sz w:val="24"/>
          <w:szCs w:val="24"/>
        </w:rPr>
        <w:t>matplotli</w:t>
      </w:r>
      <w:r>
        <w:rPr>
          <w:rFonts w:ascii="Canva Sans" w:hAnsi="Canva Sans" w:cs="Canva Sans" w:eastAsia="Canva Sans"/>
          <w:color w:val="000000"/>
          <w:sz w:val="24"/>
          <w:szCs w:val="24"/>
        </w:rPr>
        <w:t>b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-re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 xml:space="preserve">3) </w:t>
      </w: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 xml:space="preserve">Read and Display Image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cv2.imread(image_path)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4)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Convert to Grayscale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cv2.cvtColor(img1, cv2.COLOR_BGR2GRAY)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5)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Denoise Image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cv2.fastNlMeansDenoising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6)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Edge Detection and Contour Finding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cv2.Canny(denoised, 100, 200)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cv2.findContours(edges, cv2.RETR_EXTERNAL, cv2.CHAIN_APPROX_SIMPLE)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7)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Text Extraction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Use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>pytesseract.image_to_string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to perform Optical Character Recognition (OCR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8)Test and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Validation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  </w:t>
      </w:r>
      <w:r>
        <w:rPr>
          <w:rFonts w:ascii="Arimo" w:hAnsi="Arimo" w:cs="Arimo" w:eastAsia="Arimo"/>
          <w:color w:val="000000"/>
          <w:sz w:val="28"/>
          <w:szCs w:val="28"/>
        </w:rPr>
        <w:t>sample ID card</w:t>
      </w:r>
      <w:r>
        <w:rPr>
          <w:rFonts w:ascii="Arimo" w:hAnsi="Arimo" w:cs="Arimo" w:eastAsia="Arimo"/>
          <w:color w:val="000000"/>
          <w:sz w:val="26"/>
          <w:szCs w:val="26"/>
        </w:rPr>
        <w:t xml:space="preserve"> </w:t>
      </w:r>
      <w:r>
        <w:rPr>
          <w:rFonts w:ascii="Arimo" w:hAnsi="Arimo" w:cs="Arimo" w:eastAsia="Arimo"/>
          <w:color w:val="000000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 distT="0" distR="0" distB="0" distL="0">
            <wp:extent cx="3429000" cy="3870739"/>
            <wp:docPr id="0" name="Drawing 0" descr="2293193093c8bbf2c3671c86a74dcb9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2293193093c8bbf2c3671c86a74dcb94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429000" cy="387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 distT="0" distR="0" distB="0" distL="0">
            <wp:extent cx="5734050" cy="718730"/>
            <wp:docPr id="1" name="Drawing 1" descr="78cb8586d1f23503c7f9474ec657aea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8cb8586d1f23503c7f9474ec657aeab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71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Canva Sans">
    <w:panose1 w:val="020B0503030501040103"/>
    <w:charset w:characterSet="1"/>
    <w:embedRegular r:id="rId2"/>
  </w:font>
  <w:font w:name="Canva Sans Bold">
    <w:panose1 w:val="020B0803030501040103"/>
    <w:charset w:characterSet="1"/>
    <w:embedBold r:id="rId3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2024-07-30T02:12:29Z</dcterms:created>
  <dc:creator>Apache POI</dc:creator>
</cp:coreProperties>
</file>