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BC1" w:rsidRDefault="00322BC1">
      <w:pPr>
        <w:spacing w:line="76" w:lineRule="exact"/>
        <w:rPr>
          <w:sz w:val="24"/>
          <w:szCs w:val="24"/>
        </w:rPr>
      </w:pPr>
      <w:bookmarkStart w:id="0" w:name="page1"/>
      <w:bookmarkStart w:id="1" w:name="_GoBack"/>
      <w:bookmarkEnd w:id="0"/>
      <w:bookmarkEnd w:id="1"/>
    </w:p>
    <w:p w:rsidR="00322BC1" w:rsidRDefault="00963C69">
      <w:pPr>
        <w:ind w:right="-379"/>
        <w:jc w:val="center"/>
        <w:rPr>
          <w:sz w:val="20"/>
          <w:szCs w:val="20"/>
        </w:rPr>
      </w:pPr>
      <w:r>
        <w:rPr>
          <w:rFonts w:eastAsia="Times New Roman"/>
          <w:b/>
          <w:bCs/>
          <w:sz w:val="50"/>
          <w:szCs w:val="50"/>
        </w:rPr>
        <w:t>MACHINE LEARNING</w:t>
      </w:r>
    </w:p>
    <w:p w:rsidR="00322BC1" w:rsidRDefault="00322BC1">
      <w:pPr>
        <w:spacing w:line="83" w:lineRule="exact"/>
        <w:rPr>
          <w:sz w:val="24"/>
          <w:szCs w:val="24"/>
        </w:rPr>
      </w:pPr>
    </w:p>
    <w:p w:rsidR="00322BC1" w:rsidRDefault="00963C69">
      <w:pPr>
        <w:ind w:right="-379"/>
        <w:jc w:val="center"/>
        <w:rPr>
          <w:sz w:val="20"/>
          <w:szCs w:val="20"/>
        </w:rPr>
      </w:pPr>
      <w:r>
        <w:rPr>
          <w:rFonts w:ascii="Cambria" w:eastAsia="Cambria" w:hAnsi="Cambria" w:cs="Cambria"/>
          <w:b/>
          <w:bCs/>
          <w:sz w:val="50"/>
          <w:szCs w:val="50"/>
        </w:rPr>
        <w:t>[</w:t>
      </w:r>
      <w:r w:rsidR="000E0D68">
        <w:rPr>
          <w:rFonts w:eastAsia="Times New Roman"/>
          <w:b/>
          <w:bCs/>
          <w:sz w:val="50"/>
          <w:szCs w:val="50"/>
        </w:rPr>
        <w:t>18CSC18</w:t>
      </w:r>
      <w:r>
        <w:rPr>
          <w:rFonts w:ascii="Cambria" w:eastAsia="Cambria" w:hAnsi="Cambria" w:cs="Cambria"/>
          <w:b/>
          <w:bCs/>
          <w:sz w:val="50"/>
          <w:szCs w:val="50"/>
        </w:rPr>
        <w:t>]</w:t>
      </w:r>
    </w:p>
    <w:p w:rsidR="00322BC1" w:rsidRDefault="00322BC1">
      <w:pPr>
        <w:spacing w:line="79" w:lineRule="exact"/>
        <w:rPr>
          <w:sz w:val="24"/>
          <w:szCs w:val="24"/>
        </w:rPr>
      </w:pPr>
    </w:p>
    <w:p w:rsidR="00322BC1" w:rsidRDefault="00963C69">
      <w:pPr>
        <w:ind w:right="-379"/>
        <w:jc w:val="center"/>
        <w:rPr>
          <w:sz w:val="20"/>
          <w:szCs w:val="20"/>
        </w:rPr>
      </w:pPr>
      <w:r>
        <w:rPr>
          <w:rFonts w:ascii="Cambria" w:eastAsia="Cambria" w:hAnsi="Cambria" w:cs="Cambria"/>
          <w:b/>
          <w:bCs/>
          <w:sz w:val="50"/>
          <w:szCs w:val="50"/>
        </w:rPr>
        <w:t>LECTURE NOTES</w:t>
      </w: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28" w:lineRule="exact"/>
        <w:rPr>
          <w:sz w:val="24"/>
          <w:szCs w:val="24"/>
        </w:rPr>
      </w:pPr>
    </w:p>
    <w:p w:rsidR="00322BC1" w:rsidRDefault="00963C69" w:rsidP="000E0D68">
      <w:pPr>
        <w:ind w:right="-399"/>
        <w:jc w:val="center"/>
        <w:rPr>
          <w:sz w:val="20"/>
          <w:szCs w:val="20"/>
        </w:rPr>
      </w:pPr>
      <w:r>
        <w:rPr>
          <w:rFonts w:ascii="Cambria" w:eastAsia="Cambria" w:hAnsi="Cambria" w:cs="Cambria"/>
          <w:b/>
          <w:bCs/>
          <w:sz w:val="44"/>
          <w:szCs w:val="44"/>
        </w:rPr>
        <w:t xml:space="preserve">B.TECH IV YEAR </w:t>
      </w:r>
    </w:p>
    <w:p w:rsidR="00322BC1" w:rsidRDefault="00322BC1">
      <w:pPr>
        <w:spacing w:line="2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00" w:lineRule="exact"/>
        <w:rPr>
          <w:sz w:val="24"/>
          <w:szCs w:val="24"/>
        </w:rPr>
      </w:pPr>
    </w:p>
    <w:p w:rsidR="00322BC1" w:rsidRDefault="00322BC1">
      <w:pPr>
        <w:spacing w:line="234" w:lineRule="exact"/>
        <w:rPr>
          <w:sz w:val="24"/>
          <w:szCs w:val="24"/>
        </w:rPr>
      </w:pPr>
    </w:p>
    <w:p w:rsidR="00322BC1" w:rsidRDefault="00963C69">
      <w:pPr>
        <w:ind w:right="-39"/>
        <w:jc w:val="center"/>
        <w:rPr>
          <w:sz w:val="20"/>
          <w:szCs w:val="20"/>
        </w:rPr>
      </w:pPr>
      <w:r>
        <w:rPr>
          <w:rFonts w:ascii="Calibri" w:eastAsia="Calibri" w:hAnsi="Calibri" w:cs="Calibri"/>
          <w:b/>
          <w:bCs/>
          <w:sz w:val="44"/>
          <w:szCs w:val="44"/>
        </w:rPr>
        <w:t>DEPARTMENT OF</w:t>
      </w:r>
    </w:p>
    <w:p w:rsidR="00322BC1" w:rsidRDefault="00963C69">
      <w:pPr>
        <w:spacing w:line="239" w:lineRule="auto"/>
        <w:ind w:right="-39"/>
        <w:jc w:val="center"/>
        <w:rPr>
          <w:sz w:val="20"/>
          <w:szCs w:val="20"/>
        </w:rPr>
      </w:pPr>
      <w:r>
        <w:rPr>
          <w:rFonts w:ascii="Calibri" w:eastAsia="Calibri" w:hAnsi="Calibri" w:cs="Calibri"/>
          <w:b/>
          <w:bCs/>
          <w:sz w:val="44"/>
          <w:szCs w:val="44"/>
        </w:rPr>
        <w:t>COMPUTER SCIENCE AND ENGINEERING</w:t>
      </w:r>
    </w:p>
    <w:p w:rsidR="00322BC1" w:rsidRDefault="00322BC1">
      <w:pPr>
        <w:spacing w:line="200" w:lineRule="exact"/>
        <w:rPr>
          <w:sz w:val="24"/>
          <w:szCs w:val="24"/>
        </w:rPr>
      </w:pPr>
    </w:p>
    <w:p w:rsidR="00322BC1" w:rsidRDefault="00322BC1">
      <w:pPr>
        <w:spacing w:line="303" w:lineRule="exact"/>
        <w:rPr>
          <w:sz w:val="24"/>
          <w:szCs w:val="24"/>
        </w:rPr>
      </w:pPr>
    </w:p>
    <w:p w:rsidR="00322BC1" w:rsidRDefault="00322BC1">
      <w:pPr>
        <w:sectPr w:rsidR="00322BC1">
          <w:pgSz w:w="12240" w:h="15840"/>
          <w:pgMar w:top="1440" w:right="1440" w:bottom="1138" w:left="1440" w:header="0" w:footer="0" w:gutter="0"/>
          <w:cols w:space="720" w:equalWidth="0">
            <w:col w:w="9360"/>
          </w:cols>
        </w:sectPr>
      </w:pPr>
    </w:p>
    <w:p w:rsidR="00322BC1" w:rsidRDefault="00322BC1">
      <w:pPr>
        <w:spacing w:line="1" w:lineRule="exact"/>
        <w:rPr>
          <w:sz w:val="20"/>
          <w:szCs w:val="20"/>
        </w:rPr>
      </w:pPr>
      <w:bookmarkStart w:id="2" w:name="page2"/>
      <w:bookmarkStart w:id="3" w:name="page5"/>
      <w:bookmarkEnd w:id="2"/>
      <w:bookmarkEnd w:id="3"/>
    </w:p>
    <w:p w:rsidR="00322BC1" w:rsidRDefault="00963C69">
      <w:pPr>
        <w:ind w:right="40"/>
        <w:jc w:val="center"/>
        <w:rPr>
          <w:sz w:val="20"/>
          <w:szCs w:val="20"/>
        </w:rPr>
      </w:pPr>
      <w:bookmarkStart w:id="4" w:name="page6"/>
      <w:bookmarkEnd w:id="4"/>
      <w:r>
        <w:rPr>
          <w:rFonts w:eastAsia="Times New Roman"/>
          <w:b/>
          <w:bCs/>
          <w:sz w:val="24"/>
          <w:szCs w:val="24"/>
        </w:rPr>
        <w:t>UNIT I</w:t>
      </w:r>
    </w:p>
    <w:p w:rsidR="00322BC1" w:rsidRDefault="00963C69">
      <w:pPr>
        <w:ind w:right="40"/>
        <w:jc w:val="center"/>
        <w:rPr>
          <w:sz w:val="20"/>
          <w:szCs w:val="20"/>
        </w:rPr>
      </w:pPr>
      <w:r>
        <w:rPr>
          <w:rFonts w:eastAsia="Times New Roman"/>
          <w:b/>
          <w:bCs/>
          <w:sz w:val="24"/>
          <w:szCs w:val="24"/>
        </w:rPr>
        <w:t>Introduction to Machine Learning</w:t>
      </w:r>
    </w:p>
    <w:p w:rsidR="00322BC1" w:rsidRDefault="00963C69">
      <w:pPr>
        <w:spacing w:line="235" w:lineRule="auto"/>
        <w:rPr>
          <w:sz w:val="20"/>
          <w:szCs w:val="20"/>
        </w:rPr>
      </w:pPr>
      <w:r>
        <w:rPr>
          <w:rFonts w:ascii="Calibri" w:eastAsia="Calibri" w:hAnsi="Calibri" w:cs="Calibri"/>
          <w:b/>
          <w:bCs/>
          <w:u w:val="single"/>
        </w:rPr>
        <w:t>1. Introduction</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rPr>
        <w:t>1.1 What Is Machine Learning?</w:t>
      </w:r>
    </w:p>
    <w:p w:rsidR="00322BC1" w:rsidRDefault="00322BC1">
      <w:pPr>
        <w:spacing w:line="49"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 xml:space="preserve">Machine learning is programming computers to optimize a performance criterion using example data or past experience. We have a model defined up to some parameters, and learning is the execution of a computer program to optimize the parameters of the model using the training data or past experience. The model may be </w:t>
      </w:r>
      <w:r>
        <w:rPr>
          <w:rFonts w:ascii="Calibri" w:eastAsia="Calibri" w:hAnsi="Calibri" w:cs="Calibri"/>
          <w:i/>
          <w:iCs/>
        </w:rPr>
        <w:t>predictive</w:t>
      </w:r>
      <w:r>
        <w:rPr>
          <w:rFonts w:ascii="Calibri" w:eastAsia="Calibri" w:hAnsi="Calibri" w:cs="Calibri"/>
        </w:rPr>
        <w:t xml:space="preserve"> to make predictions in the future, or </w:t>
      </w:r>
      <w:r>
        <w:rPr>
          <w:rFonts w:ascii="Calibri" w:eastAsia="Calibri" w:hAnsi="Calibri" w:cs="Calibri"/>
          <w:i/>
          <w:iCs/>
        </w:rPr>
        <w:t>descriptive</w:t>
      </w:r>
      <w:r>
        <w:rPr>
          <w:rFonts w:ascii="Calibri" w:eastAsia="Calibri" w:hAnsi="Calibri" w:cs="Calibri"/>
        </w:rPr>
        <w:t xml:space="preserve"> to gain knowledge from data, or both.</w:t>
      </w:r>
    </w:p>
    <w:p w:rsidR="00322BC1" w:rsidRDefault="00322BC1">
      <w:pPr>
        <w:spacing w:line="52" w:lineRule="exact"/>
        <w:rPr>
          <w:sz w:val="20"/>
          <w:szCs w:val="20"/>
        </w:rPr>
      </w:pPr>
    </w:p>
    <w:p w:rsidR="00322BC1" w:rsidRDefault="00963C69">
      <w:pPr>
        <w:spacing w:line="228" w:lineRule="auto"/>
        <w:ind w:right="220"/>
        <w:jc w:val="both"/>
        <w:rPr>
          <w:sz w:val="20"/>
          <w:szCs w:val="20"/>
        </w:rPr>
      </w:pPr>
      <w:r>
        <w:rPr>
          <w:rFonts w:ascii="Calibri" w:eastAsia="Calibri" w:hAnsi="Calibri" w:cs="Calibri"/>
        </w:rPr>
        <w:t>Arthur Samuel, an early American leader in the field of computer gaming and artificial intelligence, coined the term “Machine Learning” in 1959 while at IBM. He defined machine learning as “the field of study that gives computers the ability to learn without being explicitly programmed.” However, there is no universally accepted definition for machine learning. Different authors define the term differently.</w:t>
      </w:r>
    </w:p>
    <w:p w:rsidR="00322BC1" w:rsidRDefault="00322BC1">
      <w:pPr>
        <w:spacing w:line="273" w:lineRule="exact"/>
        <w:rPr>
          <w:sz w:val="20"/>
          <w:szCs w:val="20"/>
        </w:rPr>
      </w:pPr>
    </w:p>
    <w:p w:rsidR="00322BC1" w:rsidRDefault="00963C69">
      <w:pPr>
        <w:rPr>
          <w:sz w:val="20"/>
          <w:szCs w:val="20"/>
        </w:rPr>
      </w:pPr>
      <w:r>
        <w:rPr>
          <w:rFonts w:ascii="Calibri" w:eastAsia="Calibri" w:hAnsi="Calibri" w:cs="Calibri"/>
          <w:b/>
          <w:bCs/>
          <w:i/>
          <w:iCs/>
        </w:rPr>
        <w:t>Definition of learning</w:t>
      </w:r>
    </w:p>
    <w:p w:rsidR="00322BC1" w:rsidRDefault="00963C69">
      <w:pPr>
        <w:rPr>
          <w:sz w:val="20"/>
          <w:szCs w:val="20"/>
        </w:rPr>
      </w:pPr>
      <w:r>
        <w:rPr>
          <w:rFonts w:ascii="Calibri" w:eastAsia="Calibri" w:hAnsi="Calibri" w:cs="Calibri"/>
        </w:rPr>
        <w:t>Definition</w:t>
      </w:r>
    </w:p>
    <w:p w:rsidR="00322BC1" w:rsidRDefault="00322BC1">
      <w:pPr>
        <w:spacing w:line="49" w:lineRule="exact"/>
        <w:rPr>
          <w:sz w:val="20"/>
          <w:szCs w:val="20"/>
        </w:rPr>
      </w:pPr>
    </w:p>
    <w:p w:rsidR="00322BC1" w:rsidRDefault="00963C69">
      <w:pPr>
        <w:spacing w:line="218" w:lineRule="auto"/>
        <w:ind w:right="220" w:firstLine="720"/>
        <w:rPr>
          <w:sz w:val="20"/>
          <w:szCs w:val="20"/>
        </w:rPr>
      </w:pPr>
      <w:r>
        <w:rPr>
          <w:rFonts w:ascii="Calibri" w:eastAsia="Calibri" w:hAnsi="Calibri" w:cs="Calibri"/>
        </w:rPr>
        <w:t>A computer program is said to learn from experience E with respect to some class of tasks T and performance measure P, if its performance at tasks T, as measured by P, improves with experience E.</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rPr>
        <w:t>Examples</w:t>
      </w:r>
    </w:p>
    <w:p w:rsidR="00322BC1" w:rsidRDefault="00963C69" w:rsidP="00963C69">
      <w:pPr>
        <w:numPr>
          <w:ilvl w:val="0"/>
          <w:numId w:val="1"/>
        </w:numPr>
        <w:tabs>
          <w:tab w:val="left" w:pos="880"/>
        </w:tabs>
        <w:ind w:left="880" w:hanging="160"/>
        <w:rPr>
          <w:rFonts w:ascii="Calibri" w:eastAsia="Calibri" w:hAnsi="Calibri" w:cs="Calibri"/>
        </w:rPr>
      </w:pPr>
      <w:r>
        <w:rPr>
          <w:rFonts w:ascii="Calibri" w:eastAsia="Calibri" w:hAnsi="Calibri" w:cs="Calibri"/>
        </w:rPr>
        <w:t>Handwriting recognition learning problem</w:t>
      </w:r>
    </w:p>
    <w:p w:rsidR="00322BC1" w:rsidRDefault="00963C69" w:rsidP="00963C69">
      <w:pPr>
        <w:numPr>
          <w:ilvl w:val="1"/>
          <w:numId w:val="1"/>
        </w:numPr>
        <w:tabs>
          <w:tab w:val="left" w:pos="1600"/>
        </w:tabs>
        <w:spacing w:line="238" w:lineRule="auto"/>
        <w:ind w:left="1600" w:hanging="160"/>
        <w:rPr>
          <w:rFonts w:ascii="Calibri" w:eastAsia="Calibri" w:hAnsi="Calibri" w:cs="Calibri"/>
        </w:rPr>
      </w:pPr>
      <w:r>
        <w:rPr>
          <w:rFonts w:ascii="Calibri" w:eastAsia="Calibri" w:hAnsi="Calibri" w:cs="Calibri"/>
        </w:rPr>
        <w:t>Task T: Recognising and classifying handwritten words within images</w:t>
      </w:r>
    </w:p>
    <w:p w:rsidR="00322BC1" w:rsidRDefault="00963C69" w:rsidP="00963C69">
      <w:pPr>
        <w:numPr>
          <w:ilvl w:val="1"/>
          <w:numId w:val="1"/>
        </w:numPr>
        <w:tabs>
          <w:tab w:val="left" w:pos="1600"/>
        </w:tabs>
        <w:ind w:left="1600" w:hanging="160"/>
        <w:rPr>
          <w:rFonts w:ascii="Calibri" w:eastAsia="Calibri" w:hAnsi="Calibri" w:cs="Calibri"/>
        </w:rPr>
      </w:pPr>
      <w:r>
        <w:rPr>
          <w:rFonts w:ascii="Calibri" w:eastAsia="Calibri" w:hAnsi="Calibri" w:cs="Calibri"/>
        </w:rPr>
        <w:t>Performance P: Percent of words correctly classified</w:t>
      </w:r>
    </w:p>
    <w:p w:rsidR="00322BC1" w:rsidRDefault="00963C69" w:rsidP="00963C69">
      <w:pPr>
        <w:numPr>
          <w:ilvl w:val="1"/>
          <w:numId w:val="1"/>
        </w:numPr>
        <w:tabs>
          <w:tab w:val="left" w:pos="1600"/>
        </w:tabs>
        <w:ind w:left="1600" w:hanging="160"/>
        <w:rPr>
          <w:rFonts w:ascii="Calibri" w:eastAsia="Calibri" w:hAnsi="Calibri" w:cs="Calibri"/>
        </w:rPr>
      </w:pPr>
      <w:r>
        <w:rPr>
          <w:rFonts w:ascii="Calibri" w:eastAsia="Calibri" w:hAnsi="Calibri" w:cs="Calibri"/>
        </w:rPr>
        <w:t>Training experience E: A dataset of handwritten words with given classifications</w:t>
      </w:r>
    </w:p>
    <w:p w:rsidR="00322BC1" w:rsidRDefault="00963C69" w:rsidP="00963C69">
      <w:pPr>
        <w:numPr>
          <w:ilvl w:val="0"/>
          <w:numId w:val="1"/>
        </w:numPr>
        <w:tabs>
          <w:tab w:val="left" w:pos="940"/>
        </w:tabs>
        <w:ind w:left="940" w:hanging="220"/>
        <w:rPr>
          <w:rFonts w:ascii="Calibri" w:eastAsia="Calibri" w:hAnsi="Calibri" w:cs="Calibri"/>
        </w:rPr>
      </w:pPr>
      <w:r>
        <w:rPr>
          <w:rFonts w:ascii="Calibri" w:eastAsia="Calibri" w:hAnsi="Calibri" w:cs="Calibri"/>
        </w:rPr>
        <w:t>A robot driving learning problem</w:t>
      </w:r>
    </w:p>
    <w:p w:rsidR="00322BC1" w:rsidRDefault="00963C69" w:rsidP="00963C69">
      <w:pPr>
        <w:numPr>
          <w:ilvl w:val="1"/>
          <w:numId w:val="1"/>
        </w:numPr>
        <w:tabs>
          <w:tab w:val="left" w:pos="1600"/>
        </w:tabs>
        <w:ind w:left="1600" w:hanging="160"/>
        <w:rPr>
          <w:rFonts w:ascii="Calibri" w:eastAsia="Calibri" w:hAnsi="Calibri" w:cs="Calibri"/>
        </w:rPr>
      </w:pPr>
      <w:r>
        <w:rPr>
          <w:rFonts w:ascii="Calibri" w:eastAsia="Calibri" w:hAnsi="Calibri" w:cs="Calibri"/>
        </w:rPr>
        <w:t>Task T: Driving on highways using vision sensors</w:t>
      </w:r>
    </w:p>
    <w:p w:rsidR="00322BC1" w:rsidRDefault="00963C69" w:rsidP="00963C69">
      <w:pPr>
        <w:numPr>
          <w:ilvl w:val="1"/>
          <w:numId w:val="1"/>
        </w:numPr>
        <w:tabs>
          <w:tab w:val="left" w:pos="1600"/>
        </w:tabs>
        <w:ind w:left="1600" w:hanging="160"/>
        <w:rPr>
          <w:rFonts w:ascii="Calibri" w:eastAsia="Calibri" w:hAnsi="Calibri" w:cs="Calibri"/>
        </w:rPr>
      </w:pPr>
      <w:r>
        <w:rPr>
          <w:rFonts w:ascii="Calibri" w:eastAsia="Calibri" w:hAnsi="Calibri" w:cs="Calibri"/>
        </w:rPr>
        <w:t>Performance measure P: Average distance traveled before an error</w:t>
      </w:r>
    </w:p>
    <w:p w:rsidR="00322BC1" w:rsidRDefault="00322BC1">
      <w:pPr>
        <w:spacing w:line="49" w:lineRule="exact"/>
        <w:rPr>
          <w:rFonts w:ascii="Calibri" w:eastAsia="Calibri" w:hAnsi="Calibri" w:cs="Calibri"/>
        </w:rPr>
      </w:pPr>
    </w:p>
    <w:p w:rsidR="00322BC1" w:rsidRDefault="00963C69" w:rsidP="00963C69">
      <w:pPr>
        <w:numPr>
          <w:ilvl w:val="1"/>
          <w:numId w:val="1"/>
        </w:numPr>
        <w:tabs>
          <w:tab w:val="left" w:pos="1600"/>
        </w:tabs>
        <w:spacing w:line="218" w:lineRule="auto"/>
        <w:ind w:left="1540" w:right="580" w:hanging="100"/>
        <w:rPr>
          <w:rFonts w:ascii="Calibri" w:eastAsia="Calibri" w:hAnsi="Calibri" w:cs="Calibri"/>
        </w:rPr>
      </w:pPr>
      <w:r>
        <w:rPr>
          <w:rFonts w:ascii="Calibri" w:eastAsia="Calibri" w:hAnsi="Calibri" w:cs="Calibri"/>
        </w:rPr>
        <w:t>training experience: A sequence of images and steering commands recorded while observing a human driver</w:t>
      </w:r>
    </w:p>
    <w:p w:rsidR="00322BC1" w:rsidRDefault="00963C69" w:rsidP="00963C69">
      <w:pPr>
        <w:numPr>
          <w:ilvl w:val="0"/>
          <w:numId w:val="1"/>
        </w:numPr>
        <w:tabs>
          <w:tab w:val="left" w:pos="980"/>
        </w:tabs>
        <w:ind w:left="980" w:hanging="260"/>
        <w:rPr>
          <w:rFonts w:ascii="Calibri" w:eastAsia="Calibri" w:hAnsi="Calibri" w:cs="Calibri"/>
        </w:rPr>
      </w:pPr>
      <w:r>
        <w:rPr>
          <w:rFonts w:ascii="Calibri" w:eastAsia="Calibri" w:hAnsi="Calibri" w:cs="Calibri"/>
        </w:rPr>
        <w:t>A chess learning problem</w:t>
      </w:r>
    </w:p>
    <w:p w:rsidR="00322BC1" w:rsidRDefault="00963C69" w:rsidP="00963C69">
      <w:pPr>
        <w:numPr>
          <w:ilvl w:val="1"/>
          <w:numId w:val="1"/>
        </w:numPr>
        <w:tabs>
          <w:tab w:val="left" w:pos="1600"/>
        </w:tabs>
        <w:ind w:left="1600" w:hanging="160"/>
        <w:rPr>
          <w:rFonts w:ascii="Calibri" w:eastAsia="Calibri" w:hAnsi="Calibri" w:cs="Calibri"/>
        </w:rPr>
      </w:pPr>
      <w:r>
        <w:rPr>
          <w:rFonts w:ascii="Calibri" w:eastAsia="Calibri" w:hAnsi="Calibri" w:cs="Calibri"/>
        </w:rPr>
        <w:t>Task T: Playing chess</w:t>
      </w:r>
    </w:p>
    <w:p w:rsidR="00322BC1" w:rsidRDefault="00963C69" w:rsidP="00963C69">
      <w:pPr>
        <w:numPr>
          <w:ilvl w:val="1"/>
          <w:numId w:val="1"/>
        </w:numPr>
        <w:tabs>
          <w:tab w:val="left" w:pos="1600"/>
        </w:tabs>
        <w:spacing w:line="238" w:lineRule="auto"/>
        <w:ind w:left="1600" w:hanging="160"/>
        <w:rPr>
          <w:rFonts w:ascii="Calibri" w:eastAsia="Calibri" w:hAnsi="Calibri" w:cs="Calibri"/>
        </w:rPr>
      </w:pPr>
      <w:r>
        <w:rPr>
          <w:rFonts w:ascii="Calibri" w:eastAsia="Calibri" w:hAnsi="Calibri" w:cs="Calibri"/>
        </w:rPr>
        <w:t>Performance measure P: Percent of games won against opponents</w:t>
      </w:r>
    </w:p>
    <w:p w:rsidR="00322BC1" w:rsidRDefault="00963C69" w:rsidP="00963C69">
      <w:pPr>
        <w:numPr>
          <w:ilvl w:val="1"/>
          <w:numId w:val="1"/>
        </w:numPr>
        <w:tabs>
          <w:tab w:val="left" w:pos="1600"/>
        </w:tabs>
        <w:ind w:left="1600" w:hanging="160"/>
        <w:rPr>
          <w:rFonts w:ascii="Calibri" w:eastAsia="Calibri" w:hAnsi="Calibri" w:cs="Calibri"/>
        </w:rPr>
      </w:pPr>
      <w:r>
        <w:rPr>
          <w:rFonts w:ascii="Calibri" w:eastAsia="Calibri" w:hAnsi="Calibri" w:cs="Calibri"/>
        </w:rPr>
        <w:t>Training experience E: Playing practice games against itself</w:t>
      </w:r>
    </w:p>
    <w:p w:rsidR="00322BC1" w:rsidRDefault="00963C69">
      <w:pPr>
        <w:rPr>
          <w:sz w:val="20"/>
          <w:szCs w:val="20"/>
        </w:rPr>
      </w:pPr>
      <w:r>
        <w:rPr>
          <w:rFonts w:ascii="Calibri" w:eastAsia="Calibri" w:hAnsi="Calibri" w:cs="Calibri"/>
        </w:rPr>
        <w:t>Definition</w:t>
      </w:r>
    </w:p>
    <w:p w:rsidR="00322BC1" w:rsidRDefault="00322BC1">
      <w:pPr>
        <w:spacing w:line="49"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A computer program which learns from experience is called a machine learning program or simply a learning program. Such a program is sometimes also referred to as a learner.</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u w:val="single"/>
        </w:rPr>
        <w:t>1.2 Components of Learning</w:t>
      </w:r>
    </w:p>
    <w:p w:rsidR="00322BC1" w:rsidRDefault="00322BC1">
      <w:pPr>
        <w:spacing w:line="240" w:lineRule="exact"/>
        <w:rPr>
          <w:sz w:val="20"/>
          <w:szCs w:val="20"/>
        </w:rPr>
      </w:pPr>
    </w:p>
    <w:p w:rsidR="00322BC1" w:rsidRDefault="00963C69">
      <w:pPr>
        <w:ind w:left="60"/>
        <w:rPr>
          <w:sz w:val="20"/>
          <w:szCs w:val="20"/>
        </w:rPr>
      </w:pPr>
      <w:r>
        <w:rPr>
          <w:rFonts w:ascii="Calibri" w:eastAsia="Calibri" w:hAnsi="Calibri" w:cs="Calibri"/>
        </w:rPr>
        <w:t>Basic components of learning process</w:t>
      </w:r>
    </w:p>
    <w:p w:rsidR="00322BC1" w:rsidRDefault="00322BC1">
      <w:pPr>
        <w:spacing w:line="49" w:lineRule="exact"/>
        <w:rPr>
          <w:sz w:val="20"/>
          <w:szCs w:val="20"/>
        </w:rPr>
      </w:pPr>
    </w:p>
    <w:p w:rsidR="00322BC1" w:rsidRDefault="00963C69">
      <w:pPr>
        <w:spacing w:line="224" w:lineRule="auto"/>
        <w:ind w:right="220" w:firstLine="720"/>
        <w:jc w:val="both"/>
        <w:rPr>
          <w:sz w:val="20"/>
          <w:szCs w:val="20"/>
        </w:rPr>
      </w:pPr>
      <w:r>
        <w:rPr>
          <w:rFonts w:ascii="Calibri" w:eastAsia="Calibri" w:hAnsi="Calibri" w:cs="Calibri"/>
        </w:rPr>
        <w:t>The learning process, whether by a human or a machine, can be divided into four components, namely, data storage, abstraction, generalization and evaluation. Figure 1.1 illustrates the variouscomponents and the steps involved in the learning process.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21" w:lineRule="exact"/>
        <w:rPr>
          <w:sz w:val="20"/>
          <w:szCs w:val="20"/>
        </w:rPr>
      </w:pPr>
    </w:p>
    <w:p w:rsidR="00322BC1" w:rsidRDefault="00963C69">
      <w:pPr>
        <w:ind w:right="220"/>
        <w:jc w:val="center"/>
        <w:rPr>
          <w:sz w:val="20"/>
          <w:szCs w:val="20"/>
        </w:rPr>
      </w:pPr>
      <w:r>
        <w:rPr>
          <w:rFonts w:ascii="Calibri" w:eastAsia="Calibri" w:hAnsi="Calibri" w:cs="Calibri"/>
        </w:rPr>
        <w:t>1</w:t>
      </w:r>
    </w:p>
    <w:p w:rsidR="00322BC1" w:rsidRDefault="00322BC1">
      <w:pPr>
        <w:sectPr w:rsidR="00322BC1">
          <w:pgSz w:w="12240" w:h="15840"/>
          <w:pgMar w:top="1358" w:right="1440" w:bottom="431" w:left="1260" w:header="0" w:footer="0" w:gutter="0"/>
          <w:cols w:space="720" w:equalWidth="0">
            <w:col w:w="9540"/>
          </w:cols>
        </w:sectPr>
      </w:pPr>
    </w:p>
    <w:p w:rsidR="00322BC1" w:rsidRDefault="00963C69">
      <w:pPr>
        <w:spacing w:line="200" w:lineRule="exact"/>
        <w:rPr>
          <w:sz w:val="20"/>
          <w:szCs w:val="20"/>
        </w:rPr>
      </w:pPr>
      <w:bookmarkStart w:id="5" w:name="page7"/>
      <w:bookmarkEnd w:id="5"/>
      <w:r>
        <w:rPr>
          <w:noProof/>
          <w:sz w:val="20"/>
          <w:szCs w:val="20"/>
        </w:rPr>
        <w:lastRenderedPageBreak/>
        <w:drawing>
          <wp:anchor distT="0" distB="0" distL="114300" distR="114300" simplePos="0" relativeHeight="251542016" behindDoc="1" locked="0" layoutInCell="0" allowOverlap="1">
            <wp:simplePos x="0" y="0"/>
            <wp:positionH relativeFrom="page">
              <wp:posOffset>819150</wp:posOffset>
            </wp:positionH>
            <wp:positionV relativeFrom="page">
              <wp:posOffset>864235</wp:posOffset>
            </wp:positionV>
            <wp:extent cx="5892165" cy="1670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clrChange>
                        <a:clrFrom>
                          <a:srgbClr val="FFFFFF"/>
                        </a:clrFrom>
                        <a:clrTo>
                          <a:srgbClr val="FFFFFF">
                            <a:alpha val="0"/>
                          </a:srgbClr>
                        </a:clrTo>
                      </a:clrChange>
                      <a:extLst/>
                    </a:blip>
                    <a:srcRect/>
                    <a:stretch>
                      <a:fillRect/>
                    </a:stretch>
                  </pic:blipFill>
                  <pic:spPr bwMode="auto">
                    <a:xfrm>
                      <a:off x="0" y="0"/>
                      <a:ext cx="5892165" cy="167005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3" w:lineRule="exact"/>
        <w:rPr>
          <w:sz w:val="20"/>
          <w:szCs w:val="20"/>
        </w:rPr>
      </w:pPr>
    </w:p>
    <w:p w:rsidR="00322BC1" w:rsidRDefault="00963C69">
      <w:pPr>
        <w:rPr>
          <w:sz w:val="20"/>
          <w:szCs w:val="20"/>
        </w:rPr>
      </w:pPr>
      <w:r>
        <w:rPr>
          <w:rFonts w:ascii="Calibri" w:eastAsia="Calibri" w:hAnsi="Calibri" w:cs="Calibri"/>
          <w:b/>
          <w:bCs/>
          <w:i/>
          <w:iCs/>
        </w:rPr>
        <w:t>1. Data storage</w:t>
      </w:r>
    </w:p>
    <w:p w:rsidR="00322BC1" w:rsidRDefault="00322BC1">
      <w:pPr>
        <w:spacing w:line="49" w:lineRule="exact"/>
        <w:rPr>
          <w:sz w:val="20"/>
          <w:szCs w:val="20"/>
        </w:rPr>
      </w:pPr>
    </w:p>
    <w:p w:rsidR="00322BC1" w:rsidRDefault="00963C69">
      <w:pPr>
        <w:spacing w:line="217" w:lineRule="auto"/>
        <w:ind w:right="220" w:firstLine="720"/>
        <w:rPr>
          <w:sz w:val="20"/>
          <w:szCs w:val="20"/>
        </w:rPr>
      </w:pPr>
      <w:r>
        <w:rPr>
          <w:rFonts w:ascii="Calibri" w:eastAsia="Calibri" w:hAnsi="Calibri" w:cs="Calibri"/>
        </w:rPr>
        <w:t>Facilities for storing and retrieving huge amounts of data are an important component of the learning process. Humans and computers alike utilize data storage as a foundation for advanced</w:t>
      </w:r>
    </w:p>
    <w:p w:rsidR="00322BC1" w:rsidRDefault="00322BC1">
      <w:pPr>
        <w:sectPr w:rsidR="00322BC1">
          <w:pgSz w:w="12240" w:h="15840"/>
          <w:pgMar w:top="1440" w:right="1440" w:bottom="431" w:left="1260" w:header="0" w:footer="0" w:gutter="0"/>
          <w:cols w:space="720" w:equalWidth="0">
            <w:col w:w="9540"/>
          </w:cols>
        </w:sectPr>
      </w:pP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rPr>
        <w:t>reasoning.</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rPr>
        <w:t>• In a human being, the data is stored in the brain and data is retrieved using electrochemical</w:t>
      </w:r>
    </w:p>
    <w:p w:rsidR="00322BC1" w:rsidRDefault="00963C69">
      <w:pPr>
        <w:rPr>
          <w:sz w:val="20"/>
          <w:szCs w:val="20"/>
        </w:rPr>
      </w:pPr>
      <w:r>
        <w:rPr>
          <w:rFonts w:ascii="Calibri" w:eastAsia="Calibri" w:hAnsi="Calibri" w:cs="Calibri"/>
        </w:rPr>
        <w:t>• Computers use hard disk drives, flash memory, random access memory and similar devices</w:t>
      </w:r>
    </w:p>
    <w:p w:rsidR="00322BC1" w:rsidRDefault="00963C69">
      <w:pPr>
        <w:rPr>
          <w:sz w:val="20"/>
          <w:szCs w:val="20"/>
        </w:rPr>
      </w:pPr>
      <w:r>
        <w:rPr>
          <w:rFonts w:ascii="Calibri" w:eastAsia="Calibri" w:hAnsi="Calibri" w:cs="Calibri"/>
        </w:rPr>
        <w:t>data and use cables and other technology to retrieve data.</w:t>
      </w:r>
    </w:p>
    <w:p w:rsidR="00322BC1" w:rsidRDefault="00963C69">
      <w:pPr>
        <w:spacing w:line="20" w:lineRule="exact"/>
        <w:rPr>
          <w:sz w:val="20"/>
          <w:szCs w:val="20"/>
        </w:rPr>
      </w:pPr>
      <w:r>
        <w:rPr>
          <w:sz w:val="20"/>
          <w:szCs w:val="20"/>
        </w:rPr>
        <w:br w:type="column"/>
      </w:r>
    </w:p>
    <w:p w:rsidR="00322BC1" w:rsidRDefault="00322BC1">
      <w:pPr>
        <w:spacing w:line="299" w:lineRule="exact"/>
        <w:rPr>
          <w:sz w:val="20"/>
          <w:szCs w:val="20"/>
        </w:rPr>
      </w:pPr>
    </w:p>
    <w:p w:rsidR="00322BC1" w:rsidRDefault="00963C69">
      <w:pPr>
        <w:spacing w:line="218" w:lineRule="auto"/>
        <w:ind w:right="220" w:hanging="66"/>
        <w:rPr>
          <w:sz w:val="20"/>
          <w:szCs w:val="20"/>
        </w:rPr>
      </w:pPr>
      <w:r>
        <w:rPr>
          <w:rFonts w:ascii="Calibri" w:eastAsia="Calibri" w:hAnsi="Calibri" w:cs="Calibri"/>
        </w:rPr>
        <w:t>signals. to store</w:t>
      </w:r>
    </w:p>
    <w:p w:rsidR="00322BC1" w:rsidRDefault="00322BC1">
      <w:pPr>
        <w:spacing w:line="469" w:lineRule="exact"/>
        <w:rPr>
          <w:sz w:val="20"/>
          <w:szCs w:val="20"/>
        </w:rPr>
      </w:pPr>
    </w:p>
    <w:p w:rsidR="00322BC1" w:rsidRDefault="00322BC1">
      <w:pPr>
        <w:sectPr w:rsidR="00322BC1">
          <w:type w:val="continuous"/>
          <w:pgSz w:w="12240" w:h="15840"/>
          <w:pgMar w:top="1440" w:right="1440" w:bottom="431" w:left="1260" w:header="0" w:footer="0" w:gutter="0"/>
          <w:cols w:num="2" w:space="720" w:equalWidth="0">
            <w:col w:w="8380" w:space="220"/>
            <w:col w:w="940"/>
          </w:cols>
        </w:sectPr>
      </w:pPr>
    </w:p>
    <w:p w:rsidR="00322BC1" w:rsidRDefault="00322BC1">
      <w:pPr>
        <w:spacing w:line="69" w:lineRule="exact"/>
        <w:rPr>
          <w:sz w:val="20"/>
          <w:szCs w:val="20"/>
        </w:rPr>
      </w:pPr>
    </w:p>
    <w:p w:rsidR="00322BC1" w:rsidRDefault="00963C69">
      <w:pPr>
        <w:rPr>
          <w:sz w:val="20"/>
          <w:szCs w:val="20"/>
        </w:rPr>
      </w:pPr>
      <w:r>
        <w:rPr>
          <w:rFonts w:ascii="Calibri" w:eastAsia="Calibri" w:hAnsi="Calibri" w:cs="Calibri"/>
          <w:b/>
          <w:bCs/>
          <w:i/>
          <w:iCs/>
        </w:rPr>
        <w:t>2. Abstraction</w:t>
      </w:r>
    </w:p>
    <w:p w:rsidR="00322BC1" w:rsidRDefault="00963C69">
      <w:pPr>
        <w:ind w:left="720"/>
        <w:rPr>
          <w:sz w:val="20"/>
          <w:szCs w:val="20"/>
        </w:rPr>
      </w:pPr>
      <w:r>
        <w:rPr>
          <w:rFonts w:ascii="Calibri" w:eastAsia="Calibri" w:hAnsi="Calibri" w:cs="Calibri"/>
        </w:rPr>
        <w:t>The second component of the learning process is known as abstraction.</w:t>
      </w:r>
    </w:p>
    <w:p w:rsidR="00322BC1" w:rsidRDefault="00322BC1">
      <w:pPr>
        <w:spacing w:line="49" w:lineRule="exact"/>
        <w:rPr>
          <w:sz w:val="20"/>
          <w:szCs w:val="20"/>
        </w:rPr>
      </w:pPr>
    </w:p>
    <w:p w:rsidR="00322BC1" w:rsidRDefault="00963C69">
      <w:pPr>
        <w:spacing w:line="224" w:lineRule="auto"/>
        <w:ind w:right="220"/>
        <w:jc w:val="both"/>
        <w:rPr>
          <w:sz w:val="20"/>
          <w:szCs w:val="20"/>
        </w:rPr>
      </w:pPr>
      <w:r>
        <w:rPr>
          <w:rFonts w:ascii="Calibri" w:eastAsia="Calibri" w:hAnsi="Calibri" w:cs="Calibri"/>
        </w:rPr>
        <w:t>Abstraction is the process of extracting knowledge about stored data. This involves creating general concepts about the data as a whole. The creation of knowledge involves application of known models and creation of new models.</w:t>
      </w:r>
    </w:p>
    <w:p w:rsidR="00322BC1" w:rsidRDefault="00322BC1">
      <w:pPr>
        <w:spacing w:line="52"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The process of fitting a model to a dataset is known as training. When the model has been trained, the data is transformed into an abstract form that summarizes the original information.</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i/>
          <w:iCs/>
        </w:rPr>
        <w:t>3. Generalization</w:t>
      </w:r>
    </w:p>
    <w:p w:rsidR="00322BC1" w:rsidRDefault="00963C69">
      <w:pPr>
        <w:ind w:left="720"/>
        <w:rPr>
          <w:sz w:val="20"/>
          <w:szCs w:val="20"/>
        </w:rPr>
      </w:pPr>
      <w:r>
        <w:rPr>
          <w:rFonts w:ascii="Calibri" w:eastAsia="Calibri" w:hAnsi="Calibri" w:cs="Calibri"/>
        </w:rPr>
        <w:t>The third component of the learning process is known as generalisation.</w:t>
      </w:r>
    </w:p>
    <w:p w:rsidR="00322BC1" w:rsidRDefault="00322BC1">
      <w:pPr>
        <w:spacing w:line="49"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The term generalization describes the process of turning the knowledge about stored data into a form that can be utilized for future action. These actions are to be carried out on tasks that are similar, but not identical, to those what have been seen before. In generalization, the goal is to discover those properties of the data that will be most relevant to future tasks.</w:t>
      </w:r>
    </w:p>
    <w:p w:rsidR="00322BC1" w:rsidRDefault="00322BC1">
      <w:pPr>
        <w:spacing w:line="268" w:lineRule="exact"/>
        <w:rPr>
          <w:sz w:val="20"/>
          <w:szCs w:val="20"/>
        </w:rPr>
      </w:pPr>
    </w:p>
    <w:p w:rsidR="00322BC1" w:rsidRDefault="00963C69">
      <w:pPr>
        <w:rPr>
          <w:sz w:val="20"/>
          <w:szCs w:val="20"/>
        </w:rPr>
      </w:pPr>
      <w:r>
        <w:rPr>
          <w:rFonts w:ascii="Calibri" w:eastAsia="Calibri" w:hAnsi="Calibri" w:cs="Calibri"/>
          <w:b/>
          <w:bCs/>
          <w:i/>
          <w:iCs/>
        </w:rPr>
        <w:t>4. Evaluation</w:t>
      </w:r>
    </w:p>
    <w:p w:rsidR="00322BC1" w:rsidRDefault="00963C69">
      <w:pPr>
        <w:ind w:left="720"/>
        <w:rPr>
          <w:sz w:val="20"/>
          <w:szCs w:val="20"/>
        </w:rPr>
      </w:pPr>
      <w:r>
        <w:rPr>
          <w:rFonts w:ascii="Calibri" w:eastAsia="Calibri" w:hAnsi="Calibri" w:cs="Calibri"/>
        </w:rPr>
        <w:t>Evaluation is the last component of the learning process.</w:t>
      </w:r>
    </w:p>
    <w:p w:rsidR="00322BC1" w:rsidRDefault="00322BC1">
      <w:pPr>
        <w:spacing w:line="4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It is the process of giving feedback to the user to measure the utility of the learned knowledge. This feedback is then utilised to effect improvements in the whole learning process</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i/>
          <w:iCs/>
        </w:rPr>
        <w:t>Applications of machine learning</w:t>
      </w:r>
    </w:p>
    <w:p w:rsidR="00322BC1" w:rsidRDefault="00322BC1">
      <w:pPr>
        <w:spacing w:line="50" w:lineRule="exact"/>
        <w:rPr>
          <w:sz w:val="20"/>
          <w:szCs w:val="20"/>
        </w:rPr>
      </w:pPr>
    </w:p>
    <w:p w:rsidR="00322BC1" w:rsidRDefault="00963C69">
      <w:pPr>
        <w:spacing w:line="224" w:lineRule="auto"/>
        <w:ind w:right="220" w:firstLine="720"/>
        <w:jc w:val="both"/>
        <w:rPr>
          <w:sz w:val="20"/>
          <w:szCs w:val="20"/>
        </w:rPr>
      </w:pPr>
      <w:r>
        <w:rPr>
          <w:rFonts w:ascii="Calibri" w:eastAsia="Calibri" w:hAnsi="Calibri" w:cs="Calibri"/>
        </w:rPr>
        <w:t>Application of machine learning methods to large databases is called data mining. In data mining, a large volume of data is processed to construct a simple model with valuable use, for example, having</w:t>
      </w:r>
    </w:p>
    <w:p w:rsidR="00322BC1" w:rsidRDefault="00322BC1">
      <w:pPr>
        <w:spacing w:line="3" w:lineRule="exact"/>
        <w:rPr>
          <w:sz w:val="20"/>
          <w:szCs w:val="20"/>
        </w:rPr>
      </w:pPr>
    </w:p>
    <w:p w:rsidR="00322BC1" w:rsidRDefault="00963C69">
      <w:pPr>
        <w:rPr>
          <w:sz w:val="20"/>
          <w:szCs w:val="20"/>
        </w:rPr>
      </w:pPr>
      <w:r>
        <w:rPr>
          <w:rFonts w:ascii="Calibri" w:eastAsia="Calibri" w:hAnsi="Calibri" w:cs="Calibri"/>
        </w:rPr>
        <w:t>high predictive accuracy.</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rPr>
        <w:t>The following is a list of some of the typical applications of machine learning.</w:t>
      </w:r>
    </w:p>
    <w:p w:rsidR="00322BC1" w:rsidRDefault="00963C69" w:rsidP="00963C69">
      <w:pPr>
        <w:numPr>
          <w:ilvl w:val="0"/>
          <w:numId w:val="2"/>
        </w:numPr>
        <w:tabs>
          <w:tab w:val="left" w:pos="720"/>
        </w:tabs>
        <w:ind w:left="720" w:hanging="360"/>
        <w:rPr>
          <w:rFonts w:ascii="Calibri" w:eastAsia="Calibri" w:hAnsi="Calibri" w:cs="Calibri"/>
        </w:rPr>
      </w:pPr>
      <w:r>
        <w:rPr>
          <w:rFonts w:ascii="Calibri" w:eastAsia="Calibri" w:hAnsi="Calibri" w:cs="Calibri"/>
        </w:rPr>
        <w:t>In retail business, machine learning is used to study consumer behaviour.</w:t>
      </w:r>
    </w:p>
    <w:p w:rsidR="00322BC1" w:rsidRDefault="00322BC1">
      <w:pPr>
        <w:spacing w:line="49" w:lineRule="exact"/>
        <w:rPr>
          <w:rFonts w:ascii="Calibri" w:eastAsia="Calibri" w:hAnsi="Calibri" w:cs="Calibri"/>
        </w:rPr>
      </w:pPr>
    </w:p>
    <w:p w:rsidR="00322BC1" w:rsidRDefault="00963C69" w:rsidP="00963C69">
      <w:pPr>
        <w:numPr>
          <w:ilvl w:val="0"/>
          <w:numId w:val="2"/>
        </w:numPr>
        <w:tabs>
          <w:tab w:val="left" w:pos="720"/>
        </w:tabs>
        <w:spacing w:line="218" w:lineRule="auto"/>
        <w:ind w:left="720" w:right="220" w:hanging="360"/>
        <w:rPr>
          <w:rFonts w:ascii="Calibri" w:eastAsia="Calibri" w:hAnsi="Calibri" w:cs="Calibri"/>
        </w:rPr>
      </w:pPr>
      <w:r>
        <w:rPr>
          <w:rFonts w:ascii="Calibri" w:eastAsia="Calibri" w:hAnsi="Calibri" w:cs="Calibri"/>
        </w:rPr>
        <w:t>In finance, banks analyze their past data to build models to use in credit applications, fraud detection, and the stock market.</w:t>
      </w:r>
    </w:p>
    <w:p w:rsidR="00322BC1" w:rsidRDefault="00963C69" w:rsidP="00963C69">
      <w:pPr>
        <w:numPr>
          <w:ilvl w:val="0"/>
          <w:numId w:val="2"/>
        </w:numPr>
        <w:tabs>
          <w:tab w:val="left" w:pos="720"/>
        </w:tabs>
        <w:ind w:left="720" w:hanging="360"/>
        <w:rPr>
          <w:rFonts w:ascii="Calibri" w:eastAsia="Calibri" w:hAnsi="Calibri" w:cs="Calibri"/>
        </w:rPr>
      </w:pPr>
      <w:r>
        <w:rPr>
          <w:rFonts w:ascii="Calibri" w:eastAsia="Calibri" w:hAnsi="Calibri" w:cs="Calibri"/>
        </w:rPr>
        <w:t>In manufacturing, learning models are used for optimization, control, and troubleshooting.</w:t>
      </w:r>
    </w:p>
    <w:p w:rsidR="00322BC1" w:rsidRDefault="00322BC1">
      <w:pPr>
        <w:spacing w:line="118" w:lineRule="exact"/>
        <w:rPr>
          <w:sz w:val="20"/>
          <w:szCs w:val="20"/>
        </w:rPr>
      </w:pPr>
    </w:p>
    <w:p w:rsidR="00322BC1" w:rsidRDefault="00963C69">
      <w:pPr>
        <w:ind w:right="220"/>
        <w:jc w:val="center"/>
        <w:rPr>
          <w:sz w:val="20"/>
          <w:szCs w:val="20"/>
        </w:rPr>
      </w:pPr>
      <w:r>
        <w:rPr>
          <w:rFonts w:ascii="Calibri" w:eastAsia="Calibri" w:hAnsi="Calibri" w:cs="Calibri"/>
        </w:rPr>
        <w:t>2</w:t>
      </w:r>
    </w:p>
    <w:p w:rsidR="00322BC1" w:rsidRDefault="00322BC1">
      <w:pPr>
        <w:sectPr w:rsidR="00322BC1">
          <w:type w:val="continuous"/>
          <w:pgSz w:w="12240" w:h="15840"/>
          <w:pgMar w:top="1440" w:right="1440" w:bottom="431" w:left="1260" w:header="0" w:footer="0" w:gutter="0"/>
          <w:cols w:space="720" w:equalWidth="0">
            <w:col w:w="9540"/>
          </w:cols>
        </w:sectPr>
      </w:pPr>
    </w:p>
    <w:p w:rsidR="00322BC1" w:rsidRDefault="00963C69" w:rsidP="00963C69">
      <w:pPr>
        <w:numPr>
          <w:ilvl w:val="0"/>
          <w:numId w:val="3"/>
        </w:numPr>
        <w:tabs>
          <w:tab w:val="left" w:pos="720"/>
        </w:tabs>
        <w:ind w:left="720" w:hanging="360"/>
        <w:rPr>
          <w:rFonts w:ascii="Calibri" w:eastAsia="Calibri" w:hAnsi="Calibri" w:cs="Calibri"/>
        </w:rPr>
      </w:pPr>
      <w:bookmarkStart w:id="6" w:name="page8"/>
      <w:bookmarkEnd w:id="6"/>
      <w:r>
        <w:rPr>
          <w:rFonts w:ascii="Calibri" w:eastAsia="Calibri" w:hAnsi="Calibri" w:cs="Calibri"/>
        </w:rPr>
        <w:lastRenderedPageBreak/>
        <w:t>In medicine, learning programs are used for medical diagnosis.</w:t>
      </w:r>
    </w:p>
    <w:p w:rsidR="00322BC1" w:rsidRDefault="00322BC1">
      <w:pPr>
        <w:spacing w:line="49" w:lineRule="exact"/>
        <w:rPr>
          <w:rFonts w:ascii="Calibri" w:eastAsia="Calibri" w:hAnsi="Calibri" w:cs="Calibri"/>
        </w:rPr>
      </w:pPr>
    </w:p>
    <w:p w:rsidR="00322BC1" w:rsidRDefault="00963C69" w:rsidP="00963C69">
      <w:pPr>
        <w:numPr>
          <w:ilvl w:val="0"/>
          <w:numId w:val="3"/>
        </w:numPr>
        <w:tabs>
          <w:tab w:val="left" w:pos="720"/>
        </w:tabs>
        <w:spacing w:line="217" w:lineRule="auto"/>
        <w:ind w:left="720" w:right="220" w:hanging="360"/>
        <w:rPr>
          <w:rFonts w:ascii="Calibri" w:eastAsia="Calibri" w:hAnsi="Calibri" w:cs="Calibri"/>
        </w:rPr>
      </w:pPr>
      <w:r>
        <w:rPr>
          <w:rFonts w:ascii="Calibri" w:eastAsia="Calibri" w:hAnsi="Calibri" w:cs="Calibri"/>
        </w:rPr>
        <w:t>In telecommunications, call patterns are analyzed for network optimization and maximizing the quality of service.</w:t>
      </w:r>
    </w:p>
    <w:p w:rsidR="00322BC1" w:rsidRDefault="00322BC1">
      <w:pPr>
        <w:spacing w:line="49" w:lineRule="exact"/>
        <w:rPr>
          <w:rFonts w:ascii="Calibri" w:eastAsia="Calibri" w:hAnsi="Calibri" w:cs="Calibri"/>
        </w:rPr>
      </w:pPr>
    </w:p>
    <w:p w:rsidR="00322BC1" w:rsidRDefault="00963C69" w:rsidP="00963C69">
      <w:pPr>
        <w:numPr>
          <w:ilvl w:val="0"/>
          <w:numId w:val="3"/>
        </w:numPr>
        <w:tabs>
          <w:tab w:val="left" w:pos="720"/>
        </w:tabs>
        <w:spacing w:line="225" w:lineRule="auto"/>
        <w:ind w:left="720" w:right="220" w:hanging="360"/>
        <w:jc w:val="both"/>
        <w:rPr>
          <w:rFonts w:ascii="Calibri" w:eastAsia="Calibri" w:hAnsi="Calibri" w:cs="Calibri"/>
        </w:rPr>
      </w:pPr>
      <w:r>
        <w:rPr>
          <w:rFonts w:ascii="Calibri" w:eastAsia="Calibri" w:hAnsi="Calibri" w:cs="Calibri"/>
        </w:rPr>
        <w:t>In science, large amounts of data in physics, astronomy, and biology can only be analyzed fast enough by computers. The World Wide Web is huge; it is constantly growing and searching for relevant information cannot be done manually.</w:t>
      </w:r>
    </w:p>
    <w:p w:rsidR="00322BC1" w:rsidRDefault="00322BC1">
      <w:pPr>
        <w:spacing w:line="51" w:lineRule="exact"/>
        <w:rPr>
          <w:rFonts w:ascii="Calibri" w:eastAsia="Calibri" w:hAnsi="Calibri" w:cs="Calibri"/>
        </w:rPr>
      </w:pPr>
    </w:p>
    <w:p w:rsidR="00322BC1" w:rsidRDefault="00963C69" w:rsidP="00963C69">
      <w:pPr>
        <w:numPr>
          <w:ilvl w:val="0"/>
          <w:numId w:val="3"/>
        </w:numPr>
        <w:tabs>
          <w:tab w:val="left" w:pos="720"/>
        </w:tabs>
        <w:spacing w:line="218" w:lineRule="auto"/>
        <w:ind w:left="720" w:right="220" w:hanging="360"/>
        <w:rPr>
          <w:rFonts w:ascii="Calibri" w:eastAsia="Calibri" w:hAnsi="Calibri" w:cs="Calibri"/>
        </w:rPr>
      </w:pPr>
      <w:r>
        <w:rPr>
          <w:rFonts w:ascii="Calibri" w:eastAsia="Calibri" w:hAnsi="Calibri" w:cs="Calibri"/>
        </w:rPr>
        <w:t>In artificial intelligence, it is used to teach a system to learn and adapt to changes so that the system designer need not foresee and provide solutions for all possible situations.</w:t>
      </w:r>
    </w:p>
    <w:p w:rsidR="00322BC1" w:rsidRDefault="00963C69" w:rsidP="00963C69">
      <w:pPr>
        <w:numPr>
          <w:ilvl w:val="0"/>
          <w:numId w:val="3"/>
        </w:numPr>
        <w:tabs>
          <w:tab w:val="left" w:pos="720"/>
        </w:tabs>
        <w:ind w:left="720" w:hanging="360"/>
        <w:rPr>
          <w:rFonts w:ascii="Calibri" w:eastAsia="Calibri" w:hAnsi="Calibri" w:cs="Calibri"/>
        </w:rPr>
      </w:pPr>
      <w:r>
        <w:rPr>
          <w:rFonts w:ascii="Calibri" w:eastAsia="Calibri" w:hAnsi="Calibri" w:cs="Calibri"/>
        </w:rPr>
        <w:t>It is used to find solutions to many problems in vision, speech recognition, and robotics.</w:t>
      </w:r>
    </w:p>
    <w:p w:rsidR="00322BC1" w:rsidRDefault="00322BC1">
      <w:pPr>
        <w:spacing w:line="49" w:lineRule="exact"/>
        <w:rPr>
          <w:rFonts w:ascii="Calibri" w:eastAsia="Calibri" w:hAnsi="Calibri" w:cs="Calibri"/>
        </w:rPr>
      </w:pPr>
    </w:p>
    <w:p w:rsidR="00322BC1" w:rsidRDefault="00963C69" w:rsidP="00963C69">
      <w:pPr>
        <w:numPr>
          <w:ilvl w:val="0"/>
          <w:numId w:val="3"/>
        </w:numPr>
        <w:tabs>
          <w:tab w:val="left" w:pos="720"/>
        </w:tabs>
        <w:spacing w:line="218" w:lineRule="auto"/>
        <w:ind w:left="720" w:right="220" w:hanging="360"/>
        <w:rPr>
          <w:rFonts w:ascii="Calibri" w:eastAsia="Calibri" w:hAnsi="Calibri" w:cs="Calibri"/>
        </w:rPr>
      </w:pPr>
      <w:r>
        <w:rPr>
          <w:rFonts w:ascii="Calibri" w:eastAsia="Calibri" w:hAnsi="Calibri" w:cs="Calibri"/>
        </w:rPr>
        <w:t>Machine learning methods are applied in the design of computer-controlled vehicles to steer correctly when driving on a variety of roads.</w:t>
      </w:r>
    </w:p>
    <w:p w:rsidR="00322BC1" w:rsidRDefault="00322BC1">
      <w:pPr>
        <w:spacing w:line="49" w:lineRule="exact"/>
        <w:rPr>
          <w:rFonts w:ascii="Calibri" w:eastAsia="Calibri" w:hAnsi="Calibri" w:cs="Calibri"/>
        </w:rPr>
      </w:pPr>
    </w:p>
    <w:p w:rsidR="00322BC1" w:rsidRDefault="00963C69" w:rsidP="00963C69">
      <w:pPr>
        <w:numPr>
          <w:ilvl w:val="0"/>
          <w:numId w:val="3"/>
        </w:numPr>
        <w:tabs>
          <w:tab w:val="left" w:pos="720"/>
        </w:tabs>
        <w:spacing w:line="217" w:lineRule="auto"/>
        <w:ind w:left="720" w:right="220" w:hanging="360"/>
        <w:rPr>
          <w:rFonts w:ascii="Calibri" w:eastAsia="Calibri" w:hAnsi="Calibri" w:cs="Calibri"/>
        </w:rPr>
      </w:pPr>
      <w:r>
        <w:rPr>
          <w:rFonts w:ascii="Calibri" w:eastAsia="Calibri" w:hAnsi="Calibri" w:cs="Calibri"/>
        </w:rPr>
        <w:t>Machine learning methods have been used to develop programmes for playing games such as chess, backgammon and Go.</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u w:val="single"/>
        </w:rPr>
        <w:t>1.3 Learning Models</w:t>
      </w:r>
    </w:p>
    <w:p w:rsidR="00322BC1" w:rsidRDefault="00322BC1">
      <w:pPr>
        <w:spacing w:line="49" w:lineRule="exact"/>
        <w:rPr>
          <w:sz w:val="20"/>
          <w:szCs w:val="20"/>
        </w:rPr>
      </w:pPr>
    </w:p>
    <w:p w:rsidR="00322BC1" w:rsidRDefault="00963C69">
      <w:pPr>
        <w:spacing w:line="218" w:lineRule="auto"/>
        <w:ind w:right="220" w:firstLine="720"/>
        <w:rPr>
          <w:sz w:val="20"/>
          <w:szCs w:val="20"/>
        </w:rPr>
      </w:pPr>
      <w:r>
        <w:rPr>
          <w:rFonts w:ascii="Calibri" w:eastAsia="Calibri" w:hAnsi="Calibri" w:cs="Calibri"/>
        </w:rPr>
        <w:t>Machine learning is concerned with using the right features to build the right models that achieve the right tasks. The basic idea of Learning models has divided into three categories.</w:t>
      </w:r>
    </w:p>
    <w:p w:rsidR="00322BC1" w:rsidRDefault="00322BC1">
      <w:pPr>
        <w:spacing w:line="50" w:lineRule="exact"/>
        <w:rPr>
          <w:sz w:val="20"/>
          <w:szCs w:val="20"/>
        </w:rPr>
      </w:pPr>
    </w:p>
    <w:p w:rsidR="00322BC1" w:rsidRDefault="00963C69">
      <w:pPr>
        <w:spacing w:line="218" w:lineRule="auto"/>
        <w:ind w:right="220"/>
        <w:rPr>
          <w:sz w:val="20"/>
          <w:szCs w:val="20"/>
        </w:rPr>
      </w:pPr>
      <w:r>
        <w:rPr>
          <w:rFonts w:ascii="Calibri" w:eastAsia="Calibri" w:hAnsi="Calibri" w:cs="Calibri"/>
        </w:rPr>
        <w:t xml:space="preserve">For a given problem, the collection of all possible outcomes represents the </w:t>
      </w:r>
      <w:r>
        <w:rPr>
          <w:rFonts w:ascii="Calibri" w:eastAsia="Calibri" w:hAnsi="Calibri" w:cs="Calibri"/>
          <w:b/>
          <w:bCs/>
        </w:rPr>
        <w:t>sample space or instance space</w:t>
      </w:r>
      <w:r>
        <w:rPr>
          <w:rFonts w:ascii="Calibri" w:eastAsia="Calibri" w:hAnsi="Calibri" w:cs="Calibri"/>
        </w:rPr>
        <w:t>.</w:t>
      </w:r>
    </w:p>
    <w:p w:rsidR="00322BC1" w:rsidRDefault="00322BC1">
      <w:pPr>
        <w:spacing w:line="270" w:lineRule="exact"/>
        <w:rPr>
          <w:sz w:val="20"/>
          <w:szCs w:val="20"/>
        </w:rPr>
      </w:pPr>
    </w:p>
    <w:p w:rsidR="00322BC1" w:rsidRDefault="00963C69" w:rsidP="00963C69">
      <w:pPr>
        <w:numPr>
          <w:ilvl w:val="0"/>
          <w:numId w:val="4"/>
        </w:numPr>
        <w:tabs>
          <w:tab w:val="left" w:pos="720"/>
        </w:tabs>
        <w:ind w:left="720" w:hanging="360"/>
        <w:rPr>
          <w:rFonts w:ascii="Symbol" w:eastAsia="Symbol" w:hAnsi="Symbol" w:cs="Symbol"/>
          <w:sz w:val="20"/>
          <w:szCs w:val="20"/>
        </w:rPr>
      </w:pPr>
      <w:r>
        <w:rPr>
          <w:rFonts w:ascii="Calibri" w:eastAsia="Calibri" w:hAnsi="Calibri" w:cs="Calibri"/>
        </w:rPr>
        <w:t>Using a Logical expression. (</w:t>
      </w:r>
      <w:r>
        <w:rPr>
          <w:rFonts w:ascii="Calibri" w:eastAsia="Calibri" w:hAnsi="Calibri" w:cs="Calibri"/>
          <w:b/>
          <w:bCs/>
        </w:rPr>
        <w:t>Logical models</w:t>
      </w:r>
      <w:r>
        <w:rPr>
          <w:rFonts w:ascii="Calibri" w:eastAsia="Calibri" w:hAnsi="Calibri" w:cs="Calibri"/>
        </w:rPr>
        <w:t>)</w:t>
      </w:r>
    </w:p>
    <w:p w:rsidR="00322BC1" w:rsidRDefault="00963C69" w:rsidP="00963C69">
      <w:pPr>
        <w:numPr>
          <w:ilvl w:val="0"/>
          <w:numId w:val="4"/>
        </w:numPr>
        <w:tabs>
          <w:tab w:val="left" w:pos="720"/>
        </w:tabs>
        <w:ind w:left="720" w:hanging="360"/>
        <w:rPr>
          <w:rFonts w:ascii="Symbol" w:eastAsia="Symbol" w:hAnsi="Symbol" w:cs="Symbol"/>
          <w:sz w:val="20"/>
          <w:szCs w:val="20"/>
        </w:rPr>
      </w:pPr>
      <w:r>
        <w:rPr>
          <w:rFonts w:ascii="Calibri" w:eastAsia="Calibri" w:hAnsi="Calibri" w:cs="Calibri"/>
        </w:rPr>
        <w:t>Using the Geometry of the instance space. (</w:t>
      </w:r>
      <w:r>
        <w:rPr>
          <w:rFonts w:ascii="Calibri" w:eastAsia="Calibri" w:hAnsi="Calibri" w:cs="Calibri"/>
          <w:b/>
          <w:bCs/>
        </w:rPr>
        <w:t>Geometric models)</w:t>
      </w:r>
    </w:p>
    <w:p w:rsidR="00322BC1" w:rsidRDefault="00963C69" w:rsidP="00963C69">
      <w:pPr>
        <w:numPr>
          <w:ilvl w:val="0"/>
          <w:numId w:val="4"/>
        </w:numPr>
        <w:tabs>
          <w:tab w:val="left" w:pos="720"/>
        </w:tabs>
        <w:spacing w:line="238" w:lineRule="auto"/>
        <w:ind w:left="720" w:hanging="360"/>
        <w:rPr>
          <w:rFonts w:ascii="Symbol" w:eastAsia="Symbol" w:hAnsi="Symbol" w:cs="Symbol"/>
          <w:sz w:val="20"/>
          <w:szCs w:val="20"/>
        </w:rPr>
      </w:pPr>
      <w:r>
        <w:rPr>
          <w:rFonts w:ascii="Calibri" w:eastAsia="Calibri" w:hAnsi="Calibri" w:cs="Calibri"/>
        </w:rPr>
        <w:t>Using Probability to classify the instance space. (</w:t>
      </w:r>
      <w:r>
        <w:rPr>
          <w:rFonts w:ascii="Calibri" w:eastAsia="Calibri" w:hAnsi="Calibri" w:cs="Calibri"/>
          <w:b/>
          <w:bCs/>
        </w:rPr>
        <w:t>Probabilistic models</w:t>
      </w:r>
      <w:r>
        <w:rPr>
          <w:rFonts w:ascii="Calibri" w:eastAsia="Calibri" w:hAnsi="Calibri" w:cs="Calibri"/>
        </w:rPr>
        <w:t>)</w:t>
      </w:r>
    </w:p>
    <w:p w:rsidR="00322BC1" w:rsidRDefault="00963C69" w:rsidP="00963C69">
      <w:pPr>
        <w:numPr>
          <w:ilvl w:val="0"/>
          <w:numId w:val="4"/>
        </w:numPr>
        <w:tabs>
          <w:tab w:val="left" w:pos="720"/>
        </w:tabs>
        <w:ind w:left="720" w:hanging="360"/>
        <w:rPr>
          <w:rFonts w:ascii="Symbol" w:eastAsia="Symbol" w:hAnsi="Symbol" w:cs="Symbol"/>
          <w:sz w:val="20"/>
          <w:szCs w:val="20"/>
        </w:rPr>
      </w:pPr>
      <w:r>
        <w:rPr>
          <w:rFonts w:ascii="Calibri" w:eastAsia="Calibri" w:hAnsi="Calibri" w:cs="Calibri"/>
        </w:rPr>
        <w:t>Grouping and Grading</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u w:val="single"/>
        </w:rPr>
        <w:t>1.3.1 Logical models</w:t>
      </w:r>
    </w:p>
    <w:p w:rsidR="00322BC1" w:rsidRDefault="00322BC1">
      <w:pPr>
        <w:spacing w:line="50"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b/>
          <w:bCs/>
        </w:rPr>
        <w:t>Logical models</w:t>
      </w:r>
      <w:r>
        <w:rPr>
          <w:rFonts w:ascii="Calibri" w:eastAsia="Calibri" w:hAnsi="Calibri" w:cs="Calibri"/>
        </w:rPr>
        <w:t xml:space="preserve"> use a logical expression to divide the instance space into segments and hence construct grouping models. A </w:t>
      </w:r>
      <w:r>
        <w:rPr>
          <w:rFonts w:ascii="Calibri" w:eastAsia="Calibri" w:hAnsi="Calibri" w:cs="Calibri"/>
          <w:b/>
          <w:bCs/>
        </w:rPr>
        <w:t>logical expression</w:t>
      </w:r>
      <w:r>
        <w:rPr>
          <w:rFonts w:ascii="Calibri" w:eastAsia="Calibri" w:hAnsi="Calibri" w:cs="Calibri"/>
        </w:rPr>
        <w:t xml:space="preserve"> is an expression that returns a Boolean value, i.e., a True or False outcome. Once the data is grouped using a logical expression, the data is divided into homogeneous groupings for the problem we are trying to solve. For example, for a classification problem, all the instances in the group belong to one class.</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rPr>
        <w:t xml:space="preserve">There are mainly two kinds of logical models: </w:t>
      </w:r>
      <w:r>
        <w:rPr>
          <w:rFonts w:ascii="Calibri" w:eastAsia="Calibri" w:hAnsi="Calibri" w:cs="Calibri"/>
          <w:b/>
          <w:bCs/>
        </w:rPr>
        <w:t>Tree models</w:t>
      </w:r>
      <w:r>
        <w:rPr>
          <w:rFonts w:ascii="Calibri" w:eastAsia="Calibri" w:hAnsi="Calibri" w:cs="Calibri"/>
        </w:rPr>
        <w:t xml:space="preserve"> and </w:t>
      </w:r>
      <w:r>
        <w:rPr>
          <w:rFonts w:ascii="Calibri" w:eastAsia="Calibri" w:hAnsi="Calibri" w:cs="Calibri"/>
          <w:b/>
          <w:bCs/>
        </w:rPr>
        <w:t>Rule models</w:t>
      </w:r>
      <w:r>
        <w:rPr>
          <w:rFonts w:ascii="Calibri" w:eastAsia="Calibri" w:hAnsi="Calibri" w:cs="Calibri"/>
        </w:rPr>
        <w:t>.</w:t>
      </w:r>
    </w:p>
    <w:p w:rsidR="00322BC1" w:rsidRDefault="00322BC1">
      <w:pPr>
        <w:spacing w:line="318"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Rule models consist of a collection of implications or IF-THEN rules. For tree-based models, the ‘if-part’ defines a segment and the ‘then-part’ defines the behaviour of the model for this segment. Rule models follow the same reasoning.</w:t>
      </w:r>
    </w:p>
    <w:p w:rsidR="00322BC1" w:rsidRDefault="00322BC1">
      <w:pPr>
        <w:spacing w:line="272" w:lineRule="exact"/>
        <w:rPr>
          <w:sz w:val="20"/>
          <w:szCs w:val="20"/>
        </w:rPr>
      </w:pPr>
    </w:p>
    <w:p w:rsidR="00322BC1" w:rsidRDefault="00963C69">
      <w:pPr>
        <w:rPr>
          <w:sz w:val="20"/>
          <w:szCs w:val="20"/>
        </w:rPr>
      </w:pPr>
      <w:r>
        <w:rPr>
          <w:rFonts w:ascii="Calibri" w:eastAsia="Calibri" w:hAnsi="Calibri" w:cs="Calibri"/>
          <w:b/>
          <w:bCs/>
          <w:i/>
          <w:iCs/>
        </w:rPr>
        <w:t>Logical models and Concept learning</w:t>
      </w:r>
    </w:p>
    <w:p w:rsidR="00322BC1" w:rsidRDefault="00322BC1">
      <w:pPr>
        <w:spacing w:line="49" w:lineRule="exact"/>
        <w:rPr>
          <w:sz w:val="20"/>
          <w:szCs w:val="20"/>
        </w:rPr>
      </w:pPr>
    </w:p>
    <w:p w:rsidR="00322BC1" w:rsidRDefault="00963C69">
      <w:pPr>
        <w:spacing w:line="235" w:lineRule="auto"/>
        <w:ind w:right="220" w:firstLine="720"/>
        <w:jc w:val="both"/>
        <w:rPr>
          <w:sz w:val="20"/>
          <w:szCs w:val="20"/>
        </w:rPr>
      </w:pPr>
      <w:r>
        <w:rPr>
          <w:rFonts w:ascii="Calibri" w:eastAsia="Calibri" w:hAnsi="Calibri" w:cs="Calibri"/>
        </w:rPr>
        <w:t xml:space="preserve">To understand logical models further, we need to understand the idea of </w:t>
      </w:r>
      <w:r>
        <w:rPr>
          <w:rFonts w:ascii="Calibri" w:eastAsia="Calibri" w:hAnsi="Calibri" w:cs="Calibri"/>
          <w:b/>
          <w:bCs/>
        </w:rPr>
        <w:t>Concept Learning</w:t>
      </w:r>
      <w:r>
        <w:rPr>
          <w:rFonts w:ascii="Calibri" w:eastAsia="Calibri" w:hAnsi="Calibri" w:cs="Calibri"/>
        </w:rPr>
        <w:t>. Concept Learning involves learning logical expressions or concepts from examples. The idea of Concept Learning fits in well with the idea of Machine learning, i.e., inferring a general function from specific training examples. Concept learning forms the basis of both tree-based and rule-based models. More formally, Concept Learning involves acquiring the definition of a general category from a given set of positive and negative training examples of the category. A Formal Definition for Concept Learning is “</w:t>
      </w:r>
      <w:r>
        <w:rPr>
          <w:rFonts w:ascii="Calibri" w:eastAsia="Calibri" w:hAnsi="Calibri" w:cs="Calibri"/>
          <w:b/>
          <w:bCs/>
          <w:i/>
          <w:iCs/>
        </w:rPr>
        <w:t>The inferring of a Boolean-valued function from training examples of its input and output.”</w:t>
      </w:r>
      <w:r>
        <w:rPr>
          <w:rFonts w:ascii="Calibri" w:eastAsia="Calibri" w:hAnsi="Calibri" w:cs="Calibri"/>
        </w:rPr>
        <w:t xml:space="preserve"> In concept learning, we only learn a description for the positive class and label everything that doesn’t satisfy that description as negative.</w:t>
      </w:r>
    </w:p>
    <w:p w:rsidR="00322BC1" w:rsidRDefault="00322BC1">
      <w:pPr>
        <w:spacing w:line="332" w:lineRule="exact"/>
        <w:rPr>
          <w:sz w:val="20"/>
          <w:szCs w:val="20"/>
        </w:rPr>
      </w:pPr>
    </w:p>
    <w:p w:rsidR="00322BC1" w:rsidRDefault="00963C69">
      <w:pPr>
        <w:ind w:right="220"/>
        <w:jc w:val="center"/>
        <w:rPr>
          <w:sz w:val="20"/>
          <w:szCs w:val="20"/>
        </w:rPr>
      </w:pPr>
      <w:r>
        <w:rPr>
          <w:rFonts w:ascii="Calibri" w:eastAsia="Calibri" w:hAnsi="Calibri" w:cs="Calibri"/>
        </w:rPr>
        <w:t>3</w:t>
      </w:r>
    </w:p>
    <w:p w:rsidR="00322BC1" w:rsidRDefault="00322BC1">
      <w:pPr>
        <w:sectPr w:rsidR="00322BC1">
          <w:pgSz w:w="12240" w:h="15840"/>
          <w:pgMar w:top="1352" w:right="1440" w:bottom="431" w:left="1260" w:header="0" w:footer="0" w:gutter="0"/>
          <w:cols w:space="720" w:equalWidth="0">
            <w:col w:w="9540"/>
          </w:cols>
        </w:sectPr>
      </w:pPr>
    </w:p>
    <w:p w:rsidR="00322BC1" w:rsidRDefault="00322BC1">
      <w:pPr>
        <w:spacing w:line="200" w:lineRule="exact"/>
        <w:rPr>
          <w:sz w:val="20"/>
          <w:szCs w:val="20"/>
        </w:rPr>
      </w:pPr>
      <w:bookmarkStart w:id="7" w:name="page9"/>
      <w:bookmarkEnd w:id="7"/>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2" w:lineRule="exact"/>
        <w:rPr>
          <w:sz w:val="20"/>
          <w:szCs w:val="20"/>
        </w:rPr>
      </w:pPr>
    </w:p>
    <w:p w:rsidR="00322BC1" w:rsidRDefault="00963C69">
      <w:pPr>
        <w:rPr>
          <w:sz w:val="20"/>
          <w:szCs w:val="20"/>
        </w:rPr>
      </w:pPr>
      <w:r>
        <w:rPr>
          <w:rFonts w:ascii="Calibri" w:eastAsia="Calibri" w:hAnsi="Calibri" w:cs="Calibri"/>
        </w:rPr>
        <w:t>The following example explains this idea in more detail.</w:t>
      </w:r>
    </w:p>
    <w:p w:rsidR="00322BC1" w:rsidRDefault="00963C69">
      <w:pPr>
        <w:spacing w:line="20" w:lineRule="exact"/>
        <w:rPr>
          <w:sz w:val="20"/>
          <w:szCs w:val="20"/>
        </w:rPr>
      </w:pPr>
      <w:r>
        <w:rPr>
          <w:noProof/>
          <w:sz w:val="20"/>
          <w:szCs w:val="20"/>
        </w:rPr>
        <w:drawing>
          <wp:anchor distT="0" distB="0" distL="114300" distR="114300" simplePos="0" relativeHeight="251543040" behindDoc="1" locked="0" layoutInCell="0" allowOverlap="1">
            <wp:simplePos x="0" y="0"/>
            <wp:positionH relativeFrom="column">
              <wp:posOffset>549275</wp:posOffset>
            </wp:positionH>
            <wp:positionV relativeFrom="paragraph">
              <wp:posOffset>175895</wp:posOffset>
            </wp:positionV>
            <wp:extent cx="4842510" cy="20332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blip>
                    <a:srcRect/>
                    <a:stretch>
                      <a:fillRect/>
                    </a:stretch>
                  </pic:blipFill>
                  <pic:spPr bwMode="auto">
                    <a:xfrm>
                      <a:off x="0" y="0"/>
                      <a:ext cx="4842510" cy="20332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9" w:lineRule="exact"/>
        <w:rPr>
          <w:sz w:val="20"/>
          <w:szCs w:val="20"/>
        </w:rPr>
      </w:pPr>
    </w:p>
    <w:p w:rsidR="00322BC1" w:rsidRDefault="00963C69">
      <w:pPr>
        <w:spacing w:line="234" w:lineRule="auto"/>
        <w:ind w:right="220" w:firstLine="720"/>
        <w:jc w:val="both"/>
        <w:rPr>
          <w:rFonts w:ascii="Calibri" w:eastAsia="Calibri" w:hAnsi="Calibri" w:cs="Calibri"/>
        </w:rPr>
      </w:pPr>
      <w:r>
        <w:rPr>
          <w:rFonts w:ascii="Calibri" w:eastAsia="Calibri" w:hAnsi="Calibri" w:cs="Calibri"/>
        </w:rPr>
        <w:t>A</w:t>
      </w:r>
      <w:r>
        <w:rPr>
          <w:rFonts w:ascii="Calibri" w:eastAsia="Calibri" w:hAnsi="Calibri" w:cs="Calibri"/>
          <w:color w:val="0000FF"/>
        </w:rPr>
        <w:t xml:space="preserve"> </w:t>
      </w:r>
      <w:hyperlink r:id="rId8">
        <w:r>
          <w:rPr>
            <w:rFonts w:ascii="Calibri" w:eastAsia="Calibri" w:hAnsi="Calibri" w:cs="Calibri"/>
            <w:color w:val="0000FF"/>
            <w:u w:val="single"/>
          </w:rPr>
          <w:t>Concept Learning</w:t>
        </w:r>
        <w:r>
          <w:rPr>
            <w:rFonts w:ascii="Calibri" w:eastAsia="Calibri" w:hAnsi="Calibri" w:cs="Calibri"/>
            <w:u w:val="single"/>
          </w:rPr>
          <w:t xml:space="preserve"> </w:t>
        </w:r>
      </w:hyperlink>
      <w:r>
        <w:rPr>
          <w:rFonts w:ascii="Calibri" w:eastAsia="Calibri" w:hAnsi="Calibri" w:cs="Calibri"/>
        </w:rPr>
        <w:t xml:space="preserve">Task called “Enjoy Sport” as shown above is defined by a set of data from some example days. Each data is described by six attributes. The task is to learn to predict the value of Enjoy Sport for an arbitrary day based on the values of its attribute values. The problem can be represented by a </w:t>
      </w:r>
      <w:r>
        <w:rPr>
          <w:rFonts w:ascii="Calibri" w:eastAsia="Calibri" w:hAnsi="Calibri" w:cs="Calibri"/>
          <w:b/>
          <w:bCs/>
        </w:rPr>
        <w:t>series of hypotheses</w:t>
      </w:r>
      <w:r>
        <w:rPr>
          <w:rFonts w:ascii="Calibri" w:eastAsia="Calibri" w:hAnsi="Calibri" w:cs="Calibri"/>
        </w:rPr>
        <w:t>. Each hypothesis is described by a conjunction of constraints on the attributes. The training data represents a set of positive and negative examples of the target function. In the example above, each hypothesis is a vector of six constraints, specifying the values of the six attributes – Sky, AirTemp, Humidity, Wind, Water, and Forecast. The training phase involves learning the set of days (as a conjunction of attributes) for which Enjoy Sport = yes.</w:t>
      </w:r>
    </w:p>
    <w:p w:rsidR="00322BC1" w:rsidRDefault="00322BC1">
      <w:pPr>
        <w:spacing w:line="274" w:lineRule="exact"/>
        <w:rPr>
          <w:sz w:val="20"/>
          <w:szCs w:val="20"/>
        </w:rPr>
      </w:pPr>
    </w:p>
    <w:p w:rsidR="00322BC1" w:rsidRDefault="00963C69">
      <w:pPr>
        <w:rPr>
          <w:sz w:val="20"/>
          <w:szCs w:val="20"/>
        </w:rPr>
      </w:pPr>
      <w:r>
        <w:rPr>
          <w:rFonts w:ascii="Calibri" w:eastAsia="Calibri" w:hAnsi="Calibri" w:cs="Calibri"/>
        </w:rPr>
        <w:t>Thus, the problem can be formulated as:</w:t>
      </w:r>
    </w:p>
    <w:p w:rsidR="00322BC1" w:rsidRDefault="00322BC1">
      <w:pPr>
        <w:spacing w:line="318" w:lineRule="exact"/>
        <w:rPr>
          <w:sz w:val="20"/>
          <w:szCs w:val="20"/>
        </w:rPr>
      </w:pPr>
    </w:p>
    <w:p w:rsidR="00322BC1" w:rsidRDefault="00963C69" w:rsidP="00963C69">
      <w:pPr>
        <w:numPr>
          <w:ilvl w:val="0"/>
          <w:numId w:val="5"/>
        </w:numPr>
        <w:tabs>
          <w:tab w:val="left" w:pos="720"/>
        </w:tabs>
        <w:spacing w:line="215" w:lineRule="auto"/>
        <w:ind w:left="1080" w:right="440" w:hanging="720"/>
        <w:rPr>
          <w:rFonts w:ascii="Symbol" w:eastAsia="Symbol" w:hAnsi="Symbol" w:cs="Symbol"/>
          <w:sz w:val="20"/>
          <w:szCs w:val="20"/>
        </w:rPr>
      </w:pPr>
      <w:r>
        <w:rPr>
          <w:rFonts w:ascii="Calibri" w:eastAsia="Calibri" w:hAnsi="Calibri" w:cs="Calibri"/>
        </w:rPr>
        <w:t xml:space="preserve">Given instances X which represent a set of all possible days, each described by the attributes: </w:t>
      </w:r>
      <w:r>
        <w:rPr>
          <w:rFonts w:ascii="Courier New" w:eastAsia="Courier New" w:hAnsi="Courier New" w:cs="Courier New"/>
          <w:sz w:val="19"/>
          <w:szCs w:val="19"/>
        </w:rPr>
        <w:t>o</w:t>
      </w:r>
      <w:r>
        <w:rPr>
          <w:rFonts w:ascii="Calibri" w:eastAsia="Calibri" w:hAnsi="Calibri" w:cs="Calibri"/>
        </w:rPr>
        <w:t xml:space="preserve"> Sky – (values: Sunny, Cloudy, Rainy),</w:t>
      </w:r>
    </w:p>
    <w:p w:rsidR="00322BC1" w:rsidRDefault="00963C69">
      <w:pPr>
        <w:spacing w:line="234" w:lineRule="auto"/>
        <w:ind w:left="1080"/>
        <w:rPr>
          <w:rFonts w:ascii="Symbol" w:eastAsia="Symbol" w:hAnsi="Symbol" w:cs="Symbol"/>
          <w:sz w:val="20"/>
          <w:szCs w:val="20"/>
        </w:rPr>
      </w:pPr>
      <w:r>
        <w:rPr>
          <w:rFonts w:ascii="Courier New" w:eastAsia="Courier New" w:hAnsi="Courier New" w:cs="Courier New"/>
          <w:sz w:val="20"/>
          <w:szCs w:val="20"/>
        </w:rPr>
        <w:t>o</w:t>
      </w:r>
      <w:r>
        <w:rPr>
          <w:rFonts w:ascii="Calibri" w:eastAsia="Calibri" w:hAnsi="Calibri" w:cs="Calibri"/>
        </w:rPr>
        <w:t xml:space="preserve">  AirTemp – (values: Warm, Cold),</w:t>
      </w:r>
    </w:p>
    <w:p w:rsidR="00322BC1" w:rsidRDefault="00963C69">
      <w:pPr>
        <w:spacing w:line="234" w:lineRule="auto"/>
        <w:ind w:left="1080"/>
        <w:rPr>
          <w:rFonts w:ascii="Symbol" w:eastAsia="Symbol" w:hAnsi="Symbol" w:cs="Symbol"/>
          <w:sz w:val="20"/>
          <w:szCs w:val="20"/>
        </w:rPr>
      </w:pPr>
      <w:r>
        <w:rPr>
          <w:rFonts w:ascii="Courier New" w:eastAsia="Courier New" w:hAnsi="Courier New" w:cs="Courier New"/>
          <w:sz w:val="20"/>
          <w:szCs w:val="20"/>
        </w:rPr>
        <w:t>o</w:t>
      </w:r>
      <w:r>
        <w:rPr>
          <w:rFonts w:ascii="Calibri" w:eastAsia="Calibri" w:hAnsi="Calibri" w:cs="Calibri"/>
        </w:rPr>
        <w:t xml:space="preserve">  Humidity – (values: Normal, High),</w:t>
      </w:r>
    </w:p>
    <w:p w:rsidR="00322BC1" w:rsidRDefault="00963C69">
      <w:pPr>
        <w:spacing w:line="234" w:lineRule="auto"/>
        <w:ind w:left="1080"/>
        <w:rPr>
          <w:rFonts w:ascii="Symbol" w:eastAsia="Symbol" w:hAnsi="Symbol" w:cs="Symbol"/>
          <w:sz w:val="20"/>
          <w:szCs w:val="20"/>
        </w:rPr>
      </w:pPr>
      <w:r>
        <w:rPr>
          <w:rFonts w:ascii="Courier New" w:eastAsia="Courier New" w:hAnsi="Courier New" w:cs="Courier New"/>
          <w:sz w:val="20"/>
          <w:szCs w:val="20"/>
        </w:rPr>
        <w:t>o</w:t>
      </w:r>
      <w:r>
        <w:rPr>
          <w:rFonts w:ascii="Calibri" w:eastAsia="Calibri" w:hAnsi="Calibri" w:cs="Calibri"/>
        </w:rPr>
        <w:t xml:space="preserve">  Wind – (values: Strong, Weak),</w:t>
      </w:r>
    </w:p>
    <w:p w:rsidR="00322BC1" w:rsidRDefault="00963C69">
      <w:pPr>
        <w:spacing w:line="232" w:lineRule="auto"/>
        <w:ind w:left="1080"/>
        <w:rPr>
          <w:rFonts w:ascii="Symbol" w:eastAsia="Symbol" w:hAnsi="Symbol" w:cs="Symbol"/>
          <w:sz w:val="20"/>
          <w:szCs w:val="20"/>
        </w:rPr>
      </w:pPr>
      <w:r>
        <w:rPr>
          <w:rFonts w:ascii="Courier New" w:eastAsia="Courier New" w:hAnsi="Courier New" w:cs="Courier New"/>
          <w:sz w:val="20"/>
          <w:szCs w:val="20"/>
        </w:rPr>
        <w:t>o</w:t>
      </w:r>
      <w:r>
        <w:rPr>
          <w:rFonts w:ascii="Calibri" w:eastAsia="Calibri" w:hAnsi="Calibri" w:cs="Calibri"/>
        </w:rPr>
        <w:t xml:space="preserve">  Water – (values: Warm, Cold),</w:t>
      </w:r>
    </w:p>
    <w:p w:rsidR="00322BC1" w:rsidRDefault="00963C69">
      <w:pPr>
        <w:spacing w:line="234" w:lineRule="auto"/>
        <w:ind w:left="1080"/>
        <w:rPr>
          <w:rFonts w:ascii="Symbol" w:eastAsia="Symbol" w:hAnsi="Symbol" w:cs="Symbol"/>
          <w:sz w:val="20"/>
          <w:szCs w:val="20"/>
        </w:rPr>
      </w:pPr>
      <w:r>
        <w:rPr>
          <w:rFonts w:ascii="Courier New" w:eastAsia="Courier New" w:hAnsi="Courier New" w:cs="Courier New"/>
          <w:sz w:val="20"/>
          <w:szCs w:val="20"/>
        </w:rPr>
        <w:t>o</w:t>
      </w:r>
      <w:r>
        <w:rPr>
          <w:rFonts w:ascii="Calibri" w:eastAsia="Calibri" w:hAnsi="Calibri" w:cs="Calibri"/>
        </w:rPr>
        <w:t xml:space="preserve">  Forecast – (values: Same, Change).</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rPr>
        <w:t>Try to identify a function that can predict the target variable Enjoy Sport as yes/no, i.e., 1 or 0.</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u w:val="single"/>
        </w:rPr>
        <w:t>1.3.2 Geometric models</w:t>
      </w:r>
    </w:p>
    <w:p w:rsidR="00322BC1" w:rsidRDefault="00322BC1">
      <w:pPr>
        <w:spacing w:line="49" w:lineRule="exact"/>
        <w:rPr>
          <w:sz w:val="20"/>
          <w:szCs w:val="20"/>
        </w:rPr>
      </w:pPr>
    </w:p>
    <w:p w:rsidR="00322BC1" w:rsidRDefault="00963C69">
      <w:pPr>
        <w:spacing w:line="230" w:lineRule="auto"/>
        <w:ind w:right="220" w:firstLine="360"/>
        <w:jc w:val="both"/>
        <w:rPr>
          <w:sz w:val="20"/>
          <w:szCs w:val="20"/>
        </w:rPr>
      </w:pPr>
      <w:r>
        <w:rPr>
          <w:rFonts w:ascii="Calibri" w:eastAsia="Calibri" w:hAnsi="Calibri" w:cs="Calibri"/>
        </w:rPr>
        <w:t>In the previous section, we have seen that with logical models, such as decision trees, a logical expression is used to partition the instance space. Two instances are similar when they end up in the same logical segment. In this section, we consider models that define similarity by considering the geometry of the instance space. In Geometric models, features could be described as points in two dimensions (</w:t>
      </w:r>
      <w:r>
        <w:rPr>
          <w:rFonts w:ascii="Calibri" w:eastAsia="Calibri" w:hAnsi="Calibri" w:cs="Calibri"/>
          <w:i/>
          <w:iCs/>
        </w:rPr>
        <w:t>x-</w:t>
      </w:r>
      <w:r>
        <w:rPr>
          <w:rFonts w:ascii="Calibri" w:eastAsia="Calibri" w:hAnsi="Calibri" w:cs="Calibri"/>
        </w:rPr>
        <w:t xml:space="preserve"> and </w:t>
      </w:r>
      <w:r>
        <w:rPr>
          <w:rFonts w:ascii="Calibri" w:eastAsia="Calibri" w:hAnsi="Calibri" w:cs="Calibri"/>
          <w:i/>
          <w:iCs/>
        </w:rPr>
        <w:t>y</w:t>
      </w:r>
      <w:r>
        <w:rPr>
          <w:rFonts w:ascii="Calibri" w:eastAsia="Calibri" w:hAnsi="Calibri" w:cs="Calibri"/>
        </w:rPr>
        <w:t>-axis) or a three-dimensional space (</w:t>
      </w:r>
      <w:r>
        <w:rPr>
          <w:rFonts w:ascii="Calibri" w:eastAsia="Calibri" w:hAnsi="Calibri" w:cs="Calibri"/>
          <w:i/>
          <w:iCs/>
        </w:rPr>
        <w:t>x</w:t>
      </w:r>
      <w:r>
        <w:rPr>
          <w:rFonts w:ascii="Calibri" w:eastAsia="Calibri" w:hAnsi="Calibri" w:cs="Calibri"/>
        </w:rPr>
        <w:t xml:space="preserve">, </w:t>
      </w:r>
      <w:r>
        <w:rPr>
          <w:rFonts w:ascii="Calibri" w:eastAsia="Calibri" w:hAnsi="Calibri" w:cs="Calibri"/>
          <w:i/>
          <w:iCs/>
        </w:rPr>
        <w:t>y,</w:t>
      </w:r>
      <w:r>
        <w:rPr>
          <w:rFonts w:ascii="Calibri" w:eastAsia="Calibri" w:hAnsi="Calibri" w:cs="Calibri"/>
        </w:rPr>
        <w:t xml:space="preserve"> and </w:t>
      </w:r>
      <w:r>
        <w:rPr>
          <w:rFonts w:ascii="Calibri" w:eastAsia="Calibri" w:hAnsi="Calibri" w:cs="Calibri"/>
          <w:i/>
          <w:iCs/>
        </w:rPr>
        <w:t>z</w:t>
      </w:r>
      <w:r>
        <w:rPr>
          <w:rFonts w:ascii="Calibri" w:eastAsia="Calibri" w:hAnsi="Calibri" w:cs="Calibri"/>
        </w:rPr>
        <w:t>). Even when features are not</w:t>
      </w:r>
    </w:p>
    <w:p w:rsidR="00322BC1" w:rsidRDefault="00322BC1">
      <w:pPr>
        <w:spacing w:line="90" w:lineRule="exact"/>
        <w:rPr>
          <w:sz w:val="20"/>
          <w:szCs w:val="20"/>
        </w:rPr>
      </w:pPr>
    </w:p>
    <w:p w:rsidR="00322BC1" w:rsidRDefault="00963C69">
      <w:pPr>
        <w:ind w:right="220"/>
        <w:jc w:val="center"/>
        <w:rPr>
          <w:sz w:val="20"/>
          <w:szCs w:val="20"/>
        </w:rPr>
      </w:pPr>
      <w:r>
        <w:rPr>
          <w:rFonts w:ascii="Calibri" w:eastAsia="Calibri" w:hAnsi="Calibri" w:cs="Calibri"/>
        </w:rPr>
        <w:t>4</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24" w:lineRule="auto"/>
        <w:ind w:right="220"/>
        <w:jc w:val="both"/>
        <w:rPr>
          <w:sz w:val="20"/>
          <w:szCs w:val="20"/>
        </w:rPr>
      </w:pPr>
      <w:bookmarkStart w:id="8" w:name="page10"/>
      <w:bookmarkEnd w:id="8"/>
      <w:r>
        <w:rPr>
          <w:rFonts w:ascii="Calibri" w:eastAsia="Calibri" w:hAnsi="Calibri" w:cs="Calibri"/>
        </w:rPr>
        <w:lastRenderedPageBreak/>
        <w:t>intrinsically geometric, they could be modelled in a geometric manner (for example, temperature as a function of time can be modelled in two axes). In geometric models, there are two ways we could impose similarity.</w:t>
      </w:r>
    </w:p>
    <w:p w:rsidR="00322BC1" w:rsidRDefault="00322BC1">
      <w:pPr>
        <w:spacing w:line="52" w:lineRule="exact"/>
        <w:rPr>
          <w:sz w:val="20"/>
          <w:szCs w:val="20"/>
        </w:rPr>
      </w:pPr>
    </w:p>
    <w:p w:rsidR="00322BC1" w:rsidRDefault="00963C69" w:rsidP="00963C69">
      <w:pPr>
        <w:numPr>
          <w:ilvl w:val="0"/>
          <w:numId w:val="6"/>
        </w:numPr>
        <w:tabs>
          <w:tab w:val="left" w:pos="720"/>
        </w:tabs>
        <w:spacing w:line="218" w:lineRule="auto"/>
        <w:ind w:left="720" w:right="220" w:hanging="360"/>
        <w:rPr>
          <w:rFonts w:ascii="Symbol" w:eastAsia="Symbol" w:hAnsi="Symbol" w:cs="Symbol"/>
          <w:sz w:val="20"/>
          <w:szCs w:val="20"/>
        </w:rPr>
      </w:pPr>
      <w:r>
        <w:rPr>
          <w:rFonts w:ascii="Calibri" w:eastAsia="Calibri" w:hAnsi="Calibri" w:cs="Calibri"/>
        </w:rPr>
        <w:t xml:space="preserve">We could use geometric concepts like </w:t>
      </w:r>
      <w:r>
        <w:rPr>
          <w:rFonts w:ascii="Calibri" w:eastAsia="Calibri" w:hAnsi="Calibri" w:cs="Calibri"/>
          <w:b/>
          <w:bCs/>
        </w:rPr>
        <w:t>lines or planes to segment (classify)</w:t>
      </w:r>
      <w:r>
        <w:rPr>
          <w:rFonts w:ascii="Calibri" w:eastAsia="Calibri" w:hAnsi="Calibri" w:cs="Calibri"/>
        </w:rPr>
        <w:t xml:space="preserve"> the instance space. These are called </w:t>
      </w:r>
      <w:r>
        <w:rPr>
          <w:rFonts w:ascii="Calibri" w:eastAsia="Calibri" w:hAnsi="Calibri" w:cs="Calibri"/>
          <w:b/>
          <w:bCs/>
        </w:rPr>
        <w:t>Linear models</w:t>
      </w:r>
      <w:r>
        <w:rPr>
          <w:rFonts w:ascii="Calibri" w:eastAsia="Calibri" w:hAnsi="Calibri" w:cs="Calibri"/>
        </w:rPr>
        <w:t>.</w:t>
      </w:r>
    </w:p>
    <w:p w:rsidR="00322BC1" w:rsidRDefault="00322BC1">
      <w:pPr>
        <w:spacing w:line="49" w:lineRule="exact"/>
        <w:rPr>
          <w:rFonts w:ascii="Symbol" w:eastAsia="Symbol" w:hAnsi="Symbol" w:cs="Symbol"/>
          <w:sz w:val="20"/>
          <w:szCs w:val="20"/>
        </w:rPr>
      </w:pPr>
    </w:p>
    <w:p w:rsidR="00322BC1" w:rsidRDefault="00963C69" w:rsidP="00963C69">
      <w:pPr>
        <w:numPr>
          <w:ilvl w:val="0"/>
          <w:numId w:val="6"/>
        </w:numPr>
        <w:tabs>
          <w:tab w:val="left" w:pos="720"/>
        </w:tabs>
        <w:spacing w:line="225" w:lineRule="auto"/>
        <w:ind w:left="720" w:right="220" w:hanging="360"/>
        <w:jc w:val="both"/>
        <w:rPr>
          <w:rFonts w:ascii="Symbol" w:eastAsia="Symbol" w:hAnsi="Symbol" w:cs="Symbol"/>
          <w:sz w:val="20"/>
          <w:szCs w:val="20"/>
        </w:rPr>
      </w:pPr>
      <w:r>
        <w:rPr>
          <w:rFonts w:ascii="Calibri" w:eastAsia="Calibri" w:hAnsi="Calibri" w:cs="Calibri"/>
        </w:rPr>
        <w:t xml:space="preserve">Alternatively, we can use the geometric notion of distance to represent similarity. In this case, if two points are close together, they have similar values for features and thus can be classed as similar. We call such models as </w:t>
      </w:r>
      <w:r>
        <w:rPr>
          <w:rFonts w:ascii="Calibri" w:eastAsia="Calibri" w:hAnsi="Calibri" w:cs="Calibri"/>
          <w:b/>
          <w:bCs/>
        </w:rPr>
        <w:t>Distance-based models</w:t>
      </w:r>
      <w:r>
        <w:rPr>
          <w:rFonts w:ascii="Calibri" w:eastAsia="Calibri" w:hAnsi="Calibri" w:cs="Calibri"/>
        </w:rPr>
        <w:t>.</w:t>
      </w:r>
    </w:p>
    <w:p w:rsidR="00322BC1" w:rsidRDefault="00322BC1">
      <w:pPr>
        <w:spacing w:line="200" w:lineRule="exact"/>
        <w:rPr>
          <w:sz w:val="20"/>
          <w:szCs w:val="20"/>
        </w:rPr>
      </w:pPr>
    </w:p>
    <w:p w:rsidR="00322BC1" w:rsidRDefault="00322BC1">
      <w:pPr>
        <w:spacing w:line="340" w:lineRule="exact"/>
        <w:rPr>
          <w:sz w:val="20"/>
          <w:szCs w:val="20"/>
        </w:rPr>
      </w:pPr>
    </w:p>
    <w:p w:rsidR="00322BC1" w:rsidRDefault="00963C69">
      <w:pPr>
        <w:rPr>
          <w:sz w:val="20"/>
          <w:szCs w:val="20"/>
        </w:rPr>
      </w:pPr>
      <w:r>
        <w:rPr>
          <w:rFonts w:ascii="Calibri" w:eastAsia="Calibri" w:hAnsi="Calibri" w:cs="Calibri"/>
          <w:b/>
          <w:bCs/>
        </w:rPr>
        <w:t>Linear models</w:t>
      </w:r>
    </w:p>
    <w:p w:rsidR="00322BC1" w:rsidRDefault="00963C69">
      <w:pPr>
        <w:ind w:left="720"/>
        <w:rPr>
          <w:sz w:val="20"/>
          <w:szCs w:val="20"/>
        </w:rPr>
      </w:pPr>
      <w:r>
        <w:rPr>
          <w:rFonts w:ascii="Calibri" w:eastAsia="Calibri" w:hAnsi="Calibri" w:cs="Calibri"/>
        </w:rPr>
        <w:t>Linear models are relatively simple. In this case, the function is represented as a linear</w:t>
      </w:r>
    </w:p>
    <w:tbl>
      <w:tblPr>
        <w:tblW w:w="0" w:type="auto"/>
        <w:tblLayout w:type="fixed"/>
        <w:tblCellMar>
          <w:left w:w="0" w:type="dxa"/>
          <w:right w:w="0" w:type="dxa"/>
        </w:tblCellMar>
        <w:tblLook w:val="04A0" w:firstRow="1" w:lastRow="0" w:firstColumn="1" w:lastColumn="0" w:noHBand="0" w:noVBand="1"/>
      </w:tblPr>
      <w:tblGrid>
        <w:gridCol w:w="1460"/>
        <w:gridCol w:w="920"/>
        <w:gridCol w:w="780"/>
        <w:gridCol w:w="1480"/>
        <w:gridCol w:w="520"/>
        <w:gridCol w:w="500"/>
        <w:gridCol w:w="560"/>
        <w:gridCol w:w="1320"/>
        <w:gridCol w:w="1800"/>
      </w:tblGrid>
      <w:tr w:rsidR="00322BC1">
        <w:trPr>
          <w:trHeight w:val="295"/>
        </w:trPr>
        <w:tc>
          <w:tcPr>
            <w:tcW w:w="1460" w:type="dxa"/>
            <w:vAlign w:val="bottom"/>
          </w:tcPr>
          <w:p w:rsidR="00322BC1" w:rsidRDefault="00963C69">
            <w:pPr>
              <w:spacing w:line="267" w:lineRule="exact"/>
              <w:rPr>
                <w:sz w:val="20"/>
                <w:szCs w:val="20"/>
              </w:rPr>
            </w:pPr>
            <w:r>
              <w:rPr>
                <w:rFonts w:ascii="Calibri" w:eastAsia="Calibri" w:hAnsi="Calibri" w:cs="Calibri"/>
              </w:rPr>
              <w:t>combination of</w:t>
            </w:r>
          </w:p>
        </w:tc>
        <w:tc>
          <w:tcPr>
            <w:tcW w:w="1700" w:type="dxa"/>
            <w:gridSpan w:val="2"/>
            <w:vAlign w:val="bottom"/>
          </w:tcPr>
          <w:p w:rsidR="00322BC1" w:rsidRDefault="00963C69">
            <w:pPr>
              <w:spacing w:line="267" w:lineRule="exact"/>
              <w:ind w:left="120"/>
              <w:rPr>
                <w:sz w:val="20"/>
                <w:szCs w:val="20"/>
              </w:rPr>
            </w:pPr>
            <w:r>
              <w:rPr>
                <w:rFonts w:ascii="Calibri" w:eastAsia="Calibri" w:hAnsi="Calibri" w:cs="Calibri"/>
              </w:rPr>
              <w:t>its inputs. Thus,</w:t>
            </w:r>
          </w:p>
        </w:tc>
        <w:tc>
          <w:tcPr>
            <w:tcW w:w="1480" w:type="dxa"/>
            <w:vAlign w:val="bottom"/>
          </w:tcPr>
          <w:p w:rsidR="00322BC1" w:rsidRDefault="00963C69">
            <w:pPr>
              <w:spacing w:line="294" w:lineRule="exact"/>
              <w:ind w:left="120"/>
              <w:rPr>
                <w:sz w:val="20"/>
                <w:szCs w:val="20"/>
              </w:rPr>
            </w:pPr>
            <w:r>
              <w:rPr>
                <w:rFonts w:ascii="Calibri" w:eastAsia="Calibri" w:hAnsi="Calibri" w:cs="Calibri"/>
              </w:rPr>
              <w:t xml:space="preserve">if </w:t>
            </w:r>
            <w:r>
              <w:rPr>
                <w:rFonts w:ascii="Calibri" w:eastAsia="Calibri" w:hAnsi="Calibri" w:cs="Calibri"/>
                <w:i/>
                <w:iCs/>
              </w:rPr>
              <w:t>x</w:t>
            </w:r>
            <w:r>
              <w:rPr>
                <w:rFonts w:ascii="Calibri" w:eastAsia="Calibri" w:hAnsi="Calibri" w:cs="Calibri"/>
                <w:sz w:val="27"/>
                <w:szCs w:val="27"/>
                <w:vertAlign w:val="subscript"/>
              </w:rPr>
              <w:t>1</w:t>
            </w:r>
            <w:r>
              <w:rPr>
                <w:rFonts w:ascii="Calibri" w:eastAsia="Calibri" w:hAnsi="Calibri" w:cs="Calibri"/>
              </w:rPr>
              <w:t xml:space="preserve"> and </w:t>
            </w:r>
            <w:r>
              <w:rPr>
                <w:rFonts w:ascii="Calibri" w:eastAsia="Calibri" w:hAnsi="Calibri" w:cs="Calibri"/>
                <w:i/>
                <w:iCs/>
              </w:rPr>
              <w:t>x</w:t>
            </w:r>
            <w:r>
              <w:rPr>
                <w:rFonts w:ascii="Calibri" w:eastAsia="Calibri" w:hAnsi="Calibri" w:cs="Calibri"/>
                <w:sz w:val="27"/>
                <w:szCs w:val="27"/>
                <w:vertAlign w:val="subscript"/>
              </w:rPr>
              <w:t>2</w:t>
            </w:r>
            <w:r>
              <w:rPr>
                <w:rFonts w:ascii="Calibri" w:eastAsia="Calibri" w:hAnsi="Calibri" w:cs="Calibri"/>
              </w:rPr>
              <w:t xml:space="preserve"> are</w:t>
            </w:r>
          </w:p>
        </w:tc>
        <w:tc>
          <w:tcPr>
            <w:tcW w:w="520" w:type="dxa"/>
            <w:vAlign w:val="bottom"/>
          </w:tcPr>
          <w:p w:rsidR="00322BC1" w:rsidRDefault="00963C69">
            <w:pPr>
              <w:spacing w:line="267" w:lineRule="exact"/>
              <w:ind w:left="40"/>
              <w:rPr>
                <w:sz w:val="20"/>
                <w:szCs w:val="20"/>
              </w:rPr>
            </w:pPr>
            <w:r>
              <w:rPr>
                <w:rFonts w:ascii="Calibri" w:eastAsia="Calibri" w:hAnsi="Calibri" w:cs="Calibri"/>
              </w:rPr>
              <w:t>two</w:t>
            </w:r>
          </w:p>
        </w:tc>
        <w:tc>
          <w:tcPr>
            <w:tcW w:w="1060" w:type="dxa"/>
            <w:gridSpan w:val="2"/>
            <w:vAlign w:val="bottom"/>
          </w:tcPr>
          <w:p w:rsidR="00322BC1" w:rsidRDefault="00963C69">
            <w:pPr>
              <w:spacing w:line="267" w:lineRule="exact"/>
              <w:rPr>
                <w:sz w:val="20"/>
                <w:szCs w:val="20"/>
              </w:rPr>
            </w:pPr>
            <w:r>
              <w:rPr>
                <w:rFonts w:ascii="Calibri" w:eastAsia="Calibri" w:hAnsi="Calibri" w:cs="Calibri"/>
              </w:rPr>
              <w:t>scalars or</w:t>
            </w:r>
          </w:p>
        </w:tc>
        <w:tc>
          <w:tcPr>
            <w:tcW w:w="3100" w:type="dxa"/>
            <w:gridSpan w:val="2"/>
            <w:vAlign w:val="bottom"/>
          </w:tcPr>
          <w:p w:rsidR="00322BC1" w:rsidRDefault="00963C69">
            <w:pPr>
              <w:spacing w:line="267" w:lineRule="exact"/>
              <w:jc w:val="right"/>
              <w:rPr>
                <w:sz w:val="20"/>
                <w:szCs w:val="20"/>
              </w:rPr>
            </w:pPr>
            <w:r>
              <w:rPr>
                <w:rFonts w:ascii="Calibri" w:eastAsia="Calibri" w:hAnsi="Calibri" w:cs="Calibri"/>
              </w:rPr>
              <w:t>vectors of the same dimension</w:t>
            </w:r>
          </w:p>
        </w:tc>
      </w:tr>
      <w:tr w:rsidR="00322BC1">
        <w:trPr>
          <w:trHeight w:val="290"/>
        </w:trPr>
        <w:tc>
          <w:tcPr>
            <w:tcW w:w="1460" w:type="dxa"/>
            <w:vAlign w:val="bottom"/>
          </w:tcPr>
          <w:p w:rsidR="00322BC1" w:rsidRDefault="00963C69">
            <w:pPr>
              <w:spacing w:line="241" w:lineRule="exact"/>
              <w:rPr>
                <w:sz w:val="20"/>
                <w:szCs w:val="20"/>
              </w:rPr>
            </w:pPr>
            <w:r>
              <w:rPr>
                <w:rFonts w:ascii="Calibri" w:eastAsia="Calibri" w:hAnsi="Calibri" w:cs="Calibri"/>
              </w:rPr>
              <w:t xml:space="preserve">and </w:t>
            </w:r>
            <w:r>
              <w:rPr>
                <w:rFonts w:ascii="Calibri" w:eastAsia="Calibri" w:hAnsi="Calibri" w:cs="Calibri"/>
                <w:i/>
                <w:iCs/>
              </w:rPr>
              <w:t>a</w:t>
            </w:r>
            <w:r>
              <w:rPr>
                <w:rFonts w:ascii="Calibri" w:eastAsia="Calibri" w:hAnsi="Calibri" w:cs="Calibri"/>
              </w:rPr>
              <w:t xml:space="preserve"> and </w:t>
            </w:r>
            <w:r>
              <w:rPr>
                <w:rFonts w:ascii="Calibri" w:eastAsia="Calibri" w:hAnsi="Calibri" w:cs="Calibri"/>
                <w:i/>
                <w:iCs/>
              </w:rPr>
              <w:t>b</w:t>
            </w:r>
            <w:r>
              <w:rPr>
                <w:rFonts w:ascii="Calibri" w:eastAsia="Calibri" w:hAnsi="Calibri" w:cs="Calibri"/>
              </w:rPr>
              <w:t xml:space="preserve"> are</w:t>
            </w:r>
          </w:p>
        </w:tc>
        <w:tc>
          <w:tcPr>
            <w:tcW w:w="920" w:type="dxa"/>
            <w:vAlign w:val="bottom"/>
          </w:tcPr>
          <w:p w:rsidR="00322BC1" w:rsidRDefault="00963C69">
            <w:pPr>
              <w:spacing w:line="241" w:lineRule="exact"/>
              <w:ind w:left="40"/>
              <w:rPr>
                <w:sz w:val="20"/>
                <w:szCs w:val="20"/>
              </w:rPr>
            </w:pPr>
            <w:r>
              <w:rPr>
                <w:rFonts w:ascii="Calibri" w:eastAsia="Calibri" w:hAnsi="Calibri" w:cs="Calibri"/>
              </w:rPr>
              <w:t>arbitrary</w:t>
            </w:r>
          </w:p>
        </w:tc>
        <w:tc>
          <w:tcPr>
            <w:tcW w:w="780" w:type="dxa"/>
            <w:vAlign w:val="bottom"/>
          </w:tcPr>
          <w:p w:rsidR="00322BC1" w:rsidRDefault="00963C69">
            <w:pPr>
              <w:spacing w:line="241" w:lineRule="exact"/>
              <w:ind w:left="20"/>
              <w:rPr>
                <w:sz w:val="20"/>
                <w:szCs w:val="20"/>
              </w:rPr>
            </w:pPr>
            <w:r>
              <w:rPr>
                <w:rFonts w:ascii="Calibri" w:eastAsia="Calibri" w:hAnsi="Calibri" w:cs="Calibri"/>
              </w:rPr>
              <w:t>scalars,</w:t>
            </w:r>
          </w:p>
        </w:tc>
        <w:tc>
          <w:tcPr>
            <w:tcW w:w="2500" w:type="dxa"/>
            <w:gridSpan w:val="3"/>
            <w:vAlign w:val="bottom"/>
          </w:tcPr>
          <w:p w:rsidR="00322BC1" w:rsidRDefault="00963C69">
            <w:pPr>
              <w:spacing w:line="290" w:lineRule="exact"/>
              <w:ind w:left="20"/>
              <w:rPr>
                <w:sz w:val="20"/>
                <w:szCs w:val="20"/>
              </w:rPr>
            </w:pPr>
            <w:r>
              <w:rPr>
                <w:rFonts w:ascii="Calibri" w:eastAsia="Calibri" w:hAnsi="Calibri" w:cs="Calibri"/>
              </w:rPr>
              <w:t xml:space="preserve">then </w:t>
            </w:r>
            <w:r>
              <w:rPr>
                <w:rFonts w:ascii="Calibri" w:eastAsia="Calibri" w:hAnsi="Calibri" w:cs="Calibri"/>
                <w:i/>
                <w:iCs/>
              </w:rPr>
              <w:t>ax</w:t>
            </w:r>
            <w:r>
              <w:rPr>
                <w:rFonts w:ascii="Calibri" w:eastAsia="Calibri" w:hAnsi="Calibri" w:cs="Calibri"/>
                <w:sz w:val="27"/>
                <w:szCs w:val="27"/>
                <w:vertAlign w:val="subscript"/>
              </w:rPr>
              <w:t>1</w:t>
            </w:r>
            <w:r>
              <w:rPr>
                <w:rFonts w:ascii="Calibri" w:eastAsia="Calibri" w:hAnsi="Calibri" w:cs="Calibri"/>
              </w:rPr>
              <w:t xml:space="preserve"> + </w:t>
            </w:r>
            <w:r>
              <w:rPr>
                <w:rFonts w:ascii="Calibri" w:eastAsia="Calibri" w:hAnsi="Calibri" w:cs="Calibri"/>
                <w:i/>
                <w:iCs/>
              </w:rPr>
              <w:t>bx</w:t>
            </w:r>
            <w:r>
              <w:rPr>
                <w:rFonts w:ascii="Calibri" w:eastAsia="Calibri" w:hAnsi="Calibri" w:cs="Calibri"/>
                <w:sz w:val="27"/>
                <w:szCs w:val="27"/>
                <w:vertAlign w:val="subscript"/>
              </w:rPr>
              <w:t>2</w:t>
            </w:r>
            <w:r>
              <w:rPr>
                <w:rFonts w:ascii="Calibri" w:eastAsia="Calibri" w:hAnsi="Calibri" w:cs="Calibri"/>
              </w:rPr>
              <w:t xml:space="preserve"> represents a</w:t>
            </w:r>
          </w:p>
        </w:tc>
        <w:tc>
          <w:tcPr>
            <w:tcW w:w="560" w:type="dxa"/>
            <w:vAlign w:val="bottom"/>
          </w:tcPr>
          <w:p w:rsidR="00322BC1" w:rsidRDefault="00963C69">
            <w:pPr>
              <w:spacing w:line="241" w:lineRule="exact"/>
              <w:jc w:val="center"/>
              <w:rPr>
                <w:sz w:val="20"/>
                <w:szCs w:val="20"/>
              </w:rPr>
            </w:pPr>
            <w:r>
              <w:rPr>
                <w:rFonts w:ascii="Calibri" w:eastAsia="Calibri" w:hAnsi="Calibri" w:cs="Calibri"/>
              </w:rPr>
              <w:t>linear</w:t>
            </w:r>
          </w:p>
        </w:tc>
        <w:tc>
          <w:tcPr>
            <w:tcW w:w="1320" w:type="dxa"/>
            <w:vAlign w:val="bottom"/>
          </w:tcPr>
          <w:p w:rsidR="00322BC1" w:rsidRDefault="00963C69">
            <w:pPr>
              <w:spacing w:line="241" w:lineRule="exact"/>
              <w:ind w:left="100"/>
              <w:rPr>
                <w:sz w:val="20"/>
                <w:szCs w:val="20"/>
              </w:rPr>
            </w:pPr>
            <w:r>
              <w:rPr>
                <w:rFonts w:ascii="Calibri" w:eastAsia="Calibri" w:hAnsi="Calibri" w:cs="Calibri"/>
              </w:rPr>
              <w:t>combination</w:t>
            </w:r>
          </w:p>
        </w:tc>
        <w:tc>
          <w:tcPr>
            <w:tcW w:w="1800" w:type="dxa"/>
            <w:vAlign w:val="bottom"/>
          </w:tcPr>
          <w:p w:rsidR="00322BC1" w:rsidRDefault="00963C69">
            <w:pPr>
              <w:spacing w:line="290" w:lineRule="exact"/>
              <w:jc w:val="right"/>
              <w:rPr>
                <w:sz w:val="20"/>
                <w:szCs w:val="20"/>
              </w:rPr>
            </w:pPr>
            <w:r>
              <w:rPr>
                <w:rFonts w:ascii="Calibri" w:eastAsia="Calibri" w:hAnsi="Calibri" w:cs="Calibri"/>
              </w:rPr>
              <w:t xml:space="preserve">of </w:t>
            </w:r>
            <w:r>
              <w:rPr>
                <w:rFonts w:ascii="Calibri" w:eastAsia="Calibri" w:hAnsi="Calibri" w:cs="Calibri"/>
                <w:i/>
                <w:iCs/>
              </w:rPr>
              <w:t>x</w:t>
            </w:r>
            <w:r>
              <w:rPr>
                <w:rFonts w:ascii="Calibri" w:eastAsia="Calibri" w:hAnsi="Calibri" w:cs="Calibri"/>
                <w:sz w:val="27"/>
                <w:szCs w:val="27"/>
                <w:vertAlign w:val="subscript"/>
              </w:rPr>
              <w:t>1</w:t>
            </w:r>
            <w:r>
              <w:rPr>
                <w:rFonts w:ascii="Calibri" w:eastAsia="Calibri" w:hAnsi="Calibri" w:cs="Calibri"/>
              </w:rPr>
              <w:t xml:space="preserve"> and </w:t>
            </w:r>
            <w:r>
              <w:rPr>
                <w:rFonts w:ascii="Calibri" w:eastAsia="Calibri" w:hAnsi="Calibri" w:cs="Calibri"/>
                <w:i/>
                <w:iCs/>
              </w:rPr>
              <w:t>x</w:t>
            </w:r>
            <w:r>
              <w:rPr>
                <w:rFonts w:ascii="Calibri" w:eastAsia="Calibri" w:hAnsi="Calibri" w:cs="Calibri"/>
                <w:sz w:val="27"/>
                <w:szCs w:val="27"/>
                <w:vertAlign w:val="subscript"/>
              </w:rPr>
              <w:t>2</w:t>
            </w:r>
            <w:r>
              <w:rPr>
                <w:rFonts w:ascii="Calibri" w:eastAsia="Calibri" w:hAnsi="Calibri" w:cs="Calibri"/>
              </w:rPr>
              <w:t>. In the</w:t>
            </w:r>
          </w:p>
        </w:tc>
      </w:tr>
      <w:tr w:rsidR="00322BC1">
        <w:trPr>
          <w:trHeight w:val="220"/>
        </w:trPr>
        <w:tc>
          <w:tcPr>
            <w:tcW w:w="1460" w:type="dxa"/>
            <w:vAlign w:val="bottom"/>
          </w:tcPr>
          <w:p w:rsidR="00322BC1" w:rsidRDefault="00963C69">
            <w:pPr>
              <w:spacing w:line="220" w:lineRule="exact"/>
              <w:rPr>
                <w:sz w:val="20"/>
                <w:szCs w:val="20"/>
              </w:rPr>
            </w:pPr>
            <w:r>
              <w:rPr>
                <w:rFonts w:ascii="Calibri" w:eastAsia="Calibri" w:hAnsi="Calibri" w:cs="Calibri"/>
              </w:rPr>
              <w:t>simplest  case</w:t>
            </w:r>
          </w:p>
        </w:tc>
        <w:tc>
          <w:tcPr>
            <w:tcW w:w="920" w:type="dxa"/>
            <w:vAlign w:val="bottom"/>
          </w:tcPr>
          <w:p w:rsidR="00322BC1" w:rsidRDefault="00963C69">
            <w:pPr>
              <w:spacing w:line="220" w:lineRule="exact"/>
              <w:rPr>
                <w:sz w:val="20"/>
                <w:szCs w:val="20"/>
              </w:rPr>
            </w:pPr>
            <w:r>
              <w:rPr>
                <w:rFonts w:ascii="Calibri" w:eastAsia="Calibri" w:hAnsi="Calibri" w:cs="Calibri"/>
                <w:w w:val="98"/>
              </w:rPr>
              <w:t xml:space="preserve">where </w:t>
            </w:r>
            <w:r>
              <w:rPr>
                <w:rFonts w:ascii="Calibri" w:eastAsia="Calibri" w:hAnsi="Calibri" w:cs="Calibri"/>
                <w:i/>
                <w:iCs/>
                <w:w w:val="98"/>
              </w:rPr>
              <w:t>f</w:t>
            </w:r>
            <w:r>
              <w:rPr>
                <w:rFonts w:ascii="Calibri" w:eastAsia="Calibri" w:hAnsi="Calibri" w:cs="Calibri"/>
                <w:w w:val="98"/>
              </w:rPr>
              <w:t>(</w:t>
            </w:r>
            <w:r>
              <w:rPr>
                <w:rFonts w:ascii="Calibri" w:eastAsia="Calibri" w:hAnsi="Calibri" w:cs="Calibri"/>
                <w:i/>
                <w:iCs/>
                <w:w w:val="98"/>
              </w:rPr>
              <w:t>x</w:t>
            </w:r>
            <w:r>
              <w:rPr>
                <w:rFonts w:ascii="Calibri" w:eastAsia="Calibri" w:hAnsi="Calibri" w:cs="Calibri"/>
                <w:w w:val="98"/>
              </w:rPr>
              <w:t>)</w:t>
            </w:r>
          </w:p>
        </w:tc>
        <w:tc>
          <w:tcPr>
            <w:tcW w:w="2260" w:type="dxa"/>
            <w:gridSpan w:val="2"/>
            <w:vAlign w:val="bottom"/>
          </w:tcPr>
          <w:p w:rsidR="00322BC1" w:rsidRDefault="00963C69">
            <w:pPr>
              <w:spacing w:line="220" w:lineRule="exact"/>
              <w:ind w:left="160"/>
              <w:rPr>
                <w:sz w:val="20"/>
                <w:szCs w:val="20"/>
              </w:rPr>
            </w:pPr>
            <w:r>
              <w:rPr>
                <w:rFonts w:ascii="Calibri" w:eastAsia="Calibri" w:hAnsi="Calibri" w:cs="Calibri"/>
              </w:rPr>
              <w:t>represents  a  straight</w:t>
            </w:r>
          </w:p>
        </w:tc>
        <w:tc>
          <w:tcPr>
            <w:tcW w:w="520" w:type="dxa"/>
            <w:vAlign w:val="bottom"/>
          </w:tcPr>
          <w:p w:rsidR="00322BC1" w:rsidRDefault="00963C69">
            <w:pPr>
              <w:spacing w:line="220" w:lineRule="exact"/>
              <w:ind w:left="140"/>
              <w:rPr>
                <w:sz w:val="20"/>
                <w:szCs w:val="20"/>
              </w:rPr>
            </w:pPr>
            <w:r>
              <w:rPr>
                <w:rFonts w:ascii="Calibri" w:eastAsia="Calibri" w:hAnsi="Calibri" w:cs="Calibri"/>
                <w:w w:val="94"/>
              </w:rPr>
              <w:t>line,</w:t>
            </w:r>
          </w:p>
        </w:tc>
        <w:tc>
          <w:tcPr>
            <w:tcW w:w="500" w:type="dxa"/>
            <w:vAlign w:val="bottom"/>
          </w:tcPr>
          <w:p w:rsidR="00322BC1" w:rsidRDefault="00963C69">
            <w:pPr>
              <w:spacing w:line="220" w:lineRule="exact"/>
              <w:ind w:left="160"/>
              <w:rPr>
                <w:sz w:val="20"/>
                <w:szCs w:val="20"/>
              </w:rPr>
            </w:pPr>
            <w:r>
              <w:rPr>
                <w:rFonts w:ascii="Calibri" w:eastAsia="Calibri" w:hAnsi="Calibri" w:cs="Calibri"/>
              </w:rPr>
              <w:t>we</w:t>
            </w:r>
          </w:p>
        </w:tc>
        <w:tc>
          <w:tcPr>
            <w:tcW w:w="560" w:type="dxa"/>
            <w:vAlign w:val="bottom"/>
          </w:tcPr>
          <w:p w:rsidR="00322BC1" w:rsidRDefault="00963C69">
            <w:pPr>
              <w:spacing w:line="220" w:lineRule="exact"/>
              <w:jc w:val="center"/>
              <w:rPr>
                <w:sz w:val="20"/>
                <w:szCs w:val="20"/>
              </w:rPr>
            </w:pPr>
            <w:r>
              <w:rPr>
                <w:rFonts w:ascii="Calibri" w:eastAsia="Calibri" w:hAnsi="Calibri" w:cs="Calibri"/>
              </w:rPr>
              <w:t>have</w:t>
            </w:r>
          </w:p>
        </w:tc>
        <w:tc>
          <w:tcPr>
            <w:tcW w:w="1320" w:type="dxa"/>
            <w:vAlign w:val="bottom"/>
          </w:tcPr>
          <w:p w:rsidR="00322BC1" w:rsidRDefault="00963C69">
            <w:pPr>
              <w:spacing w:line="220" w:lineRule="exact"/>
              <w:ind w:left="120"/>
              <w:rPr>
                <w:sz w:val="20"/>
                <w:szCs w:val="20"/>
              </w:rPr>
            </w:pPr>
            <w:r>
              <w:rPr>
                <w:rFonts w:ascii="Calibri" w:eastAsia="Calibri" w:hAnsi="Calibri" w:cs="Calibri"/>
              </w:rPr>
              <w:t>an  equation</w:t>
            </w:r>
          </w:p>
        </w:tc>
        <w:tc>
          <w:tcPr>
            <w:tcW w:w="1800" w:type="dxa"/>
            <w:vAlign w:val="bottom"/>
          </w:tcPr>
          <w:p w:rsidR="00322BC1" w:rsidRDefault="00963C69">
            <w:pPr>
              <w:spacing w:line="220" w:lineRule="exact"/>
              <w:jc w:val="right"/>
              <w:rPr>
                <w:sz w:val="20"/>
                <w:szCs w:val="20"/>
              </w:rPr>
            </w:pPr>
            <w:r>
              <w:rPr>
                <w:rFonts w:ascii="Calibri" w:eastAsia="Calibri" w:hAnsi="Calibri" w:cs="Calibri"/>
              </w:rPr>
              <w:t xml:space="preserve">of  the  form </w:t>
            </w:r>
            <w:r>
              <w:rPr>
                <w:rFonts w:ascii="Calibri" w:eastAsia="Calibri" w:hAnsi="Calibri" w:cs="Calibri"/>
                <w:i/>
                <w:iCs/>
              </w:rPr>
              <w:t>f</w:t>
            </w:r>
            <w:r>
              <w:rPr>
                <w:rFonts w:ascii="Calibri" w:eastAsia="Calibri" w:hAnsi="Calibri" w:cs="Calibri"/>
              </w:rPr>
              <w:t xml:space="preserve"> (</w:t>
            </w:r>
            <w:r>
              <w:rPr>
                <w:rFonts w:ascii="Calibri" w:eastAsia="Calibri" w:hAnsi="Calibri" w:cs="Calibri"/>
                <w:i/>
                <w:iCs/>
              </w:rPr>
              <w:t>x</w:t>
            </w:r>
            <w:r>
              <w:rPr>
                <w:rFonts w:ascii="Calibri" w:eastAsia="Calibri" w:hAnsi="Calibri" w:cs="Calibri"/>
              </w:rPr>
              <w:t>)</w:t>
            </w:r>
          </w:p>
        </w:tc>
      </w:tr>
    </w:tbl>
    <w:p w:rsidR="00322BC1" w:rsidRDefault="00963C69">
      <w:pPr>
        <w:rPr>
          <w:sz w:val="20"/>
          <w:szCs w:val="20"/>
        </w:rPr>
      </w:pPr>
      <w:r>
        <w:rPr>
          <w:rFonts w:ascii="Calibri" w:eastAsia="Calibri" w:hAnsi="Calibri" w:cs="Calibri"/>
        </w:rPr>
        <w:t xml:space="preserve">= </w:t>
      </w:r>
      <w:r>
        <w:rPr>
          <w:rFonts w:ascii="Calibri" w:eastAsia="Calibri" w:hAnsi="Calibri" w:cs="Calibri"/>
          <w:i/>
          <w:iCs/>
        </w:rPr>
        <w:t>mx</w:t>
      </w:r>
      <w:r>
        <w:rPr>
          <w:rFonts w:ascii="Calibri" w:eastAsia="Calibri" w:hAnsi="Calibri" w:cs="Calibri"/>
        </w:rPr>
        <w:t xml:space="preserve"> + </w:t>
      </w:r>
      <w:r>
        <w:rPr>
          <w:rFonts w:ascii="Calibri" w:eastAsia="Calibri" w:hAnsi="Calibri" w:cs="Calibri"/>
          <w:i/>
          <w:iCs/>
        </w:rPr>
        <w:t>c</w:t>
      </w:r>
      <w:r>
        <w:rPr>
          <w:rFonts w:ascii="Calibri" w:eastAsia="Calibri" w:hAnsi="Calibri" w:cs="Calibri"/>
        </w:rPr>
        <w:t xml:space="preserve"> where </w:t>
      </w:r>
      <w:r>
        <w:rPr>
          <w:rFonts w:ascii="Calibri" w:eastAsia="Calibri" w:hAnsi="Calibri" w:cs="Calibri"/>
          <w:i/>
          <w:iCs/>
        </w:rPr>
        <w:t>c</w:t>
      </w:r>
      <w:r>
        <w:rPr>
          <w:rFonts w:ascii="Calibri" w:eastAsia="Calibri" w:hAnsi="Calibri" w:cs="Calibri"/>
        </w:rPr>
        <w:t xml:space="preserve"> represents the intercept and </w:t>
      </w:r>
      <w:r>
        <w:rPr>
          <w:rFonts w:ascii="Calibri" w:eastAsia="Calibri" w:hAnsi="Calibri" w:cs="Calibri"/>
          <w:i/>
          <w:iCs/>
        </w:rPr>
        <w:t>m</w:t>
      </w:r>
      <w:r>
        <w:rPr>
          <w:rFonts w:ascii="Calibri" w:eastAsia="Calibri" w:hAnsi="Calibri" w:cs="Calibri"/>
        </w:rPr>
        <w:t xml:space="preserve"> represents the slope.</w:t>
      </w:r>
    </w:p>
    <w:p w:rsidR="00322BC1" w:rsidRDefault="00963C69">
      <w:pPr>
        <w:spacing w:line="20" w:lineRule="exact"/>
        <w:rPr>
          <w:sz w:val="20"/>
          <w:szCs w:val="20"/>
        </w:rPr>
      </w:pPr>
      <w:r>
        <w:rPr>
          <w:noProof/>
          <w:sz w:val="20"/>
          <w:szCs w:val="20"/>
        </w:rPr>
        <w:drawing>
          <wp:anchor distT="0" distB="0" distL="114300" distR="114300" simplePos="0" relativeHeight="251544064" behindDoc="1" locked="0" layoutInCell="0" allowOverlap="1">
            <wp:simplePos x="0" y="0"/>
            <wp:positionH relativeFrom="column">
              <wp:posOffset>2111375</wp:posOffset>
            </wp:positionH>
            <wp:positionV relativeFrom="paragraph">
              <wp:posOffset>175260</wp:posOffset>
            </wp:positionV>
            <wp:extent cx="1710690" cy="20758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blip>
                    <a:srcRect/>
                    <a:stretch>
                      <a:fillRect/>
                    </a:stretch>
                  </pic:blipFill>
                  <pic:spPr bwMode="auto">
                    <a:xfrm>
                      <a:off x="0" y="0"/>
                      <a:ext cx="1710690" cy="207581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7" w:lineRule="exact"/>
        <w:rPr>
          <w:sz w:val="20"/>
          <w:szCs w:val="20"/>
        </w:rPr>
      </w:pPr>
    </w:p>
    <w:p w:rsidR="00322BC1" w:rsidRDefault="00963C69">
      <w:pPr>
        <w:spacing w:line="231" w:lineRule="auto"/>
        <w:ind w:right="220"/>
        <w:jc w:val="both"/>
        <w:rPr>
          <w:rFonts w:ascii="Calibri" w:eastAsia="Calibri" w:hAnsi="Calibri" w:cs="Calibri"/>
        </w:rPr>
      </w:pPr>
      <w:r>
        <w:rPr>
          <w:rFonts w:ascii="Calibri" w:eastAsia="Calibri" w:hAnsi="Calibri" w:cs="Calibri"/>
        </w:rPr>
        <w:t xml:space="preserve">Linear models are </w:t>
      </w:r>
      <w:r>
        <w:rPr>
          <w:rFonts w:ascii="Calibri" w:eastAsia="Calibri" w:hAnsi="Calibri" w:cs="Calibri"/>
          <w:b/>
          <w:bCs/>
        </w:rPr>
        <w:t>parametric</w:t>
      </w:r>
      <w:r>
        <w:rPr>
          <w:rFonts w:ascii="Calibri" w:eastAsia="Calibri" w:hAnsi="Calibri" w:cs="Calibri"/>
        </w:rPr>
        <w:t xml:space="preserve">, which means that they have a fixed form with a small number of numeric parameters that need to be learned from data. For example, in </w:t>
      </w:r>
      <w:r>
        <w:rPr>
          <w:rFonts w:ascii="Calibri" w:eastAsia="Calibri" w:hAnsi="Calibri" w:cs="Calibri"/>
          <w:i/>
          <w:iCs/>
        </w:rPr>
        <w:t>f</w:t>
      </w:r>
      <w:r>
        <w:rPr>
          <w:rFonts w:ascii="Calibri" w:eastAsia="Calibri" w:hAnsi="Calibri" w:cs="Calibri"/>
        </w:rPr>
        <w:t xml:space="preserve"> (</w:t>
      </w:r>
      <w:r>
        <w:rPr>
          <w:rFonts w:ascii="Calibri" w:eastAsia="Calibri" w:hAnsi="Calibri" w:cs="Calibri"/>
          <w:i/>
          <w:iCs/>
        </w:rPr>
        <w:t>x</w:t>
      </w:r>
      <w:r>
        <w:rPr>
          <w:rFonts w:ascii="Calibri" w:eastAsia="Calibri" w:hAnsi="Calibri" w:cs="Calibri"/>
        </w:rPr>
        <w:t xml:space="preserve">) = </w:t>
      </w:r>
      <w:r>
        <w:rPr>
          <w:rFonts w:ascii="Calibri" w:eastAsia="Calibri" w:hAnsi="Calibri" w:cs="Calibri"/>
          <w:i/>
          <w:iCs/>
        </w:rPr>
        <w:t>mx</w:t>
      </w:r>
      <w:r>
        <w:rPr>
          <w:rFonts w:ascii="Calibri" w:eastAsia="Calibri" w:hAnsi="Calibri" w:cs="Calibri"/>
        </w:rPr>
        <w:t xml:space="preserve"> + </w:t>
      </w:r>
      <w:r>
        <w:rPr>
          <w:rFonts w:ascii="Calibri" w:eastAsia="Calibri" w:hAnsi="Calibri" w:cs="Calibri"/>
          <w:i/>
          <w:iCs/>
        </w:rPr>
        <w:t>c</w:t>
      </w:r>
      <w:r>
        <w:rPr>
          <w:rFonts w:ascii="Calibri" w:eastAsia="Calibri" w:hAnsi="Calibri" w:cs="Calibri"/>
        </w:rPr>
        <w:t xml:space="preserve">, </w:t>
      </w:r>
      <w:r>
        <w:rPr>
          <w:rFonts w:ascii="Calibri" w:eastAsia="Calibri" w:hAnsi="Calibri" w:cs="Calibri"/>
          <w:i/>
          <w:iCs/>
        </w:rPr>
        <w:t>m</w:t>
      </w:r>
      <w:r>
        <w:rPr>
          <w:rFonts w:ascii="Calibri" w:eastAsia="Calibri" w:hAnsi="Calibri" w:cs="Calibri"/>
        </w:rPr>
        <w:t xml:space="preserve"> and </w:t>
      </w:r>
      <w:r>
        <w:rPr>
          <w:rFonts w:ascii="Calibri" w:eastAsia="Calibri" w:hAnsi="Calibri" w:cs="Calibri"/>
          <w:i/>
          <w:iCs/>
        </w:rPr>
        <w:t>c</w:t>
      </w:r>
      <w:r>
        <w:rPr>
          <w:rFonts w:ascii="Calibri" w:eastAsia="Calibri" w:hAnsi="Calibri" w:cs="Calibri"/>
        </w:rPr>
        <w:t xml:space="preserve"> are the parameters that we are trying to learn from the data. This technique is different from tree or rule models, where the structure of the model (e.g., which features to use in the tree, and where) is </w:t>
      </w:r>
      <w:hyperlink r:id="rId10">
        <w:r>
          <w:rPr>
            <w:rFonts w:ascii="Calibri" w:eastAsia="Calibri" w:hAnsi="Calibri" w:cs="Calibri"/>
          </w:rPr>
          <w:t>not</w:t>
        </w:r>
      </w:hyperlink>
      <w:r>
        <w:rPr>
          <w:rFonts w:ascii="Calibri" w:eastAsia="Calibri" w:hAnsi="Calibri" w:cs="Calibri"/>
        </w:rPr>
        <w:t xml:space="preserve"> </w:t>
      </w:r>
      <w:hyperlink r:id="rId11">
        <w:r>
          <w:rPr>
            <w:rFonts w:ascii="Calibri" w:eastAsia="Calibri" w:hAnsi="Calibri" w:cs="Calibri"/>
          </w:rPr>
          <w:t>fixed in advance.</w:t>
        </w:r>
      </w:hyperlink>
    </w:p>
    <w:p w:rsidR="00322BC1" w:rsidRDefault="00322BC1">
      <w:pPr>
        <w:spacing w:line="320" w:lineRule="exact"/>
        <w:rPr>
          <w:sz w:val="20"/>
          <w:szCs w:val="20"/>
        </w:rPr>
      </w:pPr>
    </w:p>
    <w:p w:rsidR="00322BC1" w:rsidRDefault="00963C69">
      <w:pPr>
        <w:spacing w:line="233" w:lineRule="auto"/>
        <w:ind w:right="220"/>
        <w:jc w:val="both"/>
        <w:rPr>
          <w:sz w:val="20"/>
          <w:szCs w:val="20"/>
        </w:rPr>
      </w:pPr>
      <w:r>
        <w:rPr>
          <w:rFonts w:ascii="Calibri" w:eastAsia="Calibri" w:hAnsi="Calibri" w:cs="Calibri"/>
        </w:rPr>
        <w:t xml:space="preserve">Linear models are </w:t>
      </w:r>
      <w:r>
        <w:rPr>
          <w:rFonts w:ascii="Calibri" w:eastAsia="Calibri" w:hAnsi="Calibri" w:cs="Calibri"/>
          <w:b/>
          <w:bCs/>
        </w:rPr>
        <w:t>stable</w:t>
      </w:r>
      <w:r>
        <w:rPr>
          <w:rFonts w:ascii="Calibri" w:eastAsia="Calibri" w:hAnsi="Calibri" w:cs="Calibri"/>
        </w:rPr>
        <w:t xml:space="preserve">, i.e., small variations in the training data have only a limited impact on the learned model. In contrast, </w:t>
      </w:r>
      <w:r>
        <w:rPr>
          <w:rFonts w:ascii="Calibri" w:eastAsia="Calibri" w:hAnsi="Calibri" w:cs="Calibri"/>
          <w:b/>
          <w:bCs/>
        </w:rPr>
        <w:t>tree models tend to vary more with the training data</w:t>
      </w:r>
      <w:r>
        <w:rPr>
          <w:rFonts w:ascii="Calibri" w:eastAsia="Calibri" w:hAnsi="Calibri" w:cs="Calibri"/>
        </w:rPr>
        <w:t xml:space="preserve">, as the choice of a different split at the root of the tree typically means that the rest of the tree is different as well. As a result of having relatively few parameters, Linear models have </w:t>
      </w:r>
      <w:r>
        <w:rPr>
          <w:rFonts w:ascii="Calibri" w:eastAsia="Calibri" w:hAnsi="Calibri" w:cs="Calibri"/>
          <w:b/>
          <w:bCs/>
        </w:rPr>
        <w:t>low variance and high bias</w:t>
      </w:r>
      <w:r>
        <w:rPr>
          <w:rFonts w:ascii="Calibri" w:eastAsia="Calibri" w:hAnsi="Calibri" w:cs="Calibri"/>
        </w:rPr>
        <w:t xml:space="preserve">. This implies that </w:t>
      </w:r>
      <w:r>
        <w:rPr>
          <w:rFonts w:ascii="Calibri" w:eastAsia="Calibri" w:hAnsi="Calibri" w:cs="Calibri"/>
          <w:b/>
          <w:bCs/>
        </w:rPr>
        <w:t>Linear models are less likely to overfit the training data</w:t>
      </w:r>
      <w:r>
        <w:rPr>
          <w:rFonts w:ascii="Calibri" w:eastAsia="Calibri" w:hAnsi="Calibri" w:cs="Calibri"/>
        </w:rPr>
        <w:t xml:space="preserve"> than some other models. However, they are more likely to underfit. For example, if we want to learn the boundaries between countries based on labelled data, then linear models are not likely to give a good approximation.</w:t>
      </w:r>
    </w:p>
    <w:p w:rsidR="00322BC1" w:rsidRDefault="00322BC1">
      <w:pPr>
        <w:spacing w:line="275" w:lineRule="exact"/>
        <w:rPr>
          <w:sz w:val="20"/>
          <w:szCs w:val="20"/>
        </w:rPr>
      </w:pPr>
    </w:p>
    <w:p w:rsidR="00322BC1" w:rsidRDefault="00963C69">
      <w:pPr>
        <w:rPr>
          <w:sz w:val="20"/>
          <w:szCs w:val="20"/>
        </w:rPr>
      </w:pPr>
      <w:r>
        <w:rPr>
          <w:rFonts w:ascii="Calibri" w:eastAsia="Calibri" w:hAnsi="Calibri" w:cs="Calibri"/>
          <w:b/>
          <w:bCs/>
        </w:rPr>
        <w:t>Distance-based models</w:t>
      </w:r>
    </w:p>
    <w:p w:rsidR="00322BC1" w:rsidRDefault="00322BC1">
      <w:pPr>
        <w:spacing w:line="49" w:lineRule="exact"/>
        <w:rPr>
          <w:sz w:val="20"/>
          <w:szCs w:val="20"/>
        </w:rPr>
      </w:pPr>
    </w:p>
    <w:p w:rsidR="00322BC1" w:rsidRDefault="00963C69">
      <w:pPr>
        <w:spacing w:line="230" w:lineRule="auto"/>
        <w:ind w:right="220" w:firstLine="720"/>
        <w:jc w:val="both"/>
        <w:rPr>
          <w:sz w:val="20"/>
          <w:szCs w:val="20"/>
        </w:rPr>
      </w:pPr>
      <w:r>
        <w:rPr>
          <w:rFonts w:ascii="Calibri" w:eastAsia="Calibri" w:hAnsi="Calibri" w:cs="Calibri"/>
          <w:b/>
          <w:bCs/>
        </w:rPr>
        <w:t>Distance-based models</w:t>
      </w:r>
      <w:r>
        <w:rPr>
          <w:rFonts w:ascii="Calibri" w:eastAsia="Calibri" w:hAnsi="Calibri" w:cs="Calibri"/>
        </w:rPr>
        <w:t xml:space="preserve"> are the second class of Geometric models. Like Linear models, distance-based models are based on the geometry of data. As the name implies, distance-based models work on the concept of distance. In the context of Machine learning, the concept of distance is not based on merely the physical distance between two points. Instead, we could think of the distance between two points considering the </w:t>
      </w:r>
      <w:r>
        <w:rPr>
          <w:rFonts w:ascii="Calibri" w:eastAsia="Calibri" w:hAnsi="Calibri" w:cs="Calibri"/>
          <w:b/>
          <w:bCs/>
        </w:rPr>
        <w:t>mode of transport</w:t>
      </w:r>
      <w:r>
        <w:rPr>
          <w:rFonts w:ascii="Calibri" w:eastAsia="Calibri" w:hAnsi="Calibri" w:cs="Calibri"/>
        </w:rPr>
        <w:t xml:space="preserve"> between two points. Travelling between two cities by plane</w:t>
      </w:r>
    </w:p>
    <w:p w:rsidR="00322BC1" w:rsidRDefault="00322BC1">
      <w:pPr>
        <w:spacing w:line="23" w:lineRule="exact"/>
        <w:rPr>
          <w:sz w:val="20"/>
          <w:szCs w:val="20"/>
        </w:rPr>
      </w:pPr>
    </w:p>
    <w:p w:rsidR="00322BC1" w:rsidRDefault="00963C69">
      <w:pPr>
        <w:ind w:right="220"/>
        <w:jc w:val="center"/>
        <w:rPr>
          <w:sz w:val="20"/>
          <w:szCs w:val="20"/>
        </w:rPr>
      </w:pPr>
      <w:r>
        <w:rPr>
          <w:rFonts w:ascii="Calibri" w:eastAsia="Calibri" w:hAnsi="Calibri" w:cs="Calibri"/>
        </w:rPr>
        <w:t>5</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28" w:lineRule="auto"/>
        <w:ind w:right="220"/>
        <w:jc w:val="both"/>
        <w:rPr>
          <w:sz w:val="20"/>
          <w:szCs w:val="20"/>
        </w:rPr>
      </w:pPr>
      <w:bookmarkStart w:id="9" w:name="page11"/>
      <w:bookmarkEnd w:id="9"/>
      <w:r>
        <w:rPr>
          <w:rFonts w:ascii="Calibri" w:eastAsia="Calibri" w:hAnsi="Calibri" w:cs="Calibri"/>
        </w:rPr>
        <w:lastRenderedPageBreak/>
        <w:t xml:space="preserve">covers less distance physically than by train because a plane is unrestricted. Similarly, in chess, the concept of distance depends on the piece used – for example, a Bishop can move diagonally. Thus, depending on the entity and the mode of travel, the concept of distance can be experienced differently. The distance metrics commonly used are </w:t>
      </w:r>
      <w:r>
        <w:rPr>
          <w:rFonts w:ascii="Calibri" w:eastAsia="Calibri" w:hAnsi="Calibri" w:cs="Calibri"/>
          <w:b/>
          <w:bCs/>
        </w:rPr>
        <w:t>Euclidean</w:t>
      </w:r>
      <w:r>
        <w:rPr>
          <w:rFonts w:ascii="Calibri" w:eastAsia="Calibri" w:hAnsi="Calibri" w:cs="Calibri"/>
        </w:rPr>
        <w:t xml:space="preserve">, </w:t>
      </w:r>
      <w:r>
        <w:rPr>
          <w:rFonts w:ascii="Calibri" w:eastAsia="Calibri" w:hAnsi="Calibri" w:cs="Calibri"/>
          <w:b/>
          <w:bCs/>
        </w:rPr>
        <w:t>Minkowski</w:t>
      </w:r>
      <w:r>
        <w:rPr>
          <w:rFonts w:ascii="Calibri" w:eastAsia="Calibri" w:hAnsi="Calibri" w:cs="Calibri"/>
        </w:rPr>
        <w:t xml:space="preserve">, </w:t>
      </w:r>
      <w:r>
        <w:rPr>
          <w:rFonts w:ascii="Calibri" w:eastAsia="Calibri" w:hAnsi="Calibri" w:cs="Calibri"/>
          <w:b/>
          <w:bCs/>
        </w:rPr>
        <w:t>Manhattan</w:t>
      </w:r>
      <w:r>
        <w:rPr>
          <w:rFonts w:ascii="Calibri" w:eastAsia="Calibri" w:hAnsi="Calibri" w:cs="Calibri"/>
        </w:rPr>
        <w:t xml:space="preserve">, and </w:t>
      </w:r>
      <w:r>
        <w:rPr>
          <w:rFonts w:ascii="Calibri" w:eastAsia="Calibri" w:hAnsi="Calibri" w:cs="Calibri"/>
          <w:b/>
          <w:bCs/>
        </w:rPr>
        <w:t>Mahalanobis</w:t>
      </w:r>
      <w:r>
        <w:rPr>
          <w:rFonts w:ascii="Calibri" w:eastAsia="Calibri" w:hAnsi="Calibri" w:cs="Calibri"/>
        </w:rPr>
        <w:t>.</w:t>
      </w:r>
    </w:p>
    <w:p w:rsidR="00322BC1" w:rsidRDefault="00963C69">
      <w:pPr>
        <w:spacing w:line="20" w:lineRule="exact"/>
        <w:rPr>
          <w:sz w:val="20"/>
          <w:szCs w:val="20"/>
        </w:rPr>
      </w:pPr>
      <w:r>
        <w:rPr>
          <w:noProof/>
          <w:sz w:val="20"/>
          <w:szCs w:val="20"/>
        </w:rPr>
        <w:drawing>
          <wp:anchor distT="0" distB="0" distL="114300" distR="114300" simplePos="0" relativeHeight="251545088" behindDoc="1" locked="0" layoutInCell="0" allowOverlap="1">
            <wp:simplePos x="0" y="0"/>
            <wp:positionH relativeFrom="column">
              <wp:posOffset>433705</wp:posOffset>
            </wp:positionH>
            <wp:positionV relativeFrom="paragraph">
              <wp:posOffset>178435</wp:posOffset>
            </wp:positionV>
            <wp:extent cx="5069205" cy="13309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blip>
                    <a:srcRect/>
                    <a:stretch>
                      <a:fillRect/>
                    </a:stretch>
                  </pic:blipFill>
                  <pic:spPr bwMode="auto">
                    <a:xfrm>
                      <a:off x="0" y="0"/>
                      <a:ext cx="5069205" cy="133096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9" w:lineRule="exact"/>
        <w:rPr>
          <w:sz w:val="20"/>
          <w:szCs w:val="20"/>
        </w:rPr>
      </w:pPr>
    </w:p>
    <w:p w:rsidR="00322BC1" w:rsidRDefault="00963C69">
      <w:pPr>
        <w:spacing w:line="231" w:lineRule="auto"/>
        <w:ind w:right="220"/>
        <w:jc w:val="both"/>
        <w:rPr>
          <w:sz w:val="20"/>
          <w:szCs w:val="20"/>
        </w:rPr>
      </w:pPr>
      <w:r>
        <w:rPr>
          <w:rFonts w:ascii="Calibri" w:eastAsia="Calibri" w:hAnsi="Calibri" w:cs="Calibri"/>
        </w:rPr>
        <w:t xml:space="preserve">Distance is applied through the concept of </w:t>
      </w:r>
      <w:r>
        <w:rPr>
          <w:rFonts w:ascii="Calibri" w:eastAsia="Calibri" w:hAnsi="Calibri" w:cs="Calibri"/>
          <w:b/>
          <w:bCs/>
        </w:rPr>
        <w:t>neighbours and exemplars</w:t>
      </w:r>
      <w:r>
        <w:rPr>
          <w:rFonts w:ascii="Calibri" w:eastAsia="Calibri" w:hAnsi="Calibri" w:cs="Calibri"/>
        </w:rPr>
        <w:t xml:space="preserve">. Neighbours are points in proximity with respect to the distance measure expressed through exemplars. Exemplars are either </w:t>
      </w:r>
      <w:r>
        <w:rPr>
          <w:rFonts w:ascii="Calibri" w:eastAsia="Calibri" w:hAnsi="Calibri" w:cs="Calibri"/>
          <w:b/>
          <w:bCs/>
        </w:rPr>
        <w:t>centroids</w:t>
      </w:r>
      <w:r>
        <w:rPr>
          <w:rFonts w:ascii="Calibri" w:eastAsia="Calibri" w:hAnsi="Calibri" w:cs="Calibri"/>
        </w:rPr>
        <w:t xml:space="preserve"> that find a centre of mass according to a chosen distance metric or </w:t>
      </w:r>
      <w:r>
        <w:rPr>
          <w:rFonts w:ascii="Calibri" w:eastAsia="Calibri" w:hAnsi="Calibri" w:cs="Calibri"/>
          <w:b/>
          <w:bCs/>
        </w:rPr>
        <w:t>medoids</w:t>
      </w:r>
      <w:r>
        <w:rPr>
          <w:rFonts w:ascii="Calibri" w:eastAsia="Calibri" w:hAnsi="Calibri" w:cs="Calibri"/>
        </w:rPr>
        <w:t xml:space="preserve"> that find the most centrally located data point. The most commonly used centroid is the arithmetic mean, which minimises squared Euclidean distance to all other points.</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rPr>
        <w:t>Notes:</w:t>
      </w:r>
    </w:p>
    <w:p w:rsidR="00322BC1" w:rsidRDefault="00322BC1">
      <w:pPr>
        <w:spacing w:line="49" w:lineRule="exact"/>
        <w:rPr>
          <w:sz w:val="20"/>
          <w:szCs w:val="20"/>
        </w:rPr>
      </w:pPr>
    </w:p>
    <w:p w:rsidR="00322BC1" w:rsidRDefault="00963C69" w:rsidP="00963C69">
      <w:pPr>
        <w:numPr>
          <w:ilvl w:val="0"/>
          <w:numId w:val="7"/>
        </w:numPr>
        <w:tabs>
          <w:tab w:val="left" w:pos="720"/>
        </w:tabs>
        <w:spacing w:line="225" w:lineRule="auto"/>
        <w:ind w:left="720" w:right="220" w:hanging="360"/>
        <w:jc w:val="both"/>
        <w:rPr>
          <w:rFonts w:ascii="Symbol" w:eastAsia="Symbol" w:hAnsi="Symbol" w:cs="Symbol"/>
          <w:sz w:val="20"/>
          <w:szCs w:val="20"/>
        </w:rPr>
      </w:pPr>
      <w:r>
        <w:rPr>
          <w:rFonts w:ascii="Calibri" w:eastAsia="Calibri" w:hAnsi="Calibri" w:cs="Calibri"/>
        </w:rPr>
        <w:t xml:space="preserve">The </w:t>
      </w:r>
      <w:r>
        <w:rPr>
          <w:rFonts w:ascii="Calibri" w:eastAsia="Calibri" w:hAnsi="Calibri" w:cs="Calibri"/>
          <w:b/>
          <w:bCs/>
        </w:rPr>
        <w:t>centroid</w:t>
      </w:r>
      <w:r>
        <w:rPr>
          <w:rFonts w:ascii="Calibri" w:eastAsia="Calibri" w:hAnsi="Calibri" w:cs="Calibri"/>
        </w:rPr>
        <w:t xml:space="preserve"> represents the geometric centre of a plane figure, i.e., the arithmetic mean position of all the points in the figure from the centroid point. This definition extends to any object in </w:t>
      </w:r>
      <w:r>
        <w:rPr>
          <w:rFonts w:ascii="Calibri" w:eastAsia="Calibri" w:hAnsi="Calibri" w:cs="Calibri"/>
          <w:i/>
          <w:iCs/>
        </w:rPr>
        <w:t>n</w:t>
      </w:r>
      <w:r>
        <w:rPr>
          <w:rFonts w:ascii="Calibri" w:eastAsia="Calibri" w:hAnsi="Calibri" w:cs="Calibri"/>
        </w:rPr>
        <w:t>-dimensional space: its centroid is the mean position of all the points.</w:t>
      </w:r>
    </w:p>
    <w:p w:rsidR="00322BC1" w:rsidRDefault="00322BC1">
      <w:pPr>
        <w:spacing w:line="51" w:lineRule="exact"/>
        <w:rPr>
          <w:rFonts w:ascii="Symbol" w:eastAsia="Symbol" w:hAnsi="Symbol" w:cs="Symbol"/>
          <w:sz w:val="20"/>
          <w:szCs w:val="20"/>
        </w:rPr>
      </w:pPr>
    </w:p>
    <w:p w:rsidR="00322BC1" w:rsidRDefault="00963C69" w:rsidP="00963C69">
      <w:pPr>
        <w:numPr>
          <w:ilvl w:val="0"/>
          <w:numId w:val="7"/>
        </w:numPr>
        <w:tabs>
          <w:tab w:val="left" w:pos="720"/>
        </w:tabs>
        <w:spacing w:line="225" w:lineRule="auto"/>
        <w:ind w:left="720" w:right="220" w:hanging="360"/>
        <w:jc w:val="both"/>
        <w:rPr>
          <w:rFonts w:ascii="Symbol" w:eastAsia="Symbol" w:hAnsi="Symbol" w:cs="Symbol"/>
          <w:sz w:val="20"/>
          <w:szCs w:val="20"/>
        </w:rPr>
      </w:pPr>
      <w:r>
        <w:rPr>
          <w:rFonts w:ascii="Calibri" w:eastAsia="Calibri" w:hAnsi="Calibri" w:cs="Calibri"/>
          <w:b/>
          <w:bCs/>
        </w:rPr>
        <w:t>Medoids</w:t>
      </w:r>
      <w:r>
        <w:rPr>
          <w:rFonts w:ascii="Calibri" w:eastAsia="Calibri" w:hAnsi="Calibri" w:cs="Calibri"/>
        </w:rPr>
        <w:t xml:space="preserve"> are similar in concept to means or centroids. Medoids are most commonly used on data when a mean or centroid cannot be defined. They are used in contexts where the centroid is not representative of the dataset, such as in image data.</w:t>
      </w:r>
    </w:p>
    <w:p w:rsidR="00322BC1" w:rsidRDefault="00322BC1">
      <w:pPr>
        <w:spacing w:line="318"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Examples of distance-based models include the </w:t>
      </w:r>
      <w:r>
        <w:rPr>
          <w:rFonts w:ascii="Calibri" w:eastAsia="Calibri" w:hAnsi="Calibri" w:cs="Calibri"/>
          <w:b/>
          <w:bCs/>
        </w:rPr>
        <w:t>nearest-neighbour</w:t>
      </w:r>
      <w:r>
        <w:rPr>
          <w:rFonts w:ascii="Calibri" w:eastAsia="Calibri" w:hAnsi="Calibri" w:cs="Calibri"/>
        </w:rPr>
        <w:t xml:space="preserve"> models, which use the training data as exemplars – for example, in classification. The </w:t>
      </w:r>
      <w:r>
        <w:rPr>
          <w:rFonts w:ascii="Calibri" w:eastAsia="Calibri" w:hAnsi="Calibri" w:cs="Calibri"/>
          <w:b/>
          <w:bCs/>
        </w:rPr>
        <w:t>K-means clustering</w:t>
      </w:r>
      <w:r>
        <w:rPr>
          <w:rFonts w:ascii="Calibri" w:eastAsia="Calibri" w:hAnsi="Calibri" w:cs="Calibri"/>
        </w:rPr>
        <w:t xml:space="preserve"> algorithm also uses exemplars to create clusters of similar data points.</w:t>
      </w:r>
    </w:p>
    <w:p w:rsidR="00322BC1" w:rsidRDefault="00322BC1">
      <w:pPr>
        <w:spacing w:line="271" w:lineRule="exact"/>
        <w:rPr>
          <w:sz w:val="20"/>
          <w:szCs w:val="20"/>
        </w:rPr>
      </w:pPr>
    </w:p>
    <w:p w:rsidR="00322BC1" w:rsidRDefault="00963C69">
      <w:pPr>
        <w:rPr>
          <w:sz w:val="20"/>
          <w:szCs w:val="20"/>
        </w:rPr>
      </w:pPr>
      <w:r>
        <w:rPr>
          <w:rFonts w:ascii="Calibri" w:eastAsia="Calibri" w:hAnsi="Calibri" w:cs="Calibri"/>
          <w:b/>
          <w:bCs/>
          <w:u w:val="single"/>
        </w:rPr>
        <w:t>1.3.3 Probabilistic models</w:t>
      </w:r>
    </w:p>
    <w:p w:rsidR="00322BC1" w:rsidRDefault="00322BC1">
      <w:pPr>
        <w:spacing w:line="49"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 xml:space="preserve">The third family of machine learning algorithms is the probabilistic models. We have seen before that the k-nearest neighbour algorithm uses the idea of distance (e.g., Euclidian distance) to classify entities, and logical models use a logical expression to partition the instance space. In this section, we see how the </w:t>
      </w:r>
      <w:r>
        <w:rPr>
          <w:rFonts w:ascii="Calibri" w:eastAsia="Calibri" w:hAnsi="Calibri" w:cs="Calibri"/>
          <w:b/>
          <w:bCs/>
        </w:rPr>
        <w:t>probabilistic models use the idea of probability to classify new entities.</w:t>
      </w:r>
    </w:p>
    <w:p w:rsidR="00322BC1" w:rsidRDefault="00322BC1">
      <w:pPr>
        <w:spacing w:line="268" w:lineRule="exact"/>
        <w:rPr>
          <w:sz w:val="20"/>
          <w:szCs w:val="20"/>
        </w:rPr>
      </w:pPr>
    </w:p>
    <w:p w:rsidR="00322BC1" w:rsidRDefault="00963C69">
      <w:pPr>
        <w:rPr>
          <w:sz w:val="20"/>
          <w:szCs w:val="20"/>
        </w:rPr>
      </w:pPr>
      <w:r>
        <w:rPr>
          <w:rFonts w:ascii="Calibri" w:eastAsia="Calibri" w:hAnsi="Calibri" w:cs="Calibri"/>
        </w:rPr>
        <w:t>Probabilistic models see features and target variables as random variables. The process of modelling</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rPr>
        <w:t xml:space="preserve">represents and </w:t>
      </w:r>
      <w:r>
        <w:rPr>
          <w:rFonts w:ascii="Calibri" w:eastAsia="Calibri" w:hAnsi="Calibri" w:cs="Calibri"/>
          <w:b/>
          <w:bCs/>
        </w:rPr>
        <w:t>manipulates the level of uncertainty</w:t>
      </w:r>
      <w:r>
        <w:rPr>
          <w:rFonts w:ascii="Calibri" w:eastAsia="Calibri" w:hAnsi="Calibri" w:cs="Calibri"/>
        </w:rPr>
        <w:t xml:space="preserve"> with respect to these variables. There are two</w:t>
      </w:r>
    </w:p>
    <w:p w:rsidR="00322BC1" w:rsidRDefault="00963C69">
      <w:pPr>
        <w:rPr>
          <w:sz w:val="20"/>
          <w:szCs w:val="20"/>
        </w:rPr>
      </w:pPr>
      <w:r>
        <w:rPr>
          <w:rFonts w:ascii="Calibri" w:eastAsia="Calibri" w:hAnsi="Calibri" w:cs="Calibri"/>
        </w:rPr>
        <w:t xml:space="preserve">types of probabilistic models: </w:t>
      </w:r>
      <w:r>
        <w:rPr>
          <w:rFonts w:ascii="Calibri" w:eastAsia="Calibri" w:hAnsi="Calibri" w:cs="Calibri"/>
          <w:b/>
          <w:bCs/>
        </w:rPr>
        <w:t>Predictive and Generative</w:t>
      </w:r>
      <w:r>
        <w:rPr>
          <w:rFonts w:ascii="Calibri" w:eastAsia="Calibri" w:hAnsi="Calibri" w:cs="Calibri"/>
        </w:rPr>
        <w:t>. Predictive probability models use the idea of</w:t>
      </w:r>
    </w:p>
    <w:p w:rsidR="00322BC1" w:rsidRDefault="00963C69">
      <w:pPr>
        <w:rPr>
          <w:sz w:val="20"/>
          <w:szCs w:val="20"/>
        </w:rPr>
      </w:pPr>
      <w:r>
        <w:rPr>
          <w:rFonts w:ascii="Calibri" w:eastAsia="Calibri" w:hAnsi="Calibri" w:cs="Calibri"/>
        </w:rPr>
        <w:t xml:space="preserve">a </w:t>
      </w:r>
      <w:r>
        <w:rPr>
          <w:rFonts w:ascii="Calibri" w:eastAsia="Calibri" w:hAnsi="Calibri" w:cs="Calibri"/>
          <w:b/>
          <w:bCs/>
        </w:rPr>
        <w:t>conditional probability</w:t>
      </w:r>
      <w:r>
        <w:rPr>
          <w:rFonts w:ascii="Calibri" w:eastAsia="Calibri" w:hAnsi="Calibri" w:cs="Calibri"/>
        </w:rPr>
        <w:t xml:space="preserve"> distribution </w:t>
      </w:r>
      <w:r>
        <w:rPr>
          <w:rFonts w:ascii="Calibri" w:eastAsia="Calibri" w:hAnsi="Calibri" w:cs="Calibri"/>
          <w:i/>
          <w:iCs/>
        </w:rPr>
        <w:t>P</w:t>
      </w:r>
      <w:r>
        <w:rPr>
          <w:rFonts w:ascii="Calibri" w:eastAsia="Calibri" w:hAnsi="Calibri" w:cs="Calibri"/>
        </w:rPr>
        <w:t xml:space="preserve"> (</w:t>
      </w:r>
      <w:r>
        <w:rPr>
          <w:rFonts w:ascii="Calibri" w:eastAsia="Calibri" w:hAnsi="Calibri" w:cs="Calibri"/>
          <w:i/>
          <w:iCs/>
        </w:rPr>
        <w:t>Y</w:t>
      </w:r>
      <w:r>
        <w:rPr>
          <w:rFonts w:ascii="Calibri" w:eastAsia="Calibri" w:hAnsi="Calibri" w:cs="Calibri"/>
        </w:rPr>
        <w:t xml:space="preserve"> |</w:t>
      </w:r>
      <w:r>
        <w:rPr>
          <w:rFonts w:ascii="Calibri" w:eastAsia="Calibri" w:hAnsi="Calibri" w:cs="Calibri"/>
          <w:i/>
          <w:iCs/>
        </w:rPr>
        <w:t>X</w:t>
      </w:r>
      <w:r>
        <w:rPr>
          <w:rFonts w:ascii="Calibri" w:eastAsia="Calibri" w:hAnsi="Calibri" w:cs="Calibri"/>
        </w:rPr>
        <w:t xml:space="preserve">) from which </w:t>
      </w:r>
      <w:r>
        <w:rPr>
          <w:rFonts w:ascii="Calibri" w:eastAsia="Calibri" w:hAnsi="Calibri" w:cs="Calibri"/>
          <w:i/>
          <w:iCs/>
        </w:rPr>
        <w:t>Y</w:t>
      </w:r>
      <w:r>
        <w:rPr>
          <w:rFonts w:ascii="Calibri" w:eastAsia="Calibri" w:hAnsi="Calibri" w:cs="Calibri"/>
        </w:rPr>
        <w:t xml:space="preserve"> can be predicted from </w:t>
      </w:r>
      <w:r>
        <w:rPr>
          <w:rFonts w:ascii="Calibri" w:eastAsia="Calibri" w:hAnsi="Calibri" w:cs="Calibri"/>
          <w:i/>
          <w:iCs/>
        </w:rPr>
        <w:t>X</w:t>
      </w:r>
      <w:r>
        <w:rPr>
          <w:rFonts w:ascii="Calibri" w:eastAsia="Calibri" w:hAnsi="Calibri" w:cs="Calibri"/>
        </w:rPr>
        <w:t>. Generative models</w:t>
      </w:r>
    </w:p>
    <w:p w:rsidR="00322BC1" w:rsidRDefault="00963C69">
      <w:pPr>
        <w:rPr>
          <w:sz w:val="20"/>
          <w:szCs w:val="20"/>
        </w:rPr>
      </w:pPr>
      <w:r>
        <w:rPr>
          <w:rFonts w:ascii="Calibri" w:eastAsia="Calibri" w:hAnsi="Calibri" w:cs="Calibri"/>
        </w:rPr>
        <w:t xml:space="preserve">estimate the </w:t>
      </w:r>
      <w:r>
        <w:rPr>
          <w:rFonts w:ascii="Calibri" w:eastAsia="Calibri" w:hAnsi="Calibri" w:cs="Calibri"/>
          <w:b/>
          <w:bCs/>
        </w:rPr>
        <w:t>joint distribution</w:t>
      </w:r>
      <w:r>
        <w:rPr>
          <w:rFonts w:ascii="Calibri" w:eastAsia="Calibri" w:hAnsi="Calibri" w:cs="Calibri"/>
        </w:rPr>
        <w:t xml:space="preserve"> </w:t>
      </w:r>
      <w:r>
        <w:rPr>
          <w:rFonts w:ascii="Calibri" w:eastAsia="Calibri" w:hAnsi="Calibri" w:cs="Calibri"/>
          <w:i/>
          <w:iCs/>
        </w:rPr>
        <w:t>P</w:t>
      </w:r>
      <w:r>
        <w:rPr>
          <w:rFonts w:ascii="Calibri" w:eastAsia="Calibri" w:hAnsi="Calibri" w:cs="Calibri"/>
        </w:rPr>
        <w:t xml:space="preserve"> (</w:t>
      </w:r>
      <w:r>
        <w:rPr>
          <w:rFonts w:ascii="Calibri" w:eastAsia="Calibri" w:hAnsi="Calibri" w:cs="Calibri"/>
          <w:i/>
          <w:iCs/>
        </w:rPr>
        <w:t>Y</w:t>
      </w:r>
      <w:r>
        <w:rPr>
          <w:rFonts w:ascii="Calibri" w:eastAsia="Calibri" w:hAnsi="Calibri" w:cs="Calibri"/>
        </w:rPr>
        <w:t xml:space="preserve">, </w:t>
      </w:r>
      <w:r>
        <w:rPr>
          <w:rFonts w:ascii="Calibri" w:eastAsia="Calibri" w:hAnsi="Calibri" w:cs="Calibri"/>
          <w:i/>
          <w:iCs/>
        </w:rPr>
        <w:t>X</w:t>
      </w:r>
      <w:r>
        <w:rPr>
          <w:rFonts w:ascii="Calibri" w:eastAsia="Calibri" w:hAnsi="Calibri" w:cs="Calibri"/>
        </w:rPr>
        <w:t>). Once we know the joint distribution for the generative models,</w:t>
      </w:r>
    </w:p>
    <w:p w:rsidR="00322BC1" w:rsidRDefault="00963C69">
      <w:pPr>
        <w:rPr>
          <w:sz w:val="20"/>
          <w:szCs w:val="20"/>
        </w:rPr>
      </w:pPr>
      <w:r>
        <w:rPr>
          <w:rFonts w:ascii="Calibri" w:eastAsia="Calibri" w:hAnsi="Calibri" w:cs="Calibri"/>
        </w:rPr>
        <w:t>we can derive any conditional or marginal distribution involving the same variables. Thus, the</w:t>
      </w:r>
    </w:p>
    <w:p w:rsidR="00322BC1" w:rsidRDefault="00963C69">
      <w:pPr>
        <w:rPr>
          <w:sz w:val="20"/>
          <w:szCs w:val="20"/>
        </w:rPr>
      </w:pPr>
      <w:r>
        <w:rPr>
          <w:rFonts w:ascii="Calibri" w:eastAsia="Calibri" w:hAnsi="Calibri" w:cs="Calibri"/>
        </w:rPr>
        <w:t>generative model is capable of creating new data points and their labels, knowing the joint probability</w:t>
      </w:r>
    </w:p>
    <w:p w:rsidR="00322BC1" w:rsidRDefault="00963C69">
      <w:pPr>
        <w:rPr>
          <w:sz w:val="20"/>
          <w:szCs w:val="20"/>
        </w:rPr>
      </w:pPr>
      <w:r>
        <w:rPr>
          <w:rFonts w:ascii="Calibri" w:eastAsia="Calibri" w:hAnsi="Calibri" w:cs="Calibri"/>
        </w:rPr>
        <w:t>distribution. The joint distribution looks for a relationship between two variables. Once this relationship</w:t>
      </w:r>
    </w:p>
    <w:p w:rsidR="00322BC1" w:rsidRDefault="00963C69">
      <w:pPr>
        <w:spacing w:line="238" w:lineRule="auto"/>
        <w:rPr>
          <w:sz w:val="20"/>
          <w:szCs w:val="20"/>
        </w:rPr>
      </w:pPr>
      <w:r>
        <w:rPr>
          <w:rFonts w:ascii="Calibri" w:eastAsia="Calibri" w:hAnsi="Calibri" w:cs="Calibri"/>
        </w:rPr>
        <w:t>is inferred, it is possible to infer new data points.</w:t>
      </w:r>
    </w:p>
    <w:p w:rsidR="00322BC1" w:rsidRDefault="00963C69">
      <w:pPr>
        <w:rPr>
          <w:sz w:val="20"/>
          <w:szCs w:val="20"/>
        </w:rPr>
      </w:pPr>
      <w:r>
        <w:rPr>
          <w:rFonts w:ascii="Calibri" w:eastAsia="Calibri" w:hAnsi="Calibri" w:cs="Calibri"/>
          <w:b/>
          <w:bCs/>
        </w:rPr>
        <w:t>Naïve Bayes</w:t>
      </w:r>
      <w:r>
        <w:rPr>
          <w:rFonts w:ascii="Calibri" w:eastAsia="Calibri" w:hAnsi="Calibri" w:cs="Calibri"/>
        </w:rPr>
        <w:t xml:space="preserve"> is an example of a probabilistic classifier.</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rPr>
        <w:t xml:space="preserve">We can do this using the </w:t>
      </w:r>
      <w:r>
        <w:rPr>
          <w:rFonts w:ascii="Calibri" w:eastAsia="Calibri" w:hAnsi="Calibri" w:cs="Calibri"/>
          <w:b/>
          <w:bCs/>
        </w:rPr>
        <w:t>Bayes rule</w:t>
      </w:r>
      <w:r>
        <w:rPr>
          <w:rFonts w:ascii="Calibri" w:eastAsia="Calibri" w:hAnsi="Calibri" w:cs="Calibri"/>
        </w:rPr>
        <w:t xml:space="preserve"> defined as</w:t>
      </w:r>
    </w:p>
    <w:p w:rsidR="00322BC1" w:rsidRDefault="00322BC1">
      <w:pPr>
        <w:spacing w:line="115" w:lineRule="exact"/>
        <w:rPr>
          <w:sz w:val="20"/>
          <w:szCs w:val="20"/>
        </w:rPr>
      </w:pPr>
    </w:p>
    <w:p w:rsidR="00322BC1" w:rsidRDefault="00963C69">
      <w:pPr>
        <w:ind w:right="220"/>
        <w:jc w:val="center"/>
        <w:rPr>
          <w:sz w:val="20"/>
          <w:szCs w:val="20"/>
        </w:rPr>
      </w:pPr>
      <w:r>
        <w:rPr>
          <w:rFonts w:ascii="Calibri" w:eastAsia="Calibri" w:hAnsi="Calibri" w:cs="Calibri"/>
        </w:rPr>
        <w:t>6</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10" w:name="page12"/>
      <w:bookmarkEnd w:id="10"/>
      <w:r>
        <w:rPr>
          <w:noProof/>
          <w:sz w:val="20"/>
          <w:szCs w:val="20"/>
        </w:rPr>
        <w:lastRenderedPageBreak/>
        <w:drawing>
          <wp:anchor distT="0" distB="0" distL="114300" distR="114300" simplePos="0" relativeHeight="251546112" behindDoc="1" locked="0" layoutInCell="0" allowOverlap="1">
            <wp:simplePos x="0" y="0"/>
            <wp:positionH relativeFrom="page">
              <wp:posOffset>2735580</wp:posOffset>
            </wp:positionH>
            <wp:positionV relativeFrom="page">
              <wp:posOffset>1035050</wp:posOffset>
            </wp:positionV>
            <wp:extent cx="2067560" cy="5410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clrChange>
                        <a:clrFrom>
                          <a:srgbClr val="FFFFFF"/>
                        </a:clrFrom>
                        <a:clrTo>
                          <a:srgbClr val="FFFFFF">
                            <a:alpha val="0"/>
                          </a:srgbClr>
                        </a:clrTo>
                      </a:clrChange>
                      <a:extLst/>
                    </a:blip>
                    <a:srcRect/>
                    <a:stretch>
                      <a:fillRect/>
                    </a:stretch>
                  </pic:blipFill>
                  <pic:spPr bwMode="auto">
                    <a:xfrm>
                      <a:off x="0" y="0"/>
                      <a:ext cx="2067560" cy="54102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52" w:lineRule="exact"/>
        <w:rPr>
          <w:sz w:val="20"/>
          <w:szCs w:val="20"/>
        </w:rPr>
      </w:pPr>
    </w:p>
    <w:p w:rsidR="00322BC1" w:rsidRDefault="00963C69">
      <w:pPr>
        <w:spacing w:line="228" w:lineRule="auto"/>
        <w:ind w:right="220"/>
        <w:jc w:val="both"/>
        <w:rPr>
          <w:sz w:val="20"/>
          <w:szCs w:val="20"/>
        </w:rPr>
      </w:pPr>
      <w:r>
        <w:rPr>
          <w:rFonts w:ascii="Calibri" w:eastAsia="Calibri" w:hAnsi="Calibri" w:cs="Calibri"/>
        </w:rPr>
        <w:t xml:space="preserve">The Naïve Bayes algorithm is based on the idea of </w:t>
      </w:r>
      <w:r>
        <w:rPr>
          <w:rFonts w:ascii="Calibri" w:eastAsia="Calibri" w:hAnsi="Calibri" w:cs="Calibri"/>
          <w:b/>
          <w:bCs/>
        </w:rPr>
        <w:t>Conditional Probability. Conditional probability is based on finding the</w:t>
      </w:r>
      <w:r>
        <w:rPr>
          <w:rFonts w:ascii="Calibri" w:eastAsia="Calibri" w:hAnsi="Calibri" w:cs="Calibri"/>
        </w:rPr>
        <w:t xml:space="preserve"> probability that something will happen, </w:t>
      </w:r>
      <w:r>
        <w:rPr>
          <w:rFonts w:ascii="Calibri" w:eastAsia="Calibri" w:hAnsi="Calibri" w:cs="Calibri"/>
          <w:i/>
          <w:iCs/>
        </w:rPr>
        <w:t>given that something else</w:t>
      </w:r>
      <w:r>
        <w:rPr>
          <w:rFonts w:ascii="Calibri" w:eastAsia="Calibri" w:hAnsi="Calibri" w:cs="Calibri"/>
        </w:rPr>
        <w:t xml:space="preserve"> has already</w:t>
      </w:r>
      <w:r>
        <w:rPr>
          <w:rFonts w:ascii="Calibri" w:eastAsia="Calibri" w:hAnsi="Calibri" w:cs="Calibri"/>
          <w:b/>
          <w:bCs/>
        </w:rPr>
        <w:t xml:space="preserve"> </w:t>
      </w:r>
      <w:r>
        <w:rPr>
          <w:rFonts w:ascii="Calibri" w:eastAsia="Calibri" w:hAnsi="Calibri" w:cs="Calibri"/>
        </w:rPr>
        <w:t>happened. The task of the algorithm then is to look at the evidence and to determine the likelihood of a specific class and assign a label accordingly to each entity.</w:t>
      </w:r>
    </w:p>
    <w:p w:rsidR="00322BC1" w:rsidRDefault="00322BC1">
      <w:pPr>
        <w:spacing w:line="27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160"/>
        <w:gridCol w:w="1060"/>
        <w:gridCol w:w="920"/>
        <w:gridCol w:w="2240"/>
        <w:gridCol w:w="880"/>
        <w:gridCol w:w="2940"/>
      </w:tblGrid>
      <w:tr w:rsidR="00322BC1">
        <w:trPr>
          <w:trHeight w:val="269"/>
        </w:trPr>
        <w:tc>
          <w:tcPr>
            <w:tcW w:w="3140" w:type="dxa"/>
            <w:gridSpan w:val="3"/>
            <w:vAlign w:val="bottom"/>
          </w:tcPr>
          <w:p w:rsidR="00322BC1" w:rsidRDefault="00963C69">
            <w:pPr>
              <w:rPr>
                <w:sz w:val="20"/>
                <w:szCs w:val="20"/>
              </w:rPr>
            </w:pPr>
            <w:r>
              <w:rPr>
                <w:rFonts w:ascii="Calibri" w:eastAsia="Calibri" w:hAnsi="Calibri" w:cs="Calibri"/>
                <w:b/>
                <w:bCs/>
                <w:i/>
                <w:iCs/>
              </w:rPr>
              <w:t>Some broad categories of models:</w:t>
            </w:r>
          </w:p>
        </w:tc>
        <w:tc>
          <w:tcPr>
            <w:tcW w:w="2240" w:type="dxa"/>
            <w:vAlign w:val="bottom"/>
          </w:tcPr>
          <w:p w:rsidR="00322BC1" w:rsidRDefault="00322BC1">
            <w:pPr>
              <w:rPr>
                <w:sz w:val="23"/>
                <w:szCs w:val="23"/>
              </w:rPr>
            </w:pPr>
          </w:p>
        </w:tc>
        <w:tc>
          <w:tcPr>
            <w:tcW w:w="880" w:type="dxa"/>
            <w:vAlign w:val="bottom"/>
          </w:tcPr>
          <w:p w:rsidR="00322BC1" w:rsidRDefault="00322BC1">
            <w:pPr>
              <w:rPr>
                <w:sz w:val="23"/>
                <w:szCs w:val="23"/>
              </w:rPr>
            </w:pPr>
          </w:p>
        </w:tc>
        <w:tc>
          <w:tcPr>
            <w:tcW w:w="2940" w:type="dxa"/>
            <w:vAlign w:val="bottom"/>
          </w:tcPr>
          <w:p w:rsidR="00322BC1" w:rsidRDefault="00322BC1">
            <w:pPr>
              <w:rPr>
                <w:sz w:val="23"/>
                <w:szCs w:val="23"/>
              </w:rPr>
            </w:pPr>
          </w:p>
        </w:tc>
      </w:tr>
      <w:tr w:rsidR="00322BC1">
        <w:trPr>
          <w:trHeight w:val="269"/>
        </w:trPr>
        <w:tc>
          <w:tcPr>
            <w:tcW w:w="2220" w:type="dxa"/>
            <w:gridSpan w:val="2"/>
            <w:vAlign w:val="bottom"/>
          </w:tcPr>
          <w:p w:rsidR="00322BC1" w:rsidRDefault="00963C69">
            <w:pPr>
              <w:rPr>
                <w:sz w:val="20"/>
                <w:szCs w:val="20"/>
              </w:rPr>
            </w:pPr>
            <w:r>
              <w:rPr>
                <w:rFonts w:ascii="Calibri" w:eastAsia="Calibri" w:hAnsi="Calibri" w:cs="Calibri"/>
              </w:rPr>
              <w:t>Geometric models</w:t>
            </w:r>
          </w:p>
        </w:tc>
        <w:tc>
          <w:tcPr>
            <w:tcW w:w="920" w:type="dxa"/>
            <w:vAlign w:val="bottom"/>
          </w:tcPr>
          <w:p w:rsidR="00322BC1" w:rsidRDefault="00322BC1">
            <w:pPr>
              <w:rPr>
                <w:sz w:val="23"/>
                <w:szCs w:val="23"/>
              </w:rPr>
            </w:pPr>
          </w:p>
        </w:tc>
        <w:tc>
          <w:tcPr>
            <w:tcW w:w="2240" w:type="dxa"/>
            <w:vAlign w:val="bottom"/>
          </w:tcPr>
          <w:p w:rsidR="00322BC1" w:rsidRDefault="00963C69">
            <w:pPr>
              <w:ind w:left="40"/>
              <w:rPr>
                <w:sz w:val="20"/>
                <w:szCs w:val="20"/>
              </w:rPr>
            </w:pPr>
            <w:r>
              <w:rPr>
                <w:rFonts w:ascii="Calibri" w:eastAsia="Calibri" w:hAnsi="Calibri" w:cs="Calibri"/>
              </w:rPr>
              <w:t>Probabilistic models</w:t>
            </w:r>
          </w:p>
        </w:tc>
        <w:tc>
          <w:tcPr>
            <w:tcW w:w="880" w:type="dxa"/>
            <w:vAlign w:val="bottom"/>
          </w:tcPr>
          <w:p w:rsidR="00322BC1" w:rsidRDefault="00322BC1">
            <w:pPr>
              <w:rPr>
                <w:sz w:val="23"/>
                <w:szCs w:val="23"/>
              </w:rPr>
            </w:pPr>
          </w:p>
        </w:tc>
        <w:tc>
          <w:tcPr>
            <w:tcW w:w="2940" w:type="dxa"/>
            <w:vAlign w:val="bottom"/>
          </w:tcPr>
          <w:p w:rsidR="00322BC1" w:rsidRDefault="00963C69">
            <w:pPr>
              <w:ind w:left="100"/>
              <w:rPr>
                <w:sz w:val="20"/>
                <w:szCs w:val="20"/>
              </w:rPr>
            </w:pPr>
            <w:r>
              <w:rPr>
                <w:rFonts w:ascii="Calibri" w:eastAsia="Calibri" w:hAnsi="Calibri" w:cs="Calibri"/>
              </w:rPr>
              <w:t>Logical models</w:t>
            </w:r>
          </w:p>
        </w:tc>
      </w:tr>
      <w:tr w:rsidR="00322BC1">
        <w:trPr>
          <w:trHeight w:val="269"/>
        </w:trPr>
        <w:tc>
          <w:tcPr>
            <w:tcW w:w="3140" w:type="dxa"/>
            <w:gridSpan w:val="3"/>
            <w:vAlign w:val="bottom"/>
          </w:tcPr>
          <w:p w:rsidR="00322BC1" w:rsidRDefault="00963C69">
            <w:pPr>
              <w:rPr>
                <w:sz w:val="20"/>
                <w:szCs w:val="20"/>
              </w:rPr>
            </w:pPr>
            <w:r>
              <w:rPr>
                <w:rFonts w:ascii="Calibri" w:eastAsia="Calibri" w:hAnsi="Calibri" w:cs="Calibri"/>
              </w:rPr>
              <w:t>E.g. K-nearest neighbors, linear</w:t>
            </w:r>
          </w:p>
        </w:tc>
        <w:tc>
          <w:tcPr>
            <w:tcW w:w="2240" w:type="dxa"/>
            <w:vAlign w:val="bottom"/>
          </w:tcPr>
          <w:p w:rsidR="00322BC1" w:rsidRDefault="00963C69">
            <w:pPr>
              <w:ind w:left="40"/>
              <w:rPr>
                <w:sz w:val="20"/>
                <w:szCs w:val="20"/>
              </w:rPr>
            </w:pPr>
            <w:r>
              <w:rPr>
                <w:rFonts w:ascii="Calibri" w:eastAsia="Calibri" w:hAnsi="Calibri" w:cs="Calibri"/>
              </w:rPr>
              <w:t>Naïve Bayes, Gaussian</w:t>
            </w:r>
          </w:p>
        </w:tc>
        <w:tc>
          <w:tcPr>
            <w:tcW w:w="880" w:type="dxa"/>
            <w:vAlign w:val="bottom"/>
          </w:tcPr>
          <w:p w:rsidR="00322BC1" w:rsidRDefault="00963C69">
            <w:pPr>
              <w:ind w:right="10"/>
              <w:jc w:val="right"/>
              <w:rPr>
                <w:sz w:val="20"/>
                <w:szCs w:val="20"/>
              </w:rPr>
            </w:pPr>
            <w:r>
              <w:rPr>
                <w:rFonts w:ascii="Calibri" w:eastAsia="Calibri" w:hAnsi="Calibri" w:cs="Calibri"/>
              </w:rPr>
              <w:t>process</w:t>
            </w:r>
          </w:p>
        </w:tc>
        <w:tc>
          <w:tcPr>
            <w:tcW w:w="2940" w:type="dxa"/>
            <w:vAlign w:val="bottom"/>
          </w:tcPr>
          <w:p w:rsidR="00322BC1" w:rsidRDefault="00963C69">
            <w:pPr>
              <w:ind w:left="100"/>
              <w:rPr>
                <w:sz w:val="20"/>
                <w:szCs w:val="20"/>
              </w:rPr>
            </w:pPr>
            <w:r>
              <w:rPr>
                <w:rFonts w:ascii="Calibri" w:eastAsia="Calibri" w:hAnsi="Calibri" w:cs="Calibri"/>
                <w:w w:val="99"/>
              </w:rPr>
              <w:t>Decision tree, random forest, …</w:t>
            </w:r>
          </w:p>
        </w:tc>
      </w:tr>
      <w:tr w:rsidR="00322BC1">
        <w:trPr>
          <w:trHeight w:val="269"/>
        </w:trPr>
        <w:tc>
          <w:tcPr>
            <w:tcW w:w="1160" w:type="dxa"/>
            <w:vAlign w:val="bottom"/>
          </w:tcPr>
          <w:p w:rsidR="00322BC1" w:rsidRDefault="00963C69">
            <w:pPr>
              <w:rPr>
                <w:sz w:val="20"/>
                <w:szCs w:val="20"/>
              </w:rPr>
            </w:pPr>
            <w:r>
              <w:rPr>
                <w:rFonts w:ascii="Calibri" w:eastAsia="Calibri" w:hAnsi="Calibri" w:cs="Calibri"/>
              </w:rPr>
              <w:t>regression,</w:t>
            </w:r>
          </w:p>
        </w:tc>
        <w:tc>
          <w:tcPr>
            <w:tcW w:w="1060" w:type="dxa"/>
            <w:vAlign w:val="bottom"/>
          </w:tcPr>
          <w:p w:rsidR="00322BC1" w:rsidRDefault="00963C69">
            <w:pPr>
              <w:ind w:left="180"/>
              <w:rPr>
                <w:sz w:val="20"/>
                <w:szCs w:val="20"/>
              </w:rPr>
            </w:pPr>
            <w:r>
              <w:rPr>
                <w:rFonts w:ascii="Calibri" w:eastAsia="Calibri" w:hAnsi="Calibri" w:cs="Calibri"/>
              </w:rPr>
              <w:t>support</w:t>
            </w:r>
          </w:p>
        </w:tc>
        <w:tc>
          <w:tcPr>
            <w:tcW w:w="920" w:type="dxa"/>
            <w:vAlign w:val="bottom"/>
          </w:tcPr>
          <w:p w:rsidR="00322BC1" w:rsidRDefault="00963C69">
            <w:pPr>
              <w:ind w:left="180"/>
              <w:rPr>
                <w:sz w:val="20"/>
                <w:szCs w:val="20"/>
              </w:rPr>
            </w:pPr>
            <w:r>
              <w:rPr>
                <w:rFonts w:ascii="Calibri" w:eastAsia="Calibri" w:hAnsi="Calibri" w:cs="Calibri"/>
              </w:rPr>
              <w:t>vector</w:t>
            </w:r>
          </w:p>
        </w:tc>
        <w:tc>
          <w:tcPr>
            <w:tcW w:w="2240" w:type="dxa"/>
            <w:vAlign w:val="bottom"/>
          </w:tcPr>
          <w:p w:rsidR="00322BC1" w:rsidRDefault="00963C69">
            <w:pPr>
              <w:ind w:left="40"/>
              <w:rPr>
                <w:sz w:val="20"/>
                <w:szCs w:val="20"/>
              </w:rPr>
            </w:pPr>
            <w:r>
              <w:rPr>
                <w:rFonts w:ascii="Calibri" w:eastAsia="Calibri" w:hAnsi="Calibri" w:cs="Calibri"/>
              </w:rPr>
              <w:t>regression, conditional</w:t>
            </w:r>
          </w:p>
        </w:tc>
        <w:tc>
          <w:tcPr>
            <w:tcW w:w="880" w:type="dxa"/>
            <w:vAlign w:val="bottom"/>
          </w:tcPr>
          <w:p w:rsidR="00322BC1" w:rsidRDefault="00963C69">
            <w:pPr>
              <w:ind w:right="10"/>
              <w:jc w:val="right"/>
              <w:rPr>
                <w:sz w:val="20"/>
                <w:szCs w:val="20"/>
              </w:rPr>
            </w:pPr>
            <w:r>
              <w:rPr>
                <w:rFonts w:ascii="Calibri" w:eastAsia="Calibri" w:hAnsi="Calibri" w:cs="Calibri"/>
              </w:rPr>
              <w:t>random</w:t>
            </w:r>
          </w:p>
        </w:tc>
        <w:tc>
          <w:tcPr>
            <w:tcW w:w="2940" w:type="dxa"/>
            <w:vAlign w:val="bottom"/>
          </w:tcPr>
          <w:p w:rsidR="00322BC1" w:rsidRDefault="00322BC1">
            <w:pPr>
              <w:rPr>
                <w:sz w:val="23"/>
                <w:szCs w:val="23"/>
              </w:rPr>
            </w:pPr>
          </w:p>
        </w:tc>
      </w:tr>
      <w:tr w:rsidR="00322BC1">
        <w:trPr>
          <w:trHeight w:val="269"/>
        </w:trPr>
        <w:tc>
          <w:tcPr>
            <w:tcW w:w="3140" w:type="dxa"/>
            <w:gridSpan w:val="3"/>
            <w:vAlign w:val="bottom"/>
          </w:tcPr>
          <w:p w:rsidR="00322BC1" w:rsidRDefault="00963C69">
            <w:pPr>
              <w:rPr>
                <w:sz w:val="20"/>
                <w:szCs w:val="20"/>
              </w:rPr>
            </w:pPr>
            <w:r>
              <w:rPr>
                <w:rFonts w:ascii="Calibri" w:eastAsia="Calibri" w:hAnsi="Calibri" w:cs="Calibri"/>
              </w:rPr>
              <w:t>machine, logistic regression, …</w:t>
            </w:r>
          </w:p>
        </w:tc>
        <w:tc>
          <w:tcPr>
            <w:tcW w:w="2240" w:type="dxa"/>
            <w:vAlign w:val="bottom"/>
          </w:tcPr>
          <w:p w:rsidR="00322BC1" w:rsidRDefault="00963C69">
            <w:pPr>
              <w:ind w:left="40"/>
              <w:rPr>
                <w:sz w:val="20"/>
                <w:szCs w:val="20"/>
              </w:rPr>
            </w:pPr>
            <w:r>
              <w:rPr>
                <w:rFonts w:ascii="Calibri" w:eastAsia="Calibri" w:hAnsi="Calibri" w:cs="Calibri"/>
              </w:rPr>
              <w:t>field, …</w:t>
            </w:r>
          </w:p>
        </w:tc>
        <w:tc>
          <w:tcPr>
            <w:tcW w:w="880" w:type="dxa"/>
            <w:vAlign w:val="bottom"/>
          </w:tcPr>
          <w:p w:rsidR="00322BC1" w:rsidRDefault="00322BC1">
            <w:pPr>
              <w:rPr>
                <w:sz w:val="23"/>
                <w:szCs w:val="23"/>
              </w:rPr>
            </w:pPr>
          </w:p>
        </w:tc>
        <w:tc>
          <w:tcPr>
            <w:tcW w:w="2940" w:type="dxa"/>
            <w:vAlign w:val="bottom"/>
          </w:tcPr>
          <w:p w:rsidR="00322BC1" w:rsidRDefault="00322BC1">
            <w:pPr>
              <w:rPr>
                <w:sz w:val="23"/>
                <w:szCs w:val="23"/>
              </w:rPr>
            </w:pPr>
          </w:p>
        </w:tc>
      </w:tr>
    </w:tbl>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u w:val="single"/>
        </w:rPr>
        <w:t>1.3.4 Grouping and Grading</w:t>
      </w:r>
    </w:p>
    <w:p w:rsidR="00322BC1" w:rsidRDefault="00322BC1">
      <w:pPr>
        <w:spacing w:line="137" w:lineRule="exact"/>
        <w:rPr>
          <w:sz w:val="20"/>
          <w:szCs w:val="20"/>
        </w:rPr>
      </w:pPr>
    </w:p>
    <w:p w:rsidR="00322BC1" w:rsidRDefault="00963C69">
      <w:pPr>
        <w:rPr>
          <w:sz w:val="20"/>
          <w:szCs w:val="20"/>
        </w:rPr>
      </w:pPr>
      <w:r>
        <w:rPr>
          <w:rFonts w:ascii="Calibri" w:eastAsia="Calibri" w:hAnsi="Calibri" w:cs="Calibri"/>
        </w:rPr>
        <w:t>Grading vs grouping is an orthogonal categorization to geometric-probabilistic-logical-compositional.</w:t>
      </w:r>
    </w:p>
    <w:p w:rsidR="00322BC1" w:rsidRDefault="00322BC1">
      <w:pPr>
        <w:spacing w:line="198" w:lineRule="exact"/>
        <w:rPr>
          <w:sz w:val="20"/>
          <w:szCs w:val="20"/>
        </w:rPr>
      </w:pPr>
    </w:p>
    <w:p w:rsidR="00322BC1" w:rsidRDefault="00963C69" w:rsidP="00963C69">
      <w:pPr>
        <w:numPr>
          <w:ilvl w:val="0"/>
          <w:numId w:val="8"/>
        </w:numPr>
        <w:tabs>
          <w:tab w:val="left" w:pos="720"/>
        </w:tabs>
        <w:spacing w:line="213" w:lineRule="auto"/>
        <w:ind w:left="720" w:right="620" w:hanging="360"/>
        <w:rPr>
          <w:rFonts w:ascii="Symbol" w:eastAsia="Symbol" w:hAnsi="Symbol" w:cs="Symbol"/>
          <w:color w:val="111111"/>
        </w:rPr>
      </w:pPr>
      <w:r>
        <w:rPr>
          <w:rFonts w:ascii="Calibri" w:eastAsia="Calibri" w:hAnsi="Calibri" w:cs="Calibri"/>
        </w:rPr>
        <w:t>Grouping models break the instance space up into groups or segments and in each segment apply a very simple method (such as majority class).</w:t>
      </w:r>
    </w:p>
    <w:p w:rsidR="00322BC1" w:rsidRDefault="00322BC1">
      <w:pPr>
        <w:spacing w:line="134" w:lineRule="exact"/>
        <w:rPr>
          <w:sz w:val="20"/>
          <w:szCs w:val="20"/>
        </w:rPr>
      </w:pPr>
    </w:p>
    <w:p w:rsidR="00322BC1" w:rsidRDefault="00963C69" w:rsidP="00963C69">
      <w:pPr>
        <w:numPr>
          <w:ilvl w:val="1"/>
          <w:numId w:val="9"/>
        </w:numPr>
        <w:tabs>
          <w:tab w:val="left" w:pos="1440"/>
        </w:tabs>
        <w:ind w:left="1440" w:hanging="360"/>
        <w:rPr>
          <w:rFonts w:ascii="Courier New" w:eastAsia="Courier New" w:hAnsi="Courier New" w:cs="Courier New"/>
          <w:color w:val="111111"/>
        </w:rPr>
      </w:pPr>
      <w:r>
        <w:rPr>
          <w:rFonts w:ascii="Calibri" w:eastAsia="Calibri" w:hAnsi="Calibri" w:cs="Calibri"/>
        </w:rPr>
        <w:t>E.g. decision tree, KNN.</w:t>
      </w:r>
    </w:p>
    <w:p w:rsidR="00322BC1" w:rsidRDefault="00322BC1">
      <w:pPr>
        <w:spacing w:line="137" w:lineRule="exact"/>
        <w:rPr>
          <w:rFonts w:ascii="Courier New" w:eastAsia="Courier New" w:hAnsi="Courier New" w:cs="Courier New"/>
          <w:color w:val="111111"/>
        </w:rPr>
      </w:pPr>
    </w:p>
    <w:p w:rsidR="00322BC1" w:rsidRDefault="00963C69" w:rsidP="00963C69">
      <w:pPr>
        <w:numPr>
          <w:ilvl w:val="0"/>
          <w:numId w:val="9"/>
        </w:numPr>
        <w:tabs>
          <w:tab w:val="left" w:pos="720"/>
        </w:tabs>
        <w:ind w:left="720" w:hanging="360"/>
        <w:rPr>
          <w:rFonts w:ascii="Symbol" w:eastAsia="Symbol" w:hAnsi="Symbol" w:cs="Symbol"/>
          <w:color w:val="111111"/>
        </w:rPr>
      </w:pPr>
      <w:r>
        <w:rPr>
          <w:rFonts w:ascii="Calibri" w:eastAsia="Calibri" w:hAnsi="Calibri" w:cs="Calibri"/>
        </w:rPr>
        <w:t>Grading models form one global model over the instance space.</w:t>
      </w:r>
    </w:p>
    <w:p w:rsidR="00322BC1" w:rsidRDefault="00322BC1">
      <w:pPr>
        <w:spacing w:line="130" w:lineRule="exact"/>
        <w:rPr>
          <w:rFonts w:ascii="Symbol" w:eastAsia="Symbol" w:hAnsi="Symbol" w:cs="Symbol"/>
          <w:color w:val="111111"/>
        </w:rPr>
      </w:pPr>
    </w:p>
    <w:p w:rsidR="00322BC1" w:rsidRDefault="00963C69" w:rsidP="00963C69">
      <w:pPr>
        <w:numPr>
          <w:ilvl w:val="1"/>
          <w:numId w:val="9"/>
        </w:numPr>
        <w:tabs>
          <w:tab w:val="left" w:pos="1440"/>
        </w:tabs>
        <w:ind w:left="1440" w:hanging="360"/>
        <w:rPr>
          <w:rFonts w:ascii="Courier New" w:eastAsia="Courier New" w:hAnsi="Courier New" w:cs="Courier New"/>
          <w:color w:val="111111"/>
        </w:rPr>
      </w:pPr>
      <w:r>
        <w:rPr>
          <w:rFonts w:ascii="Calibri" w:eastAsia="Calibri" w:hAnsi="Calibri" w:cs="Calibri"/>
        </w:rPr>
        <w:t>E.g. Linear classifiers – Neural networks</w:t>
      </w:r>
    </w:p>
    <w:p w:rsidR="00322BC1" w:rsidRDefault="00322BC1">
      <w:pPr>
        <w:spacing w:line="140" w:lineRule="exact"/>
        <w:rPr>
          <w:sz w:val="20"/>
          <w:szCs w:val="20"/>
        </w:rPr>
      </w:pPr>
    </w:p>
    <w:p w:rsidR="00322BC1" w:rsidRDefault="00963C69">
      <w:pPr>
        <w:rPr>
          <w:sz w:val="20"/>
          <w:szCs w:val="20"/>
        </w:rPr>
      </w:pPr>
      <w:r>
        <w:rPr>
          <w:rFonts w:ascii="Calibri" w:eastAsia="Calibri" w:hAnsi="Calibri" w:cs="Calibri"/>
          <w:b/>
          <w:bCs/>
          <w:u w:val="single"/>
        </w:rPr>
        <w:t>1.4 Designing a Learning System</w:t>
      </w:r>
    </w:p>
    <w:p w:rsidR="00322BC1" w:rsidRDefault="00322BC1">
      <w:pPr>
        <w:spacing w:line="186" w:lineRule="exact"/>
        <w:rPr>
          <w:sz w:val="20"/>
          <w:szCs w:val="20"/>
        </w:rPr>
      </w:pPr>
    </w:p>
    <w:p w:rsidR="00322BC1" w:rsidRDefault="00963C69">
      <w:pPr>
        <w:spacing w:line="228" w:lineRule="auto"/>
        <w:ind w:right="540" w:firstLine="720"/>
        <w:jc w:val="both"/>
        <w:rPr>
          <w:sz w:val="20"/>
          <w:szCs w:val="20"/>
        </w:rPr>
      </w:pPr>
      <w:r>
        <w:rPr>
          <w:rFonts w:ascii="Calibri" w:eastAsia="Calibri" w:hAnsi="Calibri" w:cs="Calibri"/>
          <w:color w:val="292929"/>
          <w:sz w:val="21"/>
          <w:szCs w:val="21"/>
        </w:rPr>
        <w:t xml:space="preserve">For any learning system, we must be knowing the three elements — </w:t>
      </w:r>
      <w:r>
        <w:rPr>
          <w:rFonts w:ascii="Calibri" w:eastAsia="Calibri" w:hAnsi="Calibri" w:cs="Calibri"/>
          <w:b/>
          <w:bCs/>
          <w:color w:val="292929"/>
          <w:sz w:val="21"/>
          <w:szCs w:val="21"/>
        </w:rPr>
        <w:t>T (Task)</w:t>
      </w:r>
      <w:r>
        <w:rPr>
          <w:rFonts w:ascii="Calibri" w:eastAsia="Calibri" w:hAnsi="Calibri" w:cs="Calibri"/>
          <w:color w:val="292929"/>
          <w:sz w:val="21"/>
          <w:szCs w:val="21"/>
        </w:rPr>
        <w:t xml:space="preserve">, </w:t>
      </w:r>
      <w:r>
        <w:rPr>
          <w:rFonts w:ascii="Calibri" w:eastAsia="Calibri" w:hAnsi="Calibri" w:cs="Calibri"/>
          <w:b/>
          <w:bCs/>
          <w:color w:val="292929"/>
          <w:sz w:val="21"/>
          <w:szCs w:val="21"/>
        </w:rPr>
        <w:t>P (Performance Measure)</w:t>
      </w:r>
      <w:r>
        <w:rPr>
          <w:rFonts w:ascii="Calibri" w:eastAsia="Calibri" w:hAnsi="Calibri" w:cs="Calibri"/>
          <w:color w:val="292929"/>
          <w:sz w:val="21"/>
          <w:szCs w:val="21"/>
        </w:rPr>
        <w:t xml:space="preserve">, and </w:t>
      </w:r>
      <w:r>
        <w:rPr>
          <w:rFonts w:ascii="Calibri" w:eastAsia="Calibri" w:hAnsi="Calibri" w:cs="Calibri"/>
          <w:b/>
          <w:bCs/>
          <w:color w:val="292929"/>
          <w:sz w:val="21"/>
          <w:szCs w:val="21"/>
        </w:rPr>
        <w:t>E (Training Experience)</w:t>
      </w:r>
      <w:r>
        <w:rPr>
          <w:rFonts w:ascii="Calibri" w:eastAsia="Calibri" w:hAnsi="Calibri" w:cs="Calibri"/>
          <w:color w:val="292929"/>
          <w:sz w:val="21"/>
          <w:szCs w:val="21"/>
        </w:rPr>
        <w:t>. At a high level, the process of learning system looks as below.</w:t>
      </w:r>
    </w:p>
    <w:p w:rsidR="00322BC1" w:rsidRDefault="00963C69">
      <w:pPr>
        <w:spacing w:line="20" w:lineRule="exact"/>
        <w:rPr>
          <w:sz w:val="20"/>
          <w:szCs w:val="20"/>
        </w:rPr>
      </w:pPr>
      <w:r>
        <w:rPr>
          <w:noProof/>
          <w:sz w:val="20"/>
          <w:szCs w:val="20"/>
        </w:rPr>
        <w:drawing>
          <wp:anchor distT="0" distB="0" distL="114300" distR="114300" simplePos="0" relativeHeight="251547136" behindDoc="1" locked="0" layoutInCell="0" allowOverlap="1">
            <wp:simplePos x="0" y="0"/>
            <wp:positionH relativeFrom="column">
              <wp:posOffset>824230</wp:posOffset>
            </wp:positionH>
            <wp:positionV relativeFrom="paragraph">
              <wp:posOffset>92710</wp:posOffset>
            </wp:positionV>
            <wp:extent cx="4293235" cy="210883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blip>
                    <a:srcRect/>
                    <a:stretch>
                      <a:fillRect/>
                    </a:stretch>
                  </pic:blipFill>
                  <pic:spPr bwMode="auto">
                    <a:xfrm>
                      <a:off x="0" y="0"/>
                      <a:ext cx="4293235" cy="21088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24" w:lineRule="exact"/>
        <w:rPr>
          <w:sz w:val="20"/>
          <w:szCs w:val="20"/>
        </w:rPr>
      </w:pPr>
    </w:p>
    <w:p w:rsidR="00322BC1" w:rsidRDefault="00963C69">
      <w:pPr>
        <w:spacing w:line="265" w:lineRule="auto"/>
        <w:ind w:right="240"/>
        <w:rPr>
          <w:sz w:val="20"/>
          <w:szCs w:val="20"/>
        </w:rPr>
      </w:pPr>
      <w:r>
        <w:rPr>
          <w:rFonts w:ascii="Calibri" w:eastAsia="Calibri" w:hAnsi="Calibri" w:cs="Calibri"/>
          <w:color w:val="292929"/>
        </w:rPr>
        <w:t>The learning process starts with task T, performance measure P and training experience E and objective are to find an unknown target function. The target function is an exact knowledge to be learned from the training experience and its unknown. For example, in a case of credit approval, the learning system will have customer application records as experience and task would be to classify whether the given customer application is eligible for a loan. So in this case, the training examples can be represented as</w:t>
      </w:r>
    </w:p>
    <w:p w:rsidR="00322BC1" w:rsidRDefault="00322BC1">
      <w:pPr>
        <w:spacing w:line="79" w:lineRule="exact"/>
        <w:rPr>
          <w:sz w:val="20"/>
          <w:szCs w:val="20"/>
        </w:rPr>
      </w:pPr>
    </w:p>
    <w:p w:rsidR="00322BC1" w:rsidRDefault="00963C69">
      <w:pPr>
        <w:ind w:right="220"/>
        <w:jc w:val="center"/>
        <w:rPr>
          <w:sz w:val="20"/>
          <w:szCs w:val="20"/>
        </w:rPr>
      </w:pPr>
      <w:r>
        <w:rPr>
          <w:rFonts w:ascii="Calibri" w:eastAsia="Calibri" w:hAnsi="Calibri" w:cs="Calibri"/>
        </w:rPr>
        <w:t>7</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35" w:lineRule="auto"/>
        <w:ind w:left="20" w:right="620"/>
        <w:rPr>
          <w:sz w:val="20"/>
          <w:szCs w:val="20"/>
        </w:rPr>
      </w:pPr>
      <w:bookmarkStart w:id="11" w:name="page13"/>
      <w:bookmarkEnd w:id="11"/>
      <w:r>
        <w:rPr>
          <w:rFonts w:ascii="Calibri" w:eastAsia="Calibri" w:hAnsi="Calibri" w:cs="Calibri"/>
          <w:color w:val="292929"/>
        </w:rPr>
        <w:lastRenderedPageBreak/>
        <w:t>(x1,y1)(x2,y2)..(xn,yn) where X represents customer application details and y represents the status of credit approval.</w:t>
      </w:r>
    </w:p>
    <w:p w:rsidR="00322BC1" w:rsidRDefault="00322BC1">
      <w:pPr>
        <w:spacing w:line="182" w:lineRule="exact"/>
        <w:rPr>
          <w:sz w:val="20"/>
          <w:szCs w:val="20"/>
        </w:rPr>
      </w:pPr>
    </w:p>
    <w:p w:rsidR="00322BC1" w:rsidRDefault="00963C69">
      <w:pPr>
        <w:ind w:left="20"/>
        <w:rPr>
          <w:sz w:val="20"/>
          <w:szCs w:val="20"/>
        </w:rPr>
      </w:pPr>
      <w:r>
        <w:rPr>
          <w:rFonts w:ascii="Calibri" w:eastAsia="Calibri" w:hAnsi="Calibri" w:cs="Calibri"/>
          <w:b/>
          <w:bCs/>
          <w:color w:val="292929"/>
        </w:rPr>
        <w:t>With these details, what is that exact knowledge to be learned from the training experience?</w:t>
      </w:r>
    </w:p>
    <w:p w:rsidR="00322BC1" w:rsidRDefault="00322BC1">
      <w:pPr>
        <w:spacing w:line="227" w:lineRule="exact"/>
        <w:rPr>
          <w:sz w:val="20"/>
          <w:szCs w:val="20"/>
        </w:rPr>
      </w:pPr>
    </w:p>
    <w:p w:rsidR="00322BC1" w:rsidRDefault="00963C69">
      <w:pPr>
        <w:spacing w:line="253" w:lineRule="auto"/>
        <w:ind w:left="20" w:right="360"/>
        <w:rPr>
          <w:sz w:val="20"/>
          <w:szCs w:val="20"/>
        </w:rPr>
      </w:pPr>
      <w:r>
        <w:rPr>
          <w:rFonts w:ascii="Calibri" w:eastAsia="Calibri" w:hAnsi="Calibri" w:cs="Calibri"/>
          <w:color w:val="292929"/>
        </w:rPr>
        <w:t>So the target function to be learned in the credit approval learning system is a mapping function f:X →y. This function represents the exact knowledge defining the relationship between input variable X and output variable y.</w:t>
      </w:r>
    </w:p>
    <w:p w:rsidR="00322BC1" w:rsidRDefault="00322BC1">
      <w:pPr>
        <w:spacing w:line="307" w:lineRule="exact"/>
        <w:rPr>
          <w:sz w:val="20"/>
          <w:szCs w:val="20"/>
        </w:rPr>
      </w:pPr>
    </w:p>
    <w:p w:rsidR="00322BC1" w:rsidRDefault="00963C69">
      <w:pPr>
        <w:ind w:left="20"/>
        <w:rPr>
          <w:sz w:val="20"/>
          <w:szCs w:val="20"/>
        </w:rPr>
      </w:pPr>
      <w:r>
        <w:rPr>
          <w:rFonts w:ascii="Calibri" w:eastAsia="Calibri" w:hAnsi="Calibri" w:cs="Calibri"/>
          <w:b/>
          <w:bCs/>
          <w:i/>
          <w:iCs/>
          <w:color w:val="292929"/>
          <w:u w:val="single"/>
        </w:rPr>
        <w:t>Design of a learning system</w:t>
      </w:r>
    </w:p>
    <w:p w:rsidR="00322BC1" w:rsidRDefault="00322BC1">
      <w:pPr>
        <w:spacing w:line="371" w:lineRule="exact"/>
        <w:rPr>
          <w:sz w:val="20"/>
          <w:szCs w:val="20"/>
        </w:rPr>
      </w:pPr>
    </w:p>
    <w:p w:rsidR="00322BC1" w:rsidRDefault="00963C69">
      <w:pPr>
        <w:spacing w:line="254" w:lineRule="auto"/>
        <w:ind w:left="20" w:right="220"/>
        <w:jc w:val="both"/>
        <w:rPr>
          <w:sz w:val="20"/>
          <w:szCs w:val="20"/>
        </w:rPr>
      </w:pPr>
      <w:r>
        <w:rPr>
          <w:rFonts w:ascii="Calibri" w:eastAsia="Calibri" w:hAnsi="Calibri" w:cs="Calibri"/>
          <w:color w:val="292929"/>
        </w:rPr>
        <w:t>Just now we looked into the learning process and also understood the goal of the learning. When we want to design a learning system that follows the learning process, we need to consider a few design choices. The design choices will be to decide the following key components:</w:t>
      </w:r>
    </w:p>
    <w:p w:rsidR="00322BC1" w:rsidRDefault="00322BC1">
      <w:pPr>
        <w:spacing w:line="304" w:lineRule="exact"/>
        <w:rPr>
          <w:sz w:val="20"/>
          <w:szCs w:val="20"/>
        </w:rPr>
      </w:pPr>
    </w:p>
    <w:p w:rsidR="00322BC1" w:rsidRDefault="00963C69" w:rsidP="00963C69">
      <w:pPr>
        <w:numPr>
          <w:ilvl w:val="0"/>
          <w:numId w:val="10"/>
        </w:numPr>
        <w:tabs>
          <w:tab w:val="left" w:pos="740"/>
        </w:tabs>
        <w:ind w:left="740" w:hanging="360"/>
        <w:rPr>
          <w:rFonts w:ascii="Calibri" w:eastAsia="Calibri" w:hAnsi="Calibri" w:cs="Calibri"/>
          <w:b/>
          <w:bCs/>
          <w:color w:val="292929"/>
        </w:rPr>
      </w:pPr>
      <w:r>
        <w:rPr>
          <w:rFonts w:ascii="Calibri" w:eastAsia="Calibri" w:hAnsi="Calibri" w:cs="Calibri"/>
          <w:b/>
          <w:bCs/>
          <w:color w:val="292929"/>
        </w:rPr>
        <w:t>Type of training experience</w:t>
      </w:r>
    </w:p>
    <w:p w:rsidR="00322BC1" w:rsidRDefault="00322BC1">
      <w:pPr>
        <w:spacing w:line="41" w:lineRule="exact"/>
        <w:rPr>
          <w:rFonts w:ascii="Calibri" w:eastAsia="Calibri" w:hAnsi="Calibri" w:cs="Calibri"/>
          <w:b/>
          <w:bCs/>
          <w:color w:val="292929"/>
        </w:rPr>
      </w:pPr>
    </w:p>
    <w:p w:rsidR="00322BC1" w:rsidRDefault="00963C69" w:rsidP="00963C69">
      <w:pPr>
        <w:numPr>
          <w:ilvl w:val="0"/>
          <w:numId w:val="10"/>
        </w:numPr>
        <w:tabs>
          <w:tab w:val="left" w:pos="740"/>
        </w:tabs>
        <w:ind w:left="740" w:hanging="360"/>
        <w:rPr>
          <w:rFonts w:ascii="Calibri" w:eastAsia="Calibri" w:hAnsi="Calibri" w:cs="Calibri"/>
          <w:b/>
          <w:bCs/>
          <w:color w:val="292929"/>
        </w:rPr>
      </w:pPr>
      <w:r>
        <w:rPr>
          <w:rFonts w:ascii="Calibri" w:eastAsia="Calibri" w:hAnsi="Calibri" w:cs="Calibri"/>
          <w:b/>
          <w:bCs/>
          <w:color w:val="292929"/>
        </w:rPr>
        <w:t>Choosing the Target Function</w:t>
      </w:r>
    </w:p>
    <w:p w:rsidR="00322BC1" w:rsidRDefault="00322BC1">
      <w:pPr>
        <w:spacing w:line="41" w:lineRule="exact"/>
        <w:rPr>
          <w:rFonts w:ascii="Calibri" w:eastAsia="Calibri" w:hAnsi="Calibri" w:cs="Calibri"/>
          <w:b/>
          <w:bCs/>
          <w:color w:val="292929"/>
        </w:rPr>
      </w:pPr>
    </w:p>
    <w:p w:rsidR="00322BC1" w:rsidRDefault="00963C69" w:rsidP="00963C69">
      <w:pPr>
        <w:numPr>
          <w:ilvl w:val="0"/>
          <w:numId w:val="10"/>
        </w:numPr>
        <w:tabs>
          <w:tab w:val="left" w:pos="740"/>
        </w:tabs>
        <w:ind w:left="740" w:hanging="360"/>
        <w:rPr>
          <w:rFonts w:ascii="Calibri" w:eastAsia="Calibri" w:hAnsi="Calibri" w:cs="Calibri"/>
          <w:b/>
          <w:bCs/>
          <w:color w:val="292929"/>
        </w:rPr>
      </w:pPr>
      <w:r>
        <w:rPr>
          <w:rFonts w:ascii="Calibri" w:eastAsia="Calibri" w:hAnsi="Calibri" w:cs="Calibri"/>
          <w:b/>
          <w:bCs/>
          <w:color w:val="292929"/>
        </w:rPr>
        <w:t>Choosing a representation for the Target Function</w:t>
      </w:r>
    </w:p>
    <w:p w:rsidR="00322BC1" w:rsidRDefault="00322BC1">
      <w:pPr>
        <w:spacing w:line="41" w:lineRule="exact"/>
        <w:rPr>
          <w:rFonts w:ascii="Calibri" w:eastAsia="Calibri" w:hAnsi="Calibri" w:cs="Calibri"/>
          <w:b/>
          <w:bCs/>
          <w:color w:val="292929"/>
        </w:rPr>
      </w:pPr>
    </w:p>
    <w:p w:rsidR="00322BC1" w:rsidRDefault="00963C69" w:rsidP="00963C69">
      <w:pPr>
        <w:numPr>
          <w:ilvl w:val="0"/>
          <w:numId w:val="10"/>
        </w:numPr>
        <w:tabs>
          <w:tab w:val="left" w:pos="740"/>
        </w:tabs>
        <w:ind w:left="740" w:hanging="360"/>
        <w:rPr>
          <w:rFonts w:ascii="Calibri" w:eastAsia="Calibri" w:hAnsi="Calibri" w:cs="Calibri"/>
          <w:b/>
          <w:bCs/>
          <w:color w:val="292929"/>
        </w:rPr>
      </w:pPr>
      <w:r>
        <w:rPr>
          <w:rFonts w:ascii="Calibri" w:eastAsia="Calibri" w:hAnsi="Calibri" w:cs="Calibri"/>
          <w:b/>
          <w:bCs/>
          <w:color w:val="292929"/>
        </w:rPr>
        <w:t>Choosing an approximation algorithm for the Target Function</w:t>
      </w:r>
    </w:p>
    <w:p w:rsidR="00322BC1" w:rsidRDefault="00322BC1">
      <w:pPr>
        <w:spacing w:line="38" w:lineRule="exact"/>
        <w:rPr>
          <w:rFonts w:ascii="Calibri" w:eastAsia="Calibri" w:hAnsi="Calibri" w:cs="Calibri"/>
          <w:b/>
          <w:bCs/>
          <w:color w:val="292929"/>
        </w:rPr>
      </w:pPr>
    </w:p>
    <w:p w:rsidR="00322BC1" w:rsidRDefault="00963C69" w:rsidP="00963C69">
      <w:pPr>
        <w:numPr>
          <w:ilvl w:val="0"/>
          <w:numId w:val="10"/>
        </w:numPr>
        <w:tabs>
          <w:tab w:val="left" w:pos="740"/>
        </w:tabs>
        <w:ind w:left="740" w:hanging="360"/>
        <w:rPr>
          <w:rFonts w:ascii="Calibri" w:eastAsia="Calibri" w:hAnsi="Calibri" w:cs="Calibri"/>
          <w:b/>
          <w:bCs/>
          <w:color w:val="292929"/>
        </w:rPr>
      </w:pPr>
      <w:r>
        <w:rPr>
          <w:rFonts w:ascii="Calibri" w:eastAsia="Calibri" w:hAnsi="Calibri" w:cs="Calibri"/>
          <w:b/>
          <w:bCs/>
          <w:color w:val="292929"/>
        </w:rPr>
        <w:t>The final Design</w:t>
      </w:r>
    </w:p>
    <w:p w:rsidR="00322BC1" w:rsidRDefault="00322BC1">
      <w:pPr>
        <w:spacing w:line="400" w:lineRule="exact"/>
        <w:rPr>
          <w:sz w:val="20"/>
          <w:szCs w:val="20"/>
        </w:rPr>
      </w:pPr>
    </w:p>
    <w:p w:rsidR="00322BC1" w:rsidRDefault="00963C69">
      <w:pPr>
        <w:spacing w:line="235" w:lineRule="auto"/>
        <w:ind w:left="20" w:right="220"/>
        <w:rPr>
          <w:sz w:val="20"/>
          <w:szCs w:val="20"/>
        </w:rPr>
      </w:pPr>
      <w:r>
        <w:rPr>
          <w:rFonts w:ascii="Calibri" w:eastAsia="Calibri" w:hAnsi="Calibri" w:cs="Calibri"/>
          <w:color w:val="292929"/>
        </w:rPr>
        <w:t>We will look into the game - checkers learning problem and apply the above design choices. For a checkers learning problem, the three elements will be,</w:t>
      </w:r>
    </w:p>
    <w:p w:rsidR="00322BC1" w:rsidRDefault="00322BC1">
      <w:pPr>
        <w:spacing w:line="352" w:lineRule="exact"/>
        <w:rPr>
          <w:sz w:val="20"/>
          <w:szCs w:val="20"/>
        </w:rPr>
      </w:pPr>
    </w:p>
    <w:p w:rsidR="00322BC1" w:rsidRDefault="00963C69" w:rsidP="00963C69">
      <w:pPr>
        <w:numPr>
          <w:ilvl w:val="0"/>
          <w:numId w:val="11"/>
        </w:numPr>
        <w:tabs>
          <w:tab w:val="left" w:pos="960"/>
        </w:tabs>
        <w:ind w:left="960" w:hanging="220"/>
        <w:rPr>
          <w:rFonts w:ascii="Calibri" w:eastAsia="Calibri" w:hAnsi="Calibri" w:cs="Calibri"/>
          <w:i/>
          <w:iCs/>
          <w:color w:val="292929"/>
        </w:rPr>
      </w:pPr>
      <w:r>
        <w:rPr>
          <w:rFonts w:ascii="Calibri" w:eastAsia="Calibri" w:hAnsi="Calibri" w:cs="Calibri"/>
          <w:i/>
          <w:iCs/>
          <w:color w:val="292929"/>
        </w:rPr>
        <w:t>Task T: To play checkers</w:t>
      </w:r>
    </w:p>
    <w:p w:rsidR="00322BC1" w:rsidRDefault="00322BC1">
      <w:pPr>
        <w:spacing w:line="38" w:lineRule="exact"/>
        <w:rPr>
          <w:rFonts w:ascii="Calibri" w:eastAsia="Calibri" w:hAnsi="Calibri" w:cs="Calibri"/>
          <w:i/>
          <w:iCs/>
          <w:color w:val="292929"/>
        </w:rPr>
      </w:pPr>
    </w:p>
    <w:p w:rsidR="00322BC1" w:rsidRDefault="00963C69" w:rsidP="00963C69">
      <w:pPr>
        <w:numPr>
          <w:ilvl w:val="0"/>
          <w:numId w:val="11"/>
        </w:numPr>
        <w:tabs>
          <w:tab w:val="left" w:pos="960"/>
        </w:tabs>
        <w:ind w:left="960" w:hanging="220"/>
        <w:rPr>
          <w:rFonts w:ascii="Calibri" w:eastAsia="Calibri" w:hAnsi="Calibri" w:cs="Calibri"/>
          <w:i/>
          <w:iCs/>
          <w:color w:val="292929"/>
        </w:rPr>
      </w:pPr>
      <w:r>
        <w:rPr>
          <w:rFonts w:ascii="Calibri" w:eastAsia="Calibri" w:hAnsi="Calibri" w:cs="Calibri"/>
          <w:i/>
          <w:iCs/>
          <w:color w:val="292929"/>
        </w:rPr>
        <w:t>Performance measure P: Total percent of the game won in the tournament.</w:t>
      </w:r>
    </w:p>
    <w:p w:rsidR="00322BC1" w:rsidRDefault="00322BC1">
      <w:pPr>
        <w:spacing w:line="41" w:lineRule="exact"/>
        <w:rPr>
          <w:rFonts w:ascii="Calibri" w:eastAsia="Calibri" w:hAnsi="Calibri" w:cs="Calibri"/>
          <w:i/>
          <w:iCs/>
          <w:color w:val="292929"/>
        </w:rPr>
      </w:pPr>
    </w:p>
    <w:p w:rsidR="00322BC1" w:rsidRDefault="00963C69" w:rsidP="00963C69">
      <w:pPr>
        <w:numPr>
          <w:ilvl w:val="0"/>
          <w:numId w:val="11"/>
        </w:numPr>
        <w:tabs>
          <w:tab w:val="left" w:pos="960"/>
        </w:tabs>
        <w:ind w:left="960" w:hanging="220"/>
        <w:rPr>
          <w:rFonts w:ascii="Calibri" w:eastAsia="Calibri" w:hAnsi="Calibri" w:cs="Calibri"/>
          <w:i/>
          <w:iCs/>
          <w:color w:val="292929"/>
        </w:rPr>
      </w:pPr>
      <w:r>
        <w:rPr>
          <w:rFonts w:ascii="Calibri" w:eastAsia="Calibri" w:hAnsi="Calibri" w:cs="Calibri"/>
          <w:i/>
          <w:iCs/>
          <w:color w:val="292929"/>
        </w:rPr>
        <w:t>Training experience E: A set of games played against itself</w:t>
      </w:r>
    </w:p>
    <w:p w:rsidR="00322BC1" w:rsidRDefault="00322BC1">
      <w:pPr>
        <w:spacing w:line="375" w:lineRule="exact"/>
        <w:rPr>
          <w:sz w:val="20"/>
          <w:szCs w:val="20"/>
        </w:rPr>
      </w:pPr>
    </w:p>
    <w:p w:rsidR="00322BC1" w:rsidRDefault="00963C69">
      <w:pPr>
        <w:ind w:left="20"/>
        <w:rPr>
          <w:sz w:val="20"/>
          <w:szCs w:val="20"/>
        </w:rPr>
      </w:pPr>
      <w:r>
        <w:rPr>
          <w:rFonts w:ascii="Calibri" w:eastAsia="Calibri" w:hAnsi="Calibri" w:cs="Calibri"/>
          <w:b/>
          <w:bCs/>
          <w:color w:val="292929"/>
        </w:rPr>
        <w:t>1.4.1 Type of training experience</w:t>
      </w:r>
    </w:p>
    <w:p w:rsidR="00322BC1" w:rsidRDefault="00322BC1">
      <w:pPr>
        <w:spacing w:line="88" w:lineRule="exact"/>
        <w:rPr>
          <w:sz w:val="20"/>
          <w:szCs w:val="20"/>
        </w:rPr>
      </w:pPr>
    </w:p>
    <w:p w:rsidR="00322BC1" w:rsidRDefault="00963C69">
      <w:pPr>
        <w:spacing w:line="236" w:lineRule="auto"/>
        <w:ind w:left="20" w:right="220" w:firstLine="346"/>
        <w:rPr>
          <w:sz w:val="20"/>
          <w:szCs w:val="20"/>
        </w:rPr>
      </w:pPr>
      <w:r>
        <w:rPr>
          <w:rFonts w:ascii="Calibri" w:eastAsia="Calibri" w:hAnsi="Calibri" w:cs="Calibri"/>
          <w:color w:val="292929"/>
        </w:rPr>
        <w:t>During the design of the checker's learning system, the type of training experience available for a learning system will have a significant effect on the success or failure of the learning.</w:t>
      </w:r>
    </w:p>
    <w:p w:rsidR="00322BC1" w:rsidRDefault="00322BC1">
      <w:pPr>
        <w:spacing w:line="349" w:lineRule="exact"/>
        <w:rPr>
          <w:sz w:val="20"/>
          <w:szCs w:val="20"/>
        </w:rPr>
      </w:pPr>
    </w:p>
    <w:p w:rsidR="00322BC1" w:rsidRDefault="00963C69">
      <w:pPr>
        <w:tabs>
          <w:tab w:val="left" w:pos="340"/>
        </w:tabs>
        <w:rPr>
          <w:sz w:val="20"/>
          <w:szCs w:val="20"/>
        </w:rPr>
      </w:pPr>
      <w:r>
        <w:rPr>
          <w:rFonts w:ascii="Calibri" w:eastAsia="Calibri" w:hAnsi="Calibri" w:cs="Calibri"/>
          <w:color w:val="292929"/>
        </w:rPr>
        <w:t>1.</w:t>
      </w:r>
      <w:r>
        <w:rPr>
          <w:sz w:val="20"/>
          <w:szCs w:val="20"/>
        </w:rPr>
        <w:tab/>
      </w:r>
      <w:r>
        <w:rPr>
          <w:rFonts w:ascii="Calibri" w:eastAsia="Calibri" w:hAnsi="Calibri" w:cs="Calibri"/>
          <w:b/>
          <w:bCs/>
          <w:color w:val="292929"/>
          <w:sz w:val="21"/>
          <w:szCs w:val="21"/>
        </w:rPr>
        <w:t>Direct or Indirect training experience —</w:t>
      </w:r>
      <w:r>
        <w:rPr>
          <w:rFonts w:ascii="Calibri" w:eastAsia="Calibri" w:hAnsi="Calibri" w:cs="Calibri"/>
          <w:color w:val="292929"/>
          <w:sz w:val="21"/>
          <w:szCs w:val="21"/>
        </w:rPr>
        <w:t xml:space="preserve"> In the case of direct training experience, an individual board</w:t>
      </w:r>
    </w:p>
    <w:p w:rsidR="00322BC1" w:rsidRDefault="00322BC1">
      <w:pPr>
        <w:spacing w:line="90" w:lineRule="exact"/>
        <w:rPr>
          <w:sz w:val="20"/>
          <w:szCs w:val="20"/>
        </w:rPr>
      </w:pPr>
    </w:p>
    <w:p w:rsidR="00322BC1" w:rsidRDefault="00963C69">
      <w:pPr>
        <w:spacing w:line="264" w:lineRule="auto"/>
        <w:ind w:left="360" w:right="220"/>
        <w:jc w:val="both"/>
        <w:rPr>
          <w:sz w:val="20"/>
          <w:szCs w:val="20"/>
        </w:rPr>
      </w:pPr>
      <w:r>
        <w:rPr>
          <w:rFonts w:ascii="Calibri" w:eastAsia="Calibri" w:hAnsi="Calibri" w:cs="Calibri"/>
          <w:color w:val="292929"/>
        </w:rPr>
        <w:t>states and correct move for each board state are given. In case of indirect training experience, the move sequences for a game and the final result (win, loss or draw) are given for a number of games. How to assign credit or blame to individual moves is the credit assignment problem.</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2" w:lineRule="exact"/>
        <w:rPr>
          <w:sz w:val="20"/>
          <w:szCs w:val="20"/>
        </w:rPr>
      </w:pPr>
    </w:p>
    <w:p w:rsidR="00322BC1" w:rsidRDefault="00963C69" w:rsidP="00963C69">
      <w:pPr>
        <w:numPr>
          <w:ilvl w:val="0"/>
          <w:numId w:val="12"/>
        </w:numPr>
        <w:tabs>
          <w:tab w:val="left" w:pos="360"/>
        </w:tabs>
        <w:spacing w:line="235" w:lineRule="auto"/>
        <w:ind w:left="360" w:right="220" w:hanging="354"/>
        <w:jc w:val="both"/>
        <w:rPr>
          <w:rFonts w:ascii="Calibri" w:eastAsia="Calibri" w:hAnsi="Calibri" w:cs="Calibri"/>
          <w:color w:val="292929"/>
        </w:rPr>
      </w:pPr>
      <w:r>
        <w:rPr>
          <w:rFonts w:ascii="Calibri" w:eastAsia="Calibri" w:hAnsi="Calibri" w:cs="Calibri"/>
          <w:b/>
          <w:bCs/>
          <w:color w:val="292929"/>
        </w:rPr>
        <w:t>Teacher or Not —</w:t>
      </w:r>
      <w:r>
        <w:rPr>
          <w:rFonts w:ascii="Calibri" w:eastAsia="Calibri" w:hAnsi="Calibri" w:cs="Calibri"/>
          <w:color w:val="292929"/>
        </w:rPr>
        <w:t xml:space="preserve"> Supervised — The training experience will be labeled, which means, all the board states will be labeled with the correct move. So the learning takes place in the presence of a</w:t>
      </w:r>
    </w:p>
    <w:p w:rsidR="00322BC1" w:rsidRDefault="00322BC1">
      <w:pPr>
        <w:spacing w:line="91" w:lineRule="exact"/>
        <w:rPr>
          <w:sz w:val="20"/>
          <w:szCs w:val="20"/>
        </w:rPr>
      </w:pPr>
    </w:p>
    <w:p w:rsidR="00322BC1" w:rsidRDefault="00963C69">
      <w:pPr>
        <w:spacing w:line="183" w:lineRule="auto"/>
        <w:ind w:left="360" w:right="220"/>
        <w:jc w:val="both"/>
        <w:rPr>
          <w:sz w:val="20"/>
          <w:szCs w:val="20"/>
        </w:rPr>
      </w:pPr>
      <w:r>
        <w:rPr>
          <w:rFonts w:ascii="Calibri" w:eastAsia="Calibri" w:hAnsi="Calibri" w:cs="Calibri"/>
          <w:color w:val="292929"/>
        </w:rPr>
        <w:t>supervisor or a teacher. Unsupervised — The training experience will be unlabeled, which means, all the board states will not have the moves. So the learner generates random games and plays against itself with no supervision</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2" w:lineRule="exact"/>
        <w:rPr>
          <w:sz w:val="20"/>
          <w:szCs w:val="20"/>
        </w:rPr>
      </w:pPr>
    </w:p>
    <w:p w:rsidR="00322BC1" w:rsidRDefault="00963C69">
      <w:pPr>
        <w:tabs>
          <w:tab w:val="left" w:pos="4020"/>
          <w:tab w:val="left" w:pos="8160"/>
        </w:tabs>
        <w:ind w:left="360"/>
        <w:rPr>
          <w:sz w:val="20"/>
          <w:szCs w:val="20"/>
        </w:rPr>
      </w:pPr>
      <w:r>
        <w:rPr>
          <w:rFonts w:ascii="Calibri" w:eastAsia="Calibri" w:hAnsi="Calibri" w:cs="Calibri"/>
          <w:color w:val="292929"/>
        </w:rPr>
        <w:lastRenderedPageBreak/>
        <w:t>or</w:t>
      </w:r>
      <w:r>
        <w:rPr>
          <w:sz w:val="20"/>
          <w:szCs w:val="20"/>
        </w:rPr>
        <w:tab/>
      </w:r>
      <w:r>
        <w:rPr>
          <w:rFonts w:ascii="Calibri" w:eastAsia="Calibri" w:hAnsi="Calibri" w:cs="Calibri"/>
          <w:color w:val="292929"/>
        </w:rPr>
        <w:t>teacher</w:t>
      </w:r>
      <w:r>
        <w:rPr>
          <w:sz w:val="20"/>
          <w:szCs w:val="20"/>
        </w:rPr>
        <w:tab/>
      </w:r>
      <w:r>
        <w:rPr>
          <w:rFonts w:ascii="Calibri" w:eastAsia="Calibri" w:hAnsi="Calibri" w:cs="Calibri"/>
          <w:color w:val="292929"/>
          <w:sz w:val="21"/>
          <w:szCs w:val="21"/>
        </w:rPr>
        <w:t>involvement.</w:t>
      </w:r>
    </w:p>
    <w:p w:rsidR="00322BC1" w:rsidRDefault="00322BC1">
      <w:pPr>
        <w:spacing w:line="135" w:lineRule="exact"/>
        <w:rPr>
          <w:sz w:val="20"/>
          <w:szCs w:val="20"/>
        </w:rPr>
      </w:pPr>
    </w:p>
    <w:p w:rsidR="00322BC1" w:rsidRDefault="00963C69">
      <w:pPr>
        <w:ind w:right="200"/>
        <w:jc w:val="center"/>
        <w:rPr>
          <w:sz w:val="20"/>
          <w:szCs w:val="20"/>
        </w:rPr>
      </w:pPr>
      <w:r>
        <w:rPr>
          <w:rFonts w:ascii="Calibri" w:eastAsia="Calibri" w:hAnsi="Calibri" w:cs="Calibri"/>
        </w:rPr>
        <w:t>8</w:t>
      </w:r>
    </w:p>
    <w:p w:rsidR="00322BC1" w:rsidRDefault="00322BC1">
      <w:pPr>
        <w:sectPr w:rsidR="00322BC1">
          <w:pgSz w:w="12240" w:h="15840"/>
          <w:pgMar w:top="1401" w:right="1440" w:bottom="431" w:left="1240" w:header="0" w:footer="0" w:gutter="0"/>
          <w:cols w:space="720" w:equalWidth="0">
            <w:col w:w="9560"/>
          </w:cols>
        </w:sectPr>
      </w:pPr>
    </w:p>
    <w:p w:rsidR="00322BC1" w:rsidRDefault="00963C69">
      <w:pPr>
        <w:spacing w:line="235" w:lineRule="auto"/>
        <w:ind w:left="354" w:right="220"/>
        <w:rPr>
          <w:sz w:val="20"/>
          <w:szCs w:val="20"/>
        </w:rPr>
      </w:pPr>
      <w:bookmarkStart w:id="12" w:name="page14"/>
      <w:bookmarkEnd w:id="12"/>
      <w:r>
        <w:rPr>
          <w:rFonts w:ascii="Calibri" w:eastAsia="Calibri" w:hAnsi="Calibri" w:cs="Calibri"/>
          <w:color w:val="292929"/>
        </w:rPr>
        <w:lastRenderedPageBreak/>
        <w:t>Semi-supervised — Learner generates game states and asks the teacher for help in finding the correct move if the board state is confusing.</w:t>
      </w:r>
    </w:p>
    <w:p w:rsidR="00322BC1" w:rsidRDefault="00322BC1">
      <w:pPr>
        <w:spacing w:line="343" w:lineRule="exact"/>
        <w:rPr>
          <w:sz w:val="20"/>
          <w:szCs w:val="20"/>
        </w:rPr>
      </w:pPr>
    </w:p>
    <w:p w:rsidR="00322BC1" w:rsidRDefault="00963C69" w:rsidP="00963C69">
      <w:pPr>
        <w:numPr>
          <w:ilvl w:val="0"/>
          <w:numId w:val="13"/>
        </w:numPr>
        <w:tabs>
          <w:tab w:val="left" w:pos="354"/>
        </w:tabs>
        <w:spacing w:line="253" w:lineRule="auto"/>
        <w:ind w:left="354" w:right="220" w:hanging="354"/>
        <w:jc w:val="both"/>
        <w:rPr>
          <w:rFonts w:ascii="Calibri" w:eastAsia="Calibri" w:hAnsi="Calibri" w:cs="Calibri"/>
          <w:color w:val="292929"/>
        </w:rPr>
      </w:pPr>
      <w:r>
        <w:rPr>
          <w:rFonts w:ascii="Calibri" w:eastAsia="Calibri" w:hAnsi="Calibri" w:cs="Calibri"/>
          <w:b/>
          <w:bCs/>
          <w:color w:val="292929"/>
        </w:rPr>
        <w:t>Is the training experience good —</w:t>
      </w:r>
      <w:r>
        <w:rPr>
          <w:rFonts w:ascii="Calibri" w:eastAsia="Calibri" w:hAnsi="Calibri" w:cs="Calibri"/>
          <w:color w:val="292929"/>
        </w:rPr>
        <w:t xml:space="preserve"> Do the training examples represent the distribution of examples over which the final system performance will be measured? Performance is best when training examples and test examples are from the same/a similar distribution.</w:t>
      </w:r>
    </w:p>
    <w:p w:rsidR="00322BC1" w:rsidRDefault="00322BC1">
      <w:pPr>
        <w:spacing w:line="346" w:lineRule="exact"/>
        <w:rPr>
          <w:sz w:val="20"/>
          <w:szCs w:val="20"/>
        </w:rPr>
      </w:pPr>
    </w:p>
    <w:p w:rsidR="00322BC1" w:rsidRDefault="00963C69">
      <w:pPr>
        <w:spacing w:line="225" w:lineRule="auto"/>
        <w:ind w:left="14" w:right="220"/>
        <w:jc w:val="both"/>
        <w:rPr>
          <w:sz w:val="20"/>
          <w:szCs w:val="20"/>
        </w:rPr>
      </w:pPr>
      <w:r>
        <w:rPr>
          <w:rFonts w:ascii="Calibri" w:eastAsia="Calibri" w:hAnsi="Calibri" w:cs="Calibri"/>
          <w:color w:val="292929"/>
        </w:rPr>
        <w:t>The checker player learns by playing against oneself. Its experience is indirect. It may not encounter moves that are common in human expert play. Once the proper training experience is available, the next design step will be choosing the Target Function.</w:t>
      </w:r>
    </w:p>
    <w:p w:rsidR="00322BC1" w:rsidRDefault="00322BC1">
      <w:pPr>
        <w:spacing w:line="271" w:lineRule="exact"/>
        <w:rPr>
          <w:sz w:val="20"/>
          <w:szCs w:val="20"/>
        </w:rPr>
      </w:pPr>
    </w:p>
    <w:p w:rsidR="00322BC1" w:rsidRDefault="00963C69">
      <w:pPr>
        <w:ind w:left="94"/>
        <w:rPr>
          <w:sz w:val="20"/>
          <w:szCs w:val="20"/>
        </w:rPr>
      </w:pPr>
      <w:r>
        <w:rPr>
          <w:rFonts w:ascii="Calibri" w:eastAsia="Calibri" w:hAnsi="Calibri" w:cs="Calibri"/>
          <w:b/>
          <w:bCs/>
          <w:color w:val="292929"/>
        </w:rPr>
        <w:t>1.4.2 Choosing the Target Function</w:t>
      </w:r>
    </w:p>
    <w:p w:rsidR="00322BC1" w:rsidRDefault="00322BC1">
      <w:pPr>
        <w:spacing w:line="47" w:lineRule="exact"/>
        <w:rPr>
          <w:sz w:val="20"/>
          <w:szCs w:val="20"/>
        </w:rPr>
      </w:pPr>
    </w:p>
    <w:p w:rsidR="00322BC1" w:rsidRDefault="00963C69">
      <w:pPr>
        <w:spacing w:line="265" w:lineRule="auto"/>
        <w:ind w:left="14" w:right="220" w:firstLine="720"/>
        <w:jc w:val="both"/>
        <w:rPr>
          <w:sz w:val="20"/>
          <w:szCs w:val="20"/>
        </w:rPr>
      </w:pPr>
      <w:r>
        <w:rPr>
          <w:rFonts w:ascii="Calibri" w:eastAsia="Calibri" w:hAnsi="Calibri" w:cs="Calibri"/>
          <w:color w:val="292929"/>
        </w:rPr>
        <w:t>When you are playing the checkers game, at any moment of time, you make a decision on choosing the best move from different possibilities. You think and apply the learning that you have gained from the experience. Here the learning is, for a specific board, you move a checker such that your board state tends towards the winning situation. Now the same learning has to be defined in terms of the target function.</w:t>
      </w:r>
    </w:p>
    <w:p w:rsidR="00322BC1" w:rsidRDefault="00322BC1">
      <w:pPr>
        <w:spacing w:line="324" w:lineRule="exact"/>
        <w:rPr>
          <w:sz w:val="20"/>
          <w:szCs w:val="20"/>
        </w:rPr>
      </w:pPr>
    </w:p>
    <w:p w:rsidR="00322BC1" w:rsidRDefault="00963C69">
      <w:pPr>
        <w:ind w:left="14"/>
        <w:rPr>
          <w:sz w:val="20"/>
          <w:szCs w:val="20"/>
        </w:rPr>
      </w:pPr>
      <w:r>
        <w:rPr>
          <w:rFonts w:ascii="Calibri" w:eastAsia="Calibri" w:hAnsi="Calibri" w:cs="Calibri"/>
          <w:color w:val="292929"/>
        </w:rPr>
        <w:t>Here there are 2 considerations — direct and indirect experience.</w:t>
      </w:r>
    </w:p>
    <w:p w:rsidR="00322BC1" w:rsidRDefault="00322BC1">
      <w:pPr>
        <w:spacing w:line="200" w:lineRule="exact"/>
        <w:rPr>
          <w:sz w:val="20"/>
          <w:szCs w:val="20"/>
        </w:rPr>
      </w:pPr>
    </w:p>
    <w:p w:rsidR="00322BC1" w:rsidRDefault="00322BC1">
      <w:pPr>
        <w:spacing w:line="209" w:lineRule="exact"/>
        <w:rPr>
          <w:sz w:val="20"/>
          <w:szCs w:val="20"/>
        </w:rPr>
      </w:pPr>
    </w:p>
    <w:p w:rsidR="00322BC1" w:rsidRDefault="00963C69" w:rsidP="00963C69">
      <w:pPr>
        <w:numPr>
          <w:ilvl w:val="0"/>
          <w:numId w:val="14"/>
        </w:numPr>
        <w:tabs>
          <w:tab w:val="left" w:pos="734"/>
        </w:tabs>
        <w:spacing w:line="277" w:lineRule="auto"/>
        <w:ind w:left="734" w:right="220" w:hanging="360"/>
        <w:jc w:val="both"/>
        <w:rPr>
          <w:rFonts w:ascii="Symbol" w:eastAsia="Symbol" w:hAnsi="Symbol" w:cs="Symbol"/>
          <w:color w:val="292929"/>
          <w:sz w:val="21"/>
          <w:szCs w:val="21"/>
        </w:rPr>
      </w:pPr>
      <w:r>
        <w:rPr>
          <w:rFonts w:ascii="Calibri" w:eastAsia="Calibri" w:hAnsi="Calibri" w:cs="Calibri"/>
          <w:b/>
          <w:bCs/>
          <w:color w:val="292929"/>
          <w:sz w:val="21"/>
          <w:szCs w:val="21"/>
        </w:rPr>
        <w:t>During the direct experience</w:t>
      </w:r>
      <w:r>
        <w:rPr>
          <w:rFonts w:ascii="Calibri" w:eastAsia="Calibri" w:hAnsi="Calibri" w:cs="Calibri"/>
          <w:color w:val="292929"/>
          <w:sz w:val="21"/>
          <w:szCs w:val="21"/>
        </w:rPr>
        <w:t xml:space="preserve">, the checkers learning system, it needs only to learn how to choose the best move among some large search space. We need to find a target function that will help us choose the best move among alternatives. Let us call this function ChooseMove and use the notation </w:t>
      </w:r>
      <w:r>
        <w:rPr>
          <w:rFonts w:ascii="Calibri" w:eastAsia="Calibri" w:hAnsi="Calibri" w:cs="Calibri"/>
          <w:b/>
          <w:bCs/>
          <w:color w:val="292929"/>
          <w:sz w:val="21"/>
          <w:szCs w:val="21"/>
        </w:rPr>
        <w:t>ChooseMove : B →M</w:t>
      </w:r>
      <w:r>
        <w:rPr>
          <w:rFonts w:ascii="Calibri" w:eastAsia="Calibri" w:hAnsi="Calibri" w:cs="Calibri"/>
          <w:color w:val="292929"/>
          <w:sz w:val="21"/>
          <w:szCs w:val="21"/>
        </w:rPr>
        <w:t xml:space="preserve"> to indicate that this function accepts as input any board from the set of legal board states B and produces as output some move from the set of legal moves M.</w:t>
      </w:r>
    </w:p>
    <w:p w:rsidR="00322BC1" w:rsidRDefault="00322BC1">
      <w:pPr>
        <w:spacing w:line="63" w:lineRule="exact"/>
        <w:rPr>
          <w:rFonts w:ascii="Symbol" w:eastAsia="Symbol" w:hAnsi="Symbol" w:cs="Symbol"/>
          <w:color w:val="292929"/>
          <w:sz w:val="21"/>
          <w:szCs w:val="21"/>
        </w:rPr>
      </w:pPr>
    </w:p>
    <w:p w:rsidR="00322BC1" w:rsidRDefault="00963C69" w:rsidP="00963C69">
      <w:pPr>
        <w:numPr>
          <w:ilvl w:val="0"/>
          <w:numId w:val="14"/>
        </w:numPr>
        <w:tabs>
          <w:tab w:val="left" w:pos="734"/>
        </w:tabs>
        <w:spacing w:line="231" w:lineRule="auto"/>
        <w:ind w:left="734" w:right="220" w:hanging="360"/>
        <w:rPr>
          <w:rFonts w:ascii="Symbol" w:eastAsia="Symbol" w:hAnsi="Symbol" w:cs="Symbol"/>
          <w:color w:val="292929"/>
        </w:rPr>
      </w:pPr>
      <w:r>
        <w:rPr>
          <w:rFonts w:ascii="Calibri" w:eastAsia="Calibri" w:hAnsi="Calibri" w:cs="Calibri"/>
          <w:b/>
          <w:bCs/>
          <w:color w:val="292929"/>
        </w:rPr>
        <w:t>When there is an indirect experience</w:t>
      </w:r>
      <w:r>
        <w:rPr>
          <w:rFonts w:ascii="Calibri" w:eastAsia="Calibri" w:hAnsi="Calibri" w:cs="Calibri"/>
          <w:color w:val="292929"/>
        </w:rPr>
        <w:t>, it becomes difficult to learn such function. How about assigning a real score to the board state.</w:t>
      </w:r>
    </w:p>
    <w:p w:rsidR="00322BC1" w:rsidRDefault="00322BC1">
      <w:pPr>
        <w:spacing w:line="398" w:lineRule="exact"/>
        <w:rPr>
          <w:sz w:val="20"/>
          <w:szCs w:val="20"/>
        </w:rPr>
      </w:pPr>
    </w:p>
    <w:p w:rsidR="00322BC1" w:rsidRDefault="00963C69">
      <w:pPr>
        <w:spacing w:line="254" w:lineRule="auto"/>
        <w:ind w:left="14" w:right="220"/>
        <w:jc w:val="both"/>
        <w:rPr>
          <w:sz w:val="20"/>
          <w:szCs w:val="20"/>
        </w:rPr>
      </w:pPr>
      <w:r>
        <w:rPr>
          <w:rFonts w:ascii="Calibri" w:eastAsia="Calibri" w:hAnsi="Calibri" w:cs="Calibri"/>
          <w:color w:val="292929"/>
        </w:rPr>
        <w:t xml:space="preserve">So the function be </w:t>
      </w:r>
      <w:r>
        <w:rPr>
          <w:rFonts w:ascii="Calibri" w:eastAsia="Calibri" w:hAnsi="Calibri" w:cs="Calibri"/>
          <w:b/>
          <w:bCs/>
          <w:color w:val="292929"/>
        </w:rPr>
        <w:t>V : B →R</w:t>
      </w:r>
      <w:r>
        <w:rPr>
          <w:rFonts w:ascii="Calibri" w:eastAsia="Calibri" w:hAnsi="Calibri" w:cs="Calibri"/>
          <w:color w:val="292929"/>
        </w:rPr>
        <w:t xml:space="preserve"> indicating that this accepts as input any board from the set of legal board states B and produces an output a real score. This function assigns the higher scores to better board states.</w:t>
      </w:r>
    </w:p>
    <w:p w:rsidR="00322BC1" w:rsidRDefault="00963C69">
      <w:pPr>
        <w:spacing w:line="20" w:lineRule="exact"/>
        <w:rPr>
          <w:sz w:val="20"/>
          <w:szCs w:val="20"/>
        </w:rPr>
      </w:pPr>
      <w:r>
        <w:rPr>
          <w:noProof/>
          <w:sz w:val="20"/>
          <w:szCs w:val="20"/>
        </w:rPr>
        <w:drawing>
          <wp:anchor distT="0" distB="0" distL="114300" distR="114300" simplePos="0" relativeHeight="251548160" behindDoc="1" locked="0" layoutInCell="0" allowOverlap="1">
            <wp:simplePos x="0" y="0"/>
            <wp:positionH relativeFrom="column">
              <wp:posOffset>1031240</wp:posOffset>
            </wp:positionH>
            <wp:positionV relativeFrom="paragraph">
              <wp:posOffset>210820</wp:posOffset>
            </wp:positionV>
            <wp:extent cx="3896360" cy="17570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blip>
                    <a:srcRect/>
                    <a:stretch>
                      <a:fillRect/>
                    </a:stretch>
                  </pic:blipFill>
                  <pic:spPr bwMode="auto">
                    <a:xfrm>
                      <a:off x="0" y="0"/>
                      <a:ext cx="3896360" cy="175704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6" w:lineRule="exact"/>
        <w:rPr>
          <w:sz w:val="20"/>
          <w:szCs w:val="20"/>
        </w:rPr>
      </w:pPr>
    </w:p>
    <w:p w:rsidR="00322BC1" w:rsidRDefault="00963C69">
      <w:pPr>
        <w:spacing w:line="236" w:lineRule="auto"/>
        <w:ind w:left="14" w:right="600"/>
        <w:rPr>
          <w:sz w:val="20"/>
          <w:szCs w:val="20"/>
        </w:rPr>
      </w:pPr>
      <w:r>
        <w:rPr>
          <w:rFonts w:ascii="Calibri" w:eastAsia="Calibri" w:hAnsi="Calibri" w:cs="Calibri"/>
          <w:color w:val="292929"/>
        </w:rPr>
        <w:t>If the system can successfully learn such a target function V, then it can easily use it to select the best move from any board position.</w:t>
      </w:r>
    </w:p>
    <w:p w:rsidR="00322BC1" w:rsidRDefault="00322BC1">
      <w:pPr>
        <w:spacing w:line="145" w:lineRule="exact"/>
        <w:rPr>
          <w:sz w:val="20"/>
          <w:szCs w:val="20"/>
        </w:rPr>
      </w:pPr>
    </w:p>
    <w:p w:rsidR="00322BC1" w:rsidRDefault="00963C69">
      <w:pPr>
        <w:ind w:right="206"/>
        <w:jc w:val="center"/>
        <w:rPr>
          <w:sz w:val="20"/>
          <w:szCs w:val="20"/>
        </w:rPr>
      </w:pPr>
      <w:r>
        <w:rPr>
          <w:rFonts w:ascii="Calibri" w:eastAsia="Calibri" w:hAnsi="Calibri" w:cs="Calibri"/>
        </w:rPr>
        <w:t>9</w:t>
      </w:r>
    </w:p>
    <w:p w:rsidR="00322BC1" w:rsidRDefault="00322BC1">
      <w:pPr>
        <w:sectPr w:rsidR="00322BC1">
          <w:pgSz w:w="12240" w:h="15840"/>
          <w:pgMar w:top="1401" w:right="1440" w:bottom="431" w:left="1246" w:header="0" w:footer="0" w:gutter="0"/>
          <w:cols w:space="720" w:equalWidth="0">
            <w:col w:w="9554"/>
          </w:cols>
        </w:sectPr>
      </w:pPr>
    </w:p>
    <w:p w:rsidR="00322BC1" w:rsidRDefault="00963C69">
      <w:pPr>
        <w:ind w:left="14"/>
        <w:rPr>
          <w:sz w:val="20"/>
          <w:szCs w:val="20"/>
        </w:rPr>
      </w:pPr>
      <w:bookmarkStart w:id="13" w:name="page15"/>
      <w:bookmarkEnd w:id="13"/>
      <w:r>
        <w:rPr>
          <w:rFonts w:ascii="Calibri" w:eastAsia="Calibri" w:hAnsi="Calibri" w:cs="Calibri"/>
          <w:color w:val="292929"/>
        </w:rPr>
        <w:lastRenderedPageBreak/>
        <w:t>Let us therefore define the target value V(b) for an arbitrary board state b in B, as follows:</w:t>
      </w:r>
    </w:p>
    <w:p w:rsidR="00322BC1" w:rsidRDefault="00322BC1">
      <w:pPr>
        <w:spacing w:line="39" w:lineRule="exact"/>
        <w:rPr>
          <w:sz w:val="20"/>
          <w:szCs w:val="20"/>
        </w:rPr>
      </w:pPr>
    </w:p>
    <w:p w:rsidR="00322BC1" w:rsidRDefault="00963C69" w:rsidP="00963C69">
      <w:pPr>
        <w:numPr>
          <w:ilvl w:val="0"/>
          <w:numId w:val="15"/>
        </w:numPr>
        <w:tabs>
          <w:tab w:val="left" w:pos="234"/>
        </w:tabs>
        <w:ind w:left="234" w:hanging="220"/>
        <w:rPr>
          <w:rFonts w:ascii="Calibri" w:eastAsia="Calibri" w:hAnsi="Calibri" w:cs="Calibri"/>
          <w:color w:val="292929"/>
        </w:rPr>
      </w:pPr>
      <w:r>
        <w:rPr>
          <w:rFonts w:ascii="Calibri" w:eastAsia="Calibri" w:hAnsi="Calibri" w:cs="Calibri"/>
          <w:color w:val="292929"/>
        </w:rPr>
        <w:t>if b is a final board state that is won, then V(b) = 100</w:t>
      </w:r>
    </w:p>
    <w:p w:rsidR="00322BC1" w:rsidRDefault="00322BC1">
      <w:pPr>
        <w:spacing w:line="41" w:lineRule="exact"/>
        <w:rPr>
          <w:rFonts w:ascii="Calibri" w:eastAsia="Calibri" w:hAnsi="Calibri" w:cs="Calibri"/>
          <w:color w:val="292929"/>
        </w:rPr>
      </w:pPr>
    </w:p>
    <w:p w:rsidR="00322BC1" w:rsidRDefault="00963C69" w:rsidP="00963C69">
      <w:pPr>
        <w:numPr>
          <w:ilvl w:val="0"/>
          <w:numId w:val="15"/>
        </w:numPr>
        <w:tabs>
          <w:tab w:val="left" w:pos="234"/>
        </w:tabs>
        <w:ind w:left="234" w:hanging="220"/>
        <w:rPr>
          <w:rFonts w:ascii="Calibri" w:eastAsia="Calibri" w:hAnsi="Calibri" w:cs="Calibri"/>
          <w:color w:val="292929"/>
        </w:rPr>
      </w:pPr>
      <w:r>
        <w:rPr>
          <w:rFonts w:ascii="Calibri" w:eastAsia="Calibri" w:hAnsi="Calibri" w:cs="Calibri"/>
          <w:color w:val="292929"/>
        </w:rPr>
        <w:t>if b is a final board state that is lost, then V(b) = -100</w:t>
      </w:r>
    </w:p>
    <w:p w:rsidR="00322BC1" w:rsidRDefault="00322BC1">
      <w:pPr>
        <w:spacing w:line="41" w:lineRule="exact"/>
        <w:rPr>
          <w:rFonts w:ascii="Calibri" w:eastAsia="Calibri" w:hAnsi="Calibri" w:cs="Calibri"/>
          <w:color w:val="292929"/>
        </w:rPr>
      </w:pPr>
    </w:p>
    <w:p w:rsidR="00322BC1" w:rsidRDefault="00963C69" w:rsidP="00963C69">
      <w:pPr>
        <w:numPr>
          <w:ilvl w:val="0"/>
          <w:numId w:val="15"/>
        </w:numPr>
        <w:tabs>
          <w:tab w:val="left" w:pos="234"/>
        </w:tabs>
        <w:ind w:left="234" w:hanging="220"/>
        <w:rPr>
          <w:rFonts w:ascii="Calibri" w:eastAsia="Calibri" w:hAnsi="Calibri" w:cs="Calibri"/>
          <w:color w:val="292929"/>
        </w:rPr>
      </w:pPr>
      <w:r>
        <w:rPr>
          <w:rFonts w:ascii="Calibri" w:eastAsia="Calibri" w:hAnsi="Calibri" w:cs="Calibri"/>
          <w:color w:val="292929"/>
        </w:rPr>
        <w:t>if b is a final board state that is drawn, then V(b) = 0</w:t>
      </w:r>
    </w:p>
    <w:p w:rsidR="00322BC1" w:rsidRDefault="00322BC1">
      <w:pPr>
        <w:spacing w:line="87" w:lineRule="exact"/>
        <w:rPr>
          <w:rFonts w:ascii="Calibri" w:eastAsia="Calibri" w:hAnsi="Calibri" w:cs="Calibri"/>
          <w:color w:val="292929"/>
        </w:rPr>
      </w:pPr>
    </w:p>
    <w:p w:rsidR="00322BC1" w:rsidRDefault="00963C69" w:rsidP="00963C69">
      <w:pPr>
        <w:numPr>
          <w:ilvl w:val="0"/>
          <w:numId w:val="15"/>
        </w:numPr>
        <w:tabs>
          <w:tab w:val="left" w:pos="230"/>
        </w:tabs>
        <w:spacing w:line="236" w:lineRule="auto"/>
        <w:ind w:left="14" w:right="420"/>
        <w:rPr>
          <w:rFonts w:ascii="Calibri" w:eastAsia="Calibri" w:hAnsi="Calibri" w:cs="Calibri"/>
          <w:color w:val="292929"/>
        </w:rPr>
      </w:pPr>
      <w:r>
        <w:rPr>
          <w:rFonts w:ascii="Calibri" w:eastAsia="Calibri" w:hAnsi="Calibri" w:cs="Calibri"/>
          <w:color w:val="292929"/>
        </w:rPr>
        <w:t>if b is a not a final state in the game, then V (b) = V (b’), where b’ is the best final board state that can be achieved starting from b and playing optimally until the end of the game.</w:t>
      </w:r>
    </w:p>
    <w:p w:rsidR="00322BC1" w:rsidRDefault="00322BC1">
      <w:pPr>
        <w:spacing w:line="396" w:lineRule="exact"/>
        <w:rPr>
          <w:sz w:val="20"/>
          <w:szCs w:val="20"/>
        </w:rPr>
      </w:pPr>
    </w:p>
    <w:p w:rsidR="00322BC1" w:rsidRDefault="00963C69">
      <w:pPr>
        <w:spacing w:line="261" w:lineRule="auto"/>
        <w:ind w:left="14" w:right="920"/>
        <w:rPr>
          <w:sz w:val="20"/>
          <w:szCs w:val="20"/>
        </w:rPr>
      </w:pPr>
      <w:r>
        <w:rPr>
          <w:rFonts w:ascii="Calibri" w:eastAsia="Calibri" w:hAnsi="Calibri" w:cs="Calibri"/>
          <w:color w:val="292929"/>
        </w:rPr>
        <w:t>The (4) is a recursive definition and to determine the value of V(b) for a particular board state, it performs the search ahead for the optimal line of play, all the way to the end of the game. So this definition is not efficiently computable by our checkers playing program, we say that it is a nonoperational definition.</w:t>
      </w:r>
    </w:p>
    <w:p w:rsidR="00322BC1" w:rsidRDefault="00322BC1">
      <w:pPr>
        <w:spacing w:line="378" w:lineRule="exact"/>
        <w:rPr>
          <w:sz w:val="20"/>
          <w:szCs w:val="20"/>
        </w:rPr>
      </w:pPr>
    </w:p>
    <w:p w:rsidR="00322BC1" w:rsidRDefault="00963C69">
      <w:pPr>
        <w:spacing w:line="253" w:lineRule="auto"/>
        <w:ind w:left="14" w:right="380"/>
        <w:rPr>
          <w:sz w:val="20"/>
          <w:szCs w:val="20"/>
        </w:rPr>
      </w:pPr>
      <w:r>
        <w:rPr>
          <w:rFonts w:ascii="Calibri" w:eastAsia="Calibri" w:hAnsi="Calibri" w:cs="Calibri"/>
          <w:b/>
          <w:bCs/>
          <w:color w:val="292929"/>
        </w:rPr>
        <w:t>The goal of learning, in this case, is to discover an operational description of V ; that is, a description that can be used by the checkers-playing program to evaluate states and select moves within realistic time bounds.</w:t>
      </w:r>
    </w:p>
    <w:p w:rsidR="00322BC1" w:rsidRDefault="00322BC1">
      <w:pPr>
        <w:spacing w:line="77" w:lineRule="exact"/>
        <w:rPr>
          <w:sz w:val="20"/>
          <w:szCs w:val="20"/>
        </w:rPr>
      </w:pPr>
    </w:p>
    <w:p w:rsidR="00322BC1" w:rsidRDefault="00963C69">
      <w:pPr>
        <w:spacing w:line="236" w:lineRule="auto"/>
        <w:ind w:left="14" w:right="560"/>
        <w:rPr>
          <w:sz w:val="20"/>
          <w:szCs w:val="20"/>
        </w:rPr>
      </w:pPr>
      <w:r>
        <w:rPr>
          <w:rFonts w:ascii="Calibri" w:eastAsia="Calibri" w:hAnsi="Calibri" w:cs="Calibri"/>
          <w:color w:val="292929"/>
        </w:rPr>
        <w:t>It may be very difficult in general to learn such an operational form of V perfectly. We expect learning algorithms to acquire only some approximation to the target function ^V.</w:t>
      </w:r>
    </w:p>
    <w:p w:rsidR="00322BC1" w:rsidRDefault="00322BC1">
      <w:pPr>
        <w:spacing w:line="308" w:lineRule="exact"/>
        <w:rPr>
          <w:sz w:val="20"/>
          <w:szCs w:val="20"/>
        </w:rPr>
      </w:pPr>
    </w:p>
    <w:p w:rsidR="00322BC1" w:rsidRDefault="00963C69">
      <w:pPr>
        <w:ind w:left="14"/>
        <w:rPr>
          <w:sz w:val="20"/>
          <w:szCs w:val="20"/>
        </w:rPr>
      </w:pPr>
      <w:r>
        <w:rPr>
          <w:rFonts w:ascii="Calibri" w:eastAsia="Calibri" w:hAnsi="Calibri" w:cs="Calibri"/>
          <w:b/>
          <w:bCs/>
          <w:color w:val="292929"/>
        </w:rPr>
        <w:t>1.4.3 Choosing a representation for the Target Function</w:t>
      </w:r>
    </w:p>
    <w:p w:rsidR="00322BC1" w:rsidRDefault="00322BC1">
      <w:pPr>
        <w:spacing w:line="49" w:lineRule="exact"/>
        <w:rPr>
          <w:sz w:val="20"/>
          <w:szCs w:val="20"/>
        </w:rPr>
      </w:pPr>
    </w:p>
    <w:p w:rsidR="00322BC1" w:rsidRDefault="00963C69">
      <w:pPr>
        <w:spacing w:line="232" w:lineRule="auto"/>
        <w:ind w:left="14" w:right="220" w:firstLine="720"/>
        <w:jc w:val="both"/>
        <w:rPr>
          <w:sz w:val="20"/>
          <w:szCs w:val="20"/>
        </w:rPr>
      </w:pPr>
      <w:r>
        <w:rPr>
          <w:rFonts w:ascii="Calibri" w:eastAsia="Calibri" w:hAnsi="Calibri" w:cs="Calibri"/>
        </w:rPr>
        <w:t>Now that we have specified the ideal target function V, we must choose a representation that the learning program will use to describe the function</w:t>
      </w:r>
      <w:r>
        <w:rPr>
          <w:rFonts w:ascii="Calibri" w:eastAsia="Calibri" w:hAnsi="Calibri" w:cs="Calibri"/>
          <w:color w:val="292929"/>
        </w:rPr>
        <w:t xml:space="preserve"> ^V</w:t>
      </w:r>
      <w:r>
        <w:rPr>
          <w:rFonts w:ascii="Calibri" w:eastAsia="Calibri" w:hAnsi="Calibri" w:cs="Calibri"/>
        </w:rPr>
        <w:t xml:space="preserve"> that it will learn. As with earlier design choices, we again have many options. We could, for example, allow the program to represent using a large table with a distinct entry specifying the value for each distinct board state. Or we could allow it to represent using a collection of rules that match against features of the board state, or a quadratic polynomial function of predefined board features, or an artificial</w:t>
      </w:r>
    </w:p>
    <w:p w:rsidR="00322BC1" w:rsidRDefault="00322BC1">
      <w:pPr>
        <w:spacing w:line="53" w:lineRule="exact"/>
        <w:rPr>
          <w:sz w:val="20"/>
          <w:szCs w:val="20"/>
        </w:rPr>
      </w:pPr>
    </w:p>
    <w:p w:rsidR="00322BC1" w:rsidRDefault="00963C69">
      <w:pPr>
        <w:spacing w:line="225" w:lineRule="auto"/>
        <w:ind w:left="14" w:right="220"/>
        <w:jc w:val="both"/>
        <w:rPr>
          <w:sz w:val="20"/>
          <w:szCs w:val="20"/>
        </w:rPr>
      </w:pPr>
      <w:r>
        <w:rPr>
          <w:rFonts w:ascii="Calibri" w:eastAsia="Calibri" w:hAnsi="Calibri" w:cs="Calibri"/>
        </w:rPr>
        <w:t>neural network. In general, this choice of representation involves a crucial tradeoff. On one hand, we wish to pick a very expressive representation to allow representing as close an approximation as possible to the ideal target function V.</w:t>
      </w:r>
    </w:p>
    <w:p w:rsidR="00322BC1" w:rsidRDefault="00322BC1">
      <w:pPr>
        <w:spacing w:line="320" w:lineRule="exact"/>
        <w:rPr>
          <w:sz w:val="20"/>
          <w:szCs w:val="20"/>
        </w:rPr>
      </w:pPr>
    </w:p>
    <w:p w:rsidR="00322BC1" w:rsidRDefault="00963C69">
      <w:pPr>
        <w:spacing w:line="225" w:lineRule="auto"/>
        <w:ind w:left="14" w:right="220" w:firstLine="720"/>
        <w:jc w:val="both"/>
        <w:rPr>
          <w:sz w:val="20"/>
          <w:szCs w:val="20"/>
        </w:rPr>
      </w:pPr>
      <w:r>
        <w:rPr>
          <w:rFonts w:ascii="Calibri" w:eastAsia="Calibri" w:hAnsi="Calibri" w:cs="Calibri"/>
        </w:rPr>
        <w:t>On the other hand, the more expressive the representation, the more training data the program will require in order to choose among the alternative hypotheses it can represent. To keep the discussion brief, let us choose a simple representation:</w:t>
      </w:r>
    </w:p>
    <w:p w:rsidR="00322BC1" w:rsidRDefault="00322BC1">
      <w:pPr>
        <w:spacing w:line="51" w:lineRule="exact"/>
        <w:rPr>
          <w:sz w:val="20"/>
          <w:szCs w:val="20"/>
        </w:rPr>
      </w:pPr>
    </w:p>
    <w:p w:rsidR="00322BC1" w:rsidRDefault="00963C69">
      <w:pPr>
        <w:spacing w:line="218" w:lineRule="auto"/>
        <w:ind w:left="14" w:right="220"/>
        <w:jc w:val="both"/>
        <w:rPr>
          <w:sz w:val="20"/>
          <w:szCs w:val="20"/>
        </w:rPr>
      </w:pPr>
      <w:r>
        <w:rPr>
          <w:rFonts w:ascii="Calibri" w:eastAsia="Calibri" w:hAnsi="Calibri" w:cs="Calibri"/>
        </w:rPr>
        <w:t>for any given board state, the function</w:t>
      </w:r>
      <w:r>
        <w:rPr>
          <w:rFonts w:ascii="Calibri" w:eastAsia="Calibri" w:hAnsi="Calibri" w:cs="Calibri"/>
          <w:color w:val="292929"/>
        </w:rPr>
        <w:t xml:space="preserve"> ^V</w:t>
      </w:r>
      <w:r>
        <w:rPr>
          <w:rFonts w:ascii="Calibri" w:eastAsia="Calibri" w:hAnsi="Calibri" w:cs="Calibri"/>
        </w:rPr>
        <w:t xml:space="preserve"> will be calculated as a linear combination of the following board features:</w:t>
      </w:r>
    </w:p>
    <w:p w:rsidR="00322BC1" w:rsidRDefault="00322BC1">
      <w:pPr>
        <w:spacing w:line="1" w:lineRule="exact"/>
        <w:rPr>
          <w:sz w:val="20"/>
          <w:szCs w:val="20"/>
        </w:rPr>
      </w:pPr>
    </w:p>
    <w:p w:rsidR="00322BC1" w:rsidRDefault="00963C69" w:rsidP="00963C69">
      <w:pPr>
        <w:numPr>
          <w:ilvl w:val="0"/>
          <w:numId w:val="16"/>
        </w:numPr>
        <w:tabs>
          <w:tab w:val="left" w:pos="354"/>
        </w:tabs>
        <w:ind w:left="354" w:hanging="354"/>
        <w:rPr>
          <w:rFonts w:ascii="Symbol" w:eastAsia="Symbol" w:hAnsi="Symbol" w:cs="Symbol"/>
          <w:color w:val="292929"/>
          <w:sz w:val="20"/>
          <w:szCs w:val="20"/>
        </w:rPr>
      </w:pPr>
      <w:r>
        <w:rPr>
          <w:rFonts w:ascii="Calibri" w:eastAsia="Calibri" w:hAnsi="Calibri" w:cs="Calibri"/>
          <w:color w:val="292929"/>
        </w:rPr>
        <w:t>x1(b) — number of black pieces on board b</w:t>
      </w:r>
    </w:p>
    <w:p w:rsidR="00322BC1" w:rsidRDefault="00322BC1">
      <w:pPr>
        <w:spacing w:line="38" w:lineRule="exact"/>
        <w:rPr>
          <w:rFonts w:ascii="Symbol" w:eastAsia="Symbol" w:hAnsi="Symbol" w:cs="Symbol"/>
          <w:color w:val="292929"/>
          <w:sz w:val="20"/>
          <w:szCs w:val="20"/>
        </w:rPr>
      </w:pPr>
    </w:p>
    <w:p w:rsidR="00322BC1" w:rsidRDefault="00963C69" w:rsidP="00963C69">
      <w:pPr>
        <w:numPr>
          <w:ilvl w:val="0"/>
          <w:numId w:val="16"/>
        </w:numPr>
        <w:tabs>
          <w:tab w:val="left" w:pos="354"/>
        </w:tabs>
        <w:ind w:left="354" w:hanging="354"/>
        <w:rPr>
          <w:rFonts w:ascii="Symbol" w:eastAsia="Symbol" w:hAnsi="Symbol" w:cs="Symbol"/>
          <w:color w:val="292929"/>
          <w:sz w:val="20"/>
          <w:szCs w:val="20"/>
        </w:rPr>
      </w:pPr>
      <w:r>
        <w:rPr>
          <w:rFonts w:ascii="Calibri" w:eastAsia="Calibri" w:hAnsi="Calibri" w:cs="Calibri"/>
          <w:color w:val="292929"/>
        </w:rPr>
        <w:t>x2(b) — number of red pieces on b</w:t>
      </w:r>
    </w:p>
    <w:p w:rsidR="00322BC1" w:rsidRDefault="00322BC1">
      <w:pPr>
        <w:spacing w:line="41" w:lineRule="exact"/>
        <w:rPr>
          <w:rFonts w:ascii="Symbol" w:eastAsia="Symbol" w:hAnsi="Symbol" w:cs="Symbol"/>
          <w:color w:val="292929"/>
          <w:sz w:val="20"/>
          <w:szCs w:val="20"/>
        </w:rPr>
      </w:pPr>
    </w:p>
    <w:p w:rsidR="00322BC1" w:rsidRDefault="00963C69" w:rsidP="00963C69">
      <w:pPr>
        <w:numPr>
          <w:ilvl w:val="0"/>
          <w:numId w:val="16"/>
        </w:numPr>
        <w:tabs>
          <w:tab w:val="left" w:pos="354"/>
        </w:tabs>
        <w:ind w:left="354" w:hanging="354"/>
        <w:rPr>
          <w:rFonts w:ascii="Symbol" w:eastAsia="Symbol" w:hAnsi="Symbol" w:cs="Symbol"/>
          <w:color w:val="292929"/>
          <w:sz w:val="20"/>
          <w:szCs w:val="20"/>
        </w:rPr>
      </w:pPr>
      <w:r>
        <w:rPr>
          <w:rFonts w:ascii="Calibri" w:eastAsia="Calibri" w:hAnsi="Calibri" w:cs="Calibri"/>
          <w:color w:val="292929"/>
        </w:rPr>
        <w:t>x3(b) — number of black kings on b</w:t>
      </w:r>
    </w:p>
    <w:p w:rsidR="00322BC1" w:rsidRDefault="00322BC1">
      <w:pPr>
        <w:spacing w:line="41" w:lineRule="exact"/>
        <w:rPr>
          <w:rFonts w:ascii="Symbol" w:eastAsia="Symbol" w:hAnsi="Symbol" w:cs="Symbol"/>
          <w:color w:val="292929"/>
          <w:sz w:val="20"/>
          <w:szCs w:val="20"/>
        </w:rPr>
      </w:pPr>
    </w:p>
    <w:p w:rsidR="00322BC1" w:rsidRDefault="00963C69" w:rsidP="00963C69">
      <w:pPr>
        <w:numPr>
          <w:ilvl w:val="0"/>
          <w:numId w:val="16"/>
        </w:numPr>
        <w:tabs>
          <w:tab w:val="left" w:pos="354"/>
        </w:tabs>
        <w:ind w:left="354" w:hanging="354"/>
        <w:rPr>
          <w:rFonts w:ascii="Symbol" w:eastAsia="Symbol" w:hAnsi="Symbol" w:cs="Symbol"/>
          <w:color w:val="292929"/>
          <w:sz w:val="20"/>
          <w:szCs w:val="20"/>
        </w:rPr>
      </w:pPr>
      <w:r>
        <w:rPr>
          <w:rFonts w:ascii="Calibri" w:eastAsia="Calibri" w:hAnsi="Calibri" w:cs="Calibri"/>
          <w:color w:val="292929"/>
        </w:rPr>
        <w:t>x4(b) — number of red kings on b</w:t>
      </w:r>
    </w:p>
    <w:p w:rsidR="00322BC1" w:rsidRDefault="00322BC1">
      <w:pPr>
        <w:spacing w:line="38" w:lineRule="exact"/>
        <w:rPr>
          <w:rFonts w:ascii="Symbol" w:eastAsia="Symbol" w:hAnsi="Symbol" w:cs="Symbol"/>
          <w:color w:val="292929"/>
          <w:sz w:val="20"/>
          <w:szCs w:val="20"/>
        </w:rPr>
      </w:pPr>
    </w:p>
    <w:p w:rsidR="00322BC1" w:rsidRDefault="00963C69" w:rsidP="00963C69">
      <w:pPr>
        <w:numPr>
          <w:ilvl w:val="0"/>
          <w:numId w:val="16"/>
        </w:numPr>
        <w:tabs>
          <w:tab w:val="left" w:pos="354"/>
        </w:tabs>
        <w:ind w:left="354" w:hanging="354"/>
        <w:rPr>
          <w:rFonts w:ascii="Symbol" w:eastAsia="Symbol" w:hAnsi="Symbol" w:cs="Symbol"/>
          <w:color w:val="292929"/>
          <w:sz w:val="20"/>
          <w:szCs w:val="20"/>
        </w:rPr>
      </w:pPr>
      <w:r>
        <w:rPr>
          <w:rFonts w:ascii="Calibri" w:eastAsia="Calibri" w:hAnsi="Calibri" w:cs="Calibri"/>
          <w:color w:val="292929"/>
        </w:rPr>
        <w:t>x5(b) — number of red pieces threatened by black (i.e., which can be taken on black’s next turn)</w:t>
      </w:r>
    </w:p>
    <w:p w:rsidR="00322BC1" w:rsidRDefault="00322BC1">
      <w:pPr>
        <w:spacing w:line="41" w:lineRule="exact"/>
        <w:rPr>
          <w:rFonts w:ascii="Symbol" w:eastAsia="Symbol" w:hAnsi="Symbol" w:cs="Symbol"/>
          <w:color w:val="292929"/>
          <w:sz w:val="20"/>
          <w:szCs w:val="20"/>
        </w:rPr>
      </w:pPr>
    </w:p>
    <w:p w:rsidR="00322BC1" w:rsidRDefault="00963C69" w:rsidP="00963C69">
      <w:pPr>
        <w:numPr>
          <w:ilvl w:val="0"/>
          <w:numId w:val="16"/>
        </w:numPr>
        <w:tabs>
          <w:tab w:val="left" w:pos="354"/>
        </w:tabs>
        <w:ind w:left="354" w:hanging="354"/>
        <w:rPr>
          <w:rFonts w:ascii="Symbol" w:eastAsia="Symbol" w:hAnsi="Symbol" w:cs="Symbol"/>
          <w:color w:val="292929"/>
          <w:sz w:val="20"/>
          <w:szCs w:val="20"/>
        </w:rPr>
      </w:pPr>
      <w:r>
        <w:rPr>
          <w:rFonts w:ascii="Calibri" w:eastAsia="Calibri" w:hAnsi="Calibri" w:cs="Calibri"/>
          <w:color w:val="292929"/>
        </w:rPr>
        <w:t>x6(b) — number of black pieces threatened by red</w:t>
      </w:r>
    </w:p>
    <w:p w:rsidR="00322BC1" w:rsidRDefault="00322BC1">
      <w:pPr>
        <w:spacing w:line="310" w:lineRule="exact"/>
        <w:rPr>
          <w:sz w:val="20"/>
          <w:szCs w:val="20"/>
        </w:rPr>
      </w:pPr>
    </w:p>
    <w:p w:rsidR="00322BC1" w:rsidRDefault="00963C69">
      <w:pPr>
        <w:ind w:left="14"/>
        <w:rPr>
          <w:sz w:val="20"/>
          <w:szCs w:val="20"/>
        </w:rPr>
      </w:pPr>
      <w:r>
        <w:rPr>
          <w:rFonts w:ascii="Calibri" w:eastAsia="Calibri" w:hAnsi="Calibri" w:cs="Calibri"/>
          <w:b/>
          <w:bCs/>
          <w:color w:val="292929"/>
        </w:rPr>
        <w:t>^V = w0 + w1 · x1(b) + w2 · x2(b) + w3 · x3(b) + w4 · x4(b) +w5 · x5(b) + w6 · x6(b)</w:t>
      </w:r>
    </w:p>
    <w:p w:rsidR="00322BC1" w:rsidRDefault="00322BC1">
      <w:pPr>
        <w:spacing w:line="219" w:lineRule="exact"/>
        <w:rPr>
          <w:sz w:val="20"/>
          <w:szCs w:val="20"/>
        </w:rPr>
      </w:pPr>
    </w:p>
    <w:p w:rsidR="00322BC1" w:rsidRDefault="00963C69">
      <w:pPr>
        <w:ind w:left="14"/>
        <w:rPr>
          <w:sz w:val="20"/>
          <w:szCs w:val="20"/>
        </w:rPr>
      </w:pPr>
      <w:r>
        <w:rPr>
          <w:rFonts w:ascii="Calibri" w:eastAsia="Calibri" w:hAnsi="Calibri" w:cs="Calibri"/>
          <w:color w:val="292929"/>
        </w:rPr>
        <w:t>Where w0 through w6 are numerical coefficients or weights to be obtained by a learning algorithm.</w:t>
      </w:r>
    </w:p>
    <w:p w:rsidR="00322BC1" w:rsidRDefault="00963C69">
      <w:pPr>
        <w:ind w:left="14"/>
        <w:rPr>
          <w:sz w:val="20"/>
          <w:szCs w:val="20"/>
        </w:rPr>
      </w:pPr>
      <w:r>
        <w:rPr>
          <w:rFonts w:ascii="Calibri" w:eastAsia="Calibri" w:hAnsi="Calibri" w:cs="Calibri"/>
          <w:color w:val="292929"/>
        </w:rPr>
        <w:t>Weights w1 to w6 will determine the relative importance of different board features.</w:t>
      </w:r>
    </w:p>
    <w:p w:rsidR="00322BC1" w:rsidRDefault="00322BC1">
      <w:pPr>
        <w:spacing w:line="262" w:lineRule="exact"/>
        <w:rPr>
          <w:sz w:val="20"/>
          <w:szCs w:val="20"/>
        </w:rPr>
      </w:pPr>
    </w:p>
    <w:p w:rsidR="00322BC1" w:rsidRDefault="00963C69">
      <w:pPr>
        <w:ind w:right="206"/>
        <w:jc w:val="center"/>
        <w:rPr>
          <w:sz w:val="20"/>
          <w:szCs w:val="20"/>
        </w:rPr>
      </w:pPr>
      <w:r>
        <w:rPr>
          <w:rFonts w:ascii="Calibri" w:eastAsia="Calibri" w:hAnsi="Calibri" w:cs="Calibri"/>
        </w:rPr>
        <w:t>10</w:t>
      </w:r>
    </w:p>
    <w:p w:rsidR="00322BC1" w:rsidRDefault="00322BC1">
      <w:pPr>
        <w:sectPr w:rsidR="00322BC1">
          <w:pgSz w:w="12240" w:h="15840"/>
          <w:pgMar w:top="1352" w:right="1440" w:bottom="431" w:left="1246" w:header="0" w:footer="0" w:gutter="0"/>
          <w:cols w:space="720" w:equalWidth="0">
            <w:col w:w="9554"/>
          </w:cols>
        </w:sectPr>
      </w:pPr>
    </w:p>
    <w:p w:rsidR="00322BC1" w:rsidRDefault="00963C69">
      <w:pPr>
        <w:spacing w:line="224" w:lineRule="auto"/>
        <w:ind w:left="14" w:right="220"/>
        <w:jc w:val="both"/>
        <w:rPr>
          <w:sz w:val="20"/>
          <w:szCs w:val="20"/>
        </w:rPr>
      </w:pPr>
      <w:bookmarkStart w:id="14" w:name="page16"/>
      <w:bookmarkEnd w:id="14"/>
      <w:r>
        <w:rPr>
          <w:rFonts w:ascii="Calibri" w:eastAsia="Calibri" w:hAnsi="Calibri" w:cs="Calibri"/>
          <w:b/>
          <w:bCs/>
          <w:color w:val="292929"/>
        </w:rPr>
        <w:lastRenderedPageBreak/>
        <w:t>Specification of the Machine Learning Problem at this time —</w:t>
      </w:r>
      <w:r>
        <w:rPr>
          <w:rFonts w:ascii="Calibri" w:eastAsia="Calibri" w:hAnsi="Calibri" w:cs="Calibri"/>
          <w:color w:val="292929"/>
        </w:rPr>
        <w:t xml:space="preserve"> Till now we worked on choosing the type of training experience, choosing the target function and its representation. The checkers learning task can be summarized as below.</w:t>
      </w:r>
    </w:p>
    <w:p w:rsidR="00322BC1" w:rsidRDefault="00322BC1">
      <w:pPr>
        <w:spacing w:line="3" w:lineRule="exact"/>
        <w:rPr>
          <w:sz w:val="20"/>
          <w:szCs w:val="20"/>
        </w:rPr>
      </w:pPr>
    </w:p>
    <w:p w:rsidR="00322BC1" w:rsidRDefault="00963C69" w:rsidP="00963C69">
      <w:pPr>
        <w:numPr>
          <w:ilvl w:val="0"/>
          <w:numId w:val="17"/>
        </w:numPr>
        <w:tabs>
          <w:tab w:val="left" w:pos="354"/>
        </w:tabs>
        <w:ind w:left="354" w:hanging="354"/>
        <w:rPr>
          <w:rFonts w:ascii="Symbol" w:eastAsia="Symbol" w:hAnsi="Symbol" w:cs="Symbol"/>
          <w:color w:val="292929"/>
          <w:sz w:val="20"/>
          <w:szCs w:val="20"/>
        </w:rPr>
      </w:pPr>
      <w:r>
        <w:rPr>
          <w:rFonts w:ascii="Calibri" w:eastAsia="Calibri" w:hAnsi="Calibri" w:cs="Calibri"/>
          <w:b/>
          <w:bCs/>
          <w:color w:val="292929"/>
        </w:rPr>
        <w:t>Task T : Play Checkers</w:t>
      </w:r>
    </w:p>
    <w:p w:rsidR="00322BC1" w:rsidRDefault="00322BC1">
      <w:pPr>
        <w:spacing w:line="41" w:lineRule="exact"/>
        <w:rPr>
          <w:rFonts w:ascii="Symbol" w:eastAsia="Symbol" w:hAnsi="Symbol" w:cs="Symbol"/>
          <w:color w:val="292929"/>
          <w:sz w:val="20"/>
          <w:szCs w:val="20"/>
        </w:rPr>
      </w:pPr>
    </w:p>
    <w:p w:rsidR="00322BC1" w:rsidRDefault="00963C69" w:rsidP="00963C69">
      <w:pPr>
        <w:numPr>
          <w:ilvl w:val="0"/>
          <w:numId w:val="17"/>
        </w:numPr>
        <w:tabs>
          <w:tab w:val="left" w:pos="354"/>
        </w:tabs>
        <w:ind w:left="354" w:hanging="354"/>
        <w:rPr>
          <w:rFonts w:ascii="Symbol" w:eastAsia="Symbol" w:hAnsi="Symbol" w:cs="Symbol"/>
          <w:color w:val="292929"/>
          <w:sz w:val="20"/>
          <w:szCs w:val="20"/>
        </w:rPr>
      </w:pPr>
      <w:r>
        <w:rPr>
          <w:rFonts w:ascii="Calibri" w:eastAsia="Calibri" w:hAnsi="Calibri" w:cs="Calibri"/>
          <w:b/>
          <w:bCs/>
          <w:color w:val="292929"/>
        </w:rPr>
        <w:t>Performance Measure : % of games won in world tournament</w:t>
      </w:r>
    </w:p>
    <w:p w:rsidR="00322BC1" w:rsidRDefault="00322BC1">
      <w:pPr>
        <w:spacing w:line="41" w:lineRule="exact"/>
        <w:rPr>
          <w:rFonts w:ascii="Symbol" w:eastAsia="Symbol" w:hAnsi="Symbol" w:cs="Symbol"/>
          <w:color w:val="292929"/>
          <w:sz w:val="20"/>
          <w:szCs w:val="20"/>
        </w:rPr>
      </w:pPr>
    </w:p>
    <w:p w:rsidR="00322BC1" w:rsidRDefault="00963C69" w:rsidP="00963C69">
      <w:pPr>
        <w:numPr>
          <w:ilvl w:val="0"/>
          <w:numId w:val="17"/>
        </w:numPr>
        <w:tabs>
          <w:tab w:val="left" w:pos="354"/>
        </w:tabs>
        <w:ind w:left="354" w:hanging="354"/>
        <w:rPr>
          <w:rFonts w:ascii="Symbol" w:eastAsia="Symbol" w:hAnsi="Symbol" w:cs="Symbol"/>
          <w:color w:val="292929"/>
          <w:sz w:val="20"/>
          <w:szCs w:val="20"/>
        </w:rPr>
      </w:pPr>
      <w:r>
        <w:rPr>
          <w:rFonts w:ascii="Calibri" w:eastAsia="Calibri" w:hAnsi="Calibri" w:cs="Calibri"/>
          <w:b/>
          <w:bCs/>
          <w:color w:val="292929"/>
        </w:rPr>
        <w:t>Training Experience E : opportunity to play against itself</w:t>
      </w:r>
    </w:p>
    <w:p w:rsidR="00322BC1" w:rsidRDefault="00322BC1">
      <w:pPr>
        <w:spacing w:line="38" w:lineRule="exact"/>
        <w:rPr>
          <w:rFonts w:ascii="Symbol" w:eastAsia="Symbol" w:hAnsi="Symbol" w:cs="Symbol"/>
          <w:color w:val="292929"/>
          <w:sz w:val="20"/>
          <w:szCs w:val="20"/>
        </w:rPr>
      </w:pPr>
    </w:p>
    <w:p w:rsidR="00322BC1" w:rsidRDefault="00963C69" w:rsidP="00963C69">
      <w:pPr>
        <w:numPr>
          <w:ilvl w:val="0"/>
          <w:numId w:val="17"/>
        </w:numPr>
        <w:tabs>
          <w:tab w:val="left" w:pos="354"/>
        </w:tabs>
        <w:ind w:left="354" w:hanging="354"/>
        <w:rPr>
          <w:rFonts w:ascii="Symbol" w:eastAsia="Symbol" w:hAnsi="Symbol" w:cs="Symbol"/>
          <w:color w:val="292929"/>
          <w:sz w:val="20"/>
          <w:szCs w:val="20"/>
        </w:rPr>
      </w:pPr>
      <w:r>
        <w:rPr>
          <w:rFonts w:ascii="Calibri" w:eastAsia="Calibri" w:hAnsi="Calibri" w:cs="Calibri"/>
          <w:b/>
          <w:bCs/>
          <w:color w:val="292929"/>
        </w:rPr>
        <w:t>Target Function : V : Board → R</w:t>
      </w:r>
    </w:p>
    <w:p w:rsidR="00322BC1" w:rsidRDefault="00322BC1">
      <w:pPr>
        <w:spacing w:line="41" w:lineRule="exact"/>
        <w:rPr>
          <w:rFonts w:ascii="Symbol" w:eastAsia="Symbol" w:hAnsi="Symbol" w:cs="Symbol"/>
          <w:color w:val="292929"/>
          <w:sz w:val="20"/>
          <w:szCs w:val="20"/>
        </w:rPr>
      </w:pPr>
    </w:p>
    <w:p w:rsidR="00322BC1" w:rsidRDefault="00963C69" w:rsidP="00963C69">
      <w:pPr>
        <w:numPr>
          <w:ilvl w:val="0"/>
          <w:numId w:val="17"/>
        </w:numPr>
        <w:tabs>
          <w:tab w:val="left" w:pos="354"/>
        </w:tabs>
        <w:ind w:left="354" w:hanging="354"/>
        <w:rPr>
          <w:rFonts w:ascii="Symbol" w:eastAsia="Symbol" w:hAnsi="Symbol" w:cs="Symbol"/>
          <w:color w:val="292929"/>
          <w:sz w:val="20"/>
          <w:szCs w:val="20"/>
        </w:rPr>
      </w:pPr>
      <w:r>
        <w:rPr>
          <w:rFonts w:ascii="Calibri" w:eastAsia="Calibri" w:hAnsi="Calibri" w:cs="Calibri"/>
          <w:b/>
          <w:bCs/>
          <w:color w:val="292929"/>
        </w:rPr>
        <w:t>Target Function Representation : ^V = w0 + w1 · x1(b) + w2 · x2(b) + w3 · x3(b) + w4 · x4(b) +w5 ·</w:t>
      </w:r>
    </w:p>
    <w:p w:rsidR="00322BC1" w:rsidRDefault="00322BC1">
      <w:pPr>
        <w:spacing w:line="41" w:lineRule="exact"/>
        <w:rPr>
          <w:sz w:val="20"/>
          <w:szCs w:val="20"/>
        </w:rPr>
      </w:pPr>
    </w:p>
    <w:p w:rsidR="00322BC1" w:rsidRDefault="00963C69">
      <w:pPr>
        <w:ind w:left="354"/>
        <w:rPr>
          <w:sz w:val="20"/>
          <w:szCs w:val="20"/>
        </w:rPr>
      </w:pPr>
      <w:r>
        <w:rPr>
          <w:rFonts w:ascii="Calibri" w:eastAsia="Calibri" w:hAnsi="Calibri" w:cs="Calibri"/>
          <w:b/>
          <w:bCs/>
          <w:color w:val="292929"/>
        </w:rPr>
        <w:t>x5(b) + w6 · x6(b)</w:t>
      </w:r>
    </w:p>
    <w:p w:rsidR="00322BC1" w:rsidRDefault="00322BC1">
      <w:pPr>
        <w:spacing w:line="88" w:lineRule="exact"/>
        <w:rPr>
          <w:sz w:val="20"/>
          <w:szCs w:val="20"/>
        </w:rPr>
      </w:pPr>
    </w:p>
    <w:p w:rsidR="00322BC1" w:rsidRDefault="00963C69">
      <w:pPr>
        <w:spacing w:line="218" w:lineRule="auto"/>
        <w:ind w:left="14" w:right="620"/>
        <w:rPr>
          <w:sz w:val="20"/>
          <w:szCs w:val="20"/>
        </w:rPr>
      </w:pPr>
      <w:r>
        <w:rPr>
          <w:rFonts w:ascii="Calibri" w:eastAsia="Calibri" w:hAnsi="Calibri" w:cs="Calibri"/>
          <w:color w:val="292929"/>
        </w:rPr>
        <w:t>The first three items above correspond to the specification of the learning task,whereas the final two items constitute design choices for the implementation of the learning program.</w:t>
      </w:r>
    </w:p>
    <w:p w:rsidR="00322BC1" w:rsidRDefault="00322BC1">
      <w:pPr>
        <w:spacing w:line="319" w:lineRule="exact"/>
        <w:rPr>
          <w:sz w:val="20"/>
          <w:szCs w:val="20"/>
        </w:rPr>
      </w:pPr>
    </w:p>
    <w:p w:rsidR="00322BC1" w:rsidRDefault="00963C69">
      <w:pPr>
        <w:spacing w:line="218" w:lineRule="auto"/>
        <w:ind w:left="14" w:right="3440"/>
        <w:rPr>
          <w:sz w:val="20"/>
          <w:szCs w:val="20"/>
        </w:rPr>
      </w:pPr>
      <w:r>
        <w:rPr>
          <w:rFonts w:ascii="Calibri" w:eastAsia="Calibri" w:hAnsi="Calibri" w:cs="Calibri"/>
          <w:b/>
          <w:bCs/>
        </w:rPr>
        <w:t xml:space="preserve">1.4.4 Choosing an approximation algorithm for the Target Function </w:t>
      </w:r>
      <w:r>
        <w:rPr>
          <w:rFonts w:ascii="Calibri" w:eastAsia="Calibri" w:hAnsi="Calibri" w:cs="Calibri"/>
          <w:color w:val="292929"/>
        </w:rPr>
        <w:t>Generating training data —</w:t>
      </w:r>
    </w:p>
    <w:p w:rsidR="00322BC1" w:rsidRDefault="00322BC1">
      <w:pPr>
        <w:spacing w:line="91" w:lineRule="exact"/>
        <w:rPr>
          <w:sz w:val="20"/>
          <w:szCs w:val="20"/>
        </w:rPr>
      </w:pPr>
    </w:p>
    <w:p w:rsidR="00322BC1" w:rsidRDefault="00963C69">
      <w:pPr>
        <w:spacing w:line="235" w:lineRule="auto"/>
        <w:ind w:left="14" w:right="220"/>
        <w:jc w:val="both"/>
        <w:rPr>
          <w:sz w:val="20"/>
          <w:szCs w:val="20"/>
        </w:rPr>
      </w:pPr>
      <w:r>
        <w:rPr>
          <w:rFonts w:ascii="Calibri" w:eastAsia="Calibri" w:hAnsi="Calibri" w:cs="Calibri"/>
          <w:color w:val="292929"/>
        </w:rPr>
        <w:t>To train our learning program, we need a set of training data, each describing a specific board state b and the training value V_train (b) for b. Each training example is an ordered pair &lt;b,V_train(b)&gt;</w:t>
      </w:r>
    </w:p>
    <w:p w:rsidR="00322BC1" w:rsidRDefault="00322BC1">
      <w:pPr>
        <w:spacing w:line="91" w:lineRule="exact"/>
        <w:rPr>
          <w:sz w:val="20"/>
          <w:szCs w:val="20"/>
        </w:rPr>
      </w:pPr>
    </w:p>
    <w:p w:rsidR="00322BC1" w:rsidRDefault="00963C69">
      <w:pPr>
        <w:spacing w:line="253" w:lineRule="auto"/>
        <w:ind w:left="14" w:right="220"/>
        <w:jc w:val="both"/>
        <w:rPr>
          <w:sz w:val="20"/>
          <w:szCs w:val="20"/>
        </w:rPr>
      </w:pPr>
      <w:r>
        <w:rPr>
          <w:rFonts w:ascii="Calibri" w:eastAsia="Calibri" w:hAnsi="Calibri" w:cs="Calibri"/>
          <w:color w:val="292929"/>
        </w:rPr>
        <w:t>For example, a training example may be &lt;(x1 = 3, x2 = 0, x3 = 1, x4 = 0, x5 = 0, x6 = 0), +100"&gt;. This is an example where black has won the game since x2 = 0 or red has no remaining pieces. However, such clean values of V_train (b) can be obtained only for board value b that are clear win, loss or draw.</w:t>
      </w:r>
    </w:p>
    <w:p w:rsidR="00322BC1" w:rsidRDefault="00322BC1">
      <w:pPr>
        <w:spacing w:line="77" w:lineRule="exact"/>
        <w:rPr>
          <w:sz w:val="20"/>
          <w:szCs w:val="20"/>
        </w:rPr>
      </w:pPr>
    </w:p>
    <w:p w:rsidR="00322BC1" w:rsidRDefault="00963C69">
      <w:pPr>
        <w:spacing w:line="267" w:lineRule="auto"/>
        <w:ind w:left="14" w:right="220"/>
        <w:jc w:val="both"/>
        <w:rPr>
          <w:sz w:val="20"/>
          <w:szCs w:val="20"/>
        </w:rPr>
      </w:pPr>
      <w:r>
        <w:rPr>
          <w:rFonts w:ascii="Calibri" w:eastAsia="Calibri" w:hAnsi="Calibri" w:cs="Calibri"/>
          <w:color w:val="292929"/>
        </w:rPr>
        <w:t xml:space="preserve">In above case, assigning a training value V_train(b) for the specific boards b that are clean win, loss or draw is direct as they are direct training experience. But in the case of indirect training experience, assigning a training value V_train(b) for the intermediate boards is difficult. In such case, the training values are updated using temporal difference learning. </w:t>
      </w:r>
      <w:r>
        <w:rPr>
          <w:rFonts w:ascii="Calibri" w:eastAsia="Calibri" w:hAnsi="Calibri" w:cs="Calibri"/>
          <w:b/>
          <w:bCs/>
          <w:color w:val="292929"/>
        </w:rPr>
        <w:t>Temporal difference (TD) learning is a concept central to reinforcement learning, in which learning happens through the iterative correction of your estimated returns towards a more accurate target return.</w:t>
      </w:r>
    </w:p>
    <w:p w:rsidR="00322BC1" w:rsidRDefault="00322BC1">
      <w:pPr>
        <w:spacing w:line="61" w:lineRule="exact"/>
        <w:rPr>
          <w:sz w:val="20"/>
          <w:szCs w:val="20"/>
        </w:rPr>
      </w:pPr>
    </w:p>
    <w:p w:rsidR="00322BC1" w:rsidRDefault="00963C69">
      <w:pPr>
        <w:spacing w:line="254" w:lineRule="auto"/>
        <w:ind w:left="14" w:right="220"/>
        <w:jc w:val="both"/>
        <w:rPr>
          <w:sz w:val="20"/>
          <w:szCs w:val="20"/>
        </w:rPr>
      </w:pPr>
      <w:r>
        <w:rPr>
          <w:rFonts w:ascii="Calibri" w:eastAsia="Calibri" w:hAnsi="Calibri" w:cs="Calibri"/>
          <w:color w:val="292929"/>
        </w:rPr>
        <w:t>Let Successor(b) denotes the next board state following b for which it is again the program’s turn to move. ^V is the learner’s current approximation to V. Using these information, assign the training value of V_train(b) for any intermediate board state b as below :</w:t>
      </w:r>
    </w:p>
    <w:p w:rsidR="00322BC1" w:rsidRDefault="00322BC1">
      <w:pPr>
        <w:spacing w:line="25" w:lineRule="exact"/>
        <w:rPr>
          <w:sz w:val="20"/>
          <w:szCs w:val="20"/>
        </w:rPr>
      </w:pPr>
    </w:p>
    <w:p w:rsidR="00322BC1" w:rsidRDefault="00963C69">
      <w:pPr>
        <w:ind w:left="1454"/>
        <w:rPr>
          <w:sz w:val="20"/>
          <w:szCs w:val="20"/>
        </w:rPr>
      </w:pPr>
      <w:r>
        <w:rPr>
          <w:rFonts w:ascii="Calibri" w:eastAsia="Calibri" w:hAnsi="Calibri" w:cs="Calibri"/>
          <w:b/>
          <w:bCs/>
          <w:color w:val="292929"/>
        </w:rPr>
        <w:t>V_train(b) ← ^V(Successor(b))</w:t>
      </w:r>
    </w:p>
    <w:p w:rsidR="00322BC1" w:rsidRDefault="00322BC1">
      <w:pPr>
        <w:spacing w:line="310" w:lineRule="exact"/>
        <w:rPr>
          <w:sz w:val="20"/>
          <w:szCs w:val="20"/>
        </w:rPr>
      </w:pPr>
    </w:p>
    <w:p w:rsidR="00322BC1" w:rsidRDefault="00963C69">
      <w:pPr>
        <w:ind w:left="14"/>
        <w:rPr>
          <w:sz w:val="20"/>
          <w:szCs w:val="20"/>
        </w:rPr>
      </w:pPr>
      <w:r>
        <w:rPr>
          <w:rFonts w:ascii="Calibri" w:eastAsia="Calibri" w:hAnsi="Calibri" w:cs="Calibri"/>
          <w:b/>
          <w:bCs/>
          <w:color w:val="292929"/>
        </w:rPr>
        <w:t>Adjusting the weights</w:t>
      </w:r>
    </w:p>
    <w:p w:rsidR="00322BC1" w:rsidRDefault="00322BC1">
      <w:pPr>
        <w:spacing w:line="49" w:lineRule="exact"/>
        <w:rPr>
          <w:sz w:val="20"/>
          <w:szCs w:val="20"/>
        </w:rPr>
      </w:pPr>
    </w:p>
    <w:p w:rsidR="00322BC1" w:rsidRDefault="00963C69">
      <w:pPr>
        <w:spacing w:line="253" w:lineRule="auto"/>
        <w:ind w:left="14" w:right="220" w:firstLine="720"/>
        <w:jc w:val="both"/>
        <w:rPr>
          <w:sz w:val="20"/>
          <w:szCs w:val="20"/>
        </w:rPr>
      </w:pPr>
      <w:r>
        <w:rPr>
          <w:rFonts w:ascii="Calibri" w:eastAsia="Calibri" w:hAnsi="Calibri" w:cs="Calibri"/>
          <w:color w:val="292929"/>
        </w:rPr>
        <w:t>Now its time to define the learning algorithm for choosing the weights and best fit the set of training examples. One common approach is to define the best hypothesis as that which minimizes the squared error E between the training values and the values predicted by the hypothesis ^V.</w:t>
      </w:r>
    </w:p>
    <w:p w:rsidR="00322BC1" w:rsidRDefault="00963C69">
      <w:pPr>
        <w:spacing w:line="20" w:lineRule="exact"/>
        <w:rPr>
          <w:sz w:val="20"/>
          <w:szCs w:val="20"/>
        </w:rPr>
      </w:pPr>
      <w:r>
        <w:rPr>
          <w:noProof/>
          <w:sz w:val="20"/>
          <w:szCs w:val="20"/>
        </w:rPr>
        <w:drawing>
          <wp:anchor distT="0" distB="0" distL="114300" distR="114300" simplePos="0" relativeHeight="251549184" behindDoc="1" locked="0" layoutInCell="0" allowOverlap="1">
            <wp:simplePos x="0" y="0"/>
            <wp:positionH relativeFrom="column">
              <wp:posOffset>1491615</wp:posOffset>
            </wp:positionH>
            <wp:positionV relativeFrom="paragraph">
              <wp:posOffset>22225</wp:posOffset>
            </wp:positionV>
            <wp:extent cx="2964180" cy="45275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blip>
                    <a:srcRect/>
                    <a:stretch>
                      <a:fillRect/>
                    </a:stretch>
                  </pic:blipFill>
                  <pic:spPr bwMode="auto">
                    <a:xfrm>
                      <a:off x="0" y="0"/>
                      <a:ext cx="2964180" cy="4527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9" w:lineRule="exact"/>
        <w:rPr>
          <w:sz w:val="20"/>
          <w:szCs w:val="20"/>
        </w:rPr>
      </w:pPr>
    </w:p>
    <w:p w:rsidR="00322BC1" w:rsidRDefault="00963C69">
      <w:pPr>
        <w:spacing w:line="253" w:lineRule="auto"/>
        <w:ind w:left="14" w:right="220"/>
        <w:jc w:val="both"/>
        <w:rPr>
          <w:sz w:val="20"/>
          <w:szCs w:val="20"/>
        </w:rPr>
      </w:pPr>
      <w:r>
        <w:rPr>
          <w:rFonts w:ascii="Calibri" w:eastAsia="Calibri" w:hAnsi="Calibri" w:cs="Calibri"/>
          <w:color w:val="292929"/>
        </w:rPr>
        <w:t>The learning algorithm should incrementally refine weights as more training examples become available and it needs to be robust to errors in training data Least Mean Square (LMS) training rule is the one training algorithm that will adjust weights a small amount in the direction that reduces the error.</w:t>
      </w:r>
    </w:p>
    <w:p w:rsidR="00322BC1" w:rsidRDefault="00322BC1">
      <w:pPr>
        <w:spacing w:line="338" w:lineRule="exact"/>
        <w:rPr>
          <w:sz w:val="20"/>
          <w:szCs w:val="20"/>
        </w:rPr>
      </w:pPr>
    </w:p>
    <w:p w:rsidR="00322BC1" w:rsidRDefault="00963C69">
      <w:pPr>
        <w:ind w:left="14"/>
        <w:rPr>
          <w:sz w:val="20"/>
          <w:szCs w:val="20"/>
        </w:rPr>
      </w:pPr>
      <w:r>
        <w:rPr>
          <w:rFonts w:ascii="Calibri" w:eastAsia="Calibri" w:hAnsi="Calibri" w:cs="Calibri"/>
          <w:color w:val="292929"/>
        </w:rPr>
        <w:t>The LMS algorithm is defined as follows:</w:t>
      </w:r>
    </w:p>
    <w:p w:rsidR="00322BC1" w:rsidRDefault="00322BC1">
      <w:pPr>
        <w:spacing w:line="200" w:lineRule="exact"/>
        <w:rPr>
          <w:sz w:val="20"/>
          <w:szCs w:val="20"/>
        </w:rPr>
      </w:pPr>
    </w:p>
    <w:p w:rsidR="00322BC1" w:rsidRDefault="00322BC1">
      <w:pPr>
        <w:spacing w:line="398" w:lineRule="exact"/>
        <w:rPr>
          <w:sz w:val="20"/>
          <w:szCs w:val="20"/>
        </w:rPr>
      </w:pPr>
    </w:p>
    <w:p w:rsidR="00322BC1" w:rsidRDefault="00963C69">
      <w:pPr>
        <w:ind w:right="206"/>
        <w:jc w:val="center"/>
        <w:rPr>
          <w:sz w:val="20"/>
          <w:szCs w:val="20"/>
        </w:rPr>
      </w:pPr>
      <w:r>
        <w:rPr>
          <w:rFonts w:ascii="Calibri" w:eastAsia="Calibri" w:hAnsi="Calibri" w:cs="Calibri"/>
        </w:rPr>
        <w:t>11</w:t>
      </w:r>
    </w:p>
    <w:p w:rsidR="00322BC1" w:rsidRDefault="00322BC1">
      <w:pPr>
        <w:sectPr w:rsidR="00322BC1">
          <w:pgSz w:w="12240" w:h="15840"/>
          <w:pgMar w:top="1401" w:right="1440" w:bottom="431" w:left="1246" w:header="0" w:footer="0" w:gutter="0"/>
          <w:cols w:space="720" w:equalWidth="0">
            <w:col w:w="9554"/>
          </w:cols>
        </w:sectPr>
      </w:pPr>
    </w:p>
    <w:p w:rsidR="00322BC1" w:rsidRDefault="00963C69">
      <w:pPr>
        <w:spacing w:line="200" w:lineRule="exact"/>
        <w:rPr>
          <w:sz w:val="20"/>
          <w:szCs w:val="20"/>
        </w:rPr>
      </w:pPr>
      <w:bookmarkStart w:id="15" w:name="page17"/>
      <w:bookmarkEnd w:id="15"/>
      <w:r>
        <w:rPr>
          <w:noProof/>
          <w:sz w:val="20"/>
          <w:szCs w:val="20"/>
        </w:rPr>
        <w:lastRenderedPageBreak/>
        <w:drawing>
          <wp:anchor distT="0" distB="0" distL="114300" distR="114300" simplePos="0" relativeHeight="251550208" behindDoc="1" locked="0" layoutInCell="0" allowOverlap="1">
            <wp:simplePos x="0" y="0"/>
            <wp:positionH relativeFrom="page">
              <wp:posOffset>819150</wp:posOffset>
            </wp:positionH>
            <wp:positionV relativeFrom="page">
              <wp:posOffset>864235</wp:posOffset>
            </wp:positionV>
            <wp:extent cx="4926965" cy="7969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clrChange>
                        <a:clrFrom>
                          <a:srgbClr val="FFFFFF"/>
                        </a:clrFrom>
                        <a:clrTo>
                          <a:srgbClr val="FFFFFF">
                            <a:alpha val="0"/>
                          </a:srgbClr>
                        </a:clrTo>
                      </a:clrChange>
                      <a:extLst/>
                    </a:blip>
                    <a:srcRect/>
                    <a:stretch>
                      <a:fillRect/>
                    </a:stretch>
                  </pic:blipFill>
                  <pic:spPr bwMode="auto">
                    <a:xfrm>
                      <a:off x="0" y="0"/>
                      <a:ext cx="4926965" cy="7969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81" w:lineRule="exact"/>
        <w:rPr>
          <w:sz w:val="20"/>
          <w:szCs w:val="20"/>
        </w:rPr>
      </w:pPr>
    </w:p>
    <w:p w:rsidR="00322BC1" w:rsidRDefault="00963C69">
      <w:pPr>
        <w:ind w:left="100"/>
        <w:rPr>
          <w:sz w:val="20"/>
          <w:szCs w:val="20"/>
        </w:rPr>
      </w:pPr>
      <w:r>
        <w:rPr>
          <w:rFonts w:ascii="Calibri" w:eastAsia="Calibri" w:hAnsi="Calibri" w:cs="Calibri"/>
          <w:b/>
          <w:bCs/>
          <w:color w:val="292929"/>
        </w:rPr>
        <w:t>1.4.5 Final Design for Checkers Learning system</w:t>
      </w:r>
    </w:p>
    <w:p w:rsidR="00322BC1" w:rsidRDefault="00322BC1">
      <w:pPr>
        <w:spacing w:line="49" w:lineRule="exact"/>
        <w:rPr>
          <w:sz w:val="20"/>
          <w:szCs w:val="20"/>
        </w:rPr>
      </w:pPr>
    </w:p>
    <w:p w:rsidR="00322BC1" w:rsidRDefault="00963C69">
      <w:pPr>
        <w:spacing w:line="218" w:lineRule="auto"/>
        <w:ind w:left="20" w:right="220" w:firstLine="720"/>
        <w:rPr>
          <w:sz w:val="20"/>
          <w:szCs w:val="20"/>
        </w:rPr>
      </w:pPr>
      <w:r>
        <w:rPr>
          <w:rFonts w:ascii="Calibri" w:eastAsia="Calibri" w:hAnsi="Calibri" w:cs="Calibri"/>
        </w:rPr>
        <w:t>The final design of our checkers learning system can be naturally described by four distinct program modules that represent the central components in many learning systems.</w:t>
      </w:r>
    </w:p>
    <w:p w:rsidR="00322BC1" w:rsidRDefault="00322BC1">
      <w:pPr>
        <w:spacing w:line="47" w:lineRule="exact"/>
        <w:rPr>
          <w:sz w:val="20"/>
          <w:szCs w:val="20"/>
        </w:rPr>
      </w:pPr>
    </w:p>
    <w:p w:rsidR="00322BC1" w:rsidRDefault="00963C69" w:rsidP="00963C69">
      <w:pPr>
        <w:numPr>
          <w:ilvl w:val="0"/>
          <w:numId w:val="18"/>
        </w:numPr>
        <w:tabs>
          <w:tab w:val="left" w:pos="360"/>
        </w:tabs>
        <w:spacing w:line="236" w:lineRule="auto"/>
        <w:ind w:left="360" w:right="220" w:hanging="354"/>
        <w:rPr>
          <w:rFonts w:ascii="Calibri" w:eastAsia="Calibri" w:hAnsi="Calibri" w:cs="Calibri"/>
          <w:color w:val="292929"/>
        </w:rPr>
      </w:pPr>
      <w:r>
        <w:rPr>
          <w:rFonts w:ascii="Calibri" w:eastAsia="Calibri" w:hAnsi="Calibri" w:cs="Calibri"/>
          <w:color w:val="292929"/>
        </w:rPr>
        <w:t>The performance System — Takes a new board as input and outputs a trace of the game it played against itself.</w:t>
      </w:r>
    </w:p>
    <w:p w:rsidR="00322BC1" w:rsidRDefault="00322BC1">
      <w:pPr>
        <w:spacing w:line="91" w:lineRule="exact"/>
        <w:rPr>
          <w:rFonts w:ascii="Calibri" w:eastAsia="Calibri" w:hAnsi="Calibri" w:cs="Calibri"/>
          <w:color w:val="292929"/>
        </w:rPr>
      </w:pPr>
    </w:p>
    <w:p w:rsidR="00322BC1" w:rsidRDefault="00963C69" w:rsidP="00963C69">
      <w:pPr>
        <w:numPr>
          <w:ilvl w:val="0"/>
          <w:numId w:val="18"/>
        </w:numPr>
        <w:tabs>
          <w:tab w:val="left" w:pos="360"/>
        </w:tabs>
        <w:spacing w:line="235" w:lineRule="auto"/>
        <w:ind w:left="360" w:right="220" w:hanging="354"/>
        <w:rPr>
          <w:rFonts w:ascii="Calibri" w:eastAsia="Calibri" w:hAnsi="Calibri" w:cs="Calibri"/>
          <w:color w:val="292929"/>
        </w:rPr>
      </w:pPr>
      <w:r>
        <w:rPr>
          <w:rFonts w:ascii="Calibri" w:eastAsia="Calibri" w:hAnsi="Calibri" w:cs="Calibri"/>
          <w:color w:val="292929"/>
        </w:rPr>
        <w:t>The Critic — Takes the trace of a game as an input and outputs a set of training examples of the target function.</w:t>
      </w:r>
    </w:p>
    <w:p w:rsidR="00322BC1" w:rsidRDefault="00322BC1">
      <w:pPr>
        <w:spacing w:line="91" w:lineRule="exact"/>
        <w:rPr>
          <w:rFonts w:ascii="Calibri" w:eastAsia="Calibri" w:hAnsi="Calibri" w:cs="Calibri"/>
          <w:color w:val="292929"/>
        </w:rPr>
      </w:pPr>
    </w:p>
    <w:p w:rsidR="00322BC1" w:rsidRDefault="00963C69" w:rsidP="00963C69">
      <w:pPr>
        <w:numPr>
          <w:ilvl w:val="0"/>
          <w:numId w:val="18"/>
        </w:numPr>
        <w:tabs>
          <w:tab w:val="left" w:pos="360"/>
        </w:tabs>
        <w:spacing w:line="236" w:lineRule="auto"/>
        <w:ind w:left="360" w:right="220" w:hanging="354"/>
        <w:rPr>
          <w:rFonts w:ascii="Calibri" w:eastAsia="Calibri" w:hAnsi="Calibri" w:cs="Calibri"/>
          <w:color w:val="292929"/>
        </w:rPr>
      </w:pPr>
      <w:r>
        <w:rPr>
          <w:rFonts w:ascii="Calibri" w:eastAsia="Calibri" w:hAnsi="Calibri" w:cs="Calibri"/>
          <w:color w:val="292929"/>
        </w:rPr>
        <w:t>The Generalizer — Takes training examples as input and outputs a hypothesis that estimates the target function. Good generalization to new cases is crucial.</w:t>
      </w:r>
    </w:p>
    <w:p w:rsidR="00322BC1" w:rsidRDefault="00322BC1">
      <w:pPr>
        <w:spacing w:line="88" w:lineRule="exact"/>
        <w:rPr>
          <w:rFonts w:ascii="Calibri" w:eastAsia="Calibri" w:hAnsi="Calibri" w:cs="Calibri"/>
          <w:color w:val="292929"/>
        </w:rPr>
      </w:pPr>
    </w:p>
    <w:p w:rsidR="00322BC1" w:rsidRDefault="00963C69" w:rsidP="00963C69">
      <w:pPr>
        <w:numPr>
          <w:ilvl w:val="0"/>
          <w:numId w:val="18"/>
        </w:numPr>
        <w:tabs>
          <w:tab w:val="left" w:pos="360"/>
        </w:tabs>
        <w:spacing w:line="236" w:lineRule="auto"/>
        <w:ind w:left="360" w:right="220" w:hanging="354"/>
        <w:rPr>
          <w:rFonts w:ascii="Calibri" w:eastAsia="Calibri" w:hAnsi="Calibri" w:cs="Calibri"/>
          <w:color w:val="292929"/>
        </w:rPr>
      </w:pPr>
      <w:r>
        <w:rPr>
          <w:rFonts w:ascii="Calibri" w:eastAsia="Calibri" w:hAnsi="Calibri" w:cs="Calibri"/>
          <w:color w:val="292929"/>
        </w:rPr>
        <w:t>The Experiment Generator — Takes the current hypothesis (currently learned function) as input and outputs a new problem (an initial board state) for the performance system to explore.</w:t>
      </w:r>
    </w:p>
    <w:p w:rsidR="00322BC1" w:rsidRDefault="00963C69">
      <w:pPr>
        <w:spacing w:line="20" w:lineRule="exact"/>
        <w:rPr>
          <w:sz w:val="20"/>
          <w:szCs w:val="20"/>
        </w:rPr>
      </w:pPr>
      <w:r>
        <w:rPr>
          <w:noProof/>
          <w:sz w:val="20"/>
          <w:szCs w:val="20"/>
        </w:rPr>
        <w:drawing>
          <wp:anchor distT="0" distB="0" distL="114300" distR="114300" simplePos="0" relativeHeight="251551232" behindDoc="1" locked="0" layoutInCell="0" allowOverlap="1">
            <wp:simplePos x="0" y="0"/>
            <wp:positionH relativeFrom="column">
              <wp:posOffset>628650</wp:posOffset>
            </wp:positionH>
            <wp:positionV relativeFrom="paragraph">
              <wp:posOffset>177800</wp:posOffset>
            </wp:positionV>
            <wp:extent cx="4706620" cy="19234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blip>
                    <a:srcRect/>
                    <a:stretch>
                      <a:fillRect/>
                    </a:stretch>
                  </pic:blipFill>
                  <pic:spPr bwMode="auto">
                    <a:xfrm>
                      <a:off x="0" y="0"/>
                      <a:ext cx="4706620" cy="192341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9" w:lineRule="exact"/>
        <w:rPr>
          <w:sz w:val="20"/>
          <w:szCs w:val="20"/>
        </w:rPr>
      </w:pPr>
    </w:p>
    <w:p w:rsidR="00322BC1" w:rsidRDefault="00963C69">
      <w:pPr>
        <w:ind w:right="220"/>
        <w:jc w:val="center"/>
        <w:rPr>
          <w:sz w:val="20"/>
          <w:szCs w:val="20"/>
        </w:rPr>
      </w:pPr>
      <w:r>
        <w:rPr>
          <w:rFonts w:eastAsia="Times New Roman"/>
          <w:b/>
          <w:bCs/>
          <w:sz w:val="18"/>
          <w:szCs w:val="18"/>
        </w:rPr>
        <w:t>Final design of the checkers learning program.</w:t>
      </w:r>
    </w:p>
    <w:p w:rsidR="00322BC1" w:rsidRDefault="00322BC1">
      <w:pPr>
        <w:spacing w:line="223" w:lineRule="exact"/>
        <w:rPr>
          <w:sz w:val="20"/>
          <w:szCs w:val="20"/>
        </w:rPr>
      </w:pPr>
    </w:p>
    <w:p w:rsidR="00322BC1" w:rsidRDefault="00963C69">
      <w:pPr>
        <w:ind w:left="20"/>
        <w:rPr>
          <w:sz w:val="20"/>
          <w:szCs w:val="20"/>
        </w:rPr>
      </w:pPr>
      <w:r>
        <w:rPr>
          <w:rFonts w:ascii="Calibri" w:eastAsia="Calibri" w:hAnsi="Calibri" w:cs="Calibri"/>
          <w:b/>
          <w:bCs/>
          <w:u w:val="single"/>
        </w:rPr>
        <w:t>1.5 Types of Learning</w:t>
      </w:r>
    </w:p>
    <w:p w:rsidR="00322BC1" w:rsidRDefault="00963C69">
      <w:pPr>
        <w:ind w:left="20"/>
        <w:rPr>
          <w:sz w:val="20"/>
          <w:szCs w:val="20"/>
        </w:rPr>
      </w:pPr>
      <w:r>
        <w:rPr>
          <w:rFonts w:ascii="Calibri" w:eastAsia="Calibri" w:hAnsi="Calibri" w:cs="Calibri"/>
        </w:rPr>
        <w:t>In general, machine learning algorithms can be classified into three types.</w:t>
      </w:r>
    </w:p>
    <w:p w:rsidR="00322BC1" w:rsidRDefault="00322BC1">
      <w:pPr>
        <w:spacing w:line="1" w:lineRule="exact"/>
        <w:rPr>
          <w:sz w:val="20"/>
          <w:szCs w:val="20"/>
        </w:rPr>
      </w:pPr>
    </w:p>
    <w:p w:rsidR="00322BC1" w:rsidRDefault="00963C69" w:rsidP="00963C69">
      <w:pPr>
        <w:numPr>
          <w:ilvl w:val="0"/>
          <w:numId w:val="19"/>
        </w:numPr>
        <w:tabs>
          <w:tab w:val="left" w:pos="740"/>
        </w:tabs>
        <w:ind w:left="740" w:hanging="360"/>
        <w:rPr>
          <w:rFonts w:ascii="Symbol" w:eastAsia="Symbol" w:hAnsi="Symbol" w:cs="Symbol"/>
        </w:rPr>
      </w:pPr>
      <w:r>
        <w:rPr>
          <w:rFonts w:ascii="Calibri" w:eastAsia="Calibri" w:hAnsi="Calibri" w:cs="Calibri"/>
        </w:rPr>
        <w:t>Supervised learning</w:t>
      </w:r>
    </w:p>
    <w:p w:rsidR="00322BC1" w:rsidRDefault="00322BC1">
      <w:pPr>
        <w:spacing w:line="41" w:lineRule="exact"/>
        <w:rPr>
          <w:rFonts w:ascii="Symbol" w:eastAsia="Symbol" w:hAnsi="Symbol" w:cs="Symbol"/>
        </w:rPr>
      </w:pPr>
    </w:p>
    <w:p w:rsidR="00322BC1" w:rsidRDefault="00963C69" w:rsidP="00963C69">
      <w:pPr>
        <w:numPr>
          <w:ilvl w:val="0"/>
          <w:numId w:val="19"/>
        </w:numPr>
        <w:tabs>
          <w:tab w:val="left" w:pos="740"/>
        </w:tabs>
        <w:ind w:left="740" w:hanging="360"/>
        <w:rPr>
          <w:rFonts w:ascii="Symbol" w:eastAsia="Symbol" w:hAnsi="Symbol" w:cs="Symbol"/>
        </w:rPr>
      </w:pPr>
      <w:r>
        <w:rPr>
          <w:rFonts w:ascii="Calibri" w:eastAsia="Calibri" w:hAnsi="Calibri" w:cs="Calibri"/>
        </w:rPr>
        <w:t>Unsupervised learning</w:t>
      </w:r>
    </w:p>
    <w:p w:rsidR="00322BC1" w:rsidRDefault="00322BC1">
      <w:pPr>
        <w:spacing w:line="38" w:lineRule="exact"/>
        <w:rPr>
          <w:rFonts w:ascii="Symbol" w:eastAsia="Symbol" w:hAnsi="Symbol" w:cs="Symbol"/>
        </w:rPr>
      </w:pPr>
    </w:p>
    <w:p w:rsidR="00322BC1" w:rsidRDefault="00963C69" w:rsidP="00963C69">
      <w:pPr>
        <w:numPr>
          <w:ilvl w:val="0"/>
          <w:numId w:val="19"/>
        </w:numPr>
        <w:tabs>
          <w:tab w:val="left" w:pos="740"/>
        </w:tabs>
        <w:ind w:left="740" w:hanging="360"/>
        <w:rPr>
          <w:rFonts w:ascii="Symbol" w:eastAsia="Symbol" w:hAnsi="Symbol" w:cs="Symbol"/>
        </w:rPr>
      </w:pPr>
      <w:r>
        <w:rPr>
          <w:rFonts w:ascii="Calibri" w:eastAsia="Calibri" w:hAnsi="Calibri" w:cs="Calibri"/>
        </w:rPr>
        <w:t>Reinforcement learning</w:t>
      </w:r>
    </w:p>
    <w:p w:rsidR="00322BC1" w:rsidRDefault="00322BC1">
      <w:pPr>
        <w:spacing w:line="310" w:lineRule="exact"/>
        <w:rPr>
          <w:sz w:val="20"/>
          <w:szCs w:val="20"/>
        </w:rPr>
      </w:pPr>
    </w:p>
    <w:p w:rsidR="00322BC1" w:rsidRDefault="00963C69">
      <w:pPr>
        <w:ind w:left="20"/>
        <w:rPr>
          <w:sz w:val="20"/>
          <w:szCs w:val="20"/>
        </w:rPr>
      </w:pPr>
      <w:r>
        <w:rPr>
          <w:rFonts w:ascii="Calibri" w:eastAsia="Calibri" w:hAnsi="Calibri" w:cs="Calibri"/>
          <w:b/>
          <w:bCs/>
          <w:i/>
          <w:iCs/>
        </w:rPr>
        <w:t>1.5.1 Supervised learning</w:t>
      </w:r>
    </w:p>
    <w:p w:rsidR="00322BC1" w:rsidRDefault="00322BC1">
      <w:pPr>
        <w:spacing w:line="49" w:lineRule="exact"/>
        <w:rPr>
          <w:sz w:val="20"/>
          <w:szCs w:val="20"/>
        </w:rPr>
      </w:pPr>
    </w:p>
    <w:p w:rsidR="00322BC1" w:rsidRDefault="00963C69">
      <w:pPr>
        <w:spacing w:line="228" w:lineRule="auto"/>
        <w:ind w:left="20" w:right="220" w:firstLine="720"/>
        <w:jc w:val="both"/>
        <w:rPr>
          <w:sz w:val="20"/>
          <w:szCs w:val="20"/>
        </w:rPr>
      </w:pPr>
      <w:r>
        <w:rPr>
          <w:rFonts w:ascii="Calibri" w:eastAsia="Calibri" w:hAnsi="Calibri" w:cs="Calibri"/>
        </w:rPr>
        <w:t>A training set of examples with the correct responses (targets) is provided and, based on this training set, the algorithm generalises to respond correctly to all possible inputs. This is also called learning from exemplars. Supervised learning is the machine learning task of learning a function that maps an input to an output based on example input-output pairs.</w:t>
      </w:r>
    </w:p>
    <w:p w:rsidR="00322BC1" w:rsidRDefault="00322BC1">
      <w:pPr>
        <w:spacing w:line="321" w:lineRule="exact"/>
        <w:rPr>
          <w:sz w:val="20"/>
          <w:szCs w:val="20"/>
        </w:rPr>
      </w:pPr>
    </w:p>
    <w:p w:rsidR="00322BC1" w:rsidRDefault="00963C69">
      <w:pPr>
        <w:spacing w:line="229" w:lineRule="auto"/>
        <w:ind w:left="20" w:right="220" w:firstLine="720"/>
        <w:jc w:val="both"/>
        <w:rPr>
          <w:sz w:val="20"/>
          <w:szCs w:val="20"/>
        </w:rPr>
      </w:pPr>
      <w:r>
        <w:rPr>
          <w:rFonts w:ascii="Calibri" w:eastAsia="Calibri" w:hAnsi="Calibri" w:cs="Calibri"/>
        </w:rPr>
        <w:t>In supervised learning, each example in the training set is a pair consisting of an input object (typically a vector) and an output value. A supervised learning algorithm analyzes the training data and produces a function, which can be used for mapping new examples. In the optimal case, the function will correctly determine the class labels for unseen instances. Both classification and regression</w:t>
      </w:r>
    </w:p>
    <w:p w:rsidR="00322BC1" w:rsidRDefault="00322BC1">
      <w:pPr>
        <w:spacing w:line="128" w:lineRule="exact"/>
        <w:rPr>
          <w:sz w:val="20"/>
          <w:szCs w:val="20"/>
        </w:rPr>
      </w:pPr>
    </w:p>
    <w:p w:rsidR="00322BC1" w:rsidRDefault="00963C69">
      <w:pPr>
        <w:ind w:right="200"/>
        <w:jc w:val="center"/>
        <w:rPr>
          <w:sz w:val="20"/>
          <w:szCs w:val="20"/>
        </w:rPr>
      </w:pPr>
      <w:r>
        <w:rPr>
          <w:rFonts w:ascii="Calibri" w:eastAsia="Calibri" w:hAnsi="Calibri" w:cs="Calibri"/>
        </w:rPr>
        <w:t>12</w:t>
      </w:r>
    </w:p>
    <w:p w:rsidR="00322BC1" w:rsidRDefault="00322BC1">
      <w:pPr>
        <w:sectPr w:rsidR="00322BC1">
          <w:pgSz w:w="12240" w:h="15840"/>
          <w:pgMar w:top="1440" w:right="1440" w:bottom="431" w:left="1240" w:header="0" w:footer="0" w:gutter="0"/>
          <w:cols w:space="720" w:equalWidth="0">
            <w:col w:w="9560"/>
          </w:cols>
        </w:sectPr>
      </w:pPr>
    </w:p>
    <w:p w:rsidR="00322BC1" w:rsidRDefault="00963C69">
      <w:pPr>
        <w:spacing w:line="224" w:lineRule="auto"/>
        <w:ind w:right="220"/>
        <w:jc w:val="both"/>
        <w:rPr>
          <w:sz w:val="20"/>
          <w:szCs w:val="20"/>
        </w:rPr>
      </w:pPr>
      <w:bookmarkStart w:id="16" w:name="page18"/>
      <w:bookmarkEnd w:id="16"/>
      <w:r>
        <w:rPr>
          <w:rFonts w:ascii="Calibri" w:eastAsia="Calibri" w:hAnsi="Calibri" w:cs="Calibri"/>
        </w:rPr>
        <w:lastRenderedPageBreak/>
        <w:t>problems are supervised learning problems. A wide range of supervised learning algorithms are available, each with its strengths and weaknesses. There is no single learning algorithm that works best on all supervised learning problems.</w:t>
      </w:r>
    </w:p>
    <w:p w:rsidR="00322BC1" w:rsidRDefault="00963C69">
      <w:pPr>
        <w:spacing w:line="20" w:lineRule="exact"/>
        <w:rPr>
          <w:sz w:val="20"/>
          <w:szCs w:val="20"/>
        </w:rPr>
      </w:pPr>
      <w:r>
        <w:rPr>
          <w:noProof/>
          <w:sz w:val="20"/>
          <w:szCs w:val="20"/>
        </w:rPr>
        <w:drawing>
          <wp:anchor distT="0" distB="0" distL="114300" distR="114300" simplePos="0" relativeHeight="251552256" behindDoc="1" locked="0" layoutInCell="0" allowOverlap="1">
            <wp:simplePos x="0" y="0"/>
            <wp:positionH relativeFrom="column">
              <wp:posOffset>19050</wp:posOffset>
            </wp:positionH>
            <wp:positionV relativeFrom="paragraph">
              <wp:posOffset>153670</wp:posOffset>
            </wp:positionV>
            <wp:extent cx="5389245" cy="19456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blip>
                    <a:srcRect/>
                    <a:stretch>
                      <a:fillRect/>
                    </a:stretch>
                  </pic:blipFill>
                  <pic:spPr bwMode="auto">
                    <a:xfrm>
                      <a:off x="0" y="0"/>
                      <a:ext cx="5389245" cy="194564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2" w:lineRule="exact"/>
        <w:rPr>
          <w:sz w:val="20"/>
          <w:szCs w:val="20"/>
        </w:rPr>
      </w:pPr>
    </w:p>
    <w:p w:rsidR="00322BC1" w:rsidRDefault="00963C69">
      <w:pPr>
        <w:ind w:left="3600"/>
        <w:rPr>
          <w:sz w:val="20"/>
          <w:szCs w:val="20"/>
        </w:rPr>
      </w:pPr>
      <w:r>
        <w:rPr>
          <w:rFonts w:ascii="Arial" w:eastAsia="Arial" w:hAnsi="Arial" w:cs="Arial"/>
          <w:sz w:val="20"/>
          <w:szCs w:val="20"/>
        </w:rPr>
        <w:t>Figure 1.4: Supervised learning</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6" w:lineRule="exact"/>
        <w:rPr>
          <w:sz w:val="20"/>
          <w:szCs w:val="20"/>
        </w:rPr>
      </w:pPr>
    </w:p>
    <w:p w:rsidR="00322BC1" w:rsidRDefault="00963C69">
      <w:pPr>
        <w:rPr>
          <w:sz w:val="20"/>
          <w:szCs w:val="20"/>
        </w:rPr>
      </w:pPr>
      <w:r>
        <w:rPr>
          <w:rFonts w:ascii="Calibri" w:eastAsia="Calibri" w:hAnsi="Calibri" w:cs="Calibri"/>
          <w:b/>
          <w:bCs/>
          <w:i/>
          <w:iCs/>
        </w:rPr>
        <w:t>Remarks</w:t>
      </w:r>
    </w:p>
    <w:p w:rsidR="00322BC1" w:rsidRDefault="00322BC1">
      <w:pPr>
        <w:spacing w:line="49"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A “supervised learning” is so called because the process of an algorithm learning from the training dataset can be thought of as a teacher supervising the learning process. We know the correct answers (that is, the correct outputs), the algorithm iteratively makes predictions on the training data and is corrected by the teacher. Learning stops when the algorithm achieves an acceptable level of performance.</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rPr>
        <w:t>Example</w:t>
      </w:r>
    </w:p>
    <w:p w:rsidR="00322BC1" w:rsidRDefault="00322BC1">
      <w:pPr>
        <w:spacing w:line="49"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Consider the following data regarding patients entering a clinic. The data consists of the gender and age of the patients and each patient is labeled as “healthy” or “sick”.</w:t>
      </w:r>
    </w:p>
    <w:p w:rsidR="00322BC1" w:rsidRDefault="00963C69">
      <w:pPr>
        <w:spacing w:line="20" w:lineRule="exact"/>
        <w:rPr>
          <w:sz w:val="20"/>
          <w:szCs w:val="20"/>
        </w:rPr>
      </w:pPr>
      <w:r>
        <w:rPr>
          <w:noProof/>
          <w:sz w:val="20"/>
          <w:szCs w:val="20"/>
        </w:rPr>
        <w:drawing>
          <wp:anchor distT="0" distB="0" distL="114300" distR="114300" simplePos="0" relativeHeight="251553280" behindDoc="1" locked="0" layoutInCell="0" allowOverlap="1">
            <wp:simplePos x="0" y="0"/>
            <wp:positionH relativeFrom="column">
              <wp:posOffset>2254250</wp:posOffset>
            </wp:positionH>
            <wp:positionV relativeFrom="paragraph">
              <wp:posOffset>151130</wp:posOffset>
            </wp:positionV>
            <wp:extent cx="1423035" cy="11398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blip>
                    <a:srcRect/>
                    <a:stretch>
                      <a:fillRect/>
                    </a:stretch>
                  </pic:blipFill>
                  <pic:spPr bwMode="auto">
                    <a:xfrm>
                      <a:off x="0" y="0"/>
                      <a:ext cx="1423035" cy="11398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7" w:lineRule="exact"/>
        <w:rPr>
          <w:sz w:val="20"/>
          <w:szCs w:val="20"/>
        </w:rPr>
      </w:pPr>
    </w:p>
    <w:p w:rsidR="00322BC1" w:rsidRDefault="00963C69">
      <w:pPr>
        <w:rPr>
          <w:sz w:val="20"/>
          <w:szCs w:val="20"/>
        </w:rPr>
      </w:pPr>
      <w:r>
        <w:rPr>
          <w:rFonts w:ascii="Calibri" w:eastAsia="Calibri" w:hAnsi="Calibri" w:cs="Calibri"/>
          <w:b/>
          <w:bCs/>
        </w:rPr>
        <w:t>1.5.2 Unsupervised learning</w:t>
      </w:r>
    </w:p>
    <w:p w:rsidR="00322BC1" w:rsidRDefault="00322BC1">
      <w:pPr>
        <w:spacing w:line="1" w:lineRule="exact"/>
        <w:rPr>
          <w:sz w:val="20"/>
          <w:szCs w:val="20"/>
        </w:rPr>
      </w:pPr>
    </w:p>
    <w:p w:rsidR="00322BC1" w:rsidRDefault="00963C69">
      <w:pPr>
        <w:ind w:left="720"/>
        <w:rPr>
          <w:sz w:val="20"/>
          <w:szCs w:val="20"/>
        </w:rPr>
      </w:pPr>
      <w:r>
        <w:rPr>
          <w:rFonts w:ascii="Calibri" w:eastAsia="Calibri" w:hAnsi="Calibri" w:cs="Calibri"/>
        </w:rPr>
        <w:t>Correct responses are not provided, but instead the algorithm tries to identify similarities</w:t>
      </w:r>
    </w:p>
    <w:p w:rsidR="00322BC1" w:rsidRDefault="00963C69">
      <w:pPr>
        <w:rPr>
          <w:sz w:val="20"/>
          <w:szCs w:val="20"/>
        </w:rPr>
      </w:pPr>
      <w:r>
        <w:rPr>
          <w:rFonts w:ascii="Calibri" w:eastAsia="Calibri" w:hAnsi="Calibri" w:cs="Calibri"/>
        </w:rPr>
        <w:t>between the inputs so that inputs that have something in common are categorised together. The</w:t>
      </w:r>
    </w:p>
    <w:p w:rsidR="00322BC1" w:rsidRDefault="00963C69">
      <w:pPr>
        <w:rPr>
          <w:sz w:val="20"/>
          <w:szCs w:val="20"/>
        </w:rPr>
      </w:pPr>
      <w:r>
        <w:rPr>
          <w:rFonts w:ascii="Calibri" w:eastAsia="Calibri" w:hAnsi="Calibri" w:cs="Calibri"/>
        </w:rPr>
        <w:t>statistical approach to unsupervised learning is</w:t>
      </w:r>
    </w:p>
    <w:p w:rsidR="00322BC1" w:rsidRDefault="00963C69">
      <w:pPr>
        <w:rPr>
          <w:sz w:val="20"/>
          <w:szCs w:val="20"/>
        </w:rPr>
      </w:pPr>
      <w:r>
        <w:rPr>
          <w:rFonts w:ascii="Calibri" w:eastAsia="Calibri" w:hAnsi="Calibri" w:cs="Calibri"/>
        </w:rPr>
        <w:t>known as density estimation.</w:t>
      </w:r>
    </w:p>
    <w:p w:rsidR="00322BC1" w:rsidRDefault="00322BC1">
      <w:pPr>
        <w:spacing w:line="318" w:lineRule="exact"/>
        <w:rPr>
          <w:sz w:val="20"/>
          <w:szCs w:val="20"/>
        </w:rPr>
      </w:pPr>
    </w:p>
    <w:p w:rsidR="00322BC1" w:rsidRDefault="00963C69">
      <w:pPr>
        <w:spacing w:line="232" w:lineRule="auto"/>
        <w:ind w:right="220" w:firstLine="720"/>
        <w:jc w:val="both"/>
        <w:rPr>
          <w:sz w:val="20"/>
          <w:szCs w:val="20"/>
        </w:rPr>
      </w:pPr>
      <w:r>
        <w:rPr>
          <w:rFonts w:ascii="Calibri" w:eastAsia="Calibri" w:hAnsi="Calibri" w:cs="Calibri"/>
        </w:rPr>
        <w:t>Unsupervised learning is a type of machine learning algorithm used to draw inferences from datasets consisting of input data without labeled responses. In unsupervised learning algorithms, a classification or categorization is not included in the observations. There are no output values and so there is no estimation of functions. Since the examples given to the learner are unlabeled, the accuracy of the structure that is output by the algorithm cannot be evaluated. The most common unsupervised learning method is cluster analysis, which is used for exploratory data analysis to find hidden patterns</w:t>
      </w:r>
    </w:p>
    <w:p w:rsidR="00322BC1" w:rsidRDefault="00322BC1">
      <w:pPr>
        <w:spacing w:line="42" w:lineRule="exact"/>
        <w:rPr>
          <w:sz w:val="20"/>
          <w:szCs w:val="20"/>
        </w:rPr>
      </w:pPr>
    </w:p>
    <w:p w:rsidR="00322BC1" w:rsidRDefault="00963C69">
      <w:pPr>
        <w:ind w:right="220"/>
        <w:jc w:val="center"/>
        <w:rPr>
          <w:sz w:val="20"/>
          <w:szCs w:val="20"/>
        </w:rPr>
      </w:pPr>
      <w:r>
        <w:rPr>
          <w:rFonts w:ascii="Calibri" w:eastAsia="Calibri" w:hAnsi="Calibri" w:cs="Calibri"/>
        </w:rPr>
        <w:t>13</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rPr>
          <w:sz w:val="20"/>
          <w:szCs w:val="20"/>
        </w:rPr>
      </w:pPr>
      <w:bookmarkStart w:id="17" w:name="page19"/>
      <w:bookmarkEnd w:id="17"/>
      <w:r>
        <w:rPr>
          <w:rFonts w:ascii="Calibri" w:eastAsia="Calibri" w:hAnsi="Calibri" w:cs="Calibri"/>
        </w:rPr>
        <w:lastRenderedPageBreak/>
        <w:t>or grouping in data.</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rPr>
        <w:t>Example</w:t>
      </w:r>
    </w:p>
    <w:p w:rsidR="00322BC1" w:rsidRDefault="00322BC1">
      <w:pPr>
        <w:spacing w:line="49"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Consider the following data regarding patients entering a clinic. The data consists of the gender and age of the patients.</w:t>
      </w:r>
    </w:p>
    <w:p w:rsidR="00322BC1" w:rsidRDefault="00963C69">
      <w:pPr>
        <w:spacing w:line="20" w:lineRule="exact"/>
        <w:rPr>
          <w:sz w:val="20"/>
          <w:szCs w:val="20"/>
        </w:rPr>
      </w:pPr>
      <w:r>
        <w:rPr>
          <w:noProof/>
          <w:sz w:val="20"/>
          <w:szCs w:val="20"/>
        </w:rPr>
        <w:drawing>
          <wp:anchor distT="0" distB="0" distL="114300" distR="114300" simplePos="0" relativeHeight="251554304" behindDoc="1" locked="0" layoutInCell="0" allowOverlap="1">
            <wp:simplePos x="0" y="0"/>
            <wp:positionH relativeFrom="column">
              <wp:posOffset>2193290</wp:posOffset>
            </wp:positionH>
            <wp:positionV relativeFrom="paragraph">
              <wp:posOffset>5715</wp:posOffset>
            </wp:positionV>
            <wp:extent cx="1541145" cy="11557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blip>
                    <a:srcRect/>
                    <a:stretch>
                      <a:fillRect/>
                    </a:stretch>
                  </pic:blipFill>
                  <pic:spPr bwMode="auto">
                    <a:xfrm>
                      <a:off x="0" y="0"/>
                      <a:ext cx="1541145" cy="115570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2" w:lineRule="exact"/>
        <w:rPr>
          <w:sz w:val="20"/>
          <w:szCs w:val="20"/>
        </w:rPr>
      </w:pPr>
    </w:p>
    <w:p w:rsidR="00322BC1" w:rsidRDefault="00963C69">
      <w:pPr>
        <w:rPr>
          <w:sz w:val="20"/>
          <w:szCs w:val="20"/>
        </w:rPr>
      </w:pPr>
      <w:r>
        <w:rPr>
          <w:rFonts w:ascii="Calibri" w:eastAsia="Calibri" w:hAnsi="Calibri" w:cs="Calibri"/>
        </w:rPr>
        <w:t>Based on this data, can we infer anything regarding the patients entering the clinic?</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b/>
          <w:bCs/>
          <w:i/>
          <w:iCs/>
        </w:rPr>
        <w:t>1.5.3 Reinforcement learning</w:t>
      </w:r>
    </w:p>
    <w:p w:rsidR="00322BC1" w:rsidRDefault="00322BC1">
      <w:pPr>
        <w:spacing w:line="49"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This is somewhere between supervised and unsupervised learning. The algorithm gets told when the answer is wrong, but does not get told how to correct it. It has to explore and try out different possibilities until it works out how to get the answer right. Reinforcement learning is sometime called learning with a critic because of this monitor that scores the answer, but does not suggest improvements.</w:t>
      </w:r>
    </w:p>
    <w:p w:rsidR="00322BC1" w:rsidRDefault="00322BC1">
      <w:pPr>
        <w:spacing w:line="320" w:lineRule="exact"/>
        <w:rPr>
          <w:sz w:val="20"/>
          <w:szCs w:val="20"/>
        </w:rPr>
      </w:pPr>
    </w:p>
    <w:p w:rsidR="00322BC1" w:rsidRDefault="00963C69">
      <w:pPr>
        <w:spacing w:line="230" w:lineRule="auto"/>
        <w:ind w:right="220" w:firstLine="720"/>
        <w:jc w:val="both"/>
        <w:rPr>
          <w:sz w:val="20"/>
          <w:szCs w:val="20"/>
        </w:rPr>
      </w:pPr>
      <w:r>
        <w:rPr>
          <w:rFonts w:ascii="Calibri" w:eastAsia="Calibri" w:hAnsi="Calibri" w:cs="Calibri"/>
        </w:rPr>
        <w:t>Reinforcement learning is the problem of getting an agent to act in the world so as to maximize its rewards. A learner (the program) is not told what actions to take as in most forms of machine learning, but instead must discover which actions yield the most reward by trying them. In the most interesting and challenging cases, actions may affect not only the immediate reward but also the next situations and, through that, all subsequent rewards.</w:t>
      </w:r>
    </w:p>
    <w:p w:rsidR="00322BC1" w:rsidRDefault="00322BC1">
      <w:pPr>
        <w:spacing w:line="275" w:lineRule="exact"/>
        <w:rPr>
          <w:sz w:val="20"/>
          <w:szCs w:val="20"/>
        </w:rPr>
      </w:pPr>
    </w:p>
    <w:p w:rsidR="00322BC1" w:rsidRDefault="00963C69">
      <w:pPr>
        <w:rPr>
          <w:sz w:val="20"/>
          <w:szCs w:val="20"/>
        </w:rPr>
      </w:pPr>
      <w:r>
        <w:rPr>
          <w:rFonts w:ascii="Calibri" w:eastAsia="Calibri" w:hAnsi="Calibri" w:cs="Calibri"/>
        </w:rPr>
        <w:t>Example</w:t>
      </w:r>
    </w:p>
    <w:p w:rsidR="00322BC1" w:rsidRDefault="00322BC1">
      <w:pPr>
        <w:spacing w:line="49"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Consider teaching a dog a new trick: we cannot tell it what to do, but we can reward/punish it if it does the right/wrong thing. It has to find out what it did that made it get the reward/punishment. We can use a similar method to train computers to do many tasks, such as playing backgammon or chess, scheduling jobs, and controlling robot limbs. Reinforcement learning is different from supervised learning. Supervised learning is learning from examples provided by a knowledgeable expert.</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u w:val="single"/>
        </w:rPr>
        <w:t>1.6 PERSPECTIVES AND ISSUES IN MACHINE LEARNING</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i/>
          <w:iCs/>
        </w:rPr>
        <w:t>Perspectives in Machine Learning</w:t>
      </w:r>
    </w:p>
    <w:p w:rsidR="00322BC1" w:rsidRDefault="00322BC1">
      <w:pPr>
        <w:spacing w:line="49" w:lineRule="exact"/>
        <w:rPr>
          <w:sz w:val="20"/>
          <w:szCs w:val="20"/>
        </w:rPr>
      </w:pPr>
    </w:p>
    <w:p w:rsidR="00322BC1" w:rsidRDefault="00963C69">
      <w:pPr>
        <w:spacing w:line="225" w:lineRule="auto"/>
        <w:ind w:right="220" w:firstLine="720"/>
        <w:jc w:val="both"/>
        <w:rPr>
          <w:sz w:val="20"/>
          <w:szCs w:val="20"/>
        </w:rPr>
      </w:pPr>
      <w:r>
        <w:rPr>
          <w:rFonts w:ascii="Calibri" w:eastAsia="Calibri" w:hAnsi="Calibri" w:cs="Calibri"/>
        </w:rPr>
        <w:t>One useful perspective on machine learning is that it involves searching a very large space of possible hypotheses to determine one that best fits the observed data and any prior knowledge held by the learner.</w:t>
      </w:r>
    </w:p>
    <w:p w:rsidR="00322BC1" w:rsidRDefault="00322BC1">
      <w:pPr>
        <w:spacing w:line="52" w:lineRule="exact"/>
        <w:rPr>
          <w:sz w:val="20"/>
          <w:szCs w:val="20"/>
        </w:rPr>
      </w:pPr>
    </w:p>
    <w:p w:rsidR="00322BC1" w:rsidRDefault="00963C69">
      <w:pPr>
        <w:spacing w:line="234" w:lineRule="auto"/>
        <w:ind w:right="220"/>
        <w:jc w:val="both"/>
        <w:rPr>
          <w:sz w:val="20"/>
          <w:szCs w:val="20"/>
        </w:rPr>
      </w:pPr>
      <w:r>
        <w:rPr>
          <w:rFonts w:ascii="Calibri" w:eastAsia="Calibri" w:hAnsi="Calibri" w:cs="Calibri"/>
        </w:rPr>
        <w:t xml:space="preserve">For example, consider the space of hypotheses that could in principle be output by the above checkers learner. This hypothesis space consists of all evaluation functions that can be represented by some choice of values for the weights </w:t>
      </w:r>
      <w:r>
        <w:rPr>
          <w:rFonts w:ascii="Calibri" w:eastAsia="Calibri" w:hAnsi="Calibri" w:cs="Calibri"/>
          <w:b/>
          <w:bCs/>
          <w:i/>
          <w:iCs/>
        </w:rPr>
        <w:t>wo</w:t>
      </w:r>
      <w:r>
        <w:rPr>
          <w:rFonts w:ascii="Calibri" w:eastAsia="Calibri" w:hAnsi="Calibri" w:cs="Calibri"/>
        </w:rPr>
        <w:t xml:space="preserve"> through </w:t>
      </w:r>
      <w:r>
        <w:rPr>
          <w:rFonts w:ascii="Calibri" w:eastAsia="Calibri" w:hAnsi="Calibri" w:cs="Calibri"/>
          <w:b/>
          <w:bCs/>
          <w:i/>
          <w:iCs/>
        </w:rPr>
        <w:t>w6.</w:t>
      </w:r>
      <w:r>
        <w:rPr>
          <w:rFonts w:ascii="Calibri" w:eastAsia="Calibri" w:hAnsi="Calibri" w:cs="Calibri"/>
        </w:rPr>
        <w:t xml:space="preserve"> The learner's task is thus to search through this vast space to locate the hypothesis that is most consistent with the available training examples. The LMS algorithm for fitting weights achieves this goal by iteratively tuning the weights, adding a correction to each weight each time the hypothesized evaluation function predicts a value that differs from the training value. This algorithm works well when the hypothesis representation considered by the learner defines a continuously parameterized space of potential hypotheses.</w:t>
      </w:r>
    </w:p>
    <w:p w:rsidR="00322BC1" w:rsidRDefault="00322BC1">
      <w:pPr>
        <w:spacing w:line="395" w:lineRule="exact"/>
        <w:rPr>
          <w:sz w:val="20"/>
          <w:szCs w:val="20"/>
        </w:rPr>
      </w:pPr>
    </w:p>
    <w:p w:rsidR="00322BC1" w:rsidRDefault="00963C69">
      <w:pPr>
        <w:ind w:right="220"/>
        <w:jc w:val="center"/>
        <w:rPr>
          <w:sz w:val="20"/>
          <w:szCs w:val="20"/>
        </w:rPr>
      </w:pPr>
      <w:r>
        <w:rPr>
          <w:rFonts w:ascii="Calibri" w:eastAsia="Calibri" w:hAnsi="Calibri" w:cs="Calibri"/>
        </w:rPr>
        <w:t>14</w:t>
      </w:r>
    </w:p>
    <w:p w:rsidR="00322BC1" w:rsidRDefault="00322BC1">
      <w:pPr>
        <w:sectPr w:rsidR="00322BC1">
          <w:pgSz w:w="12240" w:h="15840"/>
          <w:pgMar w:top="1352" w:right="1440" w:bottom="431" w:left="1260" w:header="0" w:footer="0" w:gutter="0"/>
          <w:cols w:space="720" w:equalWidth="0">
            <w:col w:w="9540"/>
          </w:cols>
        </w:sectPr>
      </w:pPr>
    </w:p>
    <w:p w:rsidR="00322BC1" w:rsidRDefault="00963C69">
      <w:pPr>
        <w:spacing w:line="232" w:lineRule="auto"/>
        <w:ind w:right="220" w:firstLine="720"/>
        <w:jc w:val="both"/>
        <w:rPr>
          <w:sz w:val="20"/>
          <w:szCs w:val="20"/>
        </w:rPr>
      </w:pPr>
      <w:bookmarkStart w:id="18" w:name="page20"/>
      <w:bookmarkEnd w:id="18"/>
      <w:r>
        <w:rPr>
          <w:rFonts w:ascii="Calibri" w:eastAsia="Calibri" w:hAnsi="Calibri" w:cs="Calibri"/>
        </w:rPr>
        <w:lastRenderedPageBreak/>
        <w:t>Many of the chapters in this book present algorithms that search a hypothesis space defined by some underlying representation (e.g., linear functions, logical descriptions, decision trees, artificial neural networks). These different hypothesis representations are appropriate for learning different kinds of target functions. For each of these hypothesis representations, the corresponding learning algorithm takes advantage of a different underlying structure to organize the search through the hypothesis space.</w:t>
      </w:r>
    </w:p>
    <w:p w:rsidR="00322BC1" w:rsidRDefault="00322BC1">
      <w:pPr>
        <w:spacing w:line="322" w:lineRule="exact"/>
        <w:rPr>
          <w:sz w:val="20"/>
          <w:szCs w:val="20"/>
        </w:rPr>
      </w:pPr>
    </w:p>
    <w:p w:rsidR="00322BC1" w:rsidRDefault="00963C69">
      <w:pPr>
        <w:spacing w:line="232" w:lineRule="auto"/>
        <w:ind w:right="220" w:firstLine="720"/>
        <w:jc w:val="both"/>
        <w:rPr>
          <w:sz w:val="20"/>
          <w:szCs w:val="20"/>
        </w:rPr>
      </w:pPr>
      <w:r>
        <w:rPr>
          <w:rFonts w:ascii="Calibri" w:eastAsia="Calibri" w:hAnsi="Calibri" w:cs="Calibri"/>
        </w:rPr>
        <w:t>Throughout this book we will return to this perspective of learning as a search problem in order to characterize learning methods by their search strategies and by the underlying structure of the search spaces they explore. We will also find this viewpoint useful in formally analyzing the relationship between the size of the hypothesis space to be searched, the number of training examples available, and the confidence we can have that a hypothesis consistent with the training data will correctly generalize to unseen examples.</w:t>
      </w:r>
    </w:p>
    <w:p w:rsidR="00322BC1" w:rsidRDefault="00322BC1">
      <w:pPr>
        <w:spacing w:line="273" w:lineRule="exact"/>
        <w:rPr>
          <w:sz w:val="20"/>
          <w:szCs w:val="20"/>
        </w:rPr>
      </w:pPr>
    </w:p>
    <w:p w:rsidR="00322BC1" w:rsidRDefault="00963C69">
      <w:pPr>
        <w:rPr>
          <w:sz w:val="20"/>
          <w:szCs w:val="20"/>
        </w:rPr>
      </w:pPr>
      <w:r>
        <w:rPr>
          <w:rFonts w:ascii="Calibri" w:eastAsia="Calibri" w:hAnsi="Calibri" w:cs="Calibri"/>
          <w:b/>
          <w:bCs/>
          <w:i/>
          <w:iCs/>
        </w:rPr>
        <w:t>Issues in Machine Learning</w:t>
      </w:r>
    </w:p>
    <w:p w:rsidR="00322BC1" w:rsidRDefault="00322BC1">
      <w:pPr>
        <w:spacing w:line="4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Our checkers example raises a number of generic questions about machine learning. The field of machine learning, and much of this book, is concerned with answering questions such as the following:</w:t>
      </w:r>
    </w:p>
    <w:p w:rsidR="00322BC1" w:rsidRDefault="00322BC1">
      <w:pPr>
        <w:spacing w:line="331" w:lineRule="exact"/>
        <w:rPr>
          <w:sz w:val="20"/>
          <w:szCs w:val="20"/>
        </w:rPr>
      </w:pPr>
    </w:p>
    <w:p w:rsidR="00322BC1" w:rsidRDefault="00963C69" w:rsidP="00963C69">
      <w:pPr>
        <w:numPr>
          <w:ilvl w:val="0"/>
          <w:numId w:val="20"/>
        </w:numPr>
        <w:tabs>
          <w:tab w:val="left" w:pos="720"/>
        </w:tabs>
        <w:spacing w:line="248" w:lineRule="auto"/>
        <w:ind w:left="720" w:right="220" w:hanging="360"/>
        <w:jc w:val="both"/>
        <w:rPr>
          <w:rFonts w:ascii="Symbol" w:eastAsia="Symbol" w:hAnsi="Symbol" w:cs="Symbol"/>
        </w:rPr>
      </w:pPr>
      <w:r>
        <w:rPr>
          <w:rFonts w:ascii="Calibri" w:eastAsia="Calibri" w:hAnsi="Calibri" w:cs="Calibri"/>
        </w:rPr>
        <w:t>What algorithms exist for learning general target functions from specific training examples? In what settings will particular algorithms converge to the desired function, given sufficient training data? Which algorithms perform best for which types of problems and representations?</w:t>
      </w:r>
    </w:p>
    <w:p w:rsidR="00322BC1" w:rsidRDefault="00322BC1">
      <w:pPr>
        <w:spacing w:line="93" w:lineRule="exact"/>
        <w:rPr>
          <w:rFonts w:ascii="Symbol" w:eastAsia="Symbol" w:hAnsi="Symbol" w:cs="Symbol"/>
        </w:rPr>
      </w:pPr>
    </w:p>
    <w:p w:rsidR="00322BC1" w:rsidRDefault="00963C69" w:rsidP="00963C69">
      <w:pPr>
        <w:numPr>
          <w:ilvl w:val="0"/>
          <w:numId w:val="20"/>
        </w:numPr>
        <w:tabs>
          <w:tab w:val="left" w:pos="720"/>
        </w:tabs>
        <w:spacing w:line="248" w:lineRule="auto"/>
        <w:ind w:left="720" w:right="220" w:hanging="360"/>
        <w:jc w:val="both"/>
        <w:rPr>
          <w:rFonts w:ascii="Symbol" w:eastAsia="Symbol" w:hAnsi="Symbol" w:cs="Symbol"/>
        </w:rPr>
      </w:pPr>
      <w:r>
        <w:rPr>
          <w:rFonts w:ascii="Calibri" w:eastAsia="Calibri" w:hAnsi="Calibri" w:cs="Calibri"/>
        </w:rPr>
        <w:t>How much training data is sufficient? What general bounds can be found to relate the confidence in learned hypotheses to the amount of training experience and the character of the learner's hypothesis space?</w:t>
      </w:r>
    </w:p>
    <w:p w:rsidR="00322BC1" w:rsidRDefault="00322BC1">
      <w:pPr>
        <w:spacing w:line="93" w:lineRule="exact"/>
        <w:rPr>
          <w:rFonts w:ascii="Symbol" w:eastAsia="Symbol" w:hAnsi="Symbol" w:cs="Symbol"/>
        </w:rPr>
      </w:pPr>
    </w:p>
    <w:p w:rsidR="00322BC1" w:rsidRDefault="00963C69" w:rsidP="00963C69">
      <w:pPr>
        <w:numPr>
          <w:ilvl w:val="0"/>
          <w:numId w:val="20"/>
        </w:numPr>
        <w:tabs>
          <w:tab w:val="left" w:pos="720"/>
        </w:tabs>
        <w:spacing w:line="230" w:lineRule="auto"/>
        <w:ind w:left="720" w:right="220" w:hanging="360"/>
        <w:rPr>
          <w:rFonts w:ascii="Symbol" w:eastAsia="Symbol" w:hAnsi="Symbol" w:cs="Symbol"/>
        </w:rPr>
      </w:pPr>
      <w:r>
        <w:rPr>
          <w:rFonts w:ascii="Calibri" w:eastAsia="Calibri" w:hAnsi="Calibri" w:cs="Calibri"/>
        </w:rPr>
        <w:t>When and how can prior knowledge held by the learner guide the process of generalizing from examples? Can prior knowledge be helpful even when it is only approximately correct?</w:t>
      </w:r>
    </w:p>
    <w:p w:rsidR="00322BC1" w:rsidRDefault="00322BC1">
      <w:pPr>
        <w:spacing w:line="103" w:lineRule="exact"/>
        <w:rPr>
          <w:rFonts w:ascii="Symbol" w:eastAsia="Symbol" w:hAnsi="Symbol" w:cs="Symbol"/>
        </w:rPr>
      </w:pPr>
    </w:p>
    <w:p w:rsidR="00322BC1" w:rsidRDefault="00963C69" w:rsidP="00963C69">
      <w:pPr>
        <w:numPr>
          <w:ilvl w:val="0"/>
          <w:numId w:val="20"/>
        </w:numPr>
        <w:tabs>
          <w:tab w:val="left" w:pos="720"/>
        </w:tabs>
        <w:spacing w:line="230" w:lineRule="auto"/>
        <w:ind w:left="720" w:right="220" w:hanging="360"/>
        <w:rPr>
          <w:rFonts w:ascii="Symbol" w:eastAsia="Symbol" w:hAnsi="Symbol" w:cs="Symbol"/>
        </w:rPr>
      </w:pPr>
      <w:r>
        <w:rPr>
          <w:rFonts w:ascii="Calibri" w:eastAsia="Calibri" w:hAnsi="Calibri" w:cs="Calibri"/>
        </w:rPr>
        <w:t>What is the best strategy for choosing a useful next training experience, and how does the choice of this strategy alter the complexity of the learning problem?</w:t>
      </w:r>
    </w:p>
    <w:p w:rsidR="00322BC1" w:rsidRDefault="00322BC1">
      <w:pPr>
        <w:spacing w:line="102" w:lineRule="exact"/>
        <w:rPr>
          <w:rFonts w:ascii="Symbol" w:eastAsia="Symbol" w:hAnsi="Symbol" w:cs="Symbol"/>
        </w:rPr>
      </w:pPr>
    </w:p>
    <w:p w:rsidR="00322BC1" w:rsidRDefault="00963C69" w:rsidP="00963C69">
      <w:pPr>
        <w:numPr>
          <w:ilvl w:val="0"/>
          <w:numId w:val="20"/>
        </w:numPr>
        <w:tabs>
          <w:tab w:val="left" w:pos="720"/>
        </w:tabs>
        <w:spacing w:line="248" w:lineRule="auto"/>
        <w:ind w:left="720" w:right="220" w:hanging="360"/>
        <w:jc w:val="both"/>
        <w:rPr>
          <w:rFonts w:ascii="Symbol" w:eastAsia="Symbol" w:hAnsi="Symbol" w:cs="Symbol"/>
        </w:rPr>
      </w:pPr>
      <w:r>
        <w:rPr>
          <w:rFonts w:ascii="Calibri" w:eastAsia="Calibri" w:hAnsi="Calibri" w:cs="Calibri"/>
        </w:rPr>
        <w:t>What is the best way to reduce the learning task to one or more function approximation problems? Put another way, what specific functions should the system attempt to learn? Can this process itself be automated?</w:t>
      </w:r>
    </w:p>
    <w:p w:rsidR="00322BC1" w:rsidRDefault="00322BC1">
      <w:pPr>
        <w:spacing w:line="93" w:lineRule="exact"/>
        <w:rPr>
          <w:rFonts w:ascii="Symbol" w:eastAsia="Symbol" w:hAnsi="Symbol" w:cs="Symbol"/>
        </w:rPr>
      </w:pPr>
    </w:p>
    <w:p w:rsidR="00322BC1" w:rsidRDefault="00963C69" w:rsidP="00963C69">
      <w:pPr>
        <w:numPr>
          <w:ilvl w:val="0"/>
          <w:numId w:val="20"/>
        </w:numPr>
        <w:tabs>
          <w:tab w:val="left" w:pos="720"/>
        </w:tabs>
        <w:spacing w:line="231" w:lineRule="auto"/>
        <w:ind w:left="720" w:right="220" w:hanging="360"/>
        <w:rPr>
          <w:rFonts w:ascii="Symbol" w:eastAsia="Symbol" w:hAnsi="Symbol" w:cs="Symbol"/>
        </w:rPr>
      </w:pPr>
      <w:r>
        <w:rPr>
          <w:rFonts w:ascii="Calibri" w:eastAsia="Calibri" w:hAnsi="Calibri" w:cs="Calibri"/>
        </w:rPr>
        <w:t xml:space="preserve">How can the learner automatically alter </w:t>
      </w:r>
      <w:r>
        <w:rPr>
          <w:rFonts w:ascii="Calibri" w:eastAsia="Calibri" w:hAnsi="Calibri" w:cs="Calibri"/>
          <w:b/>
          <w:bCs/>
        </w:rPr>
        <w:t>its</w:t>
      </w:r>
      <w:r>
        <w:rPr>
          <w:rFonts w:ascii="Calibri" w:eastAsia="Calibri" w:hAnsi="Calibri" w:cs="Calibri"/>
        </w:rPr>
        <w:t xml:space="preserve"> representation to improve its ability to represent and learn the target function?</w:t>
      </w:r>
    </w:p>
    <w:p w:rsidR="00322BC1" w:rsidRDefault="00322BC1">
      <w:pPr>
        <w:spacing w:line="308" w:lineRule="exact"/>
        <w:rPr>
          <w:sz w:val="20"/>
          <w:szCs w:val="20"/>
        </w:rPr>
      </w:pPr>
    </w:p>
    <w:p w:rsidR="00322BC1" w:rsidRDefault="00963C69">
      <w:pPr>
        <w:rPr>
          <w:sz w:val="20"/>
          <w:szCs w:val="20"/>
        </w:rPr>
      </w:pPr>
      <w:r>
        <w:rPr>
          <w:rFonts w:ascii="Calibri" w:eastAsia="Calibri" w:hAnsi="Calibri" w:cs="Calibri"/>
          <w:b/>
          <w:bCs/>
          <w:u w:val="single"/>
        </w:rPr>
        <w:t>1.7 Version Spaces</w:t>
      </w:r>
    </w:p>
    <w:p w:rsidR="00322BC1" w:rsidRDefault="00963C69">
      <w:pPr>
        <w:ind w:left="720"/>
        <w:rPr>
          <w:sz w:val="20"/>
          <w:szCs w:val="20"/>
        </w:rPr>
      </w:pPr>
      <w:r>
        <w:rPr>
          <w:rFonts w:ascii="Calibri" w:eastAsia="Calibri" w:hAnsi="Calibri" w:cs="Calibri"/>
          <w:b/>
          <w:bCs/>
        </w:rPr>
        <w:t>Definition (Version space).</w:t>
      </w:r>
      <w:r>
        <w:rPr>
          <w:rFonts w:ascii="Calibri" w:eastAsia="Calibri" w:hAnsi="Calibri" w:cs="Calibri"/>
        </w:rPr>
        <w:t xml:space="preserve"> </w:t>
      </w:r>
      <w:r>
        <w:rPr>
          <w:rFonts w:ascii="Calibri" w:eastAsia="Calibri" w:hAnsi="Calibri" w:cs="Calibri"/>
          <w:i/>
          <w:iCs/>
        </w:rPr>
        <w:t>A concept is</w:t>
      </w:r>
      <w:r>
        <w:rPr>
          <w:rFonts w:ascii="Calibri" w:eastAsia="Calibri" w:hAnsi="Calibri" w:cs="Calibri"/>
        </w:rPr>
        <w:t xml:space="preserve"> complete </w:t>
      </w:r>
      <w:r>
        <w:rPr>
          <w:rFonts w:ascii="Calibri" w:eastAsia="Calibri" w:hAnsi="Calibri" w:cs="Calibri"/>
          <w:i/>
          <w:iCs/>
        </w:rPr>
        <w:t>if it covers all positive examples.</w:t>
      </w:r>
    </w:p>
    <w:p w:rsidR="00322BC1" w:rsidRDefault="00322BC1">
      <w:pPr>
        <w:spacing w:line="319" w:lineRule="exact"/>
        <w:rPr>
          <w:sz w:val="20"/>
          <w:szCs w:val="20"/>
        </w:rPr>
      </w:pPr>
    </w:p>
    <w:p w:rsidR="00322BC1" w:rsidRDefault="00963C69">
      <w:pPr>
        <w:spacing w:line="225" w:lineRule="auto"/>
        <w:ind w:right="220"/>
        <w:jc w:val="both"/>
        <w:rPr>
          <w:sz w:val="20"/>
          <w:szCs w:val="20"/>
        </w:rPr>
      </w:pPr>
      <w:r>
        <w:rPr>
          <w:rFonts w:ascii="Calibri" w:eastAsia="Calibri" w:hAnsi="Calibri" w:cs="Calibri"/>
          <w:i/>
          <w:iCs/>
        </w:rPr>
        <w:t>A concept is</w:t>
      </w:r>
      <w:r>
        <w:rPr>
          <w:rFonts w:ascii="Calibri" w:eastAsia="Calibri" w:hAnsi="Calibri" w:cs="Calibri"/>
        </w:rPr>
        <w:t xml:space="preserve"> consistent </w:t>
      </w:r>
      <w:r>
        <w:rPr>
          <w:rFonts w:ascii="Calibri" w:eastAsia="Calibri" w:hAnsi="Calibri" w:cs="Calibri"/>
          <w:i/>
          <w:iCs/>
        </w:rPr>
        <w:t>if it covers none of the negative examples. The</w:t>
      </w:r>
      <w:r>
        <w:rPr>
          <w:rFonts w:ascii="Calibri" w:eastAsia="Calibri" w:hAnsi="Calibri" w:cs="Calibri"/>
        </w:rPr>
        <w:t xml:space="preserve"> version space </w:t>
      </w:r>
      <w:r>
        <w:rPr>
          <w:rFonts w:ascii="Calibri" w:eastAsia="Calibri" w:hAnsi="Calibri" w:cs="Calibri"/>
          <w:i/>
          <w:iCs/>
        </w:rPr>
        <w:t>is the set of all complete and consistent concepts. This set is convex and is fully defined by its least and most general elements.</w:t>
      </w:r>
    </w:p>
    <w:p w:rsidR="00322BC1" w:rsidRDefault="00322BC1">
      <w:pPr>
        <w:spacing w:line="320" w:lineRule="exact"/>
        <w:rPr>
          <w:sz w:val="20"/>
          <w:szCs w:val="20"/>
        </w:rPr>
      </w:pPr>
    </w:p>
    <w:p w:rsidR="00322BC1" w:rsidRDefault="00963C69">
      <w:pPr>
        <w:spacing w:line="217" w:lineRule="auto"/>
        <w:ind w:right="220"/>
        <w:jc w:val="both"/>
        <w:rPr>
          <w:sz w:val="20"/>
          <w:szCs w:val="20"/>
        </w:rPr>
      </w:pPr>
      <w:r>
        <w:rPr>
          <w:rFonts w:ascii="Calibri" w:eastAsia="Calibri" w:hAnsi="Calibri" w:cs="Calibri"/>
        </w:rPr>
        <w:t xml:space="preserve">The key idea in the CANDIDATE-ELIMINATION algorithm is to output a description of the set of all </w:t>
      </w:r>
      <w:r>
        <w:rPr>
          <w:rFonts w:ascii="Calibri" w:eastAsia="Calibri" w:hAnsi="Calibri" w:cs="Calibri"/>
          <w:b/>
          <w:bCs/>
          <w:i/>
          <w:iCs/>
        </w:rPr>
        <w:t>hypotheses consistent with the training examples</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rPr>
        <w:t>1.7.1 Representation</w:t>
      </w:r>
    </w:p>
    <w:p w:rsidR="00322BC1" w:rsidRDefault="00963C69">
      <w:pPr>
        <w:rPr>
          <w:sz w:val="20"/>
          <w:szCs w:val="20"/>
        </w:rPr>
      </w:pPr>
      <w:r>
        <w:rPr>
          <w:rFonts w:ascii="Calibri" w:eastAsia="Calibri" w:hAnsi="Calibri" w:cs="Calibri"/>
        </w:rPr>
        <w:t>The Candidate – Elimination  algorithm finds all describable hypotheses that are consistent with the</w:t>
      </w:r>
    </w:p>
    <w:p w:rsidR="00322BC1" w:rsidRDefault="00322BC1">
      <w:pPr>
        <w:spacing w:line="195" w:lineRule="exact"/>
        <w:rPr>
          <w:sz w:val="20"/>
          <w:szCs w:val="20"/>
        </w:rPr>
      </w:pPr>
    </w:p>
    <w:p w:rsidR="00322BC1" w:rsidRDefault="00963C69">
      <w:pPr>
        <w:ind w:right="220"/>
        <w:jc w:val="center"/>
        <w:rPr>
          <w:sz w:val="20"/>
          <w:szCs w:val="20"/>
        </w:rPr>
      </w:pPr>
      <w:r>
        <w:rPr>
          <w:rFonts w:ascii="Calibri" w:eastAsia="Calibri" w:hAnsi="Calibri" w:cs="Calibri"/>
        </w:rPr>
        <w:t>15</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24" w:lineRule="auto"/>
        <w:ind w:right="220"/>
        <w:jc w:val="both"/>
        <w:rPr>
          <w:sz w:val="20"/>
          <w:szCs w:val="20"/>
        </w:rPr>
      </w:pPr>
      <w:bookmarkStart w:id="19" w:name="page21"/>
      <w:bookmarkEnd w:id="19"/>
      <w:r>
        <w:rPr>
          <w:rFonts w:ascii="Calibri" w:eastAsia="Calibri" w:hAnsi="Calibri" w:cs="Calibri"/>
        </w:rPr>
        <w:lastRenderedPageBreak/>
        <w:t xml:space="preserve">observed training examples. In order to define this algorithm precisely, we begin with a few basic definitions. First, let us say that a hypothesis is </w:t>
      </w:r>
      <w:r>
        <w:rPr>
          <w:rFonts w:ascii="Calibri" w:eastAsia="Calibri" w:hAnsi="Calibri" w:cs="Calibri"/>
          <w:b/>
          <w:bCs/>
          <w:i/>
          <w:iCs/>
        </w:rPr>
        <w:t>consistent</w:t>
      </w:r>
      <w:r>
        <w:rPr>
          <w:rFonts w:ascii="Calibri" w:eastAsia="Calibri" w:hAnsi="Calibri" w:cs="Calibri"/>
        </w:rPr>
        <w:t xml:space="preserve"> with the training examples if it correctly classifies these examples.</w:t>
      </w:r>
    </w:p>
    <w:p w:rsidR="00322BC1" w:rsidRDefault="00322BC1">
      <w:pPr>
        <w:spacing w:line="321" w:lineRule="exact"/>
        <w:rPr>
          <w:sz w:val="20"/>
          <w:szCs w:val="20"/>
        </w:rPr>
      </w:pPr>
    </w:p>
    <w:p w:rsidR="00322BC1" w:rsidRDefault="00963C69">
      <w:pPr>
        <w:spacing w:line="218" w:lineRule="auto"/>
        <w:ind w:right="220"/>
        <w:jc w:val="both"/>
        <w:rPr>
          <w:sz w:val="20"/>
          <w:szCs w:val="20"/>
        </w:rPr>
      </w:pPr>
      <w:r>
        <w:rPr>
          <w:rFonts w:ascii="Calibri" w:eastAsia="Calibri" w:hAnsi="Calibri" w:cs="Calibri"/>
          <w:b/>
          <w:bCs/>
          <w:i/>
          <w:iCs/>
        </w:rPr>
        <w:t>Definition:</w:t>
      </w:r>
      <w:r>
        <w:rPr>
          <w:rFonts w:ascii="Calibri" w:eastAsia="Calibri" w:hAnsi="Calibri" w:cs="Calibri"/>
        </w:rPr>
        <w:t xml:space="preserve"> A hypothesis h is </w:t>
      </w:r>
      <w:r>
        <w:rPr>
          <w:rFonts w:ascii="Calibri" w:eastAsia="Calibri" w:hAnsi="Calibri" w:cs="Calibri"/>
          <w:b/>
          <w:bCs/>
        </w:rPr>
        <w:t>consistent</w:t>
      </w:r>
      <w:r>
        <w:rPr>
          <w:rFonts w:ascii="Calibri" w:eastAsia="Calibri" w:hAnsi="Calibri" w:cs="Calibri"/>
        </w:rPr>
        <w:t xml:space="preserve"> with </w:t>
      </w:r>
      <w:r>
        <w:rPr>
          <w:rFonts w:ascii="Calibri" w:eastAsia="Calibri" w:hAnsi="Calibri" w:cs="Calibri"/>
          <w:b/>
          <w:bCs/>
        </w:rPr>
        <w:t>a</w:t>
      </w:r>
      <w:r>
        <w:rPr>
          <w:rFonts w:ascii="Calibri" w:eastAsia="Calibri" w:hAnsi="Calibri" w:cs="Calibri"/>
        </w:rPr>
        <w:t xml:space="preserve"> set of training examples </w:t>
      </w:r>
      <w:r>
        <w:rPr>
          <w:rFonts w:ascii="Calibri" w:eastAsia="Calibri" w:hAnsi="Calibri" w:cs="Calibri"/>
          <w:b/>
          <w:bCs/>
          <w:i/>
          <w:iCs/>
        </w:rPr>
        <w:t>D</w:t>
      </w:r>
      <w:r>
        <w:rPr>
          <w:rFonts w:ascii="Calibri" w:eastAsia="Calibri" w:hAnsi="Calibri" w:cs="Calibri"/>
        </w:rPr>
        <w:t xml:space="preserve"> if </w:t>
      </w:r>
      <w:r>
        <w:rPr>
          <w:rFonts w:ascii="Calibri" w:eastAsia="Calibri" w:hAnsi="Calibri" w:cs="Calibri"/>
          <w:b/>
          <w:bCs/>
        </w:rPr>
        <w:t>and</w:t>
      </w:r>
      <w:r>
        <w:rPr>
          <w:rFonts w:ascii="Calibri" w:eastAsia="Calibri" w:hAnsi="Calibri" w:cs="Calibri"/>
        </w:rPr>
        <w:t xml:space="preserve"> only if </w:t>
      </w:r>
      <w:r>
        <w:rPr>
          <w:rFonts w:ascii="Calibri" w:eastAsia="Calibri" w:hAnsi="Calibri" w:cs="Calibri"/>
          <w:b/>
          <w:bCs/>
          <w:i/>
          <w:iCs/>
        </w:rPr>
        <w:t>h(x)</w:t>
      </w:r>
      <w:r>
        <w:rPr>
          <w:rFonts w:ascii="Calibri" w:eastAsia="Calibri" w:hAnsi="Calibri" w:cs="Calibri"/>
        </w:rPr>
        <w:t xml:space="preserve"> = </w:t>
      </w:r>
      <w:r>
        <w:rPr>
          <w:rFonts w:ascii="Calibri" w:eastAsia="Calibri" w:hAnsi="Calibri" w:cs="Calibri"/>
          <w:b/>
          <w:bCs/>
          <w:i/>
          <w:iCs/>
        </w:rPr>
        <w:t>c(x)</w:t>
      </w:r>
      <w:r>
        <w:rPr>
          <w:rFonts w:ascii="Calibri" w:eastAsia="Calibri" w:hAnsi="Calibri" w:cs="Calibri"/>
        </w:rPr>
        <w:t xml:space="preserve"> for each example (x, </w:t>
      </w:r>
      <w:r>
        <w:rPr>
          <w:rFonts w:ascii="Calibri" w:eastAsia="Calibri" w:hAnsi="Calibri" w:cs="Calibri"/>
          <w:b/>
          <w:bCs/>
          <w:i/>
          <w:iCs/>
        </w:rPr>
        <w:t>c(x))</w:t>
      </w:r>
      <w:r>
        <w:rPr>
          <w:rFonts w:ascii="Calibri" w:eastAsia="Calibri" w:hAnsi="Calibri" w:cs="Calibri"/>
        </w:rPr>
        <w:t xml:space="preserve"> in </w:t>
      </w:r>
      <w:r>
        <w:rPr>
          <w:rFonts w:ascii="Calibri" w:eastAsia="Calibri" w:hAnsi="Calibri" w:cs="Calibri"/>
          <w:b/>
          <w:bCs/>
          <w:i/>
          <w:iCs/>
        </w:rPr>
        <w:t>D.</w:t>
      </w:r>
    </w:p>
    <w:p w:rsidR="00322BC1" w:rsidRDefault="00963C69">
      <w:pPr>
        <w:spacing w:line="20" w:lineRule="exact"/>
        <w:rPr>
          <w:sz w:val="20"/>
          <w:szCs w:val="20"/>
        </w:rPr>
      </w:pPr>
      <w:r>
        <w:rPr>
          <w:noProof/>
          <w:sz w:val="20"/>
          <w:szCs w:val="20"/>
        </w:rPr>
        <w:drawing>
          <wp:anchor distT="0" distB="0" distL="114300" distR="114300" simplePos="0" relativeHeight="251555328" behindDoc="1" locked="0" layoutInCell="0" allowOverlap="1">
            <wp:simplePos x="0" y="0"/>
            <wp:positionH relativeFrom="column">
              <wp:posOffset>19050</wp:posOffset>
            </wp:positionH>
            <wp:positionV relativeFrom="paragraph">
              <wp:posOffset>175895</wp:posOffset>
            </wp:positionV>
            <wp:extent cx="2859405" cy="22098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blip>
                    <a:srcRect/>
                    <a:stretch>
                      <a:fillRect/>
                    </a:stretch>
                  </pic:blipFill>
                  <pic:spPr bwMode="auto">
                    <a:xfrm>
                      <a:off x="0" y="0"/>
                      <a:ext cx="2859405" cy="2209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66" w:lineRule="exact"/>
        <w:rPr>
          <w:sz w:val="20"/>
          <w:szCs w:val="20"/>
        </w:rPr>
      </w:pPr>
    </w:p>
    <w:p w:rsidR="00322BC1" w:rsidRDefault="00963C69">
      <w:pPr>
        <w:rPr>
          <w:sz w:val="20"/>
          <w:szCs w:val="20"/>
        </w:rPr>
      </w:pPr>
      <w:r>
        <w:rPr>
          <w:rFonts w:ascii="Calibri" w:eastAsia="Calibri" w:hAnsi="Calibri" w:cs="Calibri"/>
        </w:rPr>
        <w:t xml:space="preserve">Note difference between definitions of </w:t>
      </w:r>
      <w:r>
        <w:rPr>
          <w:rFonts w:ascii="Calibri" w:eastAsia="Calibri" w:hAnsi="Calibri" w:cs="Calibri"/>
          <w:i/>
          <w:iCs/>
        </w:rPr>
        <w:t>consistent</w:t>
      </w:r>
      <w:r>
        <w:rPr>
          <w:rFonts w:ascii="Calibri" w:eastAsia="Calibri" w:hAnsi="Calibri" w:cs="Calibri"/>
        </w:rPr>
        <w:t xml:space="preserve"> and </w:t>
      </w:r>
      <w:r>
        <w:rPr>
          <w:rFonts w:ascii="Calibri" w:eastAsia="Calibri" w:hAnsi="Calibri" w:cs="Calibri"/>
          <w:i/>
          <w:iCs/>
        </w:rPr>
        <w:t>satisfies</w:t>
      </w:r>
    </w:p>
    <w:p w:rsidR="00322BC1" w:rsidRDefault="00322BC1">
      <w:pPr>
        <w:spacing w:line="102" w:lineRule="exact"/>
        <w:rPr>
          <w:sz w:val="20"/>
          <w:szCs w:val="20"/>
        </w:rPr>
      </w:pPr>
    </w:p>
    <w:p w:rsidR="00322BC1" w:rsidRDefault="00963C69" w:rsidP="00963C69">
      <w:pPr>
        <w:numPr>
          <w:ilvl w:val="0"/>
          <w:numId w:val="21"/>
        </w:numPr>
        <w:tabs>
          <w:tab w:val="left" w:pos="720"/>
        </w:tabs>
        <w:spacing w:line="230" w:lineRule="auto"/>
        <w:ind w:left="720" w:right="220" w:hanging="360"/>
        <w:rPr>
          <w:rFonts w:ascii="Symbol" w:eastAsia="Symbol" w:hAnsi="Symbol" w:cs="Symbol"/>
        </w:rPr>
      </w:pPr>
      <w:r>
        <w:rPr>
          <w:rFonts w:ascii="Calibri" w:eastAsia="Calibri" w:hAnsi="Calibri" w:cs="Calibri"/>
        </w:rPr>
        <w:t xml:space="preserve">An example </w:t>
      </w:r>
      <w:r>
        <w:rPr>
          <w:rFonts w:ascii="Calibri" w:eastAsia="Calibri" w:hAnsi="Calibri" w:cs="Calibri"/>
          <w:i/>
          <w:iCs/>
        </w:rPr>
        <w:t>x</w:t>
      </w:r>
      <w:r>
        <w:rPr>
          <w:rFonts w:ascii="Calibri" w:eastAsia="Calibri" w:hAnsi="Calibri" w:cs="Calibri"/>
        </w:rPr>
        <w:t xml:space="preserve"> is said to </w:t>
      </w:r>
      <w:r>
        <w:rPr>
          <w:rFonts w:ascii="Calibri" w:eastAsia="Calibri" w:hAnsi="Calibri" w:cs="Calibri"/>
          <w:b/>
          <w:bCs/>
          <w:i/>
          <w:iCs/>
        </w:rPr>
        <w:t>satisfy</w:t>
      </w:r>
      <w:r>
        <w:rPr>
          <w:rFonts w:ascii="Calibri" w:eastAsia="Calibri" w:hAnsi="Calibri" w:cs="Calibri"/>
        </w:rPr>
        <w:t xml:space="preserve"> hypothesis </w:t>
      </w:r>
      <w:r>
        <w:rPr>
          <w:rFonts w:ascii="Calibri" w:eastAsia="Calibri" w:hAnsi="Calibri" w:cs="Calibri"/>
          <w:b/>
          <w:bCs/>
          <w:i/>
          <w:iCs/>
        </w:rPr>
        <w:t>h</w:t>
      </w:r>
      <w:r>
        <w:rPr>
          <w:rFonts w:ascii="Calibri" w:eastAsia="Calibri" w:hAnsi="Calibri" w:cs="Calibri"/>
        </w:rPr>
        <w:t xml:space="preserve"> when </w:t>
      </w:r>
      <w:r>
        <w:rPr>
          <w:rFonts w:ascii="Calibri" w:eastAsia="Calibri" w:hAnsi="Calibri" w:cs="Calibri"/>
          <w:b/>
          <w:bCs/>
          <w:i/>
          <w:iCs/>
        </w:rPr>
        <w:t>h(x)</w:t>
      </w:r>
      <w:r>
        <w:rPr>
          <w:rFonts w:ascii="Calibri" w:eastAsia="Calibri" w:hAnsi="Calibri" w:cs="Calibri"/>
        </w:rPr>
        <w:t xml:space="preserve"> = 1, regardless of whether </w:t>
      </w:r>
      <w:r>
        <w:rPr>
          <w:rFonts w:ascii="Calibri" w:eastAsia="Calibri" w:hAnsi="Calibri" w:cs="Calibri"/>
          <w:i/>
          <w:iCs/>
        </w:rPr>
        <w:t>x</w:t>
      </w:r>
      <w:r>
        <w:rPr>
          <w:rFonts w:ascii="Calibri" w:eastAsia="Calibri" w:hAnsi="Calibri" w:cs="Calibri"/>
        </w:rPr>
        <w:t xml:space="preserve"> is a positive or negative example of the target concept.</w:t>
      </w:r>
    </w:p>
    <w:p w:rsidR="00322BC1" w:rsidRDefault="00322BC1">
      <w:pPr>
        <w:spacing w:line="138" w:lineRule="exact"/>
        <w:rPr>
          <w:rFonts w:ascii="Symbol" w:eastAsia="Symbol" w:hAnsi="Symbol" w:cs="Symbol"/>
        </w:rPr>
      </w:pPr>
    </w:p>
    <w:p w:rsidR="00322BC1" w:rsidRDefault="00963C69" w:rsidP="00963C69">
      <w:pPr>
        <w:numPr>
          <w:ilvl w:val="0"/>
          <w:numId w:val="21"/>
        </w:numPr>
        <w:tabs>
          <w:tab w:val="left" w:pos="720"/>
        </w:tabs>
        <w:ind w:left="720" w:hanging="360"/>
        <w:rPr>
          <w:rFonts w:ascii="Symbol" w:eastAsia="Symbol" w:hAnsi="Symbol" w:cs="Symbol"/>
        </w:rPr>
      </w:pPr>
      <w:r>
        <w:rPr>
          <w:rFonts w:ascii="Calibri" w:eastAsia="Calibri" w:hAnsi="Calibri" w:cs="Calibri"/>
        </w:rPr>
        <w:t xml:space="preserve">An example </w:t>
      </w:r>
      <w:r>
        <w:rPr>
          <w:rFonts w:ascii="Calibri" w:eastAsia="Calibri" w:hAnsi="Calibri" w:cs="Calibri"/>
          <w:i/>
          <w:iCs/>
        </w:rPr>
        <w:t>x</w:t>
      </w:r>
      <w:r>
        <w:rPr>
          <w:rFonts w:ascii="Calibri" w:eastAsia="Calibri" w:hAnsi="Calibri" w:cs="Calibri"/>
        </w:rPr>
        <w:t xml:space="preserve"> is said to </w:t>
      </w:r>
      <w:r>
        <w:rPr>
          <w:rFonts w:ascii="Calibri" w:eastAsia="Calibri" w:hAnsi="Calibri" w:cs="Calibri"/>
          <w:b/>
          <w:bCs/>
          <w:i/>
          <w:iCs/>
        </w:rPr>
        <w:t>consistent</w:t>
      </w:r>
      <w:r>
        <w:rPr>
          <w:rFonts w:ascii="Calibri" w:eastAsia="Calibri" w:hAnsi="Calibri" w:cs="Calibri"/>
        </w:rPr>
        <w:t xml:space="preserve"> with hypothesis </w:t>
      </w:r>
      <w:r>
        <w:rPr>
          <w:rFonts w:ascii="Calibri" w:eastAsia="Calibri" w:hAnsi="Calibri" w:cs="Calibri"/>
          <w:b/>
          <w:bCs/>
          <w:i/>
          <w:iCs/>
        </w:rPr>
        <w:t>h</w:t>
      </w:r>
      <w:r>
        <w:rPr>
          <w:rFonts w:ascii="Calibri" w:eastAsia="Calibri" w:hAnsi="Calibri" w:cs="Calibri"/>
        </w:rPr>
        <w:t xml:space="preserve"> iff </w:t>
      </w:r>
      <w:r>
        <w:rPr>
          <w:rFonts w:ascii="Calibri" w:eastAsia="Calibri" w:hAnsi="Calibri" w:cs="Calibri"/>
          <w:b/>
          <w:bCs/>
          <w:i/>
          <w:iCs/>
        </w:rPr>
        <w:t>h(x)</w:t>
      </w:r>
      <w:r>
        <w:rPr>
          <w:rFonts w:ascii="Calibri" w:eastAsia="Calibri" w:hAnsi="Calibri" w:cs="Calibri"/>
        </w:rPr>
        <w:t xml:space="preserve"> = </w:t>
      </w:r>
      <w:r>
        <w:rPr>
          <w:rFonts w:ascii="Calibri" w:eastAsia="Calibri" w:hAnsi="Calibri" w:cs="Calibri"/>
          <w:b/>
          <w:bCs/>
          <w:i/>
          <w:iCs/>
        </w:rPr>
        <w:t>c(x)</w:t>
      </w:r>
    </w:p>
    <w:p w:rsidR="00322BC1" w:rsidRDefault="00322BC1">
      <w:pPr>
        <w:spacing w:line="200" w:lineRule="exact"/>
        <w:rPr>
          <w:sz w:val="20"/>
          <w:szCs w:val="20"/>
        </w:rPr>
      </w:pPr>
    </w:p>
    <w:p w:rsidR="00322BC1" w:rsidRDefault="00322BC1">
      <w:pPr>
        <w:spacing w:line="255" w:lineRule="exact"/>
        <w:rPr>
          <w:sz w:val="20"/>
          <w:szCs w:val="20"/>
        </w:rPr>
      </w:pPr>
    </w:p>
    <w:p w:rsidR="00322BC1" w:rsidRDefault="00963C69">
      <w:pPr>
        <w:spacing w:line="217" w:lineRule="auto"/>
        <w:ind w:right="220"/>
        <w:rPr>
          <w:sz w:val="20"/>
          <w:szCs w:val="20"/>
        </w:rPr>
      </w:pPr>
      <w:r>
        <w:rPr>
          <w:rFonts w:ascii="Calibri" w:eastAsia="Calibri" w:hAnsi="Calibri" w:cs="Calibri"/>
          <w:i/>
          <w:iCs/>
        </w:rPr>
        <w:t>Definition: version space-</w:t>
      </w:r>
      <w:r>
        <w:rPr>
          <w:rFonts w:ascii="Calibri" w:eastAsia="Calibri" w:hAnsi="Calibri" w:cs="Calibri"/>
        </w:rPr>
        <w:t xml:space="preserve"> The version space, denoted </w:t>
      </w:r>
      <w:r>
        <w:rPr>
          <w:rFonts w:ascii="Calibri" w:eastAsia="Calibri" w:hAnsi="Calibri" w:cs="Calibri"/>
          <w:i/>
          <w:iCs/>
        </w:rPr>
        <w:t>V SH, D</w:t>
      </w:r>
      <w:r>
        <w:rPr>
          <w:rFonts w:ascii="Calibri" w:eastAsia="Calibri" w:hAnsi="Calibri" w:cs="Calibri"/>
        </w:rPr>
        <w:t xml:space="preserve"> with respect to hypothesis space </w:t>
      </w:r>
      <w:r>
        <w:rPr>
          <w:rFonts w:ascii="Calibri" w:eastAsia="Calibri" w:hAnsi="Calibri" w:cs="Calibri"/>
          <w:i/>
          <w:iCs/>
        </w:rPr>
        <w:t>H</w:t>
      </w:r>
      <w:r>
        <w:rPr>
          <w:rFonts w:ascii="Calibri" w:eastAsia="Calibri" w:hAnsi="Calibri" w:cs="Calibri"/>
        </w:rPr>
        <w:t xml:space="preserve"> and training examples D, is the subset of hypotheses from </w:t>
      </w:r>
      <w:r>
        <w:rPr>
          <w:rFonts w:ascii="Calibri" w:eastAsia="Calibri" w:hAnsi="Calibri" w:cs="Calibri"/>
          <w:i/>
          <w:iCs/>
        </w:rPr>
        <w:t>H</w:t>
      </w:r>
      <w:r>
        <w:rPr>
          <w:rFonts w:ascii="Calibri" w:eastAsia="Calibri" w:hAnsi="Calibri" w:cs="Calibri"/>
        </w:rPr>
        <w:t xml:space="preserve"> consistent with the training examples in D</w:t>
      </w:r>
    </w:p>
    <w:p w:rsidR="00322BC1" w:rsidRDefault="00963C69">
      <w:pPr>
        <w:spacing w:line="20" w:lineRule="exact"/>
        <w:rPr>
          <w:sz w:val="20"/>
          <w:szCs w:val="20"/>
        </w:rPr>
      </w:pPr>
      <w:r>
        <w:rPr>
          <w:noProof/>
          <w:sz w:val="20"/>
          <w:szCs w:val="20"/>
        </w:rPr>
        <w:drawing>
          <wp:anchor distT="0" distB="0" distL="114300" distR="114300" simplePos="0" relativeHeight="251556352" behindDoc="1" locked="0" layoutInCell="0" allowOverlap="1">
            <wp:simplePos x="0" y="0"/>
            <wp:positionH relativeFrom="column">
              <wp:posOffset>19050</wp:posOffset>
            </wp:positionH>
            <wp:positionV relativeFrom="paragraph">
              <wp:posOffset>175895</wp:posOffset>
            </wp:positionV>
            <wp:extent cx="2185670" cy="29019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blip>
                    <a:srcRect/>
                    <a:stretch>
                      <a:fillRect/>
                    </a:stretch>
                  </pic:blipFill>
                  <pic:spPr bwMode="auto">
                    <a:xfrm>
                      <a:off x="0" y="0"/>
                      <a:ext cx="2185670" cy="29019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7" w:lineRule="exact"/>
        <w:rPr>
          <w:sz w:val="20"/>
          <w:szCs w:val="20"/>
        </w:rPr>
      </w:pPr>
    </w:p>
    <w:p w:rsidR="00322BC1" w:rsidRDefault="00963C69">
      <w:pPr>
        <w:rPr>
          <w:sz w:val="20"/>
          <w:szCs w:val="20"/>
        </w:rPr>
      </w:pPr>
      <w:r>
        <w:rPr>
          <w:rFonts w:ascii="Calibri" w:eastAsia="Calibri" w:hAnsi="Calibri" w:cs="Calibri"/>
          <w:b/>
          <w:bCs/>
        </w:rPr>
        <w:t>1.7.2 The LIST-THEN-ELIMINATION algorithm</w:t>
      </w:r>
    </w:p>
    <w:p w:rsidR="00322BC1" w:rsidRDefault="00322BC1">
      <w:pPr>
        <w:spacing w:line="47" w:lineRule="exact"/>
        <w:rPr>
          <w:sz w:val="20"/>
          <w:szCs w:val="20"/>
        </w:rPr>
      </w:pPr>
    </w:p>
    <w:p w:rsidR="00322BC1" w:rsidRDefault="00963C69">
      <w:pPr>
        <w:spacing w:line="218" w:lineRule="auto"/>
        <w:ind w:right="220" w:firstLine="360"/>
        <w:rPr>
          <w:sz w:val="20"/>
          <w:szCs w:val="20"/>
        </w:rPr>
      </w:pPr>
      <w:r>
        <w:rPr>
          <w:rFonts w:ascii="Calibri" w:eastAsia="Calibri" w:hAnsi="Calibri" w:cs="Calibri"/>
        </w:rPr>
        <w:t>The LIST-THEN-ELIMINATE algorithm first initializes the version space to contain all hypotheses in H and then eliminates any hypothesis found inconsistent with any training example.</w:t>
      </w:r>
    </w:p>
    <w:p w:rsidR="00322BC1" w:rsidRDefault="00322BC1">
      <w:pPr>
        <w:spacing w:line="320" w:lineRule="exact"/>
        <w:rPr>
          <w:sz w:val="20"/>
          <w:szCs w:val="20"/>
        </w:rPr>
      </w:pPr>
    </w:p>
    <w:p w:rsidR="00322BC1" w:rsidRDefault="00963C69" w:rsidP="00963C69">
      <w:pPr>
        <w:numPr>
          <w:ilvl w:val="0"/>
          <w:numId w:val="22"/>
        </w:numPr>
        <w:tabs>
          <w:tab w:val="left" w:pos="720"/>
        </w:tabs>
        <w:ind w:left="720" w:hanging="360"/>
        <w:rPr>
          <w:rFonts w:ascii="Calibri" w:eastAsia="Calibri" w:hAnsi="Calibri" w:cs="Calibri"/>
          <w:sz w:val="20"/>
          <w:szCs w:val="20"/>
        </w:rPr>
      </w:pPr>
      <w:r>
        <w:rPr>
          <w:rFonts w:ascii="Calibri" w:eastAsia="Calibri" w:hAnsi="Calibri" w:cs="Calibri"/>
          <w:b/>
          <w:bCs/>
          <w:i/>
          <w:iCs/>
          <w:sz w:val="20"/>
          <w:szCs w:val="20"/>
        </w:rPr>
        <w:t>VersionSpace c</w:t>
      </w:r>
      <w:r>
        <w:rPr>
          <w:rFonts w:ascii="Calibri" w:eastAsia="Calibri" w:hAnsi="Calibri" w:cs="Calibri"/>
          <w:sz w:val="20"/>
          <w:szCs w:val="20"/>
        </w:rPr>
        <w:t xml:space="preserve"> a list containing every hypothesis in H</w:t>
      </w:r>
    </w:p>
    <w:p w:rsidR="00322BC1" w:rsidRDefault="00963C69" w:rsidP="00963C69">
      <w:pPr>
        <w:numPr>
          <w:ilvl w:val="0"/>
          <w:numId w:val="22"/>
        </w:numPr>
        <w:tabs>
          <w:tab w:val="left" w:pos="720"/>
        </w:tabs>
        <w:ind w:left="720" w:hanging="360"/>
        <w:rPr>
          <w:rFonts w:ascii="Calibri" w:eastAsia="Calibri" w:hAnsi="Calibri" w:cs="Calibri"/>
          <w:sz w:val="14"/>
          <w:szCs w:val="14"/>
        </w:rPr>
      </w:pPr>
      <w:r>
        <w:rPr>
          <w:rFonts w:ascii="Calibri" w:eastAsia="Calibri" w:hAnsi="Calibri" w:cs="Calibri"/>
          <w:sz w:val="20"/>
          <w:szCs w:val="20"/>
        </w:rPr>
        <w:t xml:space="preserve">For each training example, (x, c(x)) remove from </w:t>
      </w:r>
      <w:r>
        <w:rPr>
          <w:rFonts w:ascii="Calibri" w:eastAsia="Calibri" w:hAnsi="Calibri" w:cs="Calibri"/>
          <w:b/>
          <w:bCs/>
          <w:i/>
          <w:iCs/>
          <w:sz w:val="20"/>
          <w:szCs w:val="20"/>
        </w:rPr>
        <w:t>VersionSpace</w:t>
      </w:r>
      <w:r>
        <w:rPr>
          <w:rFonts w:ascii="Calibri" w:eastAsia="Calibri" w:hAnsi="Calibri" w:cs="Calibri"/>
          <w:sz w:val="20"/>
          <w:szCs w:val="20"/>
        </w:rPr>
        <w:t xml:space="preserve"> any hypothesis h for which h(x) ≠ c(x)</w:t>
      </w:r>
    </w:p>
    <w:p w:rsidR="00322BC1" w:rsidRDefault="00963C69" w:rsidP="00963C69">
      <w:pPr>
        <w:numPr>
          <w:ilvl w:val="0"/>
          <w:numId w:val="22"/>
        </w:numPr>
        <w:tabs>
          <w:tab w:val="left" w:pos="720"/>
        </w:tabs>
        <w:ind w:left="720" w:hanging="360"/>
        <w:rPr>
          <w:rFonts w:ascii="Calibri" w:eastAsia="Calibri" w:hAnsi="Calibri" w:cs="Calibri"/>
          <w:sz w:val="14"/>
          <w:szCs w:val="14"/>
        </w:rPr>
      </w:pPr>
      <w:r>
        <w:rPr>
          <w:rFonts w:ascii="Calibri" w:eastAsia="Calibri" w:hAnsi="Calibri" w:cs="Calibri"/>
          <w:sz w:val="20"/>
          <w:szCs w:val="20"/>
        </w:rPr>
        <w:t xml:space="preserve">Output the list of hypotheses in </w:t>
      </w:r>
      <w:r>
        <w:rPr>
          <w:rFonts w:ascii="Calibri" w:eastAsia="Calibri" w:hAnsi="Calibri" w:cs="Calibri"/>
          <w:b/>
          <w:bCs/>
          <w:i/>
          <w:iCs/>
          <w:sz w:val="20"/>
          <w:szCs w:val="20"/>
        </w:rPr>
        <w:t>VersionSpace</w:t>
      </w:r>
    </w:p>
    <w:p w:rsidR="00322BC1" w:rsidRDefault="00322BC1">
      <w:pPr>
        <w:spacing w:line="227" w:lineRule="exact"/>
        <w:rPr>
          <w:sz w:val="20"/>
          <w:szCs w:val="20"/>
        </w:rPr>
      </w:pPr>
    </w:p>
    <w:p w:rsidR="00322BC1" w:rsidRDefault="00963C69" w:rsidP="00963C69">
      <w:pPr>
        <w:numPr>
          <w:ilvl w:val="0"/>
          <w:numId w:val="23"/>
        </w:numPr>
        <w:tabs>
          <w:tab w:val="left" w:pos="720"/>
        </w:tabs>
        <w:ind w:left="720" w:hanging="360"/>
        <w:rPr>
          <w:rFonts w:ascii="Symbol" w:eastAsia="Symbol" w:hAnsi="Symbol" w:cs="Symbol"/>
          <w:sz w:val="20"/>
          <w:szCs w:val="20"/>
        </w:rPr>
      </w:pPr>
      <w:r>
        <w:rPr>
          <w:rFonts w:eastAsia="Times New Roman"/>
          <w:sz w:val="20"/>
          <w:szCs w:val="20"/>
        </w:rPr>
        <w:t>List-Then-Eliminate works in principle, so long as version space is finite.</w:t>
      </w:r>
    </w:p>
    <w:p w:rsidR="00322BC1" w:rsidRDefault="00963C69" w:rsidP="00963C69">
      <w:pPr>
        <w:numPr>
          <w:ilvl w:val="0"/>
          <w:numId w:val="23"/>
        </w:numPr>
        <w:tabs>
          <w:tab w:val="left" w:pos="720"/>
        </w:tabs>
        <w:ind w:left="720" w:hanging="360"/>
        <w:rPr>
          <w:rFonts w:ascii="Symbol" w:eastAsia="Symbol" w:hAnsi="Symbol" w:cs="Symbol"/>
          <w:sz w:val="20"/>
          <w:szCs w:val="20"/>
        </w:rPr>
      </w:pPr>
      <w:r>
        <w:rPr>
          <w:rFonts w:eastAsia="Times New Roman"/>
          <w:sz w:val="20"/>
          <w:szCs w:val="20"/>
        </w:rPr>
        <w:t>However, since it requires exhaustive enumeration of all hypotheses in practice it is not feasible.</w:t>
      </w:r>
    </w:p>
    <w:p w:rsidR="00322BC1" w:rsidRDefault="00322BC1">
      <w:pPr>
        <w:spacing w:line="262" w:lineRule="exact"/>
        <w:rPr>
          <w:sz w:val="20"/>
          <w:szCs w:val="20"/>
        </w:rPr>
      </w:pPr>
    </w:p>
    <w:p w:rsidR="00322BC1" w:rsidRDefault="00963C69">
      <w:pPr>
        <w:rPr>
          <w:sz w:val="20"/>
          <w:szCs w:val="20"/>
        </w:rPr>
      </w:pPr>
      <w:r>
        <w:rPr>
          <w:rFonts w:eastAsia="Times New Roman"/>
          <w:b/>
          <w:bCs/>
          <w:sz w:val="20"/>
          <w:szCs w:val="20"/>
        </w:rPr>
        <w:t>A More Compact Representation for Version Spaces</w:t>
      </w:r>
    </w:p>
    <w:p w:rsidR="00322BC1" w:rsidRDefault="00322BC1">
      <w:pPr>
        <w:spacing w:line="44" w:lineRule="exact"/>
        <w:rPr>
          <w:sz w:val="20"/>
          <w:szCs w:val="20"/>
        </w:rPr>
      </w:pPr>
    </w:p>
    <w:p w:rsidR="00322BC1" w:rsidRDefault="00963C69">
      <w:pPr>
        <w:spacing w:line="235" w:lineRule="auto"/>
        <w:ind w:right="220"/>
        <w:rPr>
          <w:sz w:val="20"/>
          <w:szCs w:val="20"/>
        </w:rPr>
      </w:pPr>
      <w:r>
        <w:rPr>
          <w:rFonts w:ascii="Calibri" w:eastAsia="Calibri" w:hAnsi="Calibri" w:cs="Calibri"/>
          <w:sz w:val="20"/>
          <w:szCs w:val="20"/>
        </w:rPr>
        <w:t>The version space is represented by its most general and least general members. These members form general and specific boundary sets that delimit the version space within the partially ordered hypothesis space.</w:t>
      </w:r>
    </w:p>
    <w:p w:rsidR="00322BC1" w:rsidRDefault="00322BC1">
      <w:pPr>
        <w:spacing w:line="46" w:lineRule="exact"/>
        <w:rPr>
          <w:sz w:val="20"/>
          <w:szCs w:val="20"/>
        </w:rPr>
      </w:pPr>
    </w:p>
    <w:p w:rsidR="00322BC1" w:rsidRDefault="00963C69">
      <w:pPr>
        <w:spacing w:line="234" w:lineRule="auto"/>
        <w:ind w:right="220"/>
        <w:rPr>
          <w:sz w:val="20"/>
          <w:szCs w:val="20"/>
        </w:rPr>
      </w:pPr>
      <w:r>
        <w:rPr>
          <w:rFonts w:eastAsia="Times New Roman"/>
          <w:b/>
          <w:bCs/>
          <w:i/>
          <w:iCs/>
          <w:sz w:val="20"/>
          <w:szCs w:val="20"/>
        </w:rPr>
        <w:t>Definition:</w:t>
      </w:r>
      <w:r>
        <w:rPr>
          <w:rFonts w:eastAsia="Times New Roman"/>
          <w:sz w:val="20"/>
          <w:szCs w:val="20"/>
        </w:rPr>
        <w:t xml:space="preserve"> The </w:t>
      </w:r>
      <w:r>
        <w:rPr>
          <w:rFonts w:eastAsia="Times New Roman"/>
          <w:b/>
          <w:bCs/>
          <w:sz w:val="20"/>
          <w:szCs w:val="20"/>
        </w:rPr>
        <w:t>general boundary</w:t>
      </w:r>
      <w:r>
        <w:rPr>
          <w:rFonts w:eastAsia="Times New Roman"/>
          <w:sz w:val="20"/>
          <w:szCs w:val="20"/>
        </w:rPr>
        <w:t xml:space="preserve"> G, with respect to hypothesis space </w:t>
      </w:r>
      <w:r>
        <w:rPr>
          <w:rFonts w:eastAsia="Times New Roman"/>
          <w:b/>
          <w:bCs/>
          <w:i/>
          <w:iCs/>
          <w:sz w:val="20"/>
          <w:szCs w:val="20"/>
        </w:rPr>
        <w:t>H</w:t>
      </w:r>
      <w:r>
        <w:rPr>
          <w:rFonts w:eastAsia="Times New Roman"/>
          <w:sz w:val="20"/>
          <w:szCs w:val="20"/>
        </w:rPr>
        <w:t xml:space="preserve"> and training data </w:t>
      </w:r>
      <w:r>
        <w:rPr>
          <w:rFonts w:eastAsia="Times New Roman"/>
          <w:i/>
          <w:iCs/>
          <w:sz w:val="20"/>
          <w:szCs w:val="20"/>
        </w:rPr>
        <w:t>D,</w:t>
      </w:r>
      <w:r>
        <w:rPr>
          <w:rFonts w:eastAsia="Times New Roman"/>
          <w:sz w:val="20"/>
          <w:szCs w:val="20"/>
        </w:rPr>
        <w:t xml:space="preserve"> is the set of maximally general members of </w:t>
      </w:r>
      <w:r>
        <w:rPr>
          <w:rFonts w:eastAsia="Times New Roman"/>
          <w:i/>
          <w:iCs/>
          <w:sz w:val="20"/>
          <w:szCs w:val="20"/>
        </w:rPr>
        <w:t>H</w:t>
      </w:r>
      <w:r>
        <w:rPr>
          <w:rFonts w:eastAsia="Times New Roman"/>
          <w:sz w:val="20"/>
          <w:szCs w:val="20"/>
        </w:rPr>
        <w:t xml:space="preserve"> consistent with </w:t>
      </w:r>
      <w:r>
        <w:rPr>
          <w:rFonts w:eastAsia="Times New Roman"/>
          <w:i/>
          <w:iCs/>
          <w:sz w:val="20"/>
          <w:szCs w:val="20"/>
        </w:rPr>
        <w:t>D</w:t>
      </w:r>
    </w:p>
    <w:p w:rsidR="00322BC1" w:rsidRDefault="00322BC1">
      <w:pPr>
        <w:spacing w:line="252" w:lineRule="exact"/>
        <w:rPr>
          <w:sz w:val="20"/>
          <w:szCs w:val="20"/>
        </w:rPr>
      </w:pPr>
    </w:p>
    <w:p w:rsidR="00322BC1" w:rsidRDefault="00963C69" w:rsidP="00963C69">
      <w:pPr>
        <w:numPr>
          <w:ilvl w:val="0"/>
          <w:numId w:val="24"/>
        </w:numPr>
        <w:tabs>
          <w:tab w:val="left" w:pos="1160"/>
        </w:tabs>
        <w:ind w:left="1160" w:hanging="262"/>
        <w:rPr>
          <w:rFonts w:eastAsia="Times New Roman"/>
          <w:sz w:val="26"/>
          <w:szCs w:val="26"/>
        </w:rPr>
      </w:pPr>
      <w:r>
        <w:rPr>
          <w:rFonts w:ascii="Symbol" w:eastAsia="Symbol" w:hAnsi="Symbol" w:cs="Symbol"/>
          <w:sz w:val="26"/>
          <w:szCs w:val="26"/>
        </w:rPr>
        <w:t></w:t>
      </w:r>
      <w:r>
        <w:rPr>
          <w:rFonts w:eastAsia="Times New Roman"/>
          <w:sz w:val="26"/>
          <w:szCs w:val="26"/>
        </w:rPr>
        <w:t>{</w:t>
      </w:r>
      <w:r>
        <w:rPr>
          <w:rFonts w:eastAsia="Times New Roman"/>
          <w:i/>
          <w:iCs/>
          <w:sz w:val="26"/>
          <w:szCs w:val="26"/>
        </w:rPr>
        <w:t>g</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H</w:t>
      </w:r>
      <w:r>
        <w:rPr>
          <w:rFonts w:eastAsia="Times New Roman"/>
          <w:sz w:val="26"/>
          <w:szCs w:val="26"/>
        </w:rPr>
        <w:t xml:space="preserve"> | </w:t>
      </w:r>
      <w:r>
        <w:rPr>
          <w:rFonts w:eastAsia="Times New Roman"/>
          <w:i/>
          <w:iCs/>
          <w:sz w:val="26"/>
          <w:szCs w:val="26"/>
        </w:rPr>
        <w:t>Consistent</w:t>
      </w:r>
      <w:r>
        <w:rPr>
          <w:rFonts w:eastAsia="Times New Roman"/>
          <w:sz w:val="26"/>
          <w:szCs w:val="26"/>
        </w:rPr>
        <w:t xml:space="preserve"> (</w:t>
      </w:r>
      <w:r>
        <w:rPr>
          <w:rFonts w:eastAsia="Times New Roman"/>
          <w:i/>
          <w:iCs/>
          <w:sz w:val="26"/>
          <w:szCs w:val="26"/>
        </w:rPr>
        <w:t>g, D</w:t>
      </w:r>
      <w:r>
        <w:rPr>
          <w:rFonts w:eastAsia="Times New Roman"/>
          <w:sz w:val="26"/>
          <w:szCs w:val="26"/>
        </w:rPr>
        <w:t>)</w:t>
      </w:r>
      <w:r>
        <w:rPr>
          <w:rFonts w:ascii="Symbol" w:eastAsia="Symbol" w:hAnsi="Symbol" w:cs="Symbol"/>
          <w:sz w:val="26"/>
          <w:szCs w:val="26"/>
        </w:rPr>
        <w:t></w:t>
      </w:r>
      <w:r>
        <w:rPr>
          <w:rFonts w:eastAsia="Times New Roman"/>
          <w:sz w:val="26"/>
          <w:szCs w:val="26"/>
        </w:rPr>
        <w:t>(</w:t>
      </w:r>
      <w:r>
        <w:rPr>
          <w:rFonts w:ascii="Symbol" w:eastAsia="Symbol" w:hAnsi="Symbol" w:cs="Symbol"/>
          <w:sz w:val="26"/>
          <w:szCs w:val="26"/>
        </w:rPr>
        <w:t></w:t>
      </w:r>
      <w:r>
        <w:rPr>
          <w:rFonts w:ascii="Symbol" w:eastAsia="Symbol" w:hAnsi="Symbol" w:cs="Symbol"/>
          <w:sz w:val="26"/>
          <w:szCs w:val="26"/>
        </w:rPr>
        <w:t></w:t>
      </w:r>
      <w:r>
        <w:rPr>
          <w:rFonts w:eastAsia="Times New Roman"/>
          <w:i/>
          <w:iCs/>
          <w:sz w:val="26"/>
          <w:szCs w:val="26"/>
        </w:rPr>
        <w:t>g'</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H</w:t>
      </w:r>
      <w:r>
        <w:rPr>
          <w:rFonts w:eastAsia="Times New Roman"/>
          <w:sz w:val="26"/>
          <w:szCs w:val="26"/>
        </w:rPr>
        <w:t>)[(</w:t>
      </w:r>
      <w:r>
        <w:rPr>
          <w:rFonts w:eastAsia="Times New Roman"/>
          <w:i/>
          <w:iCs/>
          <w:sz w:val="26"/>
          <w:szCs w:val="26"/>
        </w:rPr>
        <w:t>g'</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g</w:t>
      </w:r>
      <w:r>
        <w:rPr>
          <w:rFonts w:eastAsia="Times New Roman"/>
          <w:sz w:val="26"/>
          <w:szCs w:val="26"/>
        </w:rPr>
        <w:t>)</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Consistent</w:t>
      </w:r>
      <w:r>
        <w:rPr>
          <w:rFonts w:eastAsia="Times New Roman"/>
          <w:sz w:val="26"/>
          <w:szCs w:val="26"/>
        </w:rPr>
        <w:t>(</w:t>
      </w:r>
      <w:r>
        <w:rPr>
          <w:rFonts w:eastAsia="Times New Roman"/>
          <w:i/>
          <w:iCs/>
          <w:sz w:val="26"/>
          <w:szCs w:val="26"/>
        </w:rPr>
        <w:t>g', D</w:t>
      </w:r>
      <w:r>
        <w:rPr>
          <w:rFonts w:eastAsia="Times New Roman"/>
          <w:sz w:val="26"/>
          <w:szCs w:val="26"/>
        </w:rPr>
        <w:t>)]}</w:t>
      </w:r>
    </w:p>
    <w:p w:rsidR="00322BC1" w:rsidRDefault="00963C69">
      <w:pPr>
        <w:spacing w:line="221" w:lineRule="auto"/>
        <w:ind w:left="5900"/>
        <w:rPr>
          <w:sz w:val="20"/>
          <w:szCs w:val="20"/>
        </w:rPr>
      </w:pPr>
      <w:r>
        <w:rPr>
          <w:rFonts w:eastAsia="Times New Roman"/>
          <w:i/>
          <w:iCs/>
          <w:sz w:val="17"/>
          <w:szCs w:val="17"/>
        </w:rPr>
        <w:t>g</w:t>
      </w:r>
    </w:p>
    <w:p w:rsidR="00322BC1" w:rsidRDefault="00322BC1">
      <w:pPr>
        <w:spacing w:line="304" w:lineRule="exact"/>
        <w:rPr>
          <w:sz w:val="20"/>
          <w:szCs w:val="20"/>
        </w:rPr>
      </w:pPr>
    </w:p>
    <w:p w:rsidR="00322BC1" w:rsidRDefault="00963C69">
      <w:pPr>
        <w:spacing w:line="234" w:lineRule="auto"/>
        <w:ind w:right="220"/>
        <w:rPr>
          <w:sz w:val="20"/>
          <w:szCs w:val="20"/>
        </w:rPr>
      </w:pPr>
      <w:r>
        <w:rPr>
          <w:rFonts w:eastAsia="Times New Roman"/>
          <w:b/>
          <w:bCs/>
          <w:i/>
          <w:iCs/>
          <w:sz w:val="20"/>
          <w:szCs w:val="20"/>
        </w:rPr>
        <w:t>Definition:</w:t>
      </w:r>
      <w:r>
        <w:rPr>
          <w:rFonts w:eastAsia="Times New Roman"/>
          <w:sz w:val="20"/>
          <w:szCs w:val="20"/>
        </w:rPr>
        <w:t xml:space="preserve"> The </w:t>
      </w:r>
      <w:r>
        <w:rPr>
          <w:rFonts w:eastAsia="Times New Roman"/>
          <w:b/>
          <w:bCs/>
          <w:sz w:val="20"/>
          <w:szCs w:val="20"/>
        </w:rPr>
        <w:t>specific boundary</w:t>
      </w:r>
      <w:r>
        <w:rPr>
          <w:rFonts w:eastAsia="Times New Roman"/>
          <w:sz w:val="20"/>
          <w:szCs w:val="20"/>
        </w:rPr>
        <w:t xml:space="preserve"> S, with respect to hypothesis space </w:t>
      </w:r>
      <w:r>
        <w:rPr>
          <w:rFonts w:eastAsia="Times New Roman"/>
          <w:i/>
          <w:iCs/>
          <w:sz w:val="20"/>
          <w:szCs w:val="20"/>
        </w:rPr>
        <w:t>H</w:t>
      </w:r>
      <w:r>
        <w:rPr>
          <w:rFonts w:eastAsia="Times New Roman"/>
          <w:sz w:val="20"/>
          <w:szCs w:val="20"/>
        </w:rPr>
        <w:t xml:space="preserve"> and training data </w:t>
      </w:r>
      <w:r>
        <w:rPr>
          <w:rFonts w:eastAsia="Times New Roman"/>
          <w:i/>
          <w:iCs/>
          <w:sz w:val="20"/>
          <w:szCs w:val="20"/>
        </w:rPr>
        <w:t>D,</w:t>
      </w:r>
      <w:r>
        <w:rPr>
          <w:rFonts w:eastAsia="Times New Roman"/>
          <w:sz w:val="20"/>
          <w:szCs w:val="20"/>
        </w:rPr>
        <w:t xml:space="preserve"> is the set of minimally general (i.e., maximally specific) members of </w:t>
      </w:r>
      <w:r>
        <w:rPr>
          <w:rFonts w:eastAsia="Times New Roman"/>
          <w:i/>
          <w:iCs/>
          <w:sz w:val="20"/>
          <w:szCs w:val="20"/>
        </w:rPr>
        <w:t>H</w:t>
      </w:r>
      <w:r>
        <w:rPr>
          <w:rFonts w:eastAsia="Times New Roman"/>
          <w:sz w:val="20"/>
          <w:szCs w:val="20"/>
        </w:rPr>
        <w:t xml:space="preserve"> consistent with </w:t>
      </w:r>
      <w:r>
        <w:rPr>
          <w:rFonts w:eastAsia="Times New Roman"/>
          <w:i/>
          <w:iCs/>
          <w:sz w:val="20"/>
          <w:szCs w:val="20"/>
        </w:rPr>
        <w:t>D.</w:t>
      </w:r>
    </w:p>
    <w:p w:rsidR="00322BC1" w:rsidRDefault="00322BC1">
      <w:pPr>
        <w:spacing w:line="252" w:lineRule="exact"/>
        <w:rPr>
          <w:sz w:val="20"/>
          <w:szCs w:val="20"/>
        </w:rPr>
      </w:pPr>
    </w:p>
    <w:p w:rsidR="00322BC1" w:rsidRDefault="00963C69" w:rsidP="00963C69">
      <w:pPr>
        <w:numPr>
          <w:ilvl w:val="0"/>
          <w:numId w:val="25"/>
        </w:numPr>
        <w:tabs>
          <w:tab w:val="left" w:pos="1220"/>
        </w:tabs>
        <w:ind w:left="1220" w:hanging="216"/>
        <w:rPr>
          <w:rFonts w:eastAsia="Times New Roman"/>
          <w:sz w:val="26"/>
          <w:szCs w:val="26"/>
        </w:rPr>
      </w:pPr>
      <w:r>
        <w:rPr>
          <w:rFonts w:ascii="Symbol" w:eastAsia="Symbol" w:hAnsi="Symbol" w:cs="Symbol"/>
          <w:sz w:val="26"/>
          <w:szCs w:val="26"/>
        </w:rPr>
        <w:t></w:t>
      </w:r>
      <w:r>
        <w:rPr>
          <w:rFonts w:eastAsia="Times New Roman"/>
          <w:sz w:val="26"/>
          <w:szCs w:val="26"/>
        </w:rPr>
        <w:t>{</w:t>
      </w:r>
      <w:r>
        <w:rPr>
          <w:rFonts w:eastAsia="Times New Roman"/>
          <w:i/>
          <w:iCs/>
          <w:sz w:val="26"/>
          <w:szCs w:val="26"/>
        </w:rPr>
        <w:t>s</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H</w:t>
      </w:r>
      <w:r>
        <w:rPr>
          <w:rFonts w:eastAsia="Times New Roman"/>
          <w:sz w:val="26"/>
          <w:szCs w:val="26"/>
        </w:rPr>
        <w:t xml:space="preserve"> | </w:t>
      </w:r>
      <w:r>
        <w:rPr>
          <w:rFonts w:eastAsia="Times New Roman"/>
          <w:i/>
          <w:iCs/>
          <w:sz w:val="26"/>
          <w:szCs w:val="26"/>
        </w:rPr>
        <w:t>Consistent</w:t>
      </w:r>
      <w:r>
        <w:rPr>
          <w:rFonts w:eastAsia="Times New Roman"/>
          <w:sz w:val="26"/>
          <w:szCs w:val="26"/>
        </w:rPr>
        <w:t xml:space="preserve"> (</w:t>
      </w:r>
      <w:r>
        <w:rPr>
          <w:rFonts w:eastAsia="Times New Roman"/>
          <w:i/>
          <w:iCs/>
          <w:sz w:val="26"/>
          <w:szCs w:val="26"/>
        </w:rPr>
        <w:t>s, D</w:t>
      </w:r>
      <w:r>
        <w:rPr>
          <w:rFonts w:eastAsia="Times New Roman"/>
          <w:sz w:val="26"/>
          <w:szCs w:val="26"/>
        </w:rPr>
        <w:t>)</w:t>
      </w:r>
      <w:r>
        <w:rPr>
          <w:rFonts w:ascii="Symbol" w:eastAsia="Symbol" w:hAnsi="Symbol" w:cs="Symbol"/>
          <w:sz w:val="26"/>
          <w:szCs w:val="26"/>
        </w:rPr>
        <w:t></w:t>
      </w:r>
      <w:r>
        <w:rPr>
          <w:rFonts w:eastAsia="Times New Roman"/>
          <w:sz w:val="26"/>
          <w:szCs w:val="26"/>
        </w:rPr>
        <w:t>(</w:t>
      </w:r>
      <w:r>
        <w:rPr>
          <w:rFonts w:ascii="Symbol" w:eastAsia="Symbol" w:hAnsi="Symbol" w:cs="Symbol"/>
          <w:sz w:val="26"/>
          <w:szCs w:val="26"/>
        </w:rPr>
        <w:t></w:t>
      </w:r>
      <w:r>
        <w:rPr>
          <w:rFonts w:ascii="Symbol" w:eastAsia="Symbol" w:hAnsi="Symbol" w:cs="Symbol"/>
          <w:sz w:val="26"/>
          <w:szCs w:val="26"/>
        </w:rPr>
        <w:t></w:t>
      </w:r>
      <w:r>
        <w:rPr>
          <w:rFonts w:eastAsia="Times New Roman"/>
          <w:i/>
          <w:iCs/>
          <w:sz w:val="26"/>
          <w:szCs w:val="26"/>
        </w:rPr>
        <w:t>s'</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H</w:t>
      </w:r>
      <w:r>
        <w:rPr>
          <w:rFonts w:eastAsia="Times New Roman"/>
          <w:sz w:val="26"/>
          <w:szCs w:val="26"/>
        </w:rPr>
        <w:t>)[(</w:t>
      </w:r>
      <w:r>
        <w:rPr>
          <w:rFonts w:eastAsia="Times New Roman"/>
          <w:i/>
          <w:iCs/>
          <w:sz w:val="26"/>
          <w:szCs w:val="26"/>
        </w:rPr>
        <w:t>s</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s'</w:t>
      </w:r>
      <w:r>
        <w:rPr>
          <w:rFonts w:eastAsia="Times New Roman"/>
          <w:sz w:val="26"/>
          <w:szCs w:val="26"/>
        </w:rPr>
        <w:t>)</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Consistent</w:t>
      </w:r>
      <w:r>
        <w:rPr>
          <w:rFonts w:eastAsia="Times New Roman"/>
          <w:sz w:val="26"/>
          <w:szCs w:val="26"/>
        </w:rPr>
        <w:t>(</w:t>
      </w:r>
      <w:r>
        <w:rPr>
          <w:rFonts w:eastAsia="Times New Roman"/>
          <w:i/>
          <w:iCs/>
          <w:sz w:val="26"/>
          <w:szCs w:val="26"/>
        </w:rPr>
        <w:t>s', D</w:t>
      </w:r>
      <w:r>
        <w:rPr>
          <w:rFonts w:eastAsia="Times New Roman"/>
          <w:sz w:val="26"/>
          <w:szCs w:val="26"/>
        </w:rPr>
        <w:t>)]}</w:t>
      </w:r>
    </w:p>
    <w:p w:rsidR="00322BC1" w:rsidRDefault="00963C69">
      <w:pPr>
        <w:spacing w:line="221" w:lineRule="auto"/>
        <w:ind w:left="5820"/>
        <w:rPr>
          <w:sz w:val="20"/>
          <w:szCs w:val="20"/>
        </w:rPr>
      </w:pPr>
      <w:r>
        <w:rPr>
          <w:rFonts w:eastAsia="Times New Roman"/>
          <w:i/>
          <w:iCs/>
          <w:sz w:val="17"/>
          <w:szCs w:val="17"/>
        </w:rPr>
        <w:t>g</w:t>
      </w:r>
    </w:p>
    <w:p w:rsidR="00322BC1" w:rsidRDefault="00322BC1">
      <w:pPr>
        <w:spacing w:line="220" w:lineRule="exact"/>
        <w:rPr>
          <w:sz w:val="20"/>
          <w:szCs w:val="20"/>
        </w:rPr>
      </w:pPr>
    </w:p>
    <w:p w:rsidR="00322BC1" w:rsidRDefault="00963C69">
      <w:pPr>
        <w:rPr>
          <w:sz w:val="20"/>
          <w:szCs w:val="20"/>
        </w:rPr>
      </w:pPr>
      <w:r>
        <w:rPr>
          <w:rFonts w:ascii="Calibri" w:eastAsia="Calibri" w:hAnsi="Calibri" w:cs="Calibri"/>
          <w:b/>
          <w:bCs/>
          <w:sz w:val="20"/>
          <w:szCs w:val="20"/>
        </w:rPr>
        <w:t>Theorem: Version Space representation theorem</w:t>
      </w:r>
    </w:p>
    <w:p w:rsidR="00322BC1" w:rsidRDefault="00322BC1">
      <w:pPr>
        <w:spacing w:line="35" w:lineRule="exact"/>
        <w:rPr>
          <w:sz w:val="20"/>
          <w:szCs w:val="20"/>
        </w:rPr>
      </w:pPr>
    </w:p>
    <w:p w:rsidR="00322BC1" w:rsidRDefault="00963C69">
      <w:pPr>
        <w:rPr>
          <w:sz w:val="20"/>
          <w:szCs w:val="20"/>
        </w:rPr>
      </w:pPr>
      <w:r>
        <w:rPr>
          <w:rFonts w:eastAsia="Times New Roman"/>
          <w:b/>
          <w:bCs/>
          <w:i/>
          <w:iCs/>
          <w:sz w:val="20"/>
          <w:szCs w:val="20"/>
        </w:rPr>
        <w:t>Theorem:</w:t>
      </w:r>
      <w:r>
        <w:rPr>
          <w:rFonts w:eastAsia="Times New Roman"/>
          <w:sz w:val="20"/>
          <w:szCs w:val="20"/>
        </w:rPr>
        <w:t xml:space="preserve"> Let X be an arbitrary set of instances and Let H be a set of Boolean-valued hypotheses defined over X.</w:t>
      </w:r>
    </w:p>
    <w:p w:rsidR="00322BC1" w:rsidRDefault="00963C69">
      <w:pPr>
        <w:spacing w:line="237" w:lineRule="auto"/>
        <w:ind w:right="240"/>
        <w:jc w:val="center"/>
        <w:rPr>
          <w:sz w:val="20"/>
          <w:szCs w:val="20"/>
        </w:rPr>
      </w:pPr>
      <w:r>
        <w:rPr>
          <w:rFonts w:eastAsia="Times New Roman"/>
          <w:sz w:val="20"/>
          <w:szCs w:val="20"/>
        </w:rPr>
        <w:t>Let c: X →{O, 1} be an arbitrary target concept defined over X, and let D be an arbitrary set of training examples</w:t>
      </w:r>
    </w:p>
    <w:p w:rsidR="00322BC1" w:rsidRDefault="00322BC1">
      <w:pPr>
        <w:spacing w:line="184" w:lineRule="exact"/>
        <w:rPr>
          <w:sz w:val="20"/>
          <w:szCs w:val="20"/>
        </w:rPr>
      </w:pPr>
    </w:p>
    <w:p w:rsidR="00322BC1" w:rsidRDefault="00963C69">
      <w:pPr>
        <w:ind w:right="220"/>
        <w:jc w:val="center"/>
        <w:rPr>
          <w:sz w:val="20"/>
          <w:szCs w:val="20"/>
        </w:rPr>
      </w:pPr>
      <w:r>
        <w:rPr>
          <w:rFonts w:ascii="Calibri" w:eastAsia="Calibri" w:hAnsi="Calibri" w:cs="Calibri"/>
        </w:rPr>
        <w:t>16</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rPr>
          <w:sz w:val="20"/>
          <w:szCs w:val="20"/>
        </w:rPr>
      </w:pPr>
      <w:bookmarkStart w:id="20" w:name="page22"/>
      <w:bookmarkEnd w:id="20"/>
      <w:r>
        <w:rPr>
          <w:rFonts w:eastAsia="Times New Roman"/>
          <w:sz w:val="20"/>
          <w:szCs w:val="20"/>
        </w:rPr>
        <w:lastRenderedPageBreak/>
        <w:t>{(x, c(x))). For all X, H, c, and D such that S and G are well defined,</w:t>
      </w:r>
    </w:p>
    <w:p w:rsidR="00322BC1" w:rsidRDefault="00322BC1">
      <w:pPr>
        <w:spacing w:line="359" w:lineRule="exact"/>
        <w:rPr>
          <w:sz w:val="20"/>
          <w:szCs w:val="20"/>
        </w:rPr>
      </w:pPr>
    </w:p>
    <w:p w:rsidR="00322BC1" w:rsidRDefault="00963C69">
      <w:pPr>
        <w:tabs>
          <w:tab w:val="left" w:pos="260"/>
        </w:tabs>
        <w:ind w:left="1580"/>
        <w:jc w:val="center"/>
        <w:rPr>
          <w:sz w:val="20"/>
          <w:szCs w:val="20"/>
        </w:rPr>
      </w:pPr>
      <w:r>
        <w:rPr>
          <w:rFonts w:eastAsia="Times New Roman"/>
          <w:i/>
          <w:iCs/>
          <w:sz w:val="26"/>
          <w:szCs w:val="26"/>
        </w:rPr>
        <w:t>VS</w:t>
      </w:r>
      <w:r>
        <w:rPr>
          <w:rFonts w:eastAsia="Times New Roman"/>
          <w:i/>
          <w:iCs/>
          <w:sz w:val="26"/>
          <w:szCs w:val="26"/>
        </w:rPr>
        <w:tab/>
        <w:t>=</w:t>
      </w:r>
      <w:r>
        <w:rPr>
          <w:rFonts w:eastAsia="Times New Roman"/>
          <w:sz w:val="26"/>
          <w:szCs w:val="26"/>
        </w:rPr>
        <w:t xml:space="preserve">{ </w:t>
      </w:r>
      <w:r>
        <w:rPr>
          <w:rFonts w:eastAsia="Times New Roman"/>
          <w:i/>
          <w:iCs/>
          <w:sz w:val="26"/>
          <w:szCs w:val="26"/>
        </w:rPr>
        <w:t>h</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H</w:t>
      </w:r>
      <w:r>
        <w:rPr>
          <w:rFonts w:eastAsia="Times New Roman"/>
          <w:sz w:val="26"/>
          <w:szCs w:val="26"/>
        </w:rPr>
        <w:t xml:space="preserve"> | (</w:t>
      </w:r>
      <w:r>
        <w:rPr>
          <w:rFonts w:ascii="Symbol" w:eastAsia="Symbol" w:hAnsi="Symbol" w:cs="Symbol"/>
          <w:sz w:val="26"/>
          <w:szCs w:val="26"/>
        </w:rPr>
        <w:t></w:t>
      </w:r>
      <w:r>
        <w:rPr>
          <w:rFonts w:eastAsia="Times New Roman"/>
          <w:i/>
          <w:iCs/>
          <w:sz w:val="26"/>
          <w:szCs w:val="26"/>
        </w:rPr>
        <w:t>s</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S</w:t>
      </w:r>
      <w:r>
        <w:rPr>
          <w:rFonts w:eastAsia="Times New Roman"/>
          <w:sz w:val="26"/>
          <w:szCs w:val="26"/>
        </w:rPr>
        <w:t xml:space="preserve"> ) (</w:t>
      </w:r>
      <w:r>
        <w:rPr>
          <w:rFonts w:ascii="Symbol" w:eastAsia="Symbol" w:hAnsi="Symbol" w:cs="Symbol"/>
          <w:sz w:val="26"/>
          <w:szCs w:val="26"/>
        </w:rPr>
        <w:t></w:t>
      </w:r>
      <w:r>
        <w:rPr>
          <w:rFonts w:eastAsia="Times New Roman"/>
          <w:i/>
          <w:iCs/>
          <w:sz w:val="26"/>
          <w:szCs w:val="26"/>
        </w:rPr>
        <w:t>g</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G</w:t>
      </w:r>
      <w:r>
        <w:rPr>
          <w:rFonts w:eastAsia="Times New Roman"/>
          <w:sz w:val="26"/>
          <w:szCs w:val="26"/>
        </w:rPr>
        <w:t xml:space="preserve"> ) ( </w:t>
      </w:r>
      <w:r>
        <w:rPr>
          <w:rFonts w:eastAsia="Times New Roman"/>
          <w:i/>
          <w:iCs/>
          <w:sz w:val="26"/>
          <w:szCs w:val="26"/>
        </w:rPr>
        <w:t>g</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h</w:t>
      </w:r>
      <w:r>
        <w:rPr>
          <w:rFonts w:ascii="Symbol" w:eastAsia="Symbol" w:hAnsi="Symbol" w:cs="Symbol"/>
          <w:sz w:val="26"/>
          <w:szCs w:val="26"/>
        </w:rPr>
        <w:t></w:t>
      </w:r>
      <w:r>
        <w:rPr>
          <w:rFonts w:ascii="Symbol" w:eastAsia="Symbol" w:hAnsi="Symbol" w:cs="Symbol"/>
          <w:sz w:val="26"/>
          <w:szCs w:val="26"/>
        </w:rPr>
        <w:t></w:t>
      </w:r>
      <w:r>
        <w:rPr>
          <w:rFonts w:eastAsia="Times New Roman"/>
          <w:sz w:val="26"/>
          <w:szCs w:val="26"/>
        </w:rPr>
        <w:t xml:space="preserve"> </w:t>
      </w:r>
      <w:r>
        <w:rPr>
          <w:rFonts w:eastAsia="Times New Roman"/>
          <w:i/>
          <w:iCs/>
          <w:sz w:val="26"/>
          <w:szCs w:val="26"/>
        </w:rPr>
        <w:t>s</w:t>
      </w:r>
      <w:r>
        <w:rPr>
          <w:rFonts w:eastAsia="Times New Roman"/>
          <w:sz w:val="26"/>
          <w:szCs w:val="26"/>
        </w:rPr>
        <w:t xml:space="preserve"> )}</w:t>
      </w:r>
    </w:p>
    <w:p w:rsidR="00322BC1" w:rsidRDefault="00963C69">
      <w:pPr>
        <w:tabs>
          <w:tab w:val="left" w:pos="6320"/>
          <w:tab w:val="left" w:pos="6820"/>
        </w:tabs>
        <w:spacing w:line="235" w:lineRule="auto"/>
        <w:ind w:left="2320"/>
        <w:rPr>
          <w:sz w:val="20"/>
          <w:szCs w:val="20"/>
        </w:rPr>
      </w:pPr>
      <w:r>
        <w:rPr>
          <w:rFonts w:eastAsia="Times New Roman"/>
          <w:i/>
          <w:iCs/>
          <w:sz w:val="17"/>
          <w:szCs w:val="17"/>
        </w:rPr>
        <w:t>H,D</w:t>
      </w:r>
      <w:r>
        <w:rPr>
          <w:sz w:val="20"/>
          <w:szCs w:val="20"/>
        </w:rPr>
        <w:tab/>
      </w:r>
      <w:r>
        <w:rPr>
          <w:rFonts w:eastAsia="Times New Roman"/>
          <w:i/>
          <w:iCs/>
          <w:sz w:val="17"/>
          <w:szCs w:val="17"/>
        </w:rPr>
        <w:t>g</w:t>
      </w:r>
      <w:r>
        <w:rPr>
          <w:sz w:val="20"/>
          <w:szCs w:val="20"/>
        </w:rPr>
        <w:tab/>
      </w:r>
      <w:r>
        <w:rPr>
          <w:rFonts w:eastAsia="Times New Roman"/>
          <w:i/>
          <w:iCs/>
          <w:sz w:val="16"/>
          <w:szCs w:val="16"/>
        </w:rPr>
        <w:t>g</w:t>
      </w:r>
    </w:p>
    <w:p w:rsidR="00322BC1" w:rsidRDefault="00322BC1">
      <w:pPr>
        <w:spacing w:line="398" w:lineRule="exact"/>
        <w:rPr>
          <w:sz w:val="20"/>
          <w:szCs w:val="20"/>
        </w:rPr>
      </w:pPr>
    </w:p>
    <w:p w:rsidR="00322BC1" w:rsidRDefault="00963C69">
      <w:pPr>
        <w:ind w:left="200"/>
        <w:rPr>
          <w:sz w:val="20"/>
          <w:szCs w:val="20"/>
        </w:rPr>
      </w:pPr>
      <w:r>
        <w:rPr>
          <w:rFonts w:eastAsia="Times New Roman"/>
          <w:sz w:val="20"/>
          <w:szCs w:val="20"/>
          <w:u w:val="single"/>
        </w:rPr>
        <w:t>To Prove:</w:t>
      </w:r>
    </w:p>
    <w:p w:rsidR="00322BC1" w:rsidRDefault="00322BC1">
      <w:pPr>
        <w:spacing w:line="1" w:lineRule="exact"/>
        <w:rPr>
          <w:sz w:val="20"/>
          <w:szCs w:val="20"/>
        </w:rPr>
      </w:pPr>
    </w:p>
    <w:p w:rsidR="00322BC1" w:rsidRDefault="00963C69" w:rsidP="00963C69">
      <w:pPr>
        <w:numPr>
          <w:ilvl w:val="0"/>
          <w:numId w:val="26"/>
        </w:numPr>
        <w:tabs>
          <w:tab w:val="left" w:pos="460"/>
        </w:tabs>
        <w:ind w:left="460" w:hanging="268"/>
        <w:rPr>
          <w:rFonts w:eastAsia="Times New Roman"/>
          <w:b/>
          <w:bCs/>
          <w:i/>
          <w:iCs/>
          <w:sz w:val="26"/>
          <w:szCs w:val="26"/>
        </w:rPr>
      </w:pPr>
      <w:r>
        <w:rPr>
          <w:rFonts w:eastAsia="Times New Roman"/>
          <w:sz w:val="20"/>
          <w:szCs w:val="20"/>
        </w:rPr>
        <w:t xml:space="preserve">Every h satisfying the right hand side of the above expression is in </w:t>
      </w:r>
      <w:r>
        <w:rPr>
          <w:rFonts w:eastAsia="Times New Roman"/>
          <w:b/>
          <w:bCs/>
          <w:i/>
          <w:iCs/>
          <w:sz w:val="20"/>
          <w:szCs w:val="20"/>
        </w:rPr>
        <w:t>VS</w:t>
      </w:r>
    </w:p>
    <w:p w:rsidR="00322BC1" w:rsidRDefault="00322BC1">
      <w:pPr>
        <w:spacing w:line="102" w:lineRule="exact"/>
        <w:rPr>
          <w:sz w:val="20"/>
          <w:szCs w:val="20"/>
        </w:rPr>
      </w:pPr>
    </w:p>
    <w:p w:rsidR="00322BC1" w:rsidRDefault="00963C69" w:rsidP="00963C69">
      <w:pPr>
        <w:numPr>
          <w:ilvl w:val="0"/>
          <w:numId w:val="27"/>
        </w:numPr>
        <w:tabs>
          <w:tab w:val="left" w:pos="460"/>
        </w:tabs>
        <w:ind w:left="460" w:hanging="268"/>
        <w:rPr>
          <w:rFonts w:eastAsia="Times New Roman"/>
          <w:sz w:val="26"/>
          <w:szCs w:val="26"/>
        </w:rPr>
      </w:pPr>
      <w:r>
        <w:rPr>
          <w:rFonts w:eastAsia="Times New Roman"/>
          <w:sz w:val="20"/>
          <w:szCs w:val="20"/>
        </w:rPr>
        <w:t xml:space="preserve">Every member of </w:t>
      </w:r>
      <w:r>
        <w:rPr>
          <w:rFonts w:eastAsia="Times New Roman"/>
          <w:b/>
          <w:bCs/>
          <w:i/>
          <w:iCs/>
          <w:sz w:val="20"/>
          <w:szCs w:val="20"/>
        </w:rPr>
        <w:t>VS</w:t>
      </w:r>
      <w:r>
        <w:rPr>
          <w:rFonts w:eastAsia="Times New Roman"/>
          <w:sz w:val="20"/>
          <w:szCs w:val="20"/>
        </w:rPr>
        <w:t xml:space="preserve"> satisfies the right-hand side of the expression</w:t>
      </w:r>
    </w:p>
    <w:p w:rsidR="00322BC1" w:rsidRDefault="00963C69">
      <w:pPr>
        <w:spacing w:line="220" w:lineRule="auto"/>
        <w:ind w:left="2060"/>
        <w:rPr>
          <w:rFonts w:eastAsia="Times New Roman"/>
          <w:sz w:val="26"/>
          <w:szCs w:val="26"/>
        </w:rPr>
      </w:pPr>
      <w:r>
        <w:rPr>
          <w:rFonts w:eastAsia="Times New Roman"/>
          <w:b/>
          <w:bCs/>
          <w:i/>
          <w:iCs/>
          <w:sz w:val="20"/>
          <w:szCs w:val="20"/>
        </w:rPr>
        <w:t>H, D</w:t>
      </w:r>
    </w:p>
    <w:p w:rsidR="00322BC1" w:rsidRDefault="00322BC1">
      <w:pPr>
        <w:spacing w:line="387" w:lineRule="exact"/>
        <w:rPr>
          <w:sz w:val="20"/>
          <w:szCs w:val="20"/>
        </w:rPr>
      </w:pPr>
    </w:p>
    <w:p w:rsidR="00322BC1" w:rsidRDefault="00963C69">
      <w:pPr>
        <w:ind w:left="200"/>
        <w:rPr>
          <w:sz w:val="20"/>
          <w:szCs w:val="20"/>
        </w:rPr>
      </w:pPr>
      <w:r>
        <w:rPr>
          <w:rFonts w:ascii="Calibri" w:eastAsia="Calibri" w:hAnsi="Calibri" w:cs="Calibri"/>
          <w:u w:val="single"/>
        </w:rPr>
        <w:t>Sketch of proof:</w:t>
      </w:r>
    </w:p>
    <w:p w:rsidR="00322BC1" w:rsidRDefault="00322BC1">
      <w:pPr>
        <w:spacing w:line="126" w:lineRule="exact"/>
        <w:rPr>
          <w:sz w:val="20"/>
          <w:szCs w:val="20"/>
        </w:rPr>
      </w:pPr>
    </w:p>
    <w:p w:rsidR="00322BC1" w:rsidRDefault="00963C69" w:rsidP="00963C69">
      <w:pPr>
        <w:numPr>
          <w:ilvl w:val="0"/>
          <w:numId w:val="28"/>
        </w:numPr>
        <w:tabs>
          <w:tab w:val="left" w:pos="913"/>
        </w:tabs>
        <w:ind w:left="6480" w:right="2380" w:hanging="5928"/>
        <w:rPr>
          <w:rFonts w:eastAsia="Times New Roman"/>
          <w:i/>
          <w:iCs/>
          <w:sz w:val="26"/>
          <w:szCs w:val="26"/>
        </w:rPr>
      </w:pPr>
      <w:r>
        <w:rPr>
          <w:rFonts w:ascii="Calibri" w:eastAsia="Calibri" w:hAnsi="Calibri" w:cs="Calibri"/>
        </w:rPr>
        <w:t xml:space="preserve">let g, h, s be arbitrary members of G, H, S respectively with </w:t>
      </w:r>
      <w:r>
        <w:rPr>
          <w:rFonts w:ascii="Calibri" w:eastAsia="Calibri" w:hAnsi="Calibri" w:cs="Calibri"/>
          <w:i/>
          <w:iCs/>
        </w:rPr>
        <w:t>g h s g g</w:t>
      </w:r>
    </w:p>
    <w:p w:rsidR="00322BC1" w:rsidRDefault="00322BC1">
      <w:pPr>
        <w:spacing w:line="174" w:lineRule="exact"/>
        <w:rPr>
          <w:sz w:val="20"/>
          <w:szCs w:val="20"/>
        </w:rPr>
      </w:pPr>
    </w:p>
    <w:p w:rsidR="00322BC1" w:rsidRDefault="00963C69" w:rsidP="00963C69">
      <w:pPr>
        <w:numPr>
          <w:ilvl w:val="0"/>
          <w:numId w:val="29"/>
        </w:numPr>
        <w:tabs>
          <w:tab w:val="left" w:pos="919"/>
        </w:tabs>
        <w:ind w:left="8260" w:right="980" w:hanging="7708"/>
        <w:rPr>
          <w:rFonts w:ascii="Symbol" w:eastAsia="Symbol" w:hAnsi="Symbol" w:cs="Symbol"/>
          <w:sz w:val="26"/>
          <w:szCs w:val="26"/>
        </w:rPr>
      </w:pPr>
      <w:r>
        <w:rPr>
          <w:rFonts w:ascii="Calibri" w:eastAsia="Calibri" w:hAnsi="Calibri" w:cs="Calibri"/>
        </w:rPr>
        <w:t xml:space="preserve">By the definition of </w:t>
      </w:r>
      <w:r>
        <w:rPr>
          <w:rFonts w:ascii="Calibri" w:eastAsia="Calibri" w:hAnsi="Calibri" w:cs="Calibri"/>
          <w:b/>
          <w:bCs/>
          <w:i/>
          <w:iCs/>
        </w:rPr>
        <w:t>S,</w:t>
      </w:r>
      <w:r>
        <w:rPr>
          <w:rFonts w:ascii="Calibri" w:eastAsia="Calibri" w:hAnsi="Calibri" w:cs="Calibri"/>
          <w:b/>
          <w:bCs/>
        </w:rPr>
        <w:t xml:space="preserve"> s</w:t>
      </w:r>
      <w:r>
        <w:rPr>
          <w:rFonts w:ascii="Calibri" w:eastAsia="Calibri" w:hAnsi="Calibri" w:cs="Calibri"/>
        </w:rPr>
        <w:t xml:space="preserve"> must be satisfied by all positive examples in D. Because </w:t>
      </w:r>
      <w:r>
        <w:rPr>
          <w:rFonts w:ascii="Calibri" w:eastAsia="Calibri" w:hAnsi="Calibri" w:cs="Calibri"/>
          <w:i/>
          <w:iCs/>
        </w:rPr>
        <w:t>h s, g</w:t>
      </w:r>
    </w:p>
    <w:p w:rsidR="00322BC1" w:rsidRDefault="00322BC1">
      <w:pPr>
        <w:spacing w:line="53" w:lineRule="exact"/>
        <w:rPr>
          <w:sz w:val="20"/>
          <w:szCs w:val="20"/>
        </w:rPr>
      </w:pPr>
    </w:p>
    <w:p w:rsidR="00322BC1" w:rsidRDefault="00963C69">
      <w:pPr>
        <w:ind w:left="920"/>
        <w:rPr>
          <w:sz w:val="20"/>
          <w:szCs w:val="20"/>
        </w:rPr>
      </w:pPr>
      <w:r>
        <w:rPr>
          <w:rFonts w:ascii="Calibri" w:eastAsia="Calibri" w:hAnsi="Calibri" w:cs="Calibri"/>
        </w:rPr>
        <w:t>h must also be satisfied by all positive examples in D.</w:t>
      </w:r>
    </w:p>
    <w:p w:rsidR="00322BC1" w:rsidRDefault="00322BC1">
      <w:pPr>
        <w:spacing w:line="150" w:lineRule="exact"/>
        <w:rPr>
          <w:sz w:val="20"/>
          <w:szCs w:val="20"/>
        </w:rPr>
      </w:pPr>
    </w:p>
    <w:p w:rsidR="00322BC1" w:rsidRDefault="00963C69" w:rsidP="00963C69">
      <w:pPr>
        <w:numPr>
          <w:ilvl w:val="0"/>
          <w:numId w:val="30"/>
        </w:numPr>
        <w:tabs>
          <w:tab w:val="left" w:pos="922"/>
        </w:tabs>
        <w:ind w:left="8920" w:right="360" w:hanging="8365"/>
        <w:rPr>
          <w:rFonts w:ascii="Symbol" w:eastAsia="Symbol" w:hAnsi="Symbol" w:cs="Symbol"/>
          <w:sz w:val="26"/>
          <w:szCs w:val="26"/>
        </w:rPr>
      </w:pPr>
      <w:r>
        <w:rPr>
          <w:rFonts w:ascii="Calibri" w:eastAsia="Calibri" w:hAnsi="Calibri" w:cs="Calibri"/>
        </w:rPr>
        <w:t xml:space="preserve">By the definition of </w:t>
      </w:r>
      <w:r>
        <w:rPr>
          <w:rFonts w:ascii="Calibri" w:eastAsia="Calibri" w:hAnsi="Calibri" w:cs="Calibri"/>
          <w:b/>
          <w:bCs/>
          <w:i/>
          <w:iCs/>
        </w:rPr>
        <w:t>G,</w:t>
      </w:r>
      <w:r>
        <w:rPr>
          <w:rFonts w:ascii="Calibri" w:eastAsia="Calibri" w:hAnsi="Calibri" w:cs="Calibri"/>
        </w:rPr>
        <w:t xml:space="preserve"> g cannot be satisfied by any negative example in D, and because </w:t>
      </w:r>
      <w:r>
        <w:rPr>
          <w:rFonts w:ascii="Calibri" w:eastAsia="Calibri" w:hAnsi="Calibri" w:cs="Calibri"/>
          <w:i/>
          <w:iCs/>
        </w:rPr>
        <w:t>g h g</w:t>
      </w:r>
    </w:p>
    <w:p w:rsidR="00322BC1" w:rsidRDefault="00322BC1">
      <w:pPr>
        <w:spacing w:line="95" w:lineRule="exact"/>
        <w:rPr>
          <w:sz w:val="20"/>
          <w:szCs w:val="20"/>
        </w:rPr>
      </w:pPr>
    </w:p>
    <w:p w:rsidR="00322BC1" w:rsidRDefault="00963C69">
      <w:pPr>
        <w:spacing w:line="210" w:lineRule="auto"/>
        <w:ind w:left="920" w:right="360"/>
        <w:jc w:val="both"/>
        <w:rPr>
          <w:sz w:val="20"/>
          <w:szCs w:val="20"/>
        </w:rPr>
      </w:pPr>
      <w:r>
        <w:rPr>
          <w:rFonts w:ascii="Calibri" w:eastAsia="Calibri" w:hAnsi="Calibri" w:cs="Calibri"/>
        </w:rPr>
        <w:t xml:space="preserve">h cannot be satisfied by any negative example in D. Because h is satisfied by all positive examples in D and by no negative examples in D, h is consistent with D, and therefore h is a member of </w:t>
      </w:r>
      <w:r>
        <w:rPr>
          <w:rFonts w:ascii="Calibri" w:eastAsia="Calibri" w:hAnsi="Calibri" w:cs="Calibri"/>
          <w:i/>
          <w:iCs/>
        </w:rPr>
        <w:t>VS</w:t>
      </w:r>
      <w:r>
        <w:rPr>
          <w:rFonts w:ascii="Calibri" w:eastAsia="Calibri" w:hAnsi="Calibri" w:cs="Calibri"/>
          <w:i/>
          <w:iCs/>
          <w:sz w:val="44"/>
          <w:szCs w:val="44"/>
          <w:vertAlign w:val="subscript"/>
        </w:rPr>
        <w:t>H,D</w:t>
      </w:r>
      <w:r>
        <w:rPr>
          <w:rFonts w:ascii="Calibri" w:eastAsia="Calibri" w:hAnsi="Calibri" w:cs="Calibri"/>
        </w:rPr>
        <w:t>.</w:t>
      </w:r>
    </w:p>
    <w:p w:rsidR="00322BC1" w:rsidRDefault="00963C69" w:rsidP="00963C69">
      <w:pPr>
        <w:numPr>
          <w:ilvl w:val="0"/>
          <w:numId w:val="31"/>
        </w:numPr>
        <w:tabs>
          <w:tab w:val="left" w:pos="920"/>
        </w:tabs>
        <w:spacing w:line="201" w:lineRule="auto"/>
        <w:ind w:left="920" w:hanging="365"/>
        <w:rPr>
          <w:rFonts w:eastAsia="Times New Roman"/>
          <w:sz w:val="26"/>
          <w:szCs w:val="26"/>
        </w:rPr>
      </w:pPr>
      <w:r>
        <w:rPr>
          <w:rFonts w:ascii="Calibri" w:eastAsia="Calibri" w:hAnsi="Calibri" w:cs="Calibri"/>
        </w:rPr>
        <w:t xml:space="preserve">It can be proven by assuming some h in </w:t>
      </w:r>
      <w:r>
        <w:rPr>
          <w:rFonts w:ascii="Calibri" w:eastAsia="Calibri" w:hAnsi="Calibri" w:cs="Calibri"/>
          <w:i/>
          <w:iCs/>
        </w:rPr>
        <w:t>VS</w:t>
      </w:r>
      <w:r>
        <w:rPr>
          <w:rFonts w:ascii="Calibri" w:eastAsia="Calibri" w:hAnsi="Calibri" w:cs="Calibri"/>
          <w:i/>
          <w:iCs/>
          <w:sz w:val="44"/>
          <w:szCs w:val="44"/>
          <w:vertAlign w:val="subscript"/>
        </w:rPr>
        <w:t>H,D</w:t>
      </w:r>
      <w:r>
        <w:rPr>
          <w:rFonts w:ascii="Calibri" w:eastAsia="Calibri" w:hAnsi="Calibri" w:cs="Calibri"/>
        </w:rPr>
        <w:t>,that does not satisfy the right-hand side of</w:t>
      </w:r>
    </w:p>
    <w:p w:rsidR="00322BC1" w:rsidRDefault="00322BC1">
      <w:pPr>
        <w:spacing w:line="93" w:lineRule="exact"/>
        <w:rPr>
          <w:sz w:val="20"/>
          <w:szCs w:val="20"/>
        </w:rPr>
      </w:pPr>
    </w:p>
    <w:p w:rsidR="00322BC1" w:rsidRDefault="00963C69">
      <w:pPr>
        <w:spacing w:line="314" w:lineRule="auto"/>
        <w:ind w:left="200" w:right="2920" w:firstLine="722"/>
        <w:rPr>
          <w:sz w:val="20"/>
          <w:szCs w:val="20"/>
        </w:rPr>
      </w:pPr>
      <w:r>
        <w:rPr>
          <w:rFonts w:ascii="Calibri" w:eastAsia="Calibri" w:hAnsi="Calibri" w:cs="Calibri"/>
        </w:rPr>
        <w:t xml:space="preserve">the expression, then showing that this leads to an inconsistency </w:t>
      </w:r>
      <w:r>
        <w:rPr>
          <w:rFonts w:ascii="Calibri" w:eastAsia="Calibri" w:hAnsi="Calibri" w:cs="Calibri"/>
          <w:b/>
          <w:bCs/>
          <w:u w:val="single"/>
        </w:rPr>
        <w:t>1.7.3 CANDIDATE-ELIMINATION Learning Algorithm</w:t>
      </w:r>
    </w:p>
    <w:p w:rsidR="00322BC1" w:rsidRDefault="00322BC1">
      <w:pPr>
        <w:spacing w:line="332" w:lineRule="exact"/>
        <w:rPr>
          <w:sz w:val="20"/>
          <w:szCs w:val="20"/>
        </w:rPr>
      </w:pPr>
    </w:p>
    <w:p w:rsidR="00322BC1" w:rsidRDefault="00963C69">
      <w:pPr>
        <w:spacing w:line="217" w:lineRule="auto"/>
        <w:ind w:left="200" w:right="960"/>
        <w:rPr>
          <w:sz w:val="20"/>
          <w:szCs w:val="20"/>
        </w:rPr>
      </w:pPr>
      <w:r>
        <w:rPr>
          <w:rFonts w:ascii="Calibri" w:eastAsia="Calibri" w:hAnsi="Calibri" w:cs="Calibri"/>
        </w:rPr>
        <w:t>The CANDIDATE-ELIMINTION algorithm computes the version space containing all hypotheses from H that are consistent with an observed sequence of training examples.</w:t>
      </w:r>
    </w:p>
    <w:p w:rsidR="00322BC1" w:rsidRDefault="00062B35">
      <w:pPr>
        <w:spacing w:line="20" w:lineRule="exact"/>
        <w:rPr>
          <w:sz w:val="20"/>
          <w:szCs w:val="20"/>
        </w:rPr>
      </w:pPr>
      <w:r>
        <w:rPr>
          <w:noProof/>
          <w:sz w:val="20"/>
          <w:szCs w:val="20"/>
        </w:rPr>
        <mc:AlternateContent>
          <mc:Choice Requires="wps">
            <w:drawing>
              <wp:anchor distT="0" distB="0" distL="0" distR="0" simplePos="0" relativeHeight="251730432" behindDoc="0" locked="0" layoutInCell="0" allowOverlap="1">
                <wp:simplePos x="0" y="0"/>
                <wp:positionH relativeFrom="column">
                  <wp:posOffset>-142875</wp:posOffset>
                </wp:positionH>
                <wp:positionV relativeFrom="paragraph">
                  <wp:posOffset>96520</wp:posOffset>
                </wp:positionV>
                <wp:extent cx="6247765" cy="0"/>
                <wp:effectExtent l="9525" t="10795" r="10160" b="8255"/>
                <wp:wrapNone/>
                <wp:docPr id="49"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776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17" o:spid="_x0000_s1026" style="position:absolute;z-index:251730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1.25pt,7.6pt" to="480.7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" o:allowincell="f" strokeweight=".5pt"/>
            </w:pict>
          </mc:Fallback>
        </mc:AlternateContent>
      </w:r>
    </w:p>
    <w:p w:rsidR="00322BC1" w:rsidRDefault="00322BC1">
      <w:pPr>
        <w:spacing w:line="200" w:lineRule="exact"/>
        <w:rPr>
          <w:sz w:val="20"/>
          <w:szCs w:val="20"/>
        </w:rPr>
      </w:pPr>
    </w:p>
    <w:p w:rsidR="00322BC1" w:rsidRDefault="00322BC1">
      <w:pPr>
        <w:spacing w:line="250" w:lineRule="exact"/>
        <w:rPr>
          <w:sz w:val="20"/>
          <w:szCs w:val="20"/>
        </w:rPr>
      </w:pPr>
    </w:p>
    <w:p w:rsidR="00322BC1" w:rsidRDefault="00963C69">
      <w:pPr>
        <w:spacing w:line="218" w:lineRule="auto"/>
        <w:ind w:right="540"/>
        <w:rPr>
          <w:sz w:val="20"/>
          <w:szCs w:val="20"/>
        </w:rPr>
      </w:pPr>
      <w:r>
        <w:rPr>
          <w:rFonts w:ascii="Calibri" w:eastAsia="Calibri" w:hAnsi="Calibri" w:cs="Calibri"/>
        </w:rPr>
        <w:t>Initialize G to the set of maximally general hypotheses in H Initialize S to the set of maximally specific hypotheses in H For each training example d, do</w:t>
      </w:r>
    </w:p>
    <w:p w:rsidR="00322BC1" w:rsidRDefault="00963C69" w:rsidP="00963C69">
      <w:pPr>
        <w:numPr>
          <w:ilvl w:val="0"/>
          <w:numId w:val="32"/>
        </w:numPr>
        <w:tabs>
          <w:tab w:val="left" w:pos="760"/>
        </w:tabs>
        <w:ind w:left="760" w:hanging="361"/>
        <w:rPr>
          <w:rFonts w:ascii="Arial" w:eastAsia="Arial" w:hAnsi="Arial" w:cs="Arial"/>
          <w:sz w:val="26"/>
          <w:szCs w:val="26"/>
        </w:rPr>
      </w:pPr>
      <w:r>
        <w:rPr>
          <w:rFonts w:ascii="Calibri" w:eastAsia="Calibri" w:hAnsi="Calibri" w:cs="Calibri"/>
        </w:rPr>
        <w:t>If d is a positive example</w:t>
      </w:r>
    </w:p>
    <w:p w:rsidR="00322BC1" w:rsidRDefault="00322BC1">
      <w:pPr>
        <w:spacing w:line="42" w:lineRule="exact"/>
        <w:rPr>
          <w:rFonts w:ascii="Arial" w:eastAsia="Arial" w:hAnsi="Arial" w:cs="Arial"/>
          <w:sz w:val="26"/>
          <w:szCs w:val="26"/>
        </w:rPr>
      </w:pPr>
    </w:p>
    <w:p w:rsidR="00322BC1" w:rsidRDefault="00963C69" w:rsidP="00963C69">
      <w:pPr>
        <w:numPr>
          <w:ilvl w:val="2"/>
          <w:numId w:val="32"/>
        </w:numPr>
        <w:tabs>
          <w:tab w:val="left" w:pos="1180"/>
        </w:tabs>
        <w:ind w:left="1180" w:hanging="354"/>
        <w:rPr>
          <w:rFonts w:ascii="Arial" w:eastAsia="Arial" w:hAnsi="Arial" w:cs="Arial"/>
          <w:sz w:val="26"/>
          <w:szCs w:val="26"/>
        </w:rPr>
      </w:pPr>
      <w:r>
        <w:rPr>
          <w:rFonts w:ascii="Calibri" w:eastAsia="Calibri" w:hAnsi="Calibri" w:cs="Calibri"/>
        </w:rPr>
        <w:t>Remove from G any hypothesis inconsistent with d</w:t>
      </w:r>
    </w:p>
    <w:p w:rsidR="00322BC1" w:rsidRDefault="00322BC1">
      <w:pPr>
        <w:spacing w:line="47" w:lineRule="exact"/>
        <w:rPr>
          <w:rFonts w:ascii="Arial" w:eastAsia="Arial" w:hAnsi="Arial" w:cs="Arial"/>
          <w:sz w:val="26"/>
          <w:szCs w:val="26"/>
        </w:rPr>
      </w:pPr>
    </w:p>
    <w:p w:rsidR="00322BC1" w:rsidRDefault="00963C69" w:rsidP="00963C69">
      <w:pPr>
        <w:numPr>
          <w:ilvl w:val="2"/>
          <w:numId w:val="32"/>
        </w:numPr>
        <w:tabs>
          <w:tab w:val="left" w:pos="1180"/>
        </w:tabs>
        <w:ind w:left="1180" w:hanging="354"/>
        <w:rPr>
          <w:rFonts w:ascii="Arial" w:eastAsia="Arial" w:hAnsi="Arial" w:cs="Arial"/>
          <w:sz w:val="26"/>
          <w:szCs w:val="26"/>
        </w:rPr>
      </w:pPr>
      <w:r>
        <w:rPr>
          <w:rFonts w:ascii="Calibri" w:eastAsia="Calibri" w:hAnsi="Calibri" w:cs="Calibri"/>
        </w:rPr>
        <w:t>For each hypothesis s in S that is not consistent with d</w:t>
      </w:r>
    </w:p>
    <w:p w:rsidR="00322BC1" w:rsidRDefault="00322BC1">
      <w:pPr>
        <w:spacing w:line="42" w:lineRule="exact"/>
        <w:rPr>
          <w:rFonts w:ascii="Arial" w:eastAsia="Arial" w:hAnsi="Arial" w:cs="Arial"/>
          <w:sz w:val="26"/>
          <w:szCs w:val="26"/>
        </w:rPr>
      </w:pPr>
    </w:p>
    <w:p w:rsidR="00322BC1" w:rsidRDefault="00963C69" w:rsidP="00963C69">
      <w:pPr>
        <w:numPr>
          <w:ilvl w:val="3"/>
          <w:numId w:val="32"/>
        </w:numPr>
        <w:tabs>
          <w:tab w:val="left" w:pos="1620"/>
        </w:tabs>
        <w:ind w:left="1620" w:hanging="369"/>
        <w:rPr>
          <w:rFonts w:ascii="Arial" w:eastAsia="Arial" w:hAnsi="Arial" w:cs="Arial"/>
          <w:sz w:val="26"/>
          <w:szCs w:val="26"/>
        </w:rPr>
      </w:pPr>
      <w:r>
        <w:rPr>
          <w:rFonts w:ascii="Calibri" w:eastAsia="Calibri" w:hAnsi="Calibri" w:cs="Calibri"/>
        </w:rPr>
        <w:t>Remove s from S</w:t>
      </w:r>
    </w:p>
    <w:p w:rsidR="00322BC1" w:rsidRDefault="00322BC1">
      <w:pPr>
        <w:spacing w:line="45" w:lineRule="exact"/>
        <w:rPr>
          <w:rFonts w:ascii="Arial" w:eastAsia="Arial" w:hAnsi="Arial" w:cs="Arial"/>
          <w:sz w:val="26"/>
          <w:szCs w:val="26"/>
        </w:rPr>
      </w:pPr>
    </w:p>
    <w:p w:rsidR="00322BC1" w:rsidRDefault="00963C69" w:rsidP="00963C69">
      <w:pPr>
        <w:numPr>
          <w:ilvl w:val="3"/>
          <w:numId w:val="32"/>
        </w:numPr>
        <w:tabs>
          <w:tab w:val="left" w:pos="1620"/>
        </w:tabs>
        <w:ind w:left="1620" w:hanging="369"/>
        <w:rPr>
          <w:rFonts w:ascii="Arial" w:eastAsia="Arial" w:hAnsi="Arial" w:cs="Arial"/>
          <w:sz w:val="26"/>
          <w:szCs w:val="26"/>
        </w:rPr>
      </w:pPr>
      <w:r>
        <w:rPr>
          <w:rFonts w:ascii="Calibri" w:eastAsia="Calibri" w:hAnsi="Calibri" w:cs="Calibri"/>
        </w:rPr>
        <w:t>Add to S all minimal generalizations h of s such that</w:t>
      </w:r>
    </w:p>
    <w:p w:rsidR="00322BC1" w:rsidRDefault="00322BC1">
      <w:pPr>
        <w:spacing w:line="45" w:lineRule="exact"/>
        <w:rPr>
          <w:rFonts w:ascii="Arial" w:eastAsia="Arial" w:hAnsi="Arial" w:cs="Arial"/>
          <w:sz w:val="26"/>
          <w:szCs w:val="26"/>
        </w:rPr>
      </w:pPr>
    </w:p>
    <w:p w:rsidR="00322BC1" w:rsidRDefault="00963C69" w:rsidP="00963C69">
      <w:pPr>
        <w:numPr>
          <w:ilvl w:val="4"/>
          <w:numId w:val="32"/>
        </w:numPr>
        <w:tabs>
          <w:tab w:val="left" w:pos="2180"/>
        </w:tabs>
        <w:ind w:left="2180" w:hanging="363"/>
        <w:rPr>
          <w:rFonts w:ascii="Arial" w:eastAsia="Arial" w:hAnsi="Arial" w:cs="Arial"/>
          <w:sz w:val="26"/>
          <w:szCs w:val="26"/>
        </w:rPr>
      </w:pPr>
      <w:r>
        <w:rPr>
          <w:rFonts w:ascii="Calibri" w:eastAsia="Calibri" w:hAnsi="Calibri" w:cs="Calibri"/>
        </w:rPr>
        <w:t>h is consistent with d, and some member of G is more general than h</w:t>
      </w:r>
    </w:p>
    <w:p w:rsidR="00322BC1" w:rsidRDefault="00322BC1">
      <w:pPr>
        <w:spacing w:line="47" w:lineRule="exact"/>
        <w:rPr>
          <w:rFonts w:ascii="Arial" w:eastAsia="Arial" w:hAnsi="Arial" w:cs="Arial"/>
          <w:sz w:val="26"/>
          <w:szCs w:val="26"/>
        </w:rPr>
      </w:pPr>
    </w:p>
    <w:p w:rsidR="00322BC1" w:rsidRDefault="00963C69" w:rsidP="00963C69">
      <w:pPr>
        <w:numPr>
          <w:ilvl w:val="3"/>
          <w:numId w:val="32"/>
        </w:numPr>
        <w:tabs>
          <w:tab w:val="left" w:pos="1620"/>
        </w:tabs>
        <w:ind w:left="1620" w:hanging="369"/>
        <w:rPr>
          <w:rFonts w:ascii="Arial" w:eastAsia="Arial" w:hAnsi="Arial" w:cs="Arial"/>
          <w:sz w:val="26"/>
          <w:szCs w:val="26"/>
        </w:rPr>
      </w:pPr>
      <w:r>
        <w:rPr>
          <w:rFonts w:ascii="Calibri" w:eastAsia="Calibri" w:hAnsi="Calibri" w:cs="Calibri"/>
        </w:rPr>
        <w:t>Remove from S any hypothesis that is more general than another hypothesis in S</w:t>
      </w:r>
    </w:p>
    <w:p w:rsidR="00322BC1" w:rsidRDefault="00322BC1">
      <w:pPr>
        <w:spacing w:line="277" w:lineRule="exact"/>
        <w:rPr>
          <w:rFonts w:ascii="Arial" w:eastAsia="Arial" w:hAnsi="Arial" w:cs="Arial"/>
          <w:sz w:val="26"/>
          <w:szCs w:val="26"/>
        </w:rPr>
      </w:pPr>
    </w:p>
    <w:p w:rsidR="00322BC1" w:rsidRDefault="00963C69" w:rsidP="00963C69">
      <w:pPr>
        <w:numPr>
          <w:ilvl w:val="1"/>
          <w:numId w:val="32"/>
        </w:numPr>
        <w:tabs>
          <w:tab w:val="left" w:pos="760"/>
        </w:tabs>
        <w:ind w:left="760" w:hanging="220"/>
        <w:rPr>
          <w:rFonts w:ascii="Arial" w:eastAsia="Arial" w:hAnsi="Arial" w:cs="Arial"/>
          <w:sz w:val="26"/>
          <w:szCs w:val="26"/>
        </w:rPr>
      </w:pPr>
      <w:r>
        <w:rPr>
          <w:rFonts w:ascii="Calibri" w:eastAsia="Calibri" w:hAnsi="Calibri" w:cs="Calibri"/>
        </w:rPr>
        <w:t>If d is a negative example</w:t>
      </w:r>
    </w:p>
    <w:p w:rsidR="00322BC1" w:rsidRDefault="00322BC1">
      <w:pPr>
        <w:spacing w:line="42" w:lineRule="exact"/>
        <w:rPr>
          <w:rFonts w:ascii="Arial" w:eastAsia="Arial" w:hAnsi="Arial" w:cs="Arial"/>
          <w:sz w:val="26"/>
          <w:szCs w:val="26"/>
        </w:rPr>
      </w:pPr>
    </w:p>
    <w:p w:rsidR="00322BC1" w:rsidRDefault="00963C69" w:rsidP="00963C69">
      <w:pPr>
        <w:numPr>
          <w:ilvl w:val="2"/>
          <w:numId w:val="32"/>
        </w:numPr>
        <w:tabs>
          <w:tab w:val="left" w:pos="1180"/>
        </w:tabs>
        <w:ind w:left="1180" w:hanging="354"/>
        <w:rPr>
          <w:rFonts w:ascii="Arial" w:eastAsia="Arial" w:hAnsi="Arial" w:cs="Arial"/>
          <w:sz w:val="26"/>
          <w:szCs w:val="26"/>
        </w:rPr>
      </w:pPr>
      <w:r>
        <w:rPr>
          <w:rFonts w:ascii="Calibri" w:eastAsia="Calibri" w:hAnsi="Calibri" w:cs="Calibri"/>
        </w:rPr>
        <w:t>Remove from S any hypothesis inconsistent with d</w:t>
      </w:r>
    </w:p>
    <w:p w:rsidR="00322BC1" w:rsidRDefault="00322BC1">
      <w:pPr>
        <w:spacing w:line="44" w:lineRule="exact"/>
        <w:rPr>
          <w:rFonts w:ascii="Arial" w:eastAsia="Arial" w:hAnsi="Arial" w:cs="Arial"/>
          <w:sz w:val="26"/>
          <w:szCs w:val="26"/>
        </w:rPr>
      </w:pPr>
    </w:p>
    <w:p w:rsidR="00322BC1" w:rsidRDefault="00963C69" w:rsidP="00963C69">
      <w:pPr>
        <w:numPr>
          <w:ilvl w:val="2"/>
          <w:numId w:val="32"/>
        </w:numPr>
        <w:tabs>
          <w:tab w:val="left" w:pos="1180"/>
        </w:tabs>
        <w:ind w:left="1180" w:hanging="354"/>
        <w:rPr>
          <w:rFonts w:ascii="Arial" w:eastAsia="Arial" w:hAnsi="Arial" w:cs="Arial"/>
          <w:sz w:val="26"/>
          <w:szCs w:val="26"/>
        </w:rPr>
      </w:pPr>
      <w:r>
        <w:rPr>
          <w:rFonts w:ascii="Calibri" w:eastAsia="Calibri" w:hAnsi="Calibri" w:cs="Calibri"/>
        </w:rPr>
        <w:t>For each hypothesis g in G that is not consistent with d</w:t>
      </w:r>
    </w:p>
    <w:p w:rsidR="00322BC1" w:rsidRDefault="00322BC1">
      <w:pPr>
        <w:spacing w:line="42" w:lineRule="exact"/>
        <w:rPr>
          <w:rFonts w:ascii="Arial" w:eastAsia="Arial" w:hAnsi="Arial" w:cs="Arial"/>
          <w:sz w:val="26"/>
          <w:szCs w:val="26"/>
        </w:rPr>
      </w:pPr>
    </w:p>
    <w:p w:rsidR="00322BC1" w:rsidRDefault="00963C69" w:rsidP="00963C69">
      <w:pPr>
        <w:numPr>
          <w:ilvl w:val="3"/>
          <w:numId w:val="32"/>
        </w:numPr>
        <w:tabs>
          <w:tab w:val="left" w:pos="1620"/>
        </w:tabs>
        <w:ind w:left="1620" w:hanging="369"/>
        <w:rPr>
          <w:rFonts w:ascii="Arial" w:eastAsia="Arial" w:hAnsi="Arial" w:cs="Arial"/>
          <w:sz w:val="26"/>
          <w:szCs w:val="26"/>
        </w:rPr>
      </w:pPr>
      <w:r>
        <w:rPr>
          <w:rFonts w:ascii="Calibri" w:eastAsia="Calibri" w:hAnsi="Calibri" w:cs="Calibri"/>
        </w:rPr>
        <w:t>Remove g from G</w:t>
      </w:r>
    </w:p>
    <w:p w:rsidR="00322BC1" w:rsidRDefault="00322BC1">
      <w:pPr>
        <w:spacing w:line="159" w:lineRule="exact"/>
        <w:rPr>
          <w:sz w:val="20"/>
          <w:szCs w:val="20"/>
        </w:rPr>
      </w:pPr>
    </w:p>
    <w:p w:rsidR="00322BC1" w:rsidRDefault="00963C69">
      <w:pPr>
        <w:ind w:right="220"/>
        <w:jc w:val="center"/>
        <w:rPr>
          <w:sz w:val="20"/>
          <w:szCs w:val="20"/>
        </w:rPr>
      </w:pPr>
      <w:r>
        <w:rPr>
          <w:rFonts w:ascii="Calibri" w:eastAsia="Calibri" w:hAnsi="Calibri" w:cs="Calibri"/>
        </w:rPr>
        <w:t>17</w:t>
      </w:r>
    </w:p>
    <w:p w:rsidR="00322BC1" w:rsidRDefault="00322BC1">
      <w:pPr>
        <w:sectPr w:rsidR="00322BC1">
          <w:pgSz w:w="12240" w:h="15840"/>
          <w:pgMar w:top="1352" w:right="1440" w:bottom="431" w:left="1260" w:header="0" w:footer="0" w:gutter="0"/>
          <w:cols w:space="720" w:equalWidth="0">
            <w:col w:w="9540"/>
          </w:cols>
        </w:sectPr>
      </w:pPr>
    </w:p>
    <w:p w:rsidR="00322BC1" w:rsidRDefault="00963C69" w:rsidP="00963C69">
      <w:pPr>
        <w:numPr>
          <w:ilvl w:val="0"/>
          <w:numId w:val="33"/>
        </w:numPr>
        <w:tabs>
          <w:tab w:val="left" w:pos="1620"/>
        </w:tabs>
        <w:ind w:left="1620" w:hanging="369"/>
        <w:rPr>
          <w:rFonts w:ascii="Arial" w:eastAsia="Arial" w:hAnsi="Arial" w:cs="Arial"/>
          <w:sz w:val="26"/>
          <w:szCs w:val="26"/>
        </w:rPr>
      </w:pPr>
      <w:bookmarkStart w:id="21" w:name="page23"/>
      <w:bookmarkEnd w:id="21"/>
      <w:r>
        <w:rPr>
          <w:rFonts w:ascii="Calibri" w:eastAsia="Calibri" w:hAnsi="Calibri" w:cs="Calibri"/>
        </w:rPr>
        <w:lastRenderedPageBreak/>
        <w:t>Add to G all minimal specializations h of g such that</w:t>
      </w:r>
    </w:p>
    <w:p w:rsidR="00322BC1" w:rsidRDefault="00322BC1">
      <w:pPr>
        <w:spacing w:line="45" w:lineRule="exact"/>
        <w:rPr>
          <w:rFonts w:ascii="Arial" w:eastAsia="Arial" w:hAnsi="Arial" w:cs="Arial"/>
          <w:sz w:val="26"/>
          <w:szCs w:val="26"/>
        </w:rPr>
      </w:pPr>
    </w:p>
    <w:p w:rsidR="00322BC1" w:rsidRDefault="00963C69" w:rsidP="00963C69">
      <w:pPr>
        <w:numPr>
          <w:ilvl w:val="1"/>
          <w:numId w:val="33"/>
        </w:numPr>
        <w:tabs>
          <w:tab w:val="left" w:pos="2180"/>
        </w:tabs>
        <w:ind w:left="2180" w:hanging="363"/>
        <w:rPr>
          <w:rFonts w:ascii="Arial" w:eastAsia="Arial" w:hAnsi="Arial" w:cs="Arial"/>
          <w:sz w:val="26"/>
          <w:szCs w:val="26"/>
        </w:rPr>
      </w:pPr>
      <w:r>
        <w:rPr>
          <w:rFonts w:ascii="Calibri" w:eastAsia="Calibri" w:hAnsi="Calibri" w:cs="Calibri"/>
        </w:rPr>
        <w:t>h is consistent with d, and some member of S is more specific than h</w:t>
      </w:r>
    </w:p>
    <w:p w:rsidR="00322BC1" w:rsidRDefault="00322BC1">
      <w:pPr>
        <w:spacing w:line="45" w:lineRule="exact"/>
        <w:rPr>
          <w:rFonts w:ascii="Arial" w:eastAsia="Arial" w:hAnsi="Arial" w:cs="Arial"/>
          <w:sz w:val="26"/>
          <w:szCs w:val="26"/>
        </w:rPr>
      </w:pPr>
    </w:p>
    <w:p w:rsidR="00322BC1" w:rsidRDefault="00963C69" w:rsidP="00963C69">
      <w:pPr>
        <w:numPr>
          <w:ilvl w:val="0"/>
          <w:numId w:val="33"/>
        </w:numPr>
        <w:tabs>
          <w:tab w:val="left" w:pos="1620"/>
        </w:tabs>
        <w:ind w:left="1620" w:hanging="369"/>
        <w:rPr>
          <w:rFonts w:ascii="Arial" w:eastAsia="Arial" w:hAnsi="Arial" w:cs="Arial"/>
          <w:sz w:val="26"/>
          <w:szCs w:val="26"/>
        </w:rPr>
      </w:pPr>
      <w:r>
        <w:rPr>
          <w:rFonts w:ascii="Calibri" w:eastAsia="Calibri" w:hAnsi="Calibri" w:cs="Calibri"/>
        </w:rPr>
        <w:t>Remove from G any hypothesis that is less general than another hypothesis in G</w:t>
      </w:r>
    </w:p>
    <w:p w:rsidR="00322BC1" w:rsidRDefault="00062B35">
      <w:pPr>
        <w:spacing w:line="20" w:lineRule="exact"/>
        <w:rPr>
          <w:sz w:val="20"/>
          <w:szCs w:val="20"/>
        </w:rPr>
      </w:pPr>
      <w:r>
        <w:rPr>
          <w:noProof/>
          <w:sz w:val="20"/>
          <w:szCs w:val="20"/>
        </w:rPr>
        <mc:AlternateContent>
          <mc:Choice Requires="wps">
            <w:drawing>
              <wp:anchor distT="0" distB="0" distL="0" distR="0" simplePos="0" relativeHeight="251731456" behindDoc="0" locked="0" layoutInCell="0" allowOverlap="1">
                <wp:simplePos x="0" y="0"/>
                <wp:positionH relativeFrom="column">
                  <wp:posOffset>-187325</wp:posOffset>
                </wp:positionH>
                <wp:positionV relativeFrom="paragraph">
                  <wp:posOffset>113030</wp:posOffset>
                </wp:positionV>
                <wp:extent cx="6248400" cy="0"/>
                <wp:effectExtent l="12700" t="8255" r="6350" b="10795"/>
                <wp:wrapNone/>
                <wp:docPr id="4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18" o:spid="_x0000_s1026" style="position:absolute;z-index:251731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4.75pt,8.9pt" to="477.2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" o:allowincell="f" strokeweight=".5pt"/>
            </w:pict>
          </mc:Fallback>
        </mc:AlternateContent>
      </w:r>
    </w:p>
    <w:p w:rsidR="00322BC1" w:rsidRDefault="00322BC1">
      <w:pPr>
        <w:spacing w:line="158" w:lineRule="exact"/>
        <w:rPr>
          <w:sz w:val="20"/>
          <w:szCs w:val="20"/>
        </w:rPr>
      </w:pPr>
    </w:p>
    <w:p w:rsidR="00322BC1" w:rsidRDefault="00963C69">
      <w:pPr>
        <w:rPr>
          <w:sz w:val="20"/>
          <w:szCs w:val="20"/>
        </w:rPr>
      </w:pPr>
      <w:r>
        <w:rPr>
          <w:rFonts w:ascii="Calibri" w:eastAsia="Calibri" w:hAnsi="Calibri" w:cs="Calibri"/>
        </w:rPr>
        <w:t>CANDIDATE- ELIMINTION algorithm using version spaces</w:t>
      </w:r>
    </w:p>
    <w:p w:rsidR="00322BC1" w:rsidRDefault="00322BC1">
      <w:pPr>
        <w:spacing w:line="233" w:lineRule="exact"/>
        <w:rPr>
          <w:sz w:val="20"/>
          <w:szCs w:val="20"/>
        </w:rPr>
      </w:pPr>
    </w:p>
    <w:p w:rsidR="00322BC1" w:rsidRDefault="00963C69">
      <w:pPr>
        <w:rPr>
          <w:sz w:val="20"/>
          <w:szCs w:val="20"/>
        </w:rPr>
      </w:pPr>
      <w:r>
        <w:rPr>
          <w:rFonts w:eastAsia="Times New Roman"/>
          <w:b/>
          <w:bCs/>
          <w:sz w:val="20"/>
          <w:szCs w:val="20"/>
          <w:u w:val="single"/>
        </w:rPr>
        <w:t>1.7.4 An Illustrative Example</w:t>
      </w:r>
    </w:p>
    <w:p w:rsidR="00322BC1" w:rsidRDefault="00322BC1">
      <w:pPr>
        <w:spacing w:line="200" w:lineRule="exact"/>
        <w:rPr>
          <w:sz w:val="20"/>
          <w:szCs w:val="20"/>
        </w:rPr>
      </w:pPr>
    </w:p>
    <w:p w:rsidR="00322BC1" w:rsidRDefault="00322BC1">
      <w:pPr>
        <w:spacing w:line="249" w:lineRule="exact"/>
        <w:rPr>
          <w:sz w:val="20"/>
          <w:szCs w:val="20"/>
        </w:rPr>
      </w:pPr>
    </w:p>
    <w:tbl>
      <w:tblPr>
        <w:tblW w:w="0" w:type="auto"/>
        <w:tblInd w:w="1030" w:type="dxa"/>
        <w:tblLayout w:type="fixed"/>
        <w:tblCellMar>
          <w:left w:w="0" w:type="dxa"/>
          <w:right w:w="0" w:type="dxa"/>
        </w:tblCellMar>
        <w:tblLook w:val="04A0" w:firstRow="1" w:lastRow="0" w:firstColumn="1" w:lastColumn="0" w:noHBand="0" w:noVBand="1"/>
      </w:tblPr>
      <w:tblGrid>
        <w:gridCol w:w="1060"/>
        <w:gridCol w:w="840"/>
        <w:gridCol w:w="1100"/>
        <w:gridCol w:w="1140"/>
        <w:gridCol w:w="840"/>
        <w:gridCol w:w="840"/>
        <w:gridCol w:w="1020"/>
        <w:gridCol w:w="1340"/>
      </w:tblGrid>
      <w:tr w:rsidR="00322BC1">
        <w:trPr>
          <w:trHeight w:val="284"/>
        </w:trPr>
        <w:tc>
          <w:tcPr>
            <w:tcW w:w="1060" w:type="dxa"/>
            <w:tcBorders>
              <w:top w:val="single" w:sz="8" w:space="0" w:color="auto"/>
              <w:left w:val="single" w:sz="8" w:space="0" w:color="auto"/>
              <w:right w:val="single" w:sz="8" w:space="0" w:color="auto"/>
            </w:tcBorders>
            <w:vAlign w:val="bottom"/>
          </w:tcPr>
          <w:p w:rsidR="00322BC1" w:rsidRDefault="00963C69">
            <w:pPr>
              <w:ind w:left="100"/>
              <w:rPr>
                <w:sz w:val="20"/>
                <w:szCs w:val="20"/>
              </w:rPr>
            </w:pPr>
            <w:r>
              <w:rPr>
                <w:rFonts w:ascii="Calibri" w:eastAsia="Calibri" w:hAnsi="Calibri" w:cs="Calibri"/>
                <w:b/>
                <w:bCs/>
              </w:rPr>
              <w:t>Example</w:t>
            </w:r>
          </w:p>
        </w:tc>
        <w:tc>
          <w:tcPr>
            <w:tcW w:w="840" w:type="dxa"/>
            <w:tcBorders>
              <w:top w:val="single" w:sz="8" w:space="0" w:color="auto"/>
              <w:right w:val="single" w:sz="8" w:space="0" w:color="auto"/>
            </w:tcBorders>
            <w:vAlign w:val="bottom"/>
          </w:tcPr>
          <w:p w:rsidR="00322BC1" w:rsidRDefault="00963C69">
            <w:pPr>
              <w:ind w:left="100"/>
              <w:rPr>
                <w:sz w:val="20"/>
                <w:szCs w:val="20"/>
              </w:rPr>
            </w:pPr>
            <w:r>
              <w:rPr>
                <w:rFonts w:ascii="Calibri" w:eastAsia="Calibri" w:hAnsi="Calibri" w:cs="Calibri"/>
                <w:b/>
                <w:bCs/>
              </w:rPr>
              <w:t>Sky</w:t>
            </w:r>
          </w:p>
        </w:tc>
        <w:tc>
          <w:tcPr>
            <w:tcW w:w="1100" w:type="dxa"/>
            <w:tcBorders>
              <w:top w:val="single" w:sz="8" w:space="0" w:color="auto"/>
              <w:right w:val="single" w:sz="8" w:space="0" w:color="auto"/>
            </w:tcBorders>
            <w:vAlign w:val="bottom"/>
          </w:tcPr>
          <w:p w:rsidR="00322BC1" w:rsidRDefault="00963C69">
            <w:pPr>
              <w:ind w:left="80"/>
              <w:rPr>
                <w:sz w:val="20"/>
                <w:szCs w:val="20"/>
              </w:rPr>
            </w:pPr>
            <w:r>
              <w:rPr>
                <w:rFonts w:ascii="Calibri" w:eastAsia="Calibri" w:hAnsi="Calibri" w:cs="Calibri"/>
                <w:b/>
                <w:bCs/>
              </w:rPr>
              <w:t>AirTemp</w:t>
            </w:r>
          </w:p>
        </w:tc>
        <w:tc>
          <w:tcPr>
            <w:tcW w:w="1140" w:type="dxa"/>
            <w:tcBorders>
              <w:top w:val="single" w:sz="8" w:space="0" w:color="auto"/>
              <w:right w:val="single" w:sz="8" w:space="0" w:color="auto"/>
            </w:tcBorders>
            <w:vAlign w:val="bottom"/>
          </w:tcPr>
          <w:p w:rsidR="00322BC1" w:rsidRDefault="00963C69">
            <w:pPr>
              <w:ind w:left="100"/>
              <w:rPr>
                <w:sz w:val="20"/>
                <w:szCs w:val="20"/>
              </w:rPr>
            </w:pPr>
            <w:r>
              <w:rPr>
                <w:rFonts w:ascii="Calibri" w:eastAsia="Calibri" w:hAnsi="Calibri" w:cs="Calibri"/>
                <w:b/>
                <w:bCs/>
              </w:rPr>
              <w:t>Humidity</w:t>
            </w:r>
          </w:p>
        </w:tc>
        <w:tc>
          <w:tcPr>
            <w:tcW w:w="840" w:type="dxa"/>
            <w:tcBorders>
              <w:top w:val="single" w:sz="8" w:space="0" w:color="auto"/>
              <w:right w:val="single" w:sz="8" w:space="0" w:color="auto"/>
            </w:tcBorders>
            <w:vAlign w:val="bottom"/>
          </w:tcPr>
          <w:p w:rsidR="00322BC1" w:rsidRDefault="00963C69">
            <w:pPr>
              <w:ind w:left="80"/>
              <w:rPr>
                <w:sz w:val="20"/>
                <w:szCs w:val="20"/>
              </w:rPr>
            </w:pPr>
            <w:r>
              <w:rPr>
                <w:rFonts w:ascii="Calibri" w:eastAsia="Calibri" w:hAnsi="Calibri" w:cs="Calibri"/>
                <w:b/>
                <w:bCs/>
              </w:rPr>
              <w:t>Wind</w:t>
            </w:r>
          </w:p>
        </w:tc>
        <w:tc>
          <w:tcPr>
            <w:tcW w:w="840" w:type="dxa"/>
            <w:tcBorders>
              <w:top w:val="single" w:sz="8" w:space="0" w:color="auto"/>
              <w:right w:val="single" w:sz="8" w:space="0" w:color="auto"/>
            </w:tcBorders>
            <w:vAlign w:val="bottom"/>
          </w:tcPr>
          <w:p w:rsidR="00322BC1" w:rsidRDefault="00963C69">
            <w:pPr>
              <w:ind w:left="120"/>
              <w:rPr>
                <w:sz w:val="20"/>
                <w:szCs w:val="20"/>
              </w:rPr>
            </w:pPr>
            <w:r>
              <w:rPr>
                <w:rFonts w:ascii="Calibri" w:eastAsia="Calibri" w:hAnsi="Calibri" w:cs="Calibri"/>
                <w:b/>
                <w:bCs/>
              </w:rPr>
              <w:t>Water</w:t>
            </w:r>
          </w:p>
        </w:tc>
        <w:tc>
          <w:tcPr>
            <w:tcW w:w="1020" w:type="dxa"/>
            <w:tcBorders>
              <w:top w:val="single" w:sz="8" w:space="0" w:color="auto"/>
              <w:right w:val="single" w:sz="8" w:space="0" w:color="auto"/>
            </w:tcBorders>
            <w:vAlign w:val="bottom"/>
          </w:tcPr>
          <w:p w:rsidR="00322BC1" w:rsidRDefault="00963C69">
            <w:pPr>
              <w:ind w:left="100"/>
              <w:rPr>
                <w:sz w:val="20"/>
                <w:szCs w:val="20"/>
              </w:rPr>
            </w:pPr>
            <w:r>
              <w:rPr>
                <w:rFonts w:ascii="Calibri" w:eastAsia="Calibri" w:hAnsi="Calibri" w:cs="Calibri"/>
                <w:b/>
                <w:bCs/>
              </w:rPr>
              <w:t>Forecast</w:t>
            </w:r>
          </w:p>
        </w:tc>
        <w:tc>
          <w:tcPr>
            <w:tcW w:w="1340" w:type="dxa"/>
            <w:tcBorders>
              <w:top w:val="single" w:sz="8" w:space="0" w:color="auto"/>
              <w:right w:val="single" w:sz="8" w:space="0" w:color="auto"/>
            </w:tcBorders>
            <w:vAlign w:val="bottom"/>
          </w:tcPr>
          <w:p w:rsidR="00322BC1" w:rsidRDefault="00963C69">
            <w:pPr>
              <w:ind w:left="100"/>
              <w:rPr>
                <w:sz w:val="20"/>
                <w:szCs w:val="20"/>
              </w:rPr>
            </w:pPr>
            <w:r>
              <w:rPr>
                <w:rFonts w:ascii="Calibri" w:eastAsia="Calibri" w:hAnsi="Calibri" w:cs="Calibri"/>
                <w:b/>
                <w:bCs/>
              </w:rPr>
              <w:t>EnjoySport</w:t>
            </w:r>
          </w:p>
        </w:tc>
      </w:tr>
      <w:tr w:rsidR="00322BC1">
        <w:trPr>
          <w:trHeight w:val="28"/>
        </w:trPr>
        <w:tc>
          <w:tcPr>
            <w:tcW w:w="1060" w:type="dxa"/>
            <w:tcBorders>
              <w:left w:val="single" w:sz="8" w:space="0" w:color="auto"/>
              <w:bottom w:val="single" w:sz="8" w:space="0" w:color="auto"/>
              <w:right w:val="single" w:sz="8" w:space="0" w:color="auto"/>
            </w:tcBorders>
            <w:vAlign w:val="bottom"/>
          </w:tcPr>
          <w:p w:rsidR="00322BC1" w:rsidRDefault="00322BC1">
            <w:pPr>
              <w:rPr>
                <w:sz w:val="2"/>
                <w:szCs w:val="2"/>
              </w:rPr>
            </w:pPr>
          </w:p>
        </w:tc>
        <w:tc>
          <w:tcPr>
            <w:tcW w:w="840" w:type="dxa"/>
            <w:tcBorders>
              <w:bottom w:val="single" w:sz="8" w:space="0" w:color="auto"/>
              <w:right w:val="single" w:sz="8" w:space="0" w:color="auto"/>
            </w:tcBorders>
            <w:vAlign w:val="bottom"/>
          </w:tcPr>
          <w:p w:rsidR="00322BC1" w:rsidRDefault="00322BC1">
            <w:pPr>
              <w:rPr>
                <w:sz w:val="2"/>
                <w:szCs w:val="2"/>
              </w:rPr>
            </w:pPr>
          </w:p>
        </w:tc>
        <w:tc>
          <w:tcPr>
            <w:tcW w:w="1100" w:type="dxa"/>
            <w:tcBorders>
              <w:bottom w:val="single" w:sz="8" w:space="0" w:color="auto"/>
              <w:right w:val="single" w:sz="8" w:space="0" w:color="auto"/>
            </w:tcBorders>
            <w:vAlign w:val="bottom"/>
          </w:tcPr>
          <w:p w:rsidR="00322BC1" w:rsidRDefault="00322BC1">
            <w:pPr>
              <w:rPr>
                <w:sz w:val="2"/>
                <w:szCs w:val="2"/>
              </w:rPr>
            </w:pPr>
          </w:p>
        </w:tc>
        <w:tc>
          <w:tcPr>
            <w:tcW w:w="1140" w:type="dxa"/>
            <w:tcBorders>
              <w:bottom w:val="single" w:sz="8" w:space="0" w:color="auto"/>
              <w:right w:val="single" w:sz="8" w:space="0" w:color="auto"/>
            </w:tcBorders>
            <w:vAlign w:val="bottom"/>
          </w:tcPr>
          <w:p w:rsidR="00322BC1" w:rsidRDefault="00322BC1">
            <w:pPr>
              <w:rPr>
                <w:sz w:val="2"/>
                <w:szCs w:val="2"/>
              </w:rPr>
            </w:pPr>
          </w:p>
        </w:tc>
        <w:tc>
          <w:tcPr>
            <w:tcW w:w="840" w:type="dxa"/>
            <w:tcBorders>
              <w:bottom w:val="single" w:sz="8" w:space="0" w:color="auto"/>
              <w:right w:val="single" w:sz="8" w:space="0" w:color="auto"/>
            </w:tcBorders>
            <w:vAlign w:val="bottom"/>
          </w:tcPr>
          <w:p w:rsidR="00322BC1" w:rsidRDefault="00322BC1">
            <w:pPr>
              <w:rPr>
                <w:sz w:val="2"/>
                <w:szCs w:val="2"/>
              </w:rPr>
            </w:pPr>
          </w:p>
        </w:tc>
        <w:tc>
          <w:tcPr>
            <w:tcW w:w="840" w:type="dxa"/>
            <w:tcBorders>
              <w:bottom w:val="single" w:sz="8" w:space="0" w:color="auto"/>
              <w:right w:val="single" w:sz="8" w:space="0" w:color="auto"/>
            </w:tcBorders>
            <w:vAlign w:val="bottom"/>
          </w:tcPr>
          <w:p w:rsidR="00322BC1" w:rsidRDefault="00322BC1">
            <w:pPr>
              <w:rPr>
                <w:sz w:val="2"/>
                <w:szCs w:val="2"/>
              </w:rPr>
            </w:pPr>
          </w:p>
        </w:tc>
        <w:tc>
          <w:tcPr>
            <w:tcW w:w="1020" w:type="dxa"/>
            <w:tcBorders>
              <w:bottom w:val="single" w:sz="8" w:space="0" w:color="auto"/>
              <w:right w:val="single" w:sz="8" w:space="0" w:color="auto"/>
            </w:tcBorders>
            <w:vAlign w:val="bottom"/>
          </w:tcPr>
          <w:p w:rsidR="00322BC1" w:rsidRDefault="00322BC1">
            <w:pPr>
              <w:rPr>
                <w:sz w:val="2"/>
                <w:szCs w:val="2"/>
              </w:rPr>
            </w:pPr>
          </w:p>
        </w:tc>
        <w:tc>
          <w:tcPr>
            <w:tcW w:w="1340" w:type="dxa"/>
            <w:tcBorders>
              <w:bottom w:val="single" w:sz="8" w:space="0" w:color="auto"/>
              <w:right w:val="single" w:sz="8" w:space="0" w:color="auto"/>
            </w:tcBorders>
            <w:vAlign w:val="bottom"/>
          </w:tcPr>
          <w:p w:rsidR="00322BC1" w:rsidRDefault="00322BC1">
            <w:pPr>
              <w:rPr>
                <w:sz w:val="2"/>
                <w:szCs w:val="2"/>
              </w:rPr>
            </w:pPr>
          </w:p>
        </w:tc>
      </w:tr>
      <w:tr w:rsidR="00322BC1">
        <w:trPr>
          <w:trHeight w:val="281"/>
        </w:trPr>
        <w:tc>
          <w:tcPr>
            <w:tcW w:w="1060" w:type="dxa"/>
            <w:tcBorders>
              <w:left w:val="single" w:sz="8" w:space="0" w:color="auto"/>
              <w:right w:val="single" w:sz="8" w:space="0" w:color="auto"/>
            </w:tcBorders>
            <w:vAlign w:val="bottom"/>
          </w:tcPr>
          <w:p w:rsidR="00322BC1" w:rsidRDefault="00963C69">
            <w:pPr>
              <w:ind w:left="100"/>
              <w:rPr>
                <w:sz w:val="20"/>
                <w:szCs w:val="20"/>
              </w:rPr>
            </w:pPr>
            <w:r>
              <w:rPr>
                <w:rFonts w:ascii="Calibri" w:eastAsia="Calibri" w:hAnsi="Calibri" w:cs="Calibri"/>
                <w:b/>
                <w:bCs/>
              </w:rPr>
              <w:t>1</w:t>
            </w:r>
          </w:p>
        </w:tc>
        <w:tc>
          <w:tcPr>
            <w:tcW w:w="840" w:type="dxa"/>
            <w:tcBorders>
              <w:right w:val="single" w:sz="8" w:space="0" w:color="auto"/>
            </w:tcBorders>
            <w:vAlign w:val="bottom"/>
          </w:tcPr>
          <w:p w:rsidR="00322BC1" w:rsidRDefault="00963C69">
            <w:pPr>
              <w:spacing w:line="265" w:lineRule="exact"/>
              <w:ind w:left="100"/>
              <w:rPr>
                <w:sz w:val="20"/>
                <w:szCs w:val="20"/>
              </w:rPr>
            </w:pPr>
            <w:r>
              <w:rPr>
                <w:rFonts w:ascii="Calibri" w:eastAsia="Calibri" w:hAnsi="Calibri" w:cs="Calibri"/>
              </w:rPr>
              <w:t>Sunny</w:t>
            </w:r>
          </w:p>
        </w:tc>
        <w:tc>
          <w:tcPr>
            <w:tcW w:w="1100" w:type="dxa"/>
            <w:tcBorders>
              <w:right w:val="single" w:sz="8" w:space="0" w:color="auto"/>
            </w:tcBorders>
            <w:vAlign w:val="bottom"/>
          </w:tcPr>
          <w:p w:rsidR="00322BC1" w:rsidRDefault="00963C69">
            <w:pPr>
              <w:spacing w:line="265" w:lineRule="exact"/>
              <w:ind w:left="80"/>
              <w:rPr>
                <w:sz w:val="20"/>
                <w:szCs w:val="20"/>
              </w:rPr>
            </w:pPr>
            <w:r>
              <w:rPr>
                <w:rFonts w:ascii="Calibri" w:eastAsia="Calibri" w:hAnsi="Calibri" w:cs="Calibri"/>
              </w:rPr>
              <w:t>Warm</w:t>
            </w:r>
          </w:p>
        </w:tc>
        <w:tc>
          <w:tcPr>
            <w:tcW w:w="1140" w:type="dxa"/>
            <w:tcBorders>
              <w:right w:val="single" w:sz="8" w:space="0" w:color="auto"/>
            </w:tcBorders>
            <w:vAlign w:val="bottom"/>
          </w:tcPr>
          <w:p w:rsidR="00322BC1" w:rsidRDefault="00963C69">
            <w:pPr>
              <w:spacing w:line="265" w:lineRule="exact"/>
              <w:ind w:left="100"/>
              <w:rPr>
                <w:sz w:val="20"/>
                <w:szCs w:val="20"/>
              </w:rPr>
            </w:pPr>
            <w:r>
              <w:rPr>
                <w:rFonts w:ascii="Calibri" w:eastAsia="Calibri" w:hAnsi="Calibri" w:cs="Calibri"/>
              </w:rPr>
              <w:t>Normal</w:t>
            </w:r>
          </w:p>
        </w:tc>
        <w:tc>
          <w:tcPr>
            <w:tcW w:w="840" w:type="dxa"/>
            <w:tcBorders>
              <w:right w:val="single" w:sz="8" w:space="0" w:color="auto"/>
            </w:tcBorders>
            <w:vAlign w:val="bottom"/>
          </w:tcPr>
          <w:p w:rsidR="00322BC1" w:rsidRDefault="00963C69">
            <w:pPr>
              <w:spacing w:line="265" w:lineRule="exact"/>
              <w:ind w:left="80"/>
              <w:rPr>
                <w:sz w:val="20"/>
                <w:szCs w:val="20"/>
              </w:rPr>
            </w:pPr>
            <w:r>
              <w:rPr>
                <w:rFonts w:ascii="Calibri" w:eastAsia="Calibri" w:hAnsi="Calibri" w:cs="Calibri"/>
              </w:rPr>
              <w:t>Strong</w:t>
            </w:r>
          </w:p>
        </w:tc>
        <w:tc>
          <w:tcPr>
            <w:tcW w:w="840" w:type="dxa"/>
            <w:tcBorders>
              <w:right w:val="single" w:sz="8" w:space="0" w:color="auto"/>
            </w:tcBorders>
            <w:vAlign w:val="bottom"/>
          </w:tcPr>
          <w:p w:rsidR="00322BC1" w:rsidRDefault="00963C69">
            <w:pPr>
              <w:spacing w:line="265" w:lineRule="exact"/>
              <w:ind w:left="120"/>
              <w:rPr>
                <w:sz w:val="20"/>
                <w:szCs w:val="20"/>
              </w:rPr>
            </w:pPr>
            <w:r>
              <w:rPr>
                <w:rFonts w:ascii="Calibri" w:eastAsia="Calibri" w:hAnsi="Calibri" w:cs="Calibri"/>
              </w:rPr>
              <w:t>Warm</w:t>
            </w:r>
          </w:p>
        </w:tc>
        <w:tc>
          <w:tcPr>
            <w:tcW w:w="1020" w:type="dxa"/>
            <w:tcBorders>
              <w:right w:val="single" w:sz="8" w:space="0" w:color="auto"/>
            </w:tcBorders>
            <w:vAlign w:val="bottom"/>
          </w:tcPr>
          <w:p w:rsidR="00322BC1" w:rsidRDefault="00963C69">
            <w:pPr>
              <w:spacing w:line="265" w:lineRule="exact"/>
              <w:ind w:left="100"/>
              <w:rPr>
                <w:sz w:val="20"/>
                <w:szCs w:val="20"/>
              </w:rPr>
            </w:pPr>
            <w:r>
              <w:rPr>
                <w:rFonts w:ascii="Calibri" w:eastAsia="Calibri" w:hAnsi="Calibri" w:cs="Calibri"/>
              </w:rPr>
              <w:t>Same</w:t>
            </w:r>
          </w:p>
        </w:tc>
        <w:tc>
          <w:tcPr>
            <w:tcW w:w="1340" w:type="dxa"/>
            <w:tcBorders>
              <w:right w:val="single" w:sz="8" w:space="0" w:color="auto"/>
            </w:tcBorders>
            <w:vAlign w:val="bottom"/>
          </w:tcPr>
          <w:p w:rsidR="00322BC1" w:rsidRDefault="00963C69">
            <w:pPr>
              <w:spacing w:line="265" w:lineRule="exact"/>
              <w:ind w:left="100"/>
              <w:rPr>
                <w:sz w:val="20"/>
                <w:szCs w:val="20"/>
              </w:rPr>
            </w:pPr>
            <w:r>
              <w:rPr>
                <w:rFonts w:ascii="Calibri" w:eastAsia="Calibri" w:hAnsi="Calibri" w:cs="Calibri"/>
              </w:rPr>
              <w:t>Yes</w:t>
            </w:r>
          </w:p>
        </w:tc>
      </w:tr>
      <w:tr w:rsidR="00322BC1">
        <w:trPr>
          <w:trHeight w:val="42"/>
        </w:trPr>
        <w:tc>
          <w:tcPr>
            <w:tcW w:w="1060" w:type="dxa"/>
            <w:tcBorders>
              <w:left w:val="single" w:sz="8" w:space="0" w:color="auto"/>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1100" w:type="dxa"/>
            <w:tcBorders>
              <w:bottom w:val="single" w:sz="8" w:space="0" w:color="auto"/>
              <w:right w:val="single" w:sz="8" w:space="0" w:color="auto"/>
            </w:tcBorders>
            <w:vAlign w:val="bottom"/>
          </w:tcPr>
          <w:p w:rsidR="00322BC1" w:rsidRDefault="00322BC1">
            <w:pPr>
              <w:rPr>
                <w:sz w:val="3"/>
                <w:szCs w:val="3"/>
              </w:rPr>
            </w:pPr>
          </w:p>
        </w:tc>
        <w:tc>
          <w:tcPr>
            <w:tcW w:w="1140" w:type="dxa"/>
            <w:tcBorders>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1020" w:type="dxa"/>
            <w:tcBorders>
              <w:bottom w:val="single" w:sz="8" w:space="0" w:color="auto"/>
              <w:right w:val="single" w:sz="8" w:space="0" w:color="auto"/>
            </w:tcBorders>
            <w:vAlign w:val="bottom"/>
          </w:tcPr>
          <w:p w:rsidR="00322BC1" w:rsidRDefault="00322BC1">
            <w:pPr>
              <w:rPr>
                <w:sz w:val="3"/>
                <w:szCs w:val="3"/>
              </w:rPr>
            </w:pPr>
          </w:p>
        </w:tc>
        <w:tc>
          <w:tcPr>
            <w:tcW w:w="1340" w:type="dxa"/>
            <w:tcBorders>
              <w:bottom w:val="single" w:sz="8" w:space="0" w:color="auto"/>
              <w:right w:val="single" w:sz="8" w:space="0" w:color="auto"/>
            </w:tcBorders>
            <w:vAlign w:val="bottom"/>
          </w:tcPr>
          <w:p w:rsidR="00322BC1" w:rsidRDefault="00322BC1">
            <w:pPr>
              <w:rPr>
                <w:sz w:val="3"/>
                <w:szCs w:val="3"/>
              </w:rPr>
            </w:pPr>
          </w:p>
        </w:tc>
      </w:tr>
      <w:tr w:rsidR="00322BC1">
        <w:trPr>
          <w:trHeight w:val="279"/>
        </w:trPr>
        <w:tc>
          <w:tcPr>
            <w:tcW w:w="1060" w:type="dxa"/>
            <w:tcBorders>
              <w:left w:val="single" w:sz="8" w:space="0" w:color="auto"/>
              <w:right w:val="single" w:sz="8" w:space="0" w:color="auto"/>
            </w:tcBorders>
            <w:vAlign w:val="bottom"/>
          </w:tcPr>
          <w:p w:rsidR="00322BC1" w:rsidRDefault="00963C69">
            <w:pPr>
              <w:ind w:left="100"/>
              <w:rPr>
                <w:sz w:val="20"/>
                <w:szCs w:val="20"/>
              </w:rPr>
            </w:pPr>
            <w:r>
              <w:rPr>
                <w:rFonts w:ascii="Calibri" w:eastAsia="Calibri" w:hAnsi="Calibri" w:cs="Calibri"/>
                <w:b/>
                <w:bCs/>
              </w:rPr>
              <w:t>2</w:t>
            </w:r>
          </w:p>
        </w:tc>
        <w:tc>
          <w:tcPr>
            <w:tcW w:w="840" w:type="dxa"/>
            <w:tcBorders>
              <w:right w:val="single" w:sz="8" w:space="0" w:color="auto"/>
            </w:tcBorders>
            <w:vAlign w:val="bottom"/>
          </w:tcPr>
          <w:p w:rsidR="00322BC1" w:rsidRDefault="00963C69">
            <w:pPr>
              <w:spacing w:line="259" w:lineRule="exact"/>
              <w:ind w:left="100"/>
              <w:rPr>
                <w:sz w:val="20"/>
                <w:szCs w:val="20"/>
              </w:rPr>
            </w:pPr>
            <w:r>
              <w:rPr>
                <w:rFonts w:ascii="Calibri" w:eastAsia="Calibri" w:hAnsi="Calibri" w:cs="Calibri"/>
              </w:rPr>
              <w:t>Sunny</w:t>
            </w:r>
          </w:p>
        </w:tc>
        <w:tc>
          <w:tcPr>
            <w:tcW w:w="1100" w:type="dxa"/>
            <w:tcBorders>
              <w:right w:val="single" w:sz="8" w:space="0" w:color="auto"/>
            </w:tcBorders>
            <w:vAlign w:val="bottom"/>
          </w:tcPr>
          <w:p w:rsidR="00322BC1" w:rsidRDefault="00963C69">
            <w:pPr>
              <w:spacing w:line="259" w:lineRule="exact"/>
              <w:ind w:left="80"/>
              <w:rPr>
                <w:sz w:val="20"/>
                <w:szCs w:val="20"/>
              </w:rPr>
            </w:pPr>
            <w:r>
              <w:rPr>
                <w:rFonts w:ascii="Calibri" w:eastAsia="Calibri" w:hAnsi="Calibri" w:cs="Calibri"/>
              </w:rPr>
              <w:t>Warm</w:t>
            </w:r>
          </w:p>
        </w:tc>
        <w:tc>
          <w:tcPr>
            <w:tcW w:w="1140" w:type="dxa"/>
            <w:tcBorders>
              <w:right w:val="single" w:sz="8" w:space="0" w:color="auto"/>
            </w:tcBorders>
            <w:vAlign w:val="bottom"/>
          </w:tcPr>
          <w:p w:rsidR="00322BC1" w:rsidRDefault="00963C69">
            <w:pPr>
              <w:spacing w:line="259" w:lineRule="exact"/>
              <w:ind w:left="100"/>
              <w:rPr>
                <w:sz w:val="20"/>
                <w:szCs w:val="20"/>
              </w:rPr>
            </w:pPr>
            <w:r>
              <w:rPr>
                <w:rFonts w:ascii="Calibri" w:eastAsia="Calibri" w:hAnsi="Calibri" w:cs="Calibri"/>
              </w:rPr>
              <w:t>High</w:t>
            </w:r>
          </w:p>
        </w:tc>
        <w:tc>
          <w:tcPr>
            <w:tcW w:w="840" w:type="dxa"/>
            <w:tcBorders>
              <w:right w:val="single" w:sz="8" w:space="0" w:color="auto"/>
            </w:tcBorders>
            <w:vAlign w:val="bottom"/>
          </w:tcPr>
          <w:p w:rsidR="00322BC1" w:rsidRDefault="00963C69">
            <w:pPr>
              <w:spacing w:line="259" w:lineRule="exact"/>
              <w:ind w:left="80"/>
              <w:rPr>
                <w:sz w:val="20"/>
                <w:szCs w:val="20"/>
              </w:rPr>
            </w:pPr>
            <w:r>
              <w:rPr>
                <w:rFonts w:ascii="Calibri" w:eastAsia="Calibri" w:hAnsi="Calibri" w:cs="Calibri"/>
              </w:rPr>
              <w:t>Strong</w:t>
            </w:r>
          </w:p>
        </w:tc>
        <w:tc>
          <w:tcPr>
            <w:tcW w:w="840" w:type="dxa"/>
            <w:tcBorders>
              <w:right w:val="single" w:sz="8" w:space="0" w:color="auto"/>
            </w:tcBorders>
            <w:vAlign w:val="bottom"/>
          </w:tcPr>
          <w:p w:rsidR="00322BC1" w:rsidRDefault="00963C69">
            <w:pPr>
              <w:spacing w:line="259" w:lineRule="exact"/>
              <w:ind w:left="120"/>
              <w:rPr>
                <w:sz w:val="20"/>
                <w:szCs w:val="20"/>
              </w:rPr>
            </w:pPr>
            <w:r>
              <w:rPr>
                <w:rFonts w:ascii="Calibri" w:eastAsia="Calibri" w:hAnsi="Calibri" w:cs="Calibri"/>
              </w:rPr>
              <w:t>Warm</w:t>
            </w:r>
          </w:p>
        </w:tc>
        <w:tc>
          <w:tcPr>
            <w:tcW w:w="1020" w:type="dxa"/>
            <w:tcBorders>
              <w:right w:val="single" w:sz="8" w:space="0" w:color="auto"/>
            </w:tcBorders>
            <w:vAlign w:val="bottom"/>
          </w:tcPr>
          <w:p w:rsidR="00322BC1" w:rsidRDefault="00963C69">
            <w:pPr>
              <w:spacing w:line="259" w:lineRule="exact"/>
              <w:ind w:left="100"/>
              <w:rPr>
                <w:sz w:val="20"/>
                <w:szCs w:val="20"/>
              </w:rPr>
            </w:pPr>
            <w:r>
              <w:rPr>
                <w:rFonts w:ascii="Calibri" w:eastAsia="Calibri" w:hAnsi="Calibri" w:cs="Calibri"/>
              </w:rPr>
              <w:t>Same</w:t>
            </w:r>
          </w:p>
        </w:tc>
        <w:tc>
          <w:tcPr>
            <w:tcW w:w="1340" w:type="dxa"/>
            <w:tcBorders>
              <w:right w:val="single" w:sz="8" w:space="0" w:color="auto"/>
            </w:tcBorders>
            <w:vAlign w:val="bottom"/>
          </w:tcPr>
          <w:p w:rsidR="00322BC1" w:rsidRDefault="00963C69">
            <w:pPr>
              <w:spacing w:line="259" w:lineRule="exact"/>
              <w:ind w:left="100"/>
              <w:rPr>
                <w:sz w:val="20"/>
                <w:szCs w:val="20"/>
              </w:rPr>
            </w:pPr>
            <w:r>
              <w:rPr>
                <w:rFonts w:ascii="Calibri" w:eastAsia="Calibri" w:hAnsi="Calibri" w:cs="Calibri"/>
              </w:rPr>
              <w:t>Yes</w:t>
            </w:r>
          </w:p>
        </w:tc>
      </w:tr>
      <w:tr w:rsidR="00322BC1">
        <w:trPr>
          <w:trHeight w:val="44"/>
        </w:trPr>
        <w:tc>
          <w:tcPr>
            <w:tcW w:w="1060" w:type="dxa"/>
            <w:tcBorders>
              <w:left w:val="single" w:sz="8" w:space="0" w:color="auto"/>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1100" w:type="dxa"/>
            <w:tcBorders>
              <w:bottom w:val="single" w:sz="8" w:space="0" w:color="auto"/>
              <w:right w:val="single" w:sz="8" w:space="0" w:color="auto"/>
            </w:tcBorders>
            <w:vAlign w:val="bottom"/>
          </w:tcPr>
          <w:p w:rsidR="00322BC1" w:rsidRDefault="00322BC1">
            <w:pPr>
              <w:rPr>
                <w:sz w:val="3"/>
                <w:szCs w:val="3"/>
              </w:rPr>
            </w:pPr>
          </w:p>
        </w:tc>
        <w:tc>
          <w:tcPr>
            <w:tcW w:w="1140" w:type="dxa"/>
            <w:tcBorders>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1020" w:type="dxa"/>
            <w:tcBorders>
              <w:bottom w:val="single" w:sz="8" w:space="0" w:color="auto"/>
              <w:right w:val="single" w:sz="8" w:space="0" w:color="auto"/>
            </w:tcBorders>
            <w:vAlign w:val="bottom"/>
          </w:tcPr>
          <w:p w:rsidR="00322BC1" w:rsidRDefault="00322BC1">
            <w:pPr>
              <w:rPr>
                <w:sz w:val="3"/>
                <w:szCs w:val="3"/>
              </w:rPr>
            </w:pPr>
          </w:p>
        </w:tc>
        <w:tc>
          <w:tcPr>
            <w:tcW w:w="1340" w:type="dxa"/>
            <w:tcBorders>
              <w:bottom w:val="single" w:sz="8" w:space="0" w:color="auto"/>
              <w:right w:val="single" w:sz="8" w:space="0" w:color="auto"/>
            </w:tcBorders>
            <w:vAlign w:val="bottom"/>
          </w:tcPr>
          <w:p w:rsidR="00322BC1" w:rsidRDefault="00322BC1">
            <w:pPr>
              <w:rPr>
                <w:sz w:val="3"/>
                <w:szCs w:val="3"/>
              </w:rPr>
            </w:pPr>
          </w:p>
        </w:tc>
      </w:tr>
      <w:tr w:rsidR="00322BC1">
        <w:trPr>
          <w:trHeight w:val="279"/>
        </w:trPr>
        <w:tc>
          <w:tcPr>
            <w:tcW w:w="1060" w:type="dxa"/>
            <w:tcBorders>
              <w:left w:val="single" w:sz="8" w:space="0" w:color="auto"/>
              <w:right w:val="single" w:sz="8" w:space="0" w:color="auto"/>
            </w:tcBorders>
            <w:vAlign w:val="bottom"/>
          </w:tcPr>
          <w:p w:rsidR="00322BC1" w:rsidRDefault="00963C69">
            <w:pPr>
              <w:ind w:left="100"/>
              <w:rPr>
                <w:sz w:val="20"/>
                <w:szCs w:val="20"/>
              </w:rPr>
            </w:pPr>
            <w:r>
              <w:rPr>
                <w:rFonts w:ascii="Calibri" w:eastAsia="Calibri" w:hAnsi="Calibri" w:cs="Calibri"/>
                <w:b/>
                <w:bCs/>
              </w:rPr>
              <w:t>3</w:t>
            </w:r>
          </w:p>
        </w:tc>
        <w:tc>
          <w:tcPr>
            <w:tcW w:w="840" w:type="dxa"/>
            <w:tcBorders>
              <w:right w:val="single" w:sz="8" w:space="0" w:color="auto"/>
            </w:tcBorders>
            <w:vAlign w:val="bottom"/>
          </w:tcPr>
          <w:p w:rsidR="00322BC1" w:rsidRDefault="00963C69">
            <w:pPr>
              <w:spacing w:line="259" w:lineRule="exact"/>
              <w:ind w:left="100"/>
              <w:rPr>
                <w:sz w:val="20"/>
                <w:szCs w:val="20"/>
              </w:rPr>
            </w:pPr>
            <w:r>
              <w:rPr>
                <w:rFonts w:ascii="Calibri" w:eastAsia="Calibri" w:hAnsi="Calibri" w:cs="Calibri"/>
              </w:rPr>
              <w:t>Rainy</w:t>
            </w:r>
          </w:p>
        </w:tc>
        <w:tc>
          <w:tcPr>
            <w:tcW w:w="1100" w:type="dxa"/>
            <w:tcBorders>
              <w:right w:val="single" w:sz="8" w:space="0" w:color="auto"/>
            </w:tcBorders>
            <w:vAlign w:val="bottom"/>
          </w:tcPr>
          <w:p w:rsidR="00322BC1" w:rsidRDefault="00963C69">
            <w:pPr>
              <w:spacing w:line="259" w:lineRule="exact"/>
              <w:ind w:left="80"/>
              <w:rPr>
                <w:sz w:val="20"/>
                <w:szCs w:val="20"/>
              </w:rPr>
            </w:pPr>
            <w:r>
              <w:rPr>
                <w:rFonts w:ascii="Calibri" w:eastAsia="Calibri" w:hAnsi="Calibri" w:cs="Calibri"/>
              </w:rPr>
              <w:t>Cold</w:t>
            </w:r>
          </w:p>
        </w:tc>
        <w:tc>
          <w:tcPr>
            <w:tcW w:w="1140" w:type="dxa"/>
            <w:tcBorders>
              <w:right w:val="single" w:sz="8" w:space="0" w:color="auto"/>
            </w:tcBorders>
            <w:vAlign w:val="bottom"/>
          </w:tcPr>
          <w:p w:rsidR="00322BC1" w:rsidRDefault="00963C69">
            <w:pPr>
              <w:spacing w:line="259" w:lineRule="exact"/>
              <w:ind w:left="100"/>
              <w:rPr>
                <w:sz w:val="20"/>
                <w:szCs w:val="20"/>
              </w:rPr>
            </w:pPr>
            <w:r>
              <w:rPr>
                <w:rFonts w:ascii="Calibri" w:eastAsia="Calibri" w:hAnsi="Calibri" w:cs="Calibri"/>
              </w:rPr>
              <w:t>High</w:t>
            </w:r>
          </w:p>
        </w:tc>
        <w:tc>
          <w:tcPr>
            <w:tcW w:w="840" w:type="dxa"/>
            <w:tcBorders>
              <w:right w:val="single" w:sz="8" w:space="0" w:color="auto"/>
            </w:tcBorders>
            <w:vAlign w:val="bottom"/>
          </w:tcPr>
          <w:p w:rsidR="00322BC1" w:rsidRDefault="00963C69">
            <w:pPr>
              <w:spacing w:line="259" w:lineRule="exact"/>
              <w:ind w:left="80"/>
              <w:rPr>
                <w:sz w:val="20"/>
                <w:szCs w:val="20"/>
              </w:rPr>
            </w:pPr>
            <w:r>
              <w:rPr>
                <w:rFonts w:ascii="Calibri" w:eastAsia="Calibri" w:hAnsi="Calibri" w:cs="Calibri"/>
              </w:rPr>
              <w:t>Strong</w:t>
            </w:r>
          </w:p>
        </w:tc>
        <w:tc>
          <w:tcPr>
            <w:tcW w:w="840" w:type="dxa"/>
            <w:tcBorders>
              <w:right w:val="single" w:sz="8" w:space="0" w:color="auto"/>
            </w:tcBorders>
            <w:vAlign w:val="bottom"/>
          </w:tcPr>
          <w:p w:rsidR="00322BC1" w:rsidRDefault="00963C69">
            <w:pPr>
              <w:spacing w:line="259" w:lineRule="exact"/>
              <w:ind w:left="120"/>
              <w:rPr>
                <w:sz w:val="20"/>
                <w:szCs w:val="20"/>
              </w:rPr>
            </w:pPr>
            <w:r>
              <w:rPr>
                <w:rFonts w:ascii="Calibri" w:eastAsia="Calibri" w:hAnsi="Calibri" w:cs="Calibri"/>
              </w:rPr>
              <w:t>Warm</w:t>
            </w:r>
          </w:p>
        </w:tc>
        <w:tc>
          <w:tcPr>
            <w:tcW w:w="1020" w:type="dxa"/>
            <w:tcBorders>
              <w:right w:val="single" w:sz="8" w:space="0" w:color="auto"/>
            </w:tcBorders>
            <w:vAlign w:val="bottom"/>
          </w:tcPr>
          <w:p w:rsidR="00322BC1" w:rsidRDefault="00963C69">
            <w:pPr>
              <w:spacing w:line="259" w:lineRule="exact"/>
              <w:ind w:left="100"/>
              <w:rPr>
                <w:sz w:val="20"/>
                <w:szCs w:val="20"/>
              </w:rPr>
            </w:pPr>
            <w:r>
              <w:rPr>
                <w:rFonts w:ascii="Calibri" w:eastAsia="Calibri" w:hAnsi="Calibri" w:cs="Calibri"/>
              </w:rPr>
              <w:t>Change</w:t>
            </w:r>
          </w:p>
        </w:tc>
        <w:tc>
          <w:tcPr>
            <w:tcW w:w="1340" w:type="dxa"/>
            <w:tcBorders>
              <w:right w:val="single" w:sz="8" w:space="0" w:color="auto"/>
            </w:tcBorders>
            <w:vAlign w:val="bottom"/>
          </w:tcPr>
          <w:p w:rsidR="00322BC1" w:rsidRDefault="00963C69">
            <w:pPr>
              <w:spacing w:line="259" w:lineRule="exact"/>
              <w:ind w:left="100"/>
              <w:rPr>
                <w:sz w:val="20"/>
                <w:szCs w:val="20"/>
              </w:rPr>
            </w:pPr>
            <w:r>
              <w:rPr>
                <w:rFonts w:ascii="Calibri" w:eastAsia="Calibri" w:hAnsi="Calibri" w:cs="Calibri"/>
              </w:rPr>
              <w:t>No</w:t>
            </w:r>
          </w:p>
        </w:tc>
      </w:tr>
      <w:tr w:rsidR="00322BC1">
        <w:trPr>
          <w:trHeight w:val="43"/>
        </w:trPr>
        <w:tc>
          <w:tcPr>
            <w:tcW w:w="1060" w:type="dxa"/>
            <w:tcBorders>
              <w:left w:val="single" w:sz="8" w:space="0" w:color="auto"/>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1100" w:type="dxa"/>
            <w:tcBorders>
              <w:bottom w:val="single" w:sz="8" w:space="0" w:color="auto"/>
              <w:right w:val="single" w:sz="8" w:space="0" w:color="auto"/>
            </w:tcBorders>
            <w:vAlign w:val="bottom"/>
          </w:tcPr>
          <w:p w:rsidR="00322BC1" w:rsidRDefault="00322BC1">
            <w:pPr>
              <w:rPr>
                <w:sz w:val="3"/>
                <w:szCs w:val="3"/>
              </w:rPr>
            </w:pPr>
          </w:p>
        </w:tc>
        <w:tc>
          <w:tcPr>
            <w:tcW w:w="1140" w:type="dxa"/>
            <w:tcBorders>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1020" w:type="dxa"/>
            <w:tcBorders>
              <w:bottom w:val="single" w:sz="8" w:space="0" w:color="auto"/>
              <w:right w:val="single" w:sz="8" w:space="0" w:color="auto"/>
            </w:tcBorders>
            <w:vAlign w:val="bottom"/>
          </w:tcPr>
          <w:p w:rsidR="00322BC1" w:rsidRDefault="00322BC1">
            <w:pPr>
              <w:rPr>
                <w:sz w:val="3"/>
                <w:szCs w:val="3"/>
              </w:rPr>
            </w:pPr>
          </w:p>
        </w:tc>
        <w:tc>
          <w:tcPr>
            <w:tcW w:w="1340" w:type="dxa"/>
            <w:tcBorders>
              <w:bottom w:val="single" w:sz="8" w:space="0" w:color="auto"/>
              <w:right w:val="single" w:sz="8" w:space="0" w:color="auto"/>
            </w:tcBorders>
            <w:vAlign w:val="bottom"/>
          </w:tcPr>
          <w:p w:rsidR="00322BC1" w:rsidRDefault="00322BC1">
            <w:pPr>
              <w:rPr>
                <w:sz w:val="3"/>
                <w:szCs w:val="3"/>
              </w:rPr>
            </w:pPr>
          </w:p>
        </w:tc>
      </w:tr>
      <w:tr w:rsidR="00322BC1">
        <w:trPr>
          <w:trHeight w:val="279"/>
        </w:trPr>
        <w:tc>
          <w:tcPr>
            <w:tcW w:w="1060" w:type="dxa"/>
            <w:tcBorders>
              <w:left w:val="single" w:sz="8" w:space="0" w:color="auto"/>
              <w:right w:val="single" w:sz="8" w:space="0" w:color="auto"/>
            </w:tcBorders>
            <w:vAlign w:val="bottom"/>
          </w:tcPr>
          <w:p w:rsidR="00322BC1" w:rsidRDefault="00963C69">
            <w:pPr>
              <w:ind w:left="100"/>
              <w:rPr>
                <w:sz w:val="20"/>
                <w:szCs w:val="20"/>
              </w:rPr>
            </w:pPr>
            <w:r>
              <w:rPr>
                <w:rFonts w:ascii="Calibri" w:eastAsia="Calibri" w:hAnsi="Calibri" w:cs="Calibri"/>
                <w:b/>
                <w:bCs/>
              </w:rPr>
              <w:t>4</w:t>
            </w:r>
          </w:p>
        </w:tc>
        <w:tc>
          <w:tcPr>
            <w:tcW w:w="840" w:type="dxa"/>
            <w:tcBorders>
              <w:right w:val="single" w:sz="8" w:space="0" w:color="auto"/>
            </w:tcBorders>
            <w:vAlign w:val="bottom"/>
          </w:tcPr>
          <w:p w:rsidR="00322BC1" w:rsidRDefault="00963C69">
            <w:pPr>
              <w:spacing w:line="262" w:lineRule="exact"/>
              <w:ind w:left="100"/>
              <w:rPr>
                <w:sz w:val="20"/>
                <w:szCs w:val="20"/>
              </w:rPr>
            </w:pPr>
            <w:r>
              <w:rPr>
                <w:rFonts w:ascii="Calibri" w:eastAsia="Calibri" w:hAnsi="Calibri" w:cs="Calibri"/>
              </w:rPr>
              <w:t>Sunny</w:t>
            </w:r>
          </w:p>
        </w:tc>
        <w:tc>
          <w:tcPr>
            <w:tcW w:w="1100" w:type="dxa"/>
            <w:tcBorders>
              <w:right w:val="single" w:sz="8" w:space="0" w:color="auto"/>
            </w:tcBorders>
            <w:vAlign w:val="bottom"/>
          </w:tcPr>
          <w:p w:rsidR="00322BC1" w:rsidRDefault="00963C69">
            <w:pPr>
              <w:spacing w:line="262" w:lineRule="exact"/>
              <w:ind w:left="80"/>
              <w:rPr>
                <w:sz w:val="20"/>
                <w:szCs w:val="20"/>
              </w:rPr>
            </w:pPr>
            <w:r>
              <w:rPr>
                <w:rFonts w:ascii="Calibri" w:eastAsia="Calibri" w:hAnsi="Calibri" w:cs="Calibri"/>
              </w:rPr>
              <w:t>Warm</w:t>
            </w:r>
          </w:p>
        </w:tc>
        <w:tc>
          <w:tcPr>
            <w:tcW w:w="1140" w:type="dxa"/>
            <w:tcBorders>
              <w:right w:val="single" w:sz="8" w:space="0" w:color="auto"/>
            </w:tcBorders>
            <w:vAlign w:val="bottom"/>
          </w:tcPr>
          <w:p w:rsidR="00322BC1" w:rsidRDefault="00963C69">
            <w:pPr>
              <w:spacing w:line="262" w:lineRule="exact"/>
              <w:ind w:left="100"/>
              <w:rPr>
                <w:sz w:val="20"/>
                <w:szCs w:val="20"/>
              </w:rPr>
            </w:pPr>
            <w:r>
              <w:rPr>
                <w:rFonts w:ascii="Calibri" w:eastAsia="Calibri" w:hAnsi="Calibri" w:cs="Calibri"/>
              </w:rPr>
              <w:t>High</w:t>
            </w:r>
          </w:p>
        </w:tc>
        <w:tc>
          <w:tcPr>
            <w:tcW w:w="840" w:type="dxa"/>
            <w:tcBorders>
              <w:right w:val="single" w:sz="8" w:space="0" w:color="auto"/>
            </w:tcBorders>
            <w:vAlign w:val="bottom"/>
          </w:tcPr>
          <w:p w:rsidR="00322BC1" w:rsidRDefault="00963C69">
            <w:pPr>
              <w:spacing w:line="262" w:lineRule="exact"/>
              <w:ind w:left="80"/>
              <w:rPr>
                <w:sz w:val="20"/>
                <w:szCs w:val="20"/>
              </w:rPr>
            </w:pPr>
            <w:r>
              <w:rPr>
                <w:rFonts w:ascii="Calibri" w:eastAsia="Calibri" w:hAnsi="Calibri" w:cs="Calibri"/>
              </w:rPr>
              <w:t>Strong</w:t>
            </w:r>
          </w:p>
        </w:tc>
        <w:tc>
          <w:tcPr>
            <w:tcW w:w="840" w:type="dxa"/>
            <w:tcBorders>
              <w:right w:val="single" w:sz="8" w:space="0" w:color="auto"/>
            </w:tcBorders>
            <w:vAlign w:val="bottom"/>
          </w:tcPr>
          <w:p w:rsidR="00322BC1" w:rsidRDefault="00963C69">
            <w:pPr>
              <w:spacing w:line="262" w:lineRule="exact"/>
              <w:ind w:left="140"/>
              <w:rPr>
                <w:sz w:val="20"/>
                <w:szCs w:val="20"/>
              </w:rPr>
            </w:pPr>
            <w:r>
              <w:rPr>
                <w:rFonts w:ascii="Calibri" w:eastAsia="Calibri" w:hAnsi="Calibri" w:cs="Calibri"/>
              </w:rPr>
              <w:t>Cool</w:t>
            </w:r>
          </w:p>
        </w:tc>
        <w:tc>
          <w:tcPr>
            <w:tcW w:w="1020" w:type="dxa"/>
            <w:tcBorders>
              <w:right w:val="single" w:sz="8" w:space="0" w:color="auto"/>
            </w:tcBorders>
            <w:vAlign w:val="bottom"/>
          </w:tcPr>
          <w:p w:rsidR="00322BC1" w:rsidRDefault="00963C69">
            <w:pPr>
              <w:spacing w:line="262" w:lineRule="exact"/>
              <w:ind w:left="100"/>
              <w:rPr>
                <w:sz w:val="20"/>
                <w:szCs w:val="20"/>
              </w:rPr>
            </w:pPr>
            <w:r>
              <w:rPr>
                <w:rFonts w:ascii="Calibri" w:eastAsia="Calibri" w:hAnsi="Calibri" w:cs="Calibri"/>
              </w:rPr>
              <w:t>Change</w:t>
            </w:r>
          </w:p>
        </w:tc>
        <w:tc>
          <w:tcPr>
            <w:tcW w:w="1340" w:type="dxa"/>
            <w:tcBorders>
              <w:right w:val="single" w:sz="8" w:space="0" w:color="auto"/>
            </w:tcBorders>
            <w:vAlign w:val="bottom"/>
          </w:tcPr>
          <w:p w:rsidR="00322BC1" w:rsidRDefault="00963C69">
            <w:pPr>
              <w:spacing w:line="262" w:lineRule="exact"/>
              <w:ind w:left="100"/>
              <w:rPr>
                <w:sz w:val="20"/>
                <w:szCs w:val="20"/>
              </w:rPr>
            </w:pPr>
            <w:r>
              <w:rPr>
                <w:rFonts w:ascii="Calibri" w:eastAsia="Calibri" w:hAnsi="Calibri" w:cs="Calibri"/>
              </w:rPr>
              <w:t>Yes</w:t>
            </w:r>
          </w:p>
        </w:tc>
      </w:tr>
      <w:tr w:rsidR="00322BC1">
        <w:trPr>
          <w:trHeight w:val="44"/>
        </w:trPr>
        <w:tc>
          <w:tcPr>
            <w:tcW w:w="1060" w:type="dxa"/>
            <w:tcBorders>
              <w:left w:val="single" w:sz="8" w:space="0" w:color="auto"/>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1100" w:type="dxa"/>
            <w:tcBorders>
              <w:bottom w:val="single" w:sz="8" w:space="0" w:color="auto"/>
              <w:right w:val="single" w:sz="8" w:space="0" w:color="auto"/>
            </w:tcBorders>
            <w:vAlign w:val="bottom"/>
          </w:tcPr>
          <w:p w:rsidR="00322BC1" w:rsidRDefault="00322BC1">
            <w:pPr>
              <w:rPr>
                <w:sz w:val="3"/>
                <w:szCs w:val="3"/>
              </w:rPr>
            </w:pPr>
          </w:p>
        </w:tc>
        <w:tc>
          <w:tcPr>
            <w:tcW w:w="1140" w:type="dxa"/>
            <w:tcBorders>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840" w:type="dxa"/>
            <w:tcBorders>
              <w:bottom w:val="single" w:sz="8" w:space="0" w:color="auto"/>
              <w:right w:val="single" w:sz="8" w:space="0" w:color="auto"/>
            </w:tcBorders>
            <w:vAlign w:val="bottom"/>
          </w:tcPr>
          <w:p w:rsidR="00322BC1" w:rsidRDefault="00322BC1">
            <w:pPr>
              <w:rPr>
                <w:sz w:val="3"/>
                <w:szCs w:val="3"/>
              </w:rPr>
            </w:pPr>
          </w:p>
        </w:tc>
        <w:tc>
          <w:tcPr>
            <w:tcW w:w="1020" w:type="dxa"/>
            <w:tcBorders>
              <w:bottom w:val="single" w:sz="8" w:space="0" w:color="auto"/>
              <w:right w:val="single" w:sz="8" w:space="0" w:color="auto"/>
            </w:tcBorders>
            <w:vAlign w:val="bottom"/>
          </w:tcPr>
          <w:p w:rsidR="00322BC1" w:rsidRDefault="00322BC1">
            <w:pPr>
              <w:rPr>
                <w:sz w:val="3"/>
                <w:szCs w:val="3"/>
              </w:rPr>
            </w:pPr>
          </w:p>
        </w:tc>
        <w:tc>
          <w:tcPr>
            <w:tcW w:w="1340" w:type="dxa"/>
            <w:tcBorders>
              <w:bottom w:val="single" w:sz="8" w:space="0" w:color="auto"/>
              <w:right w:val="single" w:sz="8" w:space="0" w:color="auto"/>
            </w:tcBorders>
            <w:vAlign w:val="bottom"/>
          </w:tcPr>
          <w:p w:rsidR="00322BC1" w:rsidRDefault="00322BC1">
            <w:pPr>
              <w:rPr>
                <w:sz w:val="3"/>
                <w:szCs w:val="3"/>
              </w:rPr>
            </w:pPr>
          </w:p>
        </w:tc>
      </w:tr>
    </w:tbl>
    <w:p w:rsidR="00322BC1" w:rsidRDefault="00322BC1">
      <w:pPr>
        <w:spacing w:line="360" w:lineRule="exact"/>
        <w:rPr>
          <w:sz w:val="20"/>
          <w:szCs w:val="20"/>
        </w:rPr>
      </w:pPr>
    </w:p>
    <w:p w:rsidR="00322BC1" w:rsidRDefault="00963C69">
      <w:pPr>
        <w:spacing w:line="226" w:lineRule="auto"/>
        <w:ind w:left="200" w:right="1360"/>
        <w:rPr>
          <w:sz w:val="20"/>
          <w:szCs w:val="20"/>
        </w:rPr>
      </w:pPr>
      <w:r>
        <w:rPr>
          <w:rFonts w:ascii="Calibri" w:eastAsia="Calibri" w:hAnsi="Calibri" w:cs="Calibri"/>
        </w:rPr>
        <w:t>CANDIDATE-ELIMINTION algorithm begins by initializing the version space to the set of all hypotheses in H;</w:t>
      </w:r>
    </w:p>
    <w:p w:rsidR="00322BC1" w:rsidRDefault="00322BC1">
      <w:pPr>
        <w:spacing w:line="292" w:lineRule="exact"/>
        <w:rPr>
          <w:sz w:val="20"/>
          <w:szCs w:val="20"/>
        </w:rPr>
      </w:pPr>
    </w:p>
    <w:p w:rsidR="00322BC1" w:rsidRDefault="00963C69">
      <w:pPr>
        <w:ind w:left="920"/>
        <w:rPr>
          <w:sz w:val="20"/>
          <w:szCs w:val="20"/>
        </w:rPr>
      </w:pPr>
      <w:r>
        <w:rPr>
          <w:rFonts w:ascii="Calibri" w:eastAsia="Calibri" w:hAnsi="Calibri" w:cs="Calibri"/>
        </w:rPr>
        <w:t>Initializing the G boundary set to contain the most general hypothesis in H</w:t>
      </w:r>
    </w:p>
    <w:p w:rsidR="00322BC1" w:rsidRDefault="00322BC1">
      <w:pPr>
        <w:spacing w:line="46" w:lineRule="exact"/>
        <w:rPr>
          <w:sz w:val="20"/>
          <w:szCs w:val="20"/>
        </w:rPr>
      </w:pPr>
    </w:p>
    <w:p w:rsidR="00322BC1" w:rsidRDefault="00963C69">
      <w:pPr>
        <w:ind w:left="3740"/>
        <w:rPr>
          <w:sz w:val="20"/>
          <w:szCs w:val="20"/>
        </w:rPr>
      </w:pPr>
      <w:r>
        <w:rPr>
          <w:rFonts w:ascii="Calibri" w:eastAsia="Calibri" w:hAnsi="Calibri" w:cs="Calibri"/>
        </w:rPr>
        <w:t xml:space="preserve">G0  ?, ?, ?, ?, ?, ? </w:t>
      </w:r>
    </w:p>
    <w:p w:rsidR="00322BC1" w:rsidRDefault="00322BC1">
      <w:pPr>
        <w:spacing w:line="328" w:lineRule="exact"/>
        <w:rPr>
          <w:sz w:val="20"/>
          <w:szCs w:val="20"/>
        </w:rPr>
      </w:pPr>
    </w:p>
    <w:p w:rsidR="00322BC1" w:rsidRDefault="00963C69">
      <w:pPr>
        <w:spacing w:line="256" w:lineRule="auto"/>
        <w:ind w:left="3820" w:right="1120" w:hanging="2911"/>
        <w:rPr>
          <w:sz w:val="20"/>
          <w:szCs w:val="20"/>
        </w:rPr>
      </w:pPr>
      <w:r>
        <w:rPr>
          <w:rFonts w:ascii="Calibri" w:eastAsia="Calibri" w:hAnsi="Calibri" w:cs="Calibri"/>
        </w:rPr>
        <w:t>Initializing the S boundary set to contain the most specific (least general) hypothesis S0   ,  ,  ,  ,  ,</w:t>
      </w:r>
    </w:p>
    <w:p w:rsidR="00322BC1" w:rsidRDefault="00322BC1">
      <w:pPr>
        <w:spacing w:line="351" w:lineRule="exact"/>
        <w:rPr>
          <w:sz w:val="20"/>
          <w:szCs w:val="20"/>
        </w:rPr>
      </w:pPr>
    </w:p>
    <w:p w:rsidR="00322BC1" w:rsidRDefault="00963C69" w:rsidP="00963C69">
      <w:pPr>
        <w:numPr>
          <w:ilvl w:val="0"/>
          <w:numId w:val="34"/>
        </w:numPr>
        <w:tabs>
          <w:tab w:val="left" w:pos="480"/>
        </w:tabs>
        <w:spacing w:line="214" w:lineRule="auto"/>
        <w:ind w:left="480" w:right="340" w:hanging="288"/>
        <w:rPr>
          <w:rFonts w:ascii="Symbol" w:eastAsia="Symbol" w:hAnsi="Symbol" w:cs="Symbol"/>
          <w:sz w:val="26"/>
          <w:szCs w:val="26"/>
        </w:rPr>
      </w:pPr>
      <w:r>
        <w:rPr>
          <w:rFonts w:ascii="Calibri" w:eastAsia="Calibri" w:hAnsi="Calibri" w:cs="Calibri"/>
          <w:u w:val="single"/>
        </w:rPr>
        <w:t>When the first training example is presented</w:t>
      </w:r>
      <w:r>
        <w:rPr>
          <w:rFonts w:ascii="Calibri" w:eastAsia="Calibri" w:hAnsi="Calibri" w:cs="Calibri"/>
        </w:rPr>
        <w:t>, the CANDIDATE-ELIMINTION algorithm checks the S boundary and finds that it is overly specific and it fails to cover the positive example.</w:t>
      </w:r>
    </w:p>
    <w:p w:rsidR="00322BC1" w:rsidRDefault="00322BC1">
      <w:pPr>
        <w:spacing w:line="144" w:lineRule="exact"/>
        <w:rPr>
          <w:rFonts w:ascii="Symbol" w:eastAsia="Symbol" w:hAnsi="Symbol" w:cs="Symbol"/>
          <w:sz w:val="26"/>
          <w:szCs w:val="26"/>
        </w:rPr>
      </w:pPr>
    </w:p>
    <w:p w:rsidR="00322BC1" w:rsidRDefault="00963C69" w:rsidP="00963C69">
      <w:pPr>
        <w:numPr>
          <w:ilvl w:val="0"/>
          <w:numId w:val="34"/>
        </w:numPr>
        <w:tabs>
          <w:tab w:val="left" w:pos="480"/>
        </w:tabs>
        <w:spacing w:line="198" w:lineRule="auto"/>
        <w:ind w:left="480" w:right="360" w:hanging="288"/>
        <w:rPr>
          <w:rFonts w:ascii="Symbol" w:eastAsia="Symbol" w:hAnsi="Symbol" w:cs="Symbol"/>
          <w:sz w:val="26"/>
          <w:szCs w:val="26"/>
        </w:rPr>
      </w:pPr>
      <w:r>
        <w:rPr>
          <w:rFonts w:ascii="Calibri" w:eastAsia="Calibri" w:hAnsi="Calibri" w:cs="Calibri"/>
        </w:rPr>
        <w:t>The boundary is therefore revised by moving it to the least more general hypothesis that covers this new example</w:t>
      </w:r>
    </w:p>
    <w:p w:rsidR="00322BC1" w:rsidRDefault="00322BC1">
      <w:pPr>
        <w:spacing w:line="87" w:lineRule="exact"/>
        <w:rPr>
          <w:rFonts w:ascii="Symbol" w:eastAsia="Symbol" w:hAnsi="Symbol" w:cs="Symbol"/>
          <w:sz w:val="26"/>
          <w:szCs w:val="26"/>
        </w:rPr>
      </w:pPr>
    </w:p>
    <w:p w:rsidR="00322BC1" w:rsidRDefault="00963C69" w:rsidP="00963C69">
      <w:pPr>
        <w:numPr>
          <w:ilvl w:val="0"/>
          <w:numId w:val="34"/>
        </w:numPr>
        <w:tabs>
          <w:tab w:val="left" w:pos="480"/>
        </w:tabs>
        <w:spacing w:line="205" w:lineRule="auto"/>
        <w:ind w:left="480" w:right="360" w:hanging="288"/>
        <w:rPr>
          <w:rFonts w:ascii="Symbol" w:eastAsia="Symbol" w:hAnsi="Symbol" w:cs="Symbol"/>
          <w:sz w:val="26"/>
          <w:szCs w:val="26"/>
        </w:rPr>
      </w:pPr>
      <w:r>
        <w:rPr>
          <w:rFonts w:ascii="Calibri" w:eastAsia="Calibri" w:hAnsi="Calibri" w:cs="Calibri"/>
        </w:rPr>
        <w:t>No update of the G boundary is needed in response to this training example because Go correctly covers this example</w:t>
      </w:r>
    </w:p>
    <w:p w:rsidR="00322BC1" w:rsidRDefault="00963C69">
      <w:pPr>
        <w:spacing w:line="20" w:lineRule="exact"/>
        <w:rPr>
          <w:sz w:val="20"/>
          <w:szCs w:val="20"/>
        </w:rPr>
      </w:pPr>
      <w:r>
        <w:rPr>
          <w:noProof/>
          <w:sz w:val="20"/>
          <w:szCs w:val="20"/>
        </w:rPr>
        <w:drawing>
          <wp:anchor distT="0" distB="0" distL="114300" distR="114300" simplePos="0" relativeHeight="251557376" behindDoc="1" locked="0" layoutInCell="0" allowOverlap="1">
            <wp:simplePos x="0" y="0"/>
            <wp:positionH relativeFrom="column">
              <wp:posOffset>619125</wp:posOffset>
            </wp:positionH>
            <wp:positionV relativeFrom="paragraph">
              <wp:posOffset>180975</wp:posOffset>
            </wp:positionV>
            <wp:extent cx="4909820" cy="17189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blip>
                    <a:srcRect/>
                    <a:stretch>
                      <a:fillRect/>
                    </a:stretch>
                  </pic:blipFill>
                  <pic:spPr bwMode="auto">
                    <a:xfrm>
                      <a:off x="0" y="0"/>
                      <a:ext cx="4909820" cy="171894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5" w:lineRule="exact"/>
        <w:rPr>
          <w:sz w:val="20"/>
          <w:szCs w:val="20"/>
        </w:rPr>
      </w:pPr>
    </w:p>
    <w:p w:rsidR="00322BC1" w:rsidRDefault="00963C69" w:rsidP="00963C69">
      <w:pPr>
        <w:numPr>
          <w:ilvl w:val="0"/>
          <w:numId w:val="35"/>
        </w:numPr>
        <w:tabs>
          <w:tab w:val="left" w:pos="918"/>
        </w:tabs>
        <w:spacing w:line="226" w:lineRule="auto"/>
        <w:ind w:left="920" w:right="580" w:hanging="365"/>
        <w:rPr>
          <w:rFonts w:ascii="Symbol" w:eastAsia="Symbol" w:hAnsi="Symbol" w:cs="Symbol"/>
          <w:sz w:val="26"/>
          <w:szCs w:val="26"/>
        </w:rPr>
      </w:pPr>
      <w:r>
        <w:rPr>
          <w:rFonts w:eastAsia="Times New Roman"/>
          <w:sz w:val="20"/>
          <w:szCs w:val="20"/>
          <w:u w:val="single"/>
        </w:rPr>
        <w:t>When the second training example is observed,</w:t>
      </w:r>
      <w:r>
        <w:rPr>
          <w:rFonts w:eastAsia="Times New Roman"/>
          <w:sz w:val="20"/>
          <w:szCs w:val="20"/>
        </w:rPr>
        <w:t xml:space="preserve"> it has a similar effect of generalizing S further to S2, leaving G again unchanged i.e., G2 = G1 = G0</w:t>
      </w:r>
    </w:p>
    <w:p w:rsidR="00322BC1" w:rsidRDefault="00322BC1">
      <w:pPr>
        <w:spacing w:line="382" w:lineRule="exact"/>
        <w:rPr>
          <w:sz w:val="20"/>
          <w:szCs w:val="20"/>
        </w:rPr>
      </w:pPr>
    </w:p>
    <w:p w:rsidR="00322BC1" w:rsidRDefault="00963C69">
      <w:pPr>
        <w:ind w:right="200"/>
        <w:jc w:val="center"/>
        <w:rPr>
          <w:sz w:val="20"/>
          <w:szCs w:val="20"/>
        </w:rPr>
      </w:pPr>
      <w:r>
        <w:rPr>
          <w:rFonts w:ascii="Calibri" w:eastAsia="Calibri" w:hAnsi="Calibri" w:cs="Calibri"/>
        </w:rPr>
        <w:t>18</w:t>
      </w:r>
    </w:p>
    <w:p w:rsidR="00322BC1" w:rsidRDefault="00322BC1">
      <w:pPr>
        <w:sectPr w:rsidR="00322BC1">
          <w:pgSz w:w="12240" w:h="15840"/>
          <w:pgMar w:top="1351" w:right="1440" w:bottom="431" w:left="1260" w:header="0" w:footer="0" w:gutter="0"/>
          <w:cols w:space="720" w:equalWidth="0">
            <w:col w:w="9540"/>
          </w:cols>
        </w:sectPr>
      </w:pPr>
    </w:p>
    <w:p w:rsidR="00322BC1" w:rsidRDefault="00963C69">
      <w:pPr>
        <w:spacing w:line="200" w:lineRule="exact"/>
        <w:rPr>
          <w:sz w:val="20"/>
          <w:szCs w:val="20"/>
        </w:rPr>
      </w:pPr>
      <w:bookmarkStart w:id="22" w:name="page24"/>
      <w:bookmarkEnd w:id="22"/>
      <w:r>
        <w:rPr>
          <w:noProof/>
          <w:sz w:val="20"/>
          <w:szCs w:val="20"/>
        </w:rPr>
        <w:lastRenderedPageBreak/>
        <w:drawing>
          <wp:anchor distT="0" distB="0" distL="114300" distR="114300" simplePos="0" relativeHeight="251558400" behindDoc="1" locked="0" layoutInCell="0" allowOverlap="1">
            <wp:simplePos x="0" y="0"/>
            <wp:positionH relativeFrom="page">
              <wp:posOffset>1174115</wp:posOffset>
            </wp:positionH>
            <wp:positionV relativeFrom="page">
              <wp:posOffset>1009650</wp:posOffset>
            </wp:positionV>
            <wp:extent cx="5189220" cy="177736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clrChange>
                        <a:clrFrom>
                          <a:srgbClr val="FFFFFF"/>
                        </a:clrFrom>
                        <a:clrTo>
                          <a:srgbClr val="FFFFFF">
                            <a:alpha val="0"/>
                          </a:srgbClr>
                        </a:clrTo>
                      </a:clrChange>
                      <a:extLst/>
                    </a:blip>
                    <a:srcRect/>
                    <a:stretch>
                      <a:fillRect/>
                    </a:stretch>
                  </pic:blipFill>
                  <pic:spPr bwMode="auto">
                    <a:xfrm>
                      <a:off x="0" y="0"/>
                      <a:ext cx="5189220" cy="17773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5" w:lineRule="exact"/>
        <w:rPr>
          <w:sz w:val="20"/>
          <w:szCs w:val="20"/>
        </w:rPr>
      </w:pPr>
    </w:p>
    <w:p w:rsidR="00322BC1" w:rsidRDefault="00963C69" w:rsidP="00963C69">
      <w:pPr>
        <w:numPr>
          <w:ilvl w:val="0"/>
          <w:numId w:val="36"/>
        </w:numPr>
        <w:tabs>
          <w:tab w:val="left" w:pos="920"/>
        </w:tabs>
        <w:spacing w:line="232" w:lineRule="auto"/>
        <w:ind w:left="920" w:right="340" w:hanging="365"/>
        <w:jc w:val="both"/>
        <w:rPr>
          <w:rFonts w:ascii="Symbol" w:eastAsia="Symbol" w:hAnsi="Symbol" w:cs="Symbol"/>
          <w:sz w:val="26"/>
          <w:szCs w:val="26"/>
        </w:rPr>
      </w:pPr>
      <w:r>
        <w:rPr>
          <w:rFonts w:ascii="Calibri" w:eastAsia="Calibri" w:hAnsi="Calibri" w:cs="Calibri"/>
          <w:u w:val="single"/>
        </w:rPr>
        <w:t>Consider the third training example</w:t>
      </w:r>
      <w:r>
        <w:rPr>
          <w:rFonts w:ascii="Calibri" w:eastAsia="Calibri" w:hAnsi="Calibri" w:cs="Calibri"/>
        </w:rPr>
        <w:t>. This negative example reveals that the G boundary of the version space is overly general, that is, the hypothesis in G incorrectly predicts that this new example is a positive example.</w:t>
      </w:r>
    </w:p>
    <w:p w:rsidR="00322BC1" w:rsidRDefault="00322BC1">
      <w:pPr>
        <w:spacing w:line="141" w:lineRule="exact"/>
        <w:rPr>
          <w:rFonts w:ascii="Symbol" w:eastAsia="Symbol" w:hAnsi="Symbol" w:cs="Symbol"/>
          <w:sz w:val="26"/>
          <w:szCs w:val="26"/>
        </w:rPr>
      </w:pPr>
    </w:p>
    <w:p w:rsidR="00322BC1" w:rsidRDefault="00963C69" w:rsidP="00963C69">
      <w:pPr>
        <w:numPr>
          <w:ilvl w:val="0"/>
          <w:numId w:val="36"/>
        </w:numPr>
        <w:tabs>
          <w:tab w:val="left" w:pos="920"/>
        </w:tabs>
        <w:spacing w:line="214" w:lineRule="auto"/>
        <w:ind w:left="920" w:right="360" w:hanging="365"/>
        <w:rPr>
          <w:rFonts w:ascii="Symbol" w:eastAsia="Symbol" w:hAnsi="Symbol" w:cs="Symbol"/>
          <w:sz w:val="26"/>
          <w:szCs w:val="26"/>
        </w:rPr>
      </w:pPr>
      <w:r>
        <w:rPr>
          <w:rFonts w:ascii="Calibri" w:eastAsia="Calibri" w:hAnsi="Calibri" w:cs="Calibri"/>
        </w:rPr>
        <w:t>The hypothesis in the G boundary must therefore be specialized until it correctly classifies this new negative example.</w:t>
      </w:r>
    </w:p>
    <w:p w:rsidR="00322BC1" w:rsidRDefault="00963C69">
      <w:pPr>
        <w:spacing w:line="20" w:lineRule="exact"/>
        <w:rPr>
          <w:sz w:val="20"/>
          <w:szCs w:val="20"/>
        </w:rPr>
      </w:pPr>
      <w:r>
        <w:rPr>
          <w:noProof/>
          <w:sz w:val="20"/>
          <w:szCs w:val="20"/>
        </w:rPr>
        <w:drawing>
          <wp:anchor distT="0" distB="0" distL="114300" distR="114300" simplePos="0" relativeHeight="251559424" behindDoc="1" locked="0" layoutInCell="0" allowOverlap="1">
            <wp:simplePos x="0" y="0"/>
            <wp:positionH relativeFrom="column">
              <wp:posOffset>135255</wp:posOffset>
            </wp:positionH>
            <wp:positionV relativeFrom="paragraph">
              <wp:posOffset>173355</wp:posOffset>
            </wp:positionV>
            <wp:extent cx="5668645" cy="225234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blip>
                    <a:srcRect/>
                    <a:stretch>
                      <a:fillRect/>
                    </a:stretch>
                  </pic:blipFill>
                  <pic:spPr bwMode="auto">
                    <a:xfrm>
                      <a:off x="0" y="0"/>
                      <a:ext cx="5668645" cy="225234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75" w:lineRule="exact"/>
        <w:rPr>
          <w:sz w:val="20"/>
          <w:szCs w:val="20"/>
        </w:rPr>
      </w:pPr>
    </w:p>
    <w:p w:rsidR="00322BC1" w:rsidRDefault="00963C69">
      <w:pPr>
        <w:spacing w:line="235" w:lineRule="auto"/>
        <w:ind w:left="200" w:right="340"/>
        <w:rPr>
          <w:sz w:val="20"/>
          <w:szCs w:val="20"/>
        </w:rPr>
      </w:pPr>
      <w:r>
        <w:rPr>
          <w:rFonts w:ascii="Calibri" w:eastAsia="Calibri" w:hAnsi="Calibri" w:cs="Calibri"/>
          <w:u w:val="single"/>
        </w:rPr>
        <w:t>Given that there are six attributes that could be specified to specialize G2, why are there only three new hypotheses in G3?</w:t>
      </w:r>
    </w:p>
    <w:p w:rsidR="00322BC1" w:rsidRDefault="00322BC1">
      <w:pPr>
        <w:spacing w:line="52" w:lineRule="exact"/>
        <w:rPr>
          <w:sz w:val="20"/>
          <w:szCs w:val="20"/>
        </w:rPr>
      </w:pPr>
    </w:p>
    <w:p w:rsidR="00322BC1" w:rsidRDefault="00963C69">
      <w:pPr>
        <w:spacing w:line="237" w:lineRule="auto"/>
        <w:ind w:left="920" w:right="340"/>
        <w:jc w:val="both"/>
        <w:rPr>
          <w:sz w:val="20"/>
          <w:szCs w:val="20"/>
        </w:rPr>
      </w:pPr>
      <w:r>
        <w:rPr>
          <w:rFonts w:ascii="Calibri" w:eastAsia="Calibri" w:hAnsi="Calibri" w:cs="Calibri"/>
        </w:rPr>
        <w:t>For example, the hypothesis h = (?, ?, Normal, ?, ?, ?) is a minimal specialization of G2 that correctly labels the new example as a negative example, but it is not included in G3. The reason this hypothesis is excluded is that it is inconsistent with the previously encountered positive examples</w:t>
      </w:r>
    </w:p>
    <w:p w:rsidR="00322BC1" w:rsidRDefault="00322BC1">
      <w:pPr>
        <w:spacing w:line="393" w:lineRule="exact"/>
        <w:rPr>
          <w:sz w:val="20"/>
          <w:szCs w:val="20"/>
        </w:rPr>
      </w:pPr>
    </w:p>
    <w:p w:rsidR="00322BC1" w:rsidRDefault="00963C69">
      <w:pPr>
        <w:rPr>
          <w:sz w:val="20"/>
          <w:szCs w:val="20"/>
        </w:rPr>
      </w:pPr>
      <w:r>
        <w:rPr>
          <w:rFonts w:ascii="Calibri" w:eastAsia="Calibri" w:hAnsi="Calibri" w:cs="Calibri"/>
          <w:u w:val="single"/>
        </w:rPr>
        <w:t>Consider the fourth training example</w:t>
      </w:r>
      <w:r>
        <w:rPr>
          <w:rFonts w:ascii="Calibri" w:eastAsia="Calibri" w:hAnsi="Calibri" w:cs="Calibri"/>
        </w:rPr>
        <w:t>.</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79" w:lineRule="exact"/>
        <w:rPr>
          <w:sz w:val="20"/>
          <w:szCs w:val="20"/>
        </w:rPr>
      </w:pPr>
    </w:p>
    <w:p w:rsidR="00322BC1" w:rsidRDefault="00963C69">
      <w:pPr>
        <w:ind w:right="220"/>
        <w:jc w:val="center"/>
        <w:rPr>
          <w:sz w:val="20"/>
          <w:szCs w:val="20"/>
        </w:rPr>
      </w:pPr>
      <w:r>
        <w:rPr>
          <w:rFonts w:ascii="Calibri" w:eastAsia="Calibri" w:hAnsi="Calibri" w:cs="Calibri"/>
        </w:rPr>
        <w:t>19</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23" w:name="page25"/>
      <w:bookmarkEnd w:id="23"/>
      <w:r>
        <w:rPr>
          <w:noProof/>
          <w:sz w:val="20"/>
          <w:szCs w:val="20"/>
        </w:rPr>
        <w:lastRenderedPageBreak/>
        <w:drawing>
          <wp:anchor distT="0" distB="0" distL="114300" distR="114300" simplePos="0" relativeHeight="251560448" behindDoc="1" locked="0" layoutInCell="0" allowOverlap="1">
            <wp:simplePos x="0" y="0"/>
            <wp:positionH relativeFrom="page">
              <wp:posOffset>1194435</wp:posOffset>
            </wp:positionH>
            <wp:positionV relativeFrom="page">
              <wp:posOffset>864235</wp:posOffset>
            </wp:positionV>
            <wp:extent cx="5150485" cy="131635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clrChange>
                        <a:clrFrom>
                          <a:srgbClr val="FFFFFF"/>
                        </a:clrFrom>
                        <a:clrTo>
                          <a:srgbClr val="FFFFFF">
                            <a:alpha val="0"/>
                          </a:srgbClr>
                        </a:clrTo>
                      </a:clrChange>
                      <a:extLst/>
                    </a:blip>
                    <a:srcRect/>
                    <a:stretch>
                      <a:fillRect/>
                    </a:stretch>
                  </pic:blipFill>
                  <pic:spPr bwMode="auto">
                    <a:xfrm>
                      <a:off x="0" y="0"/>
                      <a:ext cx="5150485" cy="13163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45" w:lineRule="exact"/>
        <w:rPr>
          <w:sz w:val="20"/>
          <w:szCs w:val="20"/>
        </w:rPr>
      </w:pPr>
    </w:p>
    <w:p w:rsidR="00322BC1" w:rsidRDefault="00963C69" w:rsidP="00963C69">
      <w:pPr>
        <w:numPr>
          <w:ilvl w:val="0"/>
          <w:numId w:val="37"/>
        </w:numPr>
        <w:tabs>
          <w:tab w:val="left" w:pos="918"/>
        </w:tabs>
        <w:spacing w:line="223" w:lineRule="auto"/>
        <w:ind w:left="920" w:right="560" w:hanging="365"/>
        <w:jc w:val="both"/>
        <w:rPr>
          <w:rFonts w:ascii="Symbol" w:eastAsia="Symbol" w:hAnsi="Symbol" w:cs="Symbol"/>
          <w:sz w:val="26"/>
          <w:szCs w:val="26"/>
        </w:rPr>
      </w:pPr>
      <w:r>
        <w:rPr>
          <w:rFonts w:ascii="Calibri" w:eastAsia="Calibri" w:hAnsi="Calibri" w:cs="Calibri"/>
        </w:rPr>
        <w:t>This positive example further generalizes the S boundary of the version space. It also results in removing one member of the G boundary, because this member fails to cover the new positive example</w:t>
      </w:r>
    </w:p>
    <w:p w:rsidR="00322BC1" w:rsidRDefault="00322BC1">
      <w:pPr>
        <w:spacing w:line="353" w:lineRule="exact"/>
        <w:rPr>
          <w:sz w:val="20"/>
          <w:szCs w:val="20"/>
        </w:rPr>
      </w:pPr>
    </w:p>
    <w:p w:rsidR="00322BC1" w:rsidRDefault="00963C69">
      <w:pPr>
        <w:spacing w:line="235" w:lineRule="auto"/>
        <w:ind w:left="200" w:right="560"/>
        <w:rPr>
          <w:sz w:val="20"/>
          <w:szCs w:val="20"/>
        </w:rPr>
      </w:pPr>
      <w:r>
        <w:rPr>
          <w:rFonts w:ascii="Calibri" w:eastAsia="Calibri" w:hAnsi="Calibri" w:cs="Calibri"/>
        </w:rPr>
        <w:t>After processing these four examples, the boundary sets S4 and G4 delimit the version space of all hypotheses consistent with the set of incrementally observed training examples.</w:t>
      </w:r>
    </w:p>
    <w:p w:rsidR="00322BC1" w:rsidRDefault="00963C69">
      <w:pPr>
        <w:spacing w:line="20" w:lineRule="exact"/>
        <w:rPr>
          <w:sz w:val="20"/>
          <w:szCs w:val="20"/>
        </w:rPr>
      </w:pPr>
      <w:r>
        <w:rPr>
          <w:noProof/>
          <w:sz w:val="20"/>
          <w:szCs w:val="20"/>
        </w:rPr>
        <w:drawing>
          <wp:anchor distT="0" distB="0" distL="114300" distR="114300" simplePos="0" relativeHeight="251561472" behindDoc="1" locked="0" layoutInCell="0" allowOverlap="1">
            <wp:simplePos x="0" y="0"/>
            <wp:positionH relativeFrom="column">
              <wp:posOffset>19050</wp:posOffset>
            </wp:positionH>
            <wp:positionV relativeFrom="paragraph">
              <wp:posOffset>320675</wp:posOffset>
            </wp:positionV>
            <wp:extent cx="5939790" cy="213487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blip>
                    <a:srcRect/>
                    <a:stretch>
                      <a:fillRect/>
                    </a:stretch>
                  </pic:blipFill>
                  <pic:spPr bwMode="auto">
                    <a:xfrm>
                      <a:off x="0" y="0"/>
                      <a:ext cx="5939790" cy="21348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2" w:lineRule="exact"/>
        <w:rPr>
          <w:sz w:val="20"/>
          <w:szCs w:val="20"/>
        </w:rPr>
      </w:pPr>
    </w:p>
    <w:p w:rsidR="00322BC1" w:rsidRDefault="00963C69">
      <w:pPr>
        <w:rPr>
          <w:sz w:val="20"/>
          <w:szCs w:val="20"/>
        </w:rPr>
      </w:pPr>
      <w:r>
        <w:rPr>
          <w:rFonts w:ascii="Calibri" w:eastAsia="Calibri" w:hAnsi="Calibri" w:cs="Calibri"/>
          <w:b/>
          <w:bCs/>
          <w:u w:val="single"/>
        </w:rPr>
        <w:t>1.8 Probably approximately correct learning</w:t>
      </w:r>
    </w:p>
    <w:p w:rsidR="00322BC1" w:rsidRDefault="00322BC1">
      <w:pPr>
        <w:spacing w:line="318" w:lineRule="exact"/>
        <w:rPr>
          <w:sz w:val="20"/>
          <w:szCs w:val="20"/>
        </w:rPr>
      </w:pPr>
    </w:p>
    <w:p w:rsidR="00322BC1" w:rsidRDefault="00963C69">
      <w:pPr>
        <w:spacing w:line="228" w:lineRule="auto"/>
        <w:ind w:right="220" w:firstLine="720"/>
        <w:jc w:val="both"/>
        <w:rPr>
          <w:sz w:val="20"/>
          <w:szCs w:val="20"/>
        </w:rPr>
      </w:pPr>
      <w:r>
        <w:rPr>
          <w:rFonts w:ascii="Calibri" w:eastAsia="Calibri" w:hAnsi="Calibri" w:cs="Calibri"/>
        </w:rPr>
        <w:t>In computer science, computational learning theory (or just learning theory) is a subfield of artificial intelligence devoted to studying the design and analysis of machine learning algorithms. In computational learning theory, probably approximately correct learning (PAC learning) is a framework for mathematical analysis of machine learning algorithms. It was proposed in 1984 by Leslie Valiant.</w:t>
      </w:r>
    </w:p>
    <w:p w:rsidR="00322BC1" w:rsidRDefault="00322BC1">
      <w:pPr>
        <w:spacing w:line="322" w:lineRule="exact"/>
        <w:rPr>
          <w:sz w:val="20"/>
          <w:szCs w:val="20"/>
        </w:rPr>
      </w:pPr>
    </w:p>
    <w:p w:rsidR="00322BC1" w:rsidRDefault="00963C69">
      <w:pPr>
        <w:spacing w:line="232" w:lineRule="auto"/>
        <w:ind w:right="220" w:firstLine="720"/>
        <w:jc w:val="both"/>
        <w:rPr>
          <w:sz w:val="20"/>
          <w:szCs w:val="20"/>
        </w:rPr>
      </w:pPr>
      <w:r>
        <w:rPr>
          <w:rFonts w:ascii="Calibri" w:eastAsia="Calibri" w:hAnsi="Calibri" w:cs="Calibri"/>
        </w:rPr>
        <w:t>In this framework, the learner (that is, the algorithm) receives samples and must select a hypothesis from a certain class of hypotheses. The goal is that, with high probability (the “probably” part), the selected hypothesis will have low generalization error (the “approximately correct” part). In this section we first give an informal definition of PAC-learnability. After introducing a few nore notions, we give a more formal, mathematically oriented, definition of PAC-learnability. At the end, we mention one of the applications of PAC-learnability.</w:t>
      </w:r>
    </w:p>
    <w:p w:rsidR="00322BC1" w:rsidRDefault="00322BC1">
      <w:pPr>
        <w:spacing w:line="273" w:lineRule="exact"/>
        <w:rPr>
          <w:sz w:val="20"/>
          <w:szCs w:val="20"/>
        </w:rPr>
      </w:pPr>
    </w:p>
    <w:p w:rsidR="00322BC1" w:rsidRDefault="00963C69">
      <w:pPr>
        <w:rPr>
          <w:sz w:val="20"/>
          <w:szCs w:val="20"/>
        </w:rPr>
      </w:pPr>
      <w:r>
        <w:rPr>
          <w:rFonts w:ascii="Calibri" w:eastAsia="Calibri" w:hAnsi="Calibri" w:cs="Calibri"/>
          <w:b/>
          <w:bCs/>
          <w:i/>
          <w:iCs/>
        </w:rPr>
        <w:t>PAC-learnability</w:t>
      </w:r>
    </w:p>
    <w:p w:rsidR="00322BC1" w:rsidRDefault="00963C69">
      <w:pPr>
        <w:rPr>
          <w:sz w:val="20"/>
          <w:szCs w:val="20"/>
        </w:rPr>
      </w:pPr>
      <w:r>
        <w:rPr>
          <w:rFonts w:ascii="Calibri" w:eastAsia="Calibri" w:hAnsi="Calibri" w:cs="Calibri"/>
        </w:rPr>
        <w:t>To define PAC-learnability we require some specific terminology and related notations.</w:t>
      </w:r>
    </w:p>
    <w:p w:rsidR="00322BC1" w:rsidRDefault="00322BC1">
      <w:pPr>
        <w:spacing w:line="197" w:lineRule="exact"/>
        <w:rPr>
          <w:sz w:val="20"/>
          <w:szCs w:val="20"/>
        </w:rPr>
      </w:pPr>
    </w:p>
    <w:p w:rsidR="00322BC1" w:rsidRDefault="00963C69">
      <w:pPr>
        <w:ind w:right="220"/>
        <w:jc w:val="center"/>
        <w:rPr>
          <w:sz w:val="20"/>
          <w:szCs w:val="20"/>
        </w:rPr>
      </w:pPr>
      <w:r>
        <w:rPr>
          <w:rFonts w:ascii="Calibri" w:eastAsia="Calibri" w:hAnsi="Calibri" w:cs="Calibri"/>
        </w:rPr>
        <w:t>20</w:t>
      </w:r>
    </w:p>
    <w:p w:rsidR="00322BC1" w:rsidRDefault="00322BC1">
      <w:pPr>
        <w:sectPr w:rsidR="00322BC1">
          <w:pgSz w:w="12240" w:h="15840"/>
          <w:pgMar w:top="1440" w:right="1440" w:bottom="431" w:left="1260" w:header="0" w:footer="0" w:gutter="0"/>
          <w:cols w:space="720" w:equalWidth="0">
            <w:col w:w="9540"/>
          </w:cols>
        </w:sectPr>
      </w:pPr>
    </w:p>
    <w:p w:rsidR="00322BC1" w:rsidRDefault="00963C69" w:rsidP="00963C69">
      <w:pPr>
        <w:numPr>
          <w:ilvl w:val="0"/>
          <w:numId w:val="38"/>
        </w:numPr>
        <w:tabs>
          <w:tab w:val="left" w:pos="720"/>
        </w:tabs>
        <w:spacing w:line="230" w:lineRule="auto"/>
        <w:ind w:left="720" w:right="480" w:hanging="360"/>
        <w:rPr>
          <w:rFonts w:ascii="Symbol" w:eastAsia="Symbol" w:hAnsi="Symbol" w:cs="Symbol"/>
        </w:rPr>
      </w:pPr>
      <w:bookmarkStart w:id="24" w:name="page26"/>
      <w:bookmarkEnd w:id="24"/>
      <w:r>
        <w:rPr>
          <w:rFonts w:ascii="Calibri" w:eastAsia="Calibri" w:hAnsi="Calibri" w:cs="Calibri"/>
        </w:rPr>
        <w:lastRenderedPageBreak/>
        <w:t>Let X be a set called the instance space which may be finite or infinite. For example, X may be the set of all points in a plane.</w:t>
      </w:r>
    </w:p>
    <w:p w:rsidR="00322BC1" w:rsidRDefault="00322BC1">
      <w:pPr>
        <w:spacing w:line="70" w:lineRule="exact"/>
        <w:rPr>
          <w:rFonts w:ascii="Symbol" w:eastAsia="Symbol" w:hAnsi="Symbol" w:cs="Symbol"/>
        </w:rPr>
      </w:pPr>
    </w:p>
    <w:p w:rsidR="00322BC1" w:rsidRDefault="00963C69" w:rsidP="00963C69">
      <w:pPr>
        <w:numPr>
          <w:ilvl w:val="0"/>
          <w:numId w:val="38"/>
        </w:numPr>
        <w:tabs>
          <w:tab w:val="left" w:pos="720"/>
        </w:tabs>
        <w:spacing w:line="191" w:lineRule="auto"/>
        <w:ind w:left="720" w:right="220" w:hanging="360"/>
        <w:jc w:val="both"/>
        <w:rPr>
          <w:rFonts w:ascii="Symbol" w:eastAsia="Symbol" w:hAnsi="Symbol" w:cs="Symbol"/>
        </w:rPr>
      </w:pPr>
      <w:r>
        <w:rPr>
          <w:rFonts w:ascii="Calibri" w:eastAsia="Calibri" w:hAnsi="Calibri" w:cs="Calibri"/>
        </w:rPr>
        <w:t>A concept class C for X is a family of functions c : X</w:t>
      </w:r>
      <w:r>
        <w:rPr>
          <w:rFonts w:ascii="Wingdings" w:eastAsia="Wingdings" w:hAnsi="Wingdings" w:cs="Wingdings"/>
          <w:sz w:val="44"/>
          <w:szCs w:val="44"/>
        </w:rPr>
        <w:t></w:t>
      </w:r>
      <w:r>
        <w:rPr>
          <w:rFonts w:ascii="Wingdings" w:eastAsia="Wingdings" w:hAnsi="Wingdings" w:cs="Wingdings"/>
          <w:sz w:val="44"/>
          <w:szCs w:val="44"/>
          <w:vertAlign w:val="superscript"/>
        </w:rPr>
        <w:t></w:t>
      </w:r>
      <w:r>
        <w:rPr>
          <w:rFonts w:ascii="Calibri" w:eastAsia="Calibri" w:hAnsi="Calibri" w:cs="Calibri"/>
        </w:rPr>
        <w:t xml:space="preserve"> {0; 1}. A member of C is called a concept. A concept can also be thought of as a subset of X. If C is a subset of X, it defines a unique function µ</w:t>
      </w:r>
      <w:r>
        <w:rPr>
          <w:rFonts w:ascii="Calibri" w:eastAsia="Calibri" w:hAnsi="Calibri" w:cs="Calibri"/>
          <w:sz w:val="27"/>
          <w:szCs w:val="27"/>
          <w:vertAlign w:val="subscript"/>
        </w:rPr>
        <w:t>c</w:t>
      </w:r>
      <w:r>
        <w:rPr>
          <w:rFonts w:ascii="Calibri" w:eastAsia="Calibri" w:hAnsi="Calibri" w:cs="Calibri"/>
        </w:rPr>
        <w:t xml:space="preserve"> : X</w:t>
      </w:r>
      <w:r>
        <w:rPr>
          <w:rFonts w:ascii="Wingdings" w:eastAsia="Wingdings" w:hAnsi="Wingdings" w:cs="Wingdings"/>
          <w:sz w:val="44"/>
          <w:szCs w:val="44"/>
        </w:rPr>
        <w:t></w:t>
      </w:r>
      <w:r>
        <w:rPr>
          <w:rFonts w:ascii="Wingdings" w:eastAsia="Wingdings" w:hAnsi="Wingdings" w:cs="Wingdings"/>
          <w:sz w:val="44"/>
          <w:szCs w:val="44"/>
          <w:vertAlign w:val="superscript"/>
        </w:rPr>
        <w:t></w:t>
      </w:r>
      <w:r>
        <w:rPr>
          <w:rFonts w:ascii="Calibri" w:eastAsia="Calibri" w:hAnsi="Calibri" w:cs="Calibri"/>
        </w:rPr>
        <w:t xml:space="preserve"> {0; 1} as follows:</w:t>
      </w: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394" w:lineRule="exact"/>
        <w:rPr>
          <w:rFonts w:ascii="Symbol" w:eastAsia="Symbol" w:hAnsi="Symbol" w:cs="Symbol"/>
        </w:rPr>
      </w:pPr>
    </w:p>
    <w:p w:rsidR="00322BC1" w:rsidRDefault="00963C69" w:rsidP="00963C69">
      <w:pPr>
        <w:numPr>
          <w:ilvl w:val="0"/>
          <w:numId w:val="38"/>
        </w:numPr>
        <w:tabs>
          <w:tab w:val="left" w:pos="720"/>
        </w:tabs>
        <w:spacing w:line="180" w:lineRule="auto"/>
        <w:ind w:left="720" w:right="220" w:hanging="360"/>
        <w:rPr>
          <w:rFonts w:ascii="Symbol" w:eastAsia="Symbol" w:hAnsi="Symbol" w:cs="Symbol"/>
          <w:sz w:val="21"/>
          <w:szCs w:val="21"/>
        </w:rPr>
      </w:pPr>
      <w:r>
        <w:rPr>
          <w:rFonts w:ascii="Calibri" w:eastAsia="Calibri" w:hAnsi="Calibri" w:cs="Calibri"/>
          <w:sz w:val="21"/>
          <w:szCs w:val="21"/>
        </w:rPr>
        <w:t>A hypothesis h is also a function h : X</w:t>
      </w:r>
      <w:r>
        <w:rPr>
          <w:rFonts w:ascii="Wingdings" w:eastAsia="Wingdings" w:hAnsi="Wingdings" w:cs="Wingdings"/>
          <w:sz w:val="40"/>
          <w:szCs w:val="40"/>
        </w:rPr>
        <w:t></w:t>
      </w:r>
      <w:r>
        <w:rPr>
          <w:rFonts w:ascii="Wingdings" w:eastAsia="Wingdings" w:hAnsi="Wingdings" w:cs="Wingdings"/>
          <w:sz w:val="40"/>
          <w:szCs w:val="40"/>
          <w:vertAlign w:val="superscript"/>
        </w:rPr>
        <w:t></w:t>
      </w:r>
      <w:r>
        <w:rPr>
          <w:rFonts w:ascii="Calibri" w:eastAsia="Calibri" w:hAnsi="Calibri" w:cs="Calibri"/>
          <w:sz w:val="21"/>
          <w:szCs w:val="21"/>
        </w:rPr>
        <w:t xml:space="preserve"> {0; 1}. So, as in the case of concepts, a hypothesis can also be thought of as a subset of X. H will denote a set of hypotheses.</w:t>
      </w:r>
    </w:p>
    <w:p w:rsidR="00322BC1" w:rsidRDefault="00322BC1">
      <w:pPr>
        <w:spacing w:line="43" w:lineRule="exact"/>
        <w:rPr>
          <w:rFonts w:ascii="Symbol" w:eastAsia="Symbol" w:hAnsi="Symbol" w:cs="Symbol"/>
          <w:sz w:val="21"/>
          <w:szCs w:val="21"/>
        </w:rPr>
      </w:pPr>
    </w:p>
    <w:p w:rsidR="00322BC1" w:rsidRDefault="00963C69" w:rsidP="00963C69">
      <w:pPr>
        <w:numPr>
          <w:ilvl w:val="0"/>
          <w:numId w:val="38"/>
        </w:numPr>
        <w:tabs>
          <w:tab w:val="left" w:pos="720"/>
        </w:tabs>
        <w:ind w:left="720" w:hanging="360"/>
        <w:rPr>
          <w:rFonts w:ascii="Symbol" w:eastAsia="Symbol" w:hAnsi="Symbol" w:cs="Symbol"/>
        </w:rPr>
      </w:pPr>
      <w:r>
        <w:rPr>
          <w:rFonts w:ascii="Calibri" w:eastAsia="Calibri" w:hAnsi="Calibri" w:cs="Calibri"/>
        </w:rPr>
        <w:t>We assume that F is an arbitrary, but fixed, probability distribution over X.</w:t>
      </w:r>
    </w:p>
    <w:p w:rsidR="00322BC1" w:rsidRDefault="00322BC1">
      <w:pPr>
        <w:spacing w:line="101" w:lineRule="exact"/>
        <w:rPr>
          <w:rFonts w:ascii="Symbol" w:eastAsia="Symbol" w:hAnsi="Symbol" w:cs="Symbol"/>
        </w:rPr>
      </w:pPr>
    </w:p>
    <w:p w:rsidR="00322BC1" w:rsidRDefault="00963C69" w:rsidP="00963C69">
      <w:pPr>
        <w:numPr>
          <w:ilvl w:val="0"/>
          <w:numId w:val="38"/>
        </w:numPr>
        <w:tabs>
          <w:tab w:val="left" w:pos="720"/>
        </w:tabs>
        <w:spacing w:line="230" w:lineRule="auto"/>
        <w:ind w:left="720" w:right="220" w:hanging="360"/>
        <w:rPr>
          <w:rFonts w:ascii="Symbol" w:eastAsia="Symbol" w:hAnsi="Symbol" w:cs="Symbol"/>
        </w:rPr>
      </w:pPr>
      <w:r>
        <w:rPr>
          <w:rFonts w:ascii="Calibri" w:eastAsia="Calibri" w:hAnsi="Calibri" w:cs="Calibri"/>
        </w:rPr>
        <w:t>Training examples are obtained by taking random samples from X. We assume that the samples are randomly generated from X according to the probability distribution F.</w:t>
      </w:r>
    </w:p>
    <w:p w:rsidR="00322BC1" w:rsidRDefault="00963C69">
      <w:pPr>
        <w:spacing w:line="20" w:lineRule="exact"/>
        <w:rPr>
          <w:sz w:val="20"/>
          <w:szCs w:val="20"/>
        </w:rPr>
      </w:pPr>
      <w:r>
        <w:rPr>
          <w:noProof/>
          <w:sz w:val="20"/>
          <w:szCs w:val="20"/>
        </w:rPr>
        <w:drawing>
          <wp:anchor distT="0" distB="0" distL="114300" distR="114300" simplePos="0" relativeHeight="251562496" behindDoc="1" locked="0" layoutInCell="0" allowOverlap="1">
            <wp:simplePos x="0" y="0"/>
            <wp:positionH relativeFrom="column">
              <wp:posOffset>2279650</wp:posOffset>
            </wp:positionH>
            <wp:positionV relativeFrom="paragraph">
              <wp:posOffset>-1641475</wp:posOffset>
            </wp:positionV>
            <wp:extent cx="1372870" cy="49974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blip>
                    <a:srcRect/>
                    <a:stretch>
                      <a:fillRect/>
                    </a:stretch>
                  </pic:blipFill>
                  <pic:spPr bwMode="auto">
                    <a:xfrm>
                      <a:off x="0" y="0"/>
                      <a:ext cx="1372870" cy="499745"/>
                    </a:xfrm>
                    <a:prstGeom prst="rect">
                      <a:avLst/>
                    </a:prstGeom>
                    <a:noFill/>
                  </pic:spPr>
                </pic:pic>
              </a:graphicData>
            </a:graphic>
          </wp:anchor>
        </w:drawing>
      </w:r>
    </w:p>
    <w:p w:rsidR="00322BC1" w:rsidRDefault="00322BC1">
      <w:pPr>
        <w:spacing w:line="291" w:lineRule="exact"/>
        <w:rPr>
          <w:sz w:val="20"/>
          <w:szCs w:val="20"/>
        </w:rPr>
      </w:pPr>
    </w:p>
    <w:p w:rsidR="00322BC1" w:rsidRDefault="00963C69">
      <w:pPr>
        <w:rPr>
          <w:sz w:val="20"/>
          <w:szCs w:val="20"/>
        </w:rPr>
      </w:pPr>
      <w:r>
        <w:rPr>
          <w:rFonts w:ascii="Calibri" w:eastAsia="Calibri" w:hAnsi="Calibri" w:cs="Calibri"/>
        </w:rPr>
        <w:t>Now, we give below an informal definition of PAC-learnability.</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b/>
          <w:bCs/>
        </w:rPr>
        <w:t>Definition (informal)</w:t>
      </w:r>
    </w:p>
    <w:p w:rsidR="00322BC1" w:rsidRDefault="00322BC1">
      <w:pPr>
        <w:spacing w:line="49"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Let X be an instance space, C a concept class for X, h a hypothesis in C and F an arbitrary, but fixed, probability distribution. The concept class C is said to be PAC-learnable if there is an algorithm A which, for samples drawn with any probability distribution F and any concept c Є C, will with high probability produce a hypothesis h Є C whose error is small.</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i/>
          <w:iCs/>
        </w:rPr>
        <w:t>Examples</w:t>
      </w:r>
    </w:p>
    <w:p w:rsidR="00322BC1" w:rsidRDefault="00322BC1">
      <w:pPr>
        <w:spacing w:line="269" w:lineRule="exact"/>
        <w:rPr>
          <w:sz w:val="20"/>
          <w:szCs w:val="20"/>
        </w:rPr>
      </w:pPr>
    </w:p>
    <w:p w:rsidR="00322BC1" w:rsidRDefault="00963C69">
      <w:pPr>
        <w:ind w:left="720"/>
        <w:rPr>
          <w:sz w:val="20"/>
          <w:szCs w:val="20"/>
        </w:rPr>
      </w:pPr>
      <w:r>
        <w:rPr>
          <w:rFonts w:ascii="Calibri" w:eastAsia="Calibri" w:hAnsi="Calibri" w:cs="Calibri"/>
        </w:rPr>
        <w:t>To illustrate the definition of PAC-learnability, let us consider some concrete examples</w:t>
      </w:r>
      <w:r>
        <w:rPr>
          <w:rFonts w:eastAsia="Times New Roman"/>
          <w:sz w:val="19"/>
          <w:szCs w:val="19"/>
        </w:rPr>
        <w:t>.</w:t>
      </w:r>
    </w:p>
    <w:p w:rsidR="00322BC1" w:rsidRDefault="00963C69">
      <w:pPr>
        <w:spacing w:line="20" w:lineRule="exact"/>
        <w:rPr>
          <w:sz w:val="20"/>
          <w:szCs w:val="20"/>
        </w:rPr>
      </w:pPr>
      <w:r>
        <w:rPr>
          <w:noProof/>
          <w:sz w:val="20"/>
          <w:szCs w:val="20"/>
        </w:rPr>
        <w:drawing>
          <wp:anchor distT="0" distB="0" distL="114300" distR="114300" simplePos="0" relativeHeight="251563520" behindDoc="1" locked="0" layoutInCell="0" allowOverlap="1">
            <wp:simplePos x="0" y="0"/>
            <wp:positionH relativeFrom="column">
              <wp:posOffset>1139825</wp:posOffset>
            </wp:positionH>
            <wp:positionV relativeFrom="paragraph">
              <wp:posOffset>149860</wp:posOffset>
            </wp:positionV>
            <wp:extent cx="3637915" cy="275018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blip>
                    <a:srcRect/>
                    <a:stretch>
                      <a:fillRect/>
                    </a:stretch>
                  </pic:blipFill>
                  <pic:spPr bwMode="auto">
                    <a:xfrm>
                      <a:off x="0" y="0"/>
                      <a:ext cx="3637915" cy="275018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1" w:lineRule="exact"/>
        <w:rPr>
          <w:sz w:val="20"/>
          <w:szCs w:val="20"/>
        </w:rPr>
      </w:pPr>
    </w:p>
    <w:p w:rsidR="00322BC1" w:rsidRDefault="00963C69">
      <w:pPr>
        <w:ind w:right="220"/>
        <w:jc w:val="center"/>
        <w:rPr>
          <w:sz w:val="20"/>
          <w:szCs w:val="20"/>
        </w:rPr>
      </w:pPr>
      <w:r>
        <w:rPr>
          <w:rFonts w:eastAsia="Times New Roman"/>
          <w:sz w:val="20"/>
          <w:szCs w:val="20"/>
        </w:rPr>
        <w:t>Figure : An axis-aligned rectangle in the Euclidean plane</w:t>
      </w:r>
    </w:p>
    <w:p w:rsidR="00322BC1" w:rsidRDefault="00322BC1">
      <w:pPr>
        <w:spacing w:line="231" w:lineRule="exact"/>
        <w:rPr>
          <w:sz w:val="20"/>
          <w:szCs w:val="20"/>
        </w:rPr>
      </w:pPr>
    </w:p>
    <w:p w:rsidR="00322BC1" w:rsidRDefault="00963C69">
      <w:pPr>
        <w:rPr>
          <w:sz w:val="20"/>
          <w:szCs w:val="20"/>
        </w:rPr>
      </w:pPr>
      <w:r>
        <w:rPr>
          <w:rFonts w:ascii="Calibri" w:eastAsia="Calibri" w:hAnsi="Calibri" w:cs="Calibri"/>
          <w:b/>
          <w:bCs/>
        </w:rPr>
        <w:t>Example</w:t>
      </w:r>
    </w:p>
    <w:p w:rsidR="00322BC1" w:rsidRDefault="00322BC1">
      <w:pPr>
        <w:spacing w:line="238" w:lineRule="exact"/>
        <w:rPr>
          <w:sz w:val="20"/>
          <w:szCs w:val="20"/>
        </w:rPr>
      </w:pPr>
    </w:p>
    <w:p w:rsidR="00322BC1" w:rsidRDefault="00963C69">
      <w:pPr>
        <w:ind w:right="220"/>
        <w:jc w:val="center"/>
        <w:rPr>
          <w:sz w:val="20"/>
          <w:szCs w:val="20"/>
        </w:rPr>
      </w:pPr>
      <w:r>
        <w:rPr>
          <w:rFonts w:ascii="Calibri" w:eastAsia="Calibri" w:hAnsi="Calibri" w:cs="Calibri"/>
        </w:rPr>
        <w:t>21</w:t>
      </w:r>
    </w:p>
    <w:p w:rsidR="00322BC1" w:rsidRDefault="00322BC1">
      <w:pPr>
        <w:sectPr w:rsidR="00322BC1">
          <w:pgSz w:w="12240" w:h="15840"/>
          <w:pgMar w:top="1413" w:right="1440" w:bottom="431" w:left="1260" w:header="0" w:footer="0" w:gutter="0"/>
          <w:cols w:space="720" w:equalWidth="0">
            <w:col w:w="9540"/>
          </w:cols>
        </w:sectPr>
      </w:pPr>
    </w:p>
    <w:p w:rsidR="00322BC1" w:rsidRDefault="00963C69" w:rsidP="00963C69">
      <w:pPr>
        <w:numPr>
          <w:ilvl w:val="0"/>
          <w:numId w:val="39"/>
        </w:numPr>
        <w:tabs>
          <w:tab w:val="left" w:pos="720"/>
        </w:tabs>
        <w:spacing w:line="230" w:lineRule="auto"/>
        <w:ind w:left="720" w:right="220" w:hanging="360"/>
        <w:rPr>
          <w:rFonts w:ascii="Symbol" w:eastAsia="Symbol" w:hAnsi="Symbol" w:cs="Symbol"/>
        </w:rPr>
      </w:pPr>
      <w:bookmarkStart w:id="25" w:name="page27"/>
      <w:bookmarkEnd w:id="25"/>
      <w:r>
        <w:rPr>
          <w:rFonts w:ascii="Calibri" w:eastAsia="Calibri" w:hAnsi="Calibri" w:cs="Calibri"/>
        </w:rPr>
        <w:lastRenderedPageBreak/>
        <w:t>Let the instance space be the set X of all points in the Euclidean plane. Each point is represented by its coordinates (x; y). So, the dimension or length of the instances is 2.</w:t>
      </w:r>
    </w:p>
    <w:p w:rsidR="00322BC1" w:rsidRDefault="00322BC1">
      <w:pPr>
        <w:spacing w:line="103" w:lineRule="exact"/>
        <w:rPr>
          <w:rFonts w:ascii="Symbol" w:eastAsia="Symbol" w:hAnsi="Symbol" w:cs="Symbol"/>
        </w:rPr>
      </w:pPr>
    </w:p>
    <w:p w:rsidR="00322BC1" w:rsidRDefault="00963C69" w:rsidP="00963C69">
      <w:pPr>
        <w:numPr>
          <w:ilvl w:val="0"/>
          <w:numId w:val="39"/>
        </w:numPr>
        <w:tabs>
          <w:tab w:val="left" w:pos="720"/>
        </w:tabs>
        <w:spacing w:line="230" w:lineRule="auto"/>
        <w:ind w:left="720" w:right="220" w:hanging="360"/>
        <w:rPr>
          <w:rFonts w:ascii="Symbol" w:eastAsia="Symbol" w:hAnsi="Symbol" w:cs="Symbol"/>
        </w:rPr>
      </w:pPr>
      <w:r>
        <w:rPr>
          <w:rFonts w:ascii="Calibri" w:eastAsia="Calibri" w:hAnsi="Calibri" w:cs="Calibri"/>
        </w:rPr>
        <w:t>Let the concept class C be the set of all “axis-aligned rectangles” in the plane; that is, the set of all rectangles whose sides are parallel to the coordinate axes in the plane (see Figure).</w:t>
      </w:r>
    </w:p>
    <w:p w:rsidR="00322BC1" w:rsidRDefault="00322BC1">
      <w:pPr>
        <w:spacing w:line="102" w:lineRule="exact"/>
        <w:rPr>
          <w:rFonts w:ascii="Symbol" w:eastAsia="Symbol" w:hAnsi="Symbol" w:cs="Symbol"/>
        </w:rPr>
      </w:pPr>
    </w:p>
    <w:p w:rsidR="00322BC1" w:rsidRDefault="00963C69" w:rsidP="00963C69">
      <w:pPr>
        <w:numPr>
          <w:ilvl w:val="0"/>
          <w:numId w:val="39"/>
        </w:numPr>
        <w:tabs>
          <w:tab w:val="left" w:pos="720"/>
        </w:tabs>
        <w:spacing w:line="231" w:lineRule="auto"/>
        <w:ind w:left="720" w:right="220" w:hanging="360"/>
        <w:rPr>
          <w:rFonts w:ascii="Symbol" w:eastAsia="Symbol" w:hAnsi="Symbol" w:cs="Symbol"/>
        </w:rPr>
      </w:pPr>
      <w:r>
        <w:rPr>
          <w:rFonts w:ascii="Calibri" w:eastAsia="Calibri" w:hAnsi="Calibri" w:cs="Calibri"/>
        </w:rPr>
        <w:t>Since an axis-aligned rectangle can be defined by a set of inequalities of the following form having four parameters</w:t>
      </w:r>
    </w:p>
    <w:p w:rsidR="00322BC1" w:rsidRDefault="00322BC1">
      <w:pPr>
        <w:spacing w:line="308" w:lineRule="exact"/>
        <w:rPr>
          <w:sz w:val="20"/>
          <w:szCs w:val="20"/>
        </w:rPr>
      </w:pPr>
    </w:p>
    <w:p w:rsidR="00322BC1" w:rsidRDefault="00963C69">
      <w:pPr>
        <w:tabs>
          <w:tab w:val="left" w:pos="3140"/>
        </w:tabs>
        <w:ind w:left="2160"/>
        <w:rPr>
          <w:sz w:val="20"/>
          <w:szCs w:val="20"/>
        </w:rPr>
      </w:pPr>
      <w:r>
        <w:rPr>
          <w:rFonts w:ascii="Calibri" w:eastAsia="Calibri" w:hAnsi="Calibri" w:cs="Calibri"/>
        </w:rPr>
        <w:t>a ≤ x ≤ b,</w:t>
      </w:r>
      <w:r>
        <w:rPr>
          <w:sz w:val="20"/>
          <w:szCs w:val="20"/>
        </w:rPr>
        <w:tab/>
      </w:r>
      <w:r>
        <w:rPr>
          <w:rFonts w:ascii="Calibri" w:eastAsia="Calibri" w:hAnsi="Calibri" w:cs="Calibri"/>
          <w:sz w:val="21"/>
          <w:szCs w:val="21"/>
        </w:rPr>
        <w:t>c ≤ y ≤ d</w:t>
      </w:r>
    </w:p>
    <w:p w:rsidR="00322BC1" w:rsidRDefault="00322BC1">
      <w:pPr>
        <w:spacing w:line="269" w:lineRule="exact"/>
        <w:rPr>
          <w:sz w:val="20"/>
          <w:szCs w:val="20"/>
        </w:rPr>
      </w:pPr>
    </w:p>
    <w:p w:rsidR="00322BC1" w:rsidRDefault="00963C69">
      <w:pPr>
        <w:ind w:left="720"/>
        <w:rPr>
          <w:sz w:val="20"/>
          <w:szCs w:val="20"/>
        </w:rPr>
      </w:pPr>
      <w:r>
        <w:rPr>
          <w:rFonts w:ascii="Calibri" w:eastAsia="Calibri" w:hAnsi="Calibri" w:cs="Calibri"/>
        </w:rPr>
        <w:t>the size of a concept is 4.</w:t>
      </w:r>
    </w:p>
    <w:p w:rsidR="00322BC1" w:rsidRDefault="00322BC1">
      <w:pPr>
        <w:spacing w:line="1" w:lineRule="exact"/>
        <w:rPr>
          <w:sz w:val="20"/>
          <w:szCs w:val="20"/>
        </w:rPr>
      </w:pPr>
    </w:p>
    <w:p w:rsidR="00322BC1" w:rsidRDefault="00963C69" w:rsidP="00963C69">
      <w:pPr>
        <w:numPr>
          <w:ilvl w:val="0"/>
          <w:numId w:val="40"/>
        </w:numPr>
        <w:tabs>
          <w:tab w:val="left" w:pos="720"/>
        </w:tabs>
        <w:ind w:left="720" w:hanging="360"/>
        <w:rPr>
          <w:rFonts w:ascii="Symbol" w:eastAsia="Symbol" w:hAnsi="Symbol" w:cs="Symbol"/>
        </w:rPr>
      </w:pPr>
      <w:r>
        <w:rPr>
          <w:rFonts w:ascii="Calibri" w:eastAsia="Calibri" w:hAnsi="Calibri" w:cs="Calibri"/>
        </w:rPr>
        <w:t>We take the set H of all hypotheses to be equal to the set C of concepts, H = C.</w:t>
      </w:r>
    </w:p>
    <w:p w:rsidR="00322BC1" w:rsidRDefault="00322BC1">
      <w:pPr>
        <w:spacing w:line="357"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Given a set of sample points labeled positive or negative, let L be the algorithm which outputs the hypothesis defined by the axis-aligned rectangle which gives the tightest fit to the positive examples (that is, that rectangle with the smallest area that includes all of the positive examples and none of the negative examples) (see Figure bleow).</w:t>
      </w:r>
    </w:p>
    <w:p w:rsidR="00322BC1" w:rsidRDefault="00963C69">
      <w:pPr>
        <w:spacing w:line="20" w:lineRule="exact"/>
        <w:rPr>
          <w:sz w:val="20"/>
          <w:szCs w:val="20"/>
        </w:rPr>
      </w:pPr>
      <w:r>
        <w:rPr>
          <w:noProof/>
          <w:sz w:val="20"/>
          <w:szCs w:val="20"/>
        </w:rPr>
        <w:drawing>
          <wp:anchor distT="0" distB="0" distL="114300" distR="114300" simplePos="0" relativeHeight="251564544" behindDoc="1" locked="0" layoutInCell="0" allowOverlap="1">
            <wp:simplePos x="0" y="0"/>
            <wp:positionH relativeFrom="column">
              <wp:posOffset>1749425</wp:posOffset>
            </wp:positionH>
            <wp:positionV relativeFrom="paragraph">
              <wp:posOffset>151765</wp:posOffset>
            </wp:positionV>
            <wp:extent cx="2432685" cy="182118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blip>
                    <a:srcRect/>
                    <a:stretch>
                      <a:fillRect/>
                    </a:stretch>
                  </pic:blipFill>
                  <pic:spPr bwMode="auto">
                    <a:xfrm>
                      <a:off x="0" y="0"/>
                      <a:ext cx="2432685" cy="18211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0" w:lineRule="exact"/>
        <w:rPr>
          <w:sz w:val="20"/>
          <w:szCs w:val="20"/>
        </w:rPr>
      </w:pPr>
    </w:p>
    <w:p w:rsidR="00322BC1" w:rsidRDefault="00963C69">
      <w:pPr>
        <w:ind w:left="720"/>
        <w:rPr>
          <w:sz w:val="20"/>
          <w:szCs w:val="20"/>
        </w:rPr>
      </w:pPr>
      <w:r>
        <w:rPr>
          <w:rFonts w:eastAsia="Times New Roman"/>
          <w:sz w:val="20"/>
          <w:szCs w:val="20"/>
        </w:rPr>
        <w:t>Figure : Axis-aligned rectangle which gives the tightest fit to the positive examples</w:t>
      </w:r>
    </w:p>
    <w:p w:rsidR="00322BC1" w:rsidRDefault="00322BC1">
      <w:pPr>
        <w:spacing w:line="280"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It can be shown that, in the notations introduced above, the concept class C is PAC-learnable by the algorithm L using the hypothesis space H of all axis-aligned rectangles.</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b/>
          <w:bCs/>
          <w:u w:val="single"/>
        </w:rPr>
        <w:t>1.9 Vapnik-Chervonenkis (VC) dimension</w:t>
      </w:r>
    </w:p>
    <w:p w:rsidR="00322BC1" w:rsidRDefault="00322BC1">
      <w:pPr>
        <w:spacing w:line="49" w:lineRule="exact"/>
        <w:rPr>
          <w:sz w:val="20"/>
          <w:szCs w:val="20"/>
        </w:rPr>
      </w:pPr>
    </w:p>
    <w:p w:rsidR="00322BC1" w:rsidRDefault="00963C69">
      <w:pPr>
        <w:spacing w:line="234" w:lineRule="auto"/>
        <w:ind w:right="220" w:firstLine="720"/>
        <w:rPr>
          <w:sz w:val="20"/>
          <w:szCs w:val="20"/>
        </w:rPr>
      </w:pPr>
      <w:r>
        <w:rPr>
          <w:rFonts w:ascii="Calibri" w:eastAsia="Calibri" w:hAnsi="Calibri" w:cs="Calibri"/>
        </w:rPr>
        <w:t>The concepts of Vapnik-Chervonenkis dimension (VC dimension) and probably approximate correct (PAC) learning are two important concepts in the mathematical theory of learnability and hence are mathematically oriented. The former is a measure of the capacity (complexity, expressive power, richness, or flexibility) of a space of functions that can be learned by a classification algorithm. It was originally defined by Vladimir Vapnik and Alexey Chervonenkis in 1971. The latter is a framework for the mathematical analysis of learning algorithms. The goal is to check whether the probability for a selected hypothesis to be approximately correct is very high. The notion of PAC learning was proposed by Leslie Valiant in 1984.</w:t>
      </w:r>
    </w:p>
    <w:p w:rsidR="00322BC1" w:rsidRDefault="00322BC1">
      <w:pPr>
        <w:spacing w:line="274" w:lineRule="exact"/>
        <w:rPr>
          <w:sz w:val="20"/>
          <w:szCs w:val="20"/>
        </w:rPr>
      </w:pPr>
    </w:p>
    <w:p w:rsidR="00322BC1" w:rsidRDefault="00963C69">
      <w:pPr>
        <w:rPr>
          <w:sz w:val="20"/>
          <w:szCs w:val="20"/>
        </w:rPr>
      </w:pPr>
      <w:r>
        <w:rPr>
          <w:rFonts w:ascii="Calibri" w:eastAsia="Calibri" w:hAnsi="Calibri" w:cs="Calibri"/>
          <w:b/>
          <w:bCs/>
          <w:i/>
          <w:iCs/>
        </w:rPr>
        <w:t>V-C dimension</w:t>
      </w:r>
    </w:p>
    <w:p w:rsidR="00322BC1" w:rsidRDefault="00322BC1">
      <w:pPr>
        <w:spacing w:line="49"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Let H be the hypothesis space for some machine learning problem. The Vapnik-Chervonenkis dimension of H, also called the VC dimension of H, and denoted by V C(H), is a measure of the complexity (or, capacity, expressive power, richness, or flexibility) of the space H. To define the VC dimension we require the notion of the shattering of a set of instances.</w:t>
      </w:r>
    </w:p>
    <w:p w:rsidR="00322BC1" w:rsidRDefault="00322BC1">
      <w:pPr>
        <w:spacing w:line="205" w:lineRule="exact"/>
        <w:rPr>
          <w:sz w:val="20"/>
          <w:szCs w:val="20"/>
        </w:rPr>
      </w:pPr>
    </w:p>
    <w:p w:rsidR="00322BC1" w:rsidRDefault="00963C69">
      <w:pPr>
        <w:ind w:right="220"/>
        <w:jc w:val="center"/>
        <w:rPr>
          <w:sz w:val="20"/>
          <w:szCs w:val="20"/>
        </w:rPr>
      </w:pPr>
      <w:r>
        <w:rPr>
          <w:rFonts w:ascii="Calibri" w:eastAsia="Calibri" w:hAnsi="Calibri" w:cs="Calibri"/>
        </w:rPr>
        <w:t>22</w:t>
      </w:r>
    </w:p>
    <w:p w:rsidR="00322BC1" w:rsidRDefault="00322BC1">
      <w:pPr>
        <w:sectPr w:rsidR="00322BC1">
          <w:pgSz w:w="12240" w:h="15840"/>
          <w:pgMar w:top="1413" w:right="1440" w:bottom="431" w:left="1260" w:header="0" w:footer="0" w:gutter="0"/>
          <w:cols w:space="720" w:equalWidth="0">
            <w:col w:w="9540"/>
          </w:cols>
        </w:sectPr>
      </w:pPr>
    </w:p>
    <w:p w:rsidR="00322BC1" w:rsidRDefault="00322BC1">
      <w:pPr>
        <w:spacing w:line="182" w:lineRule="exact"/>
        <w:rPr>
          <w:sz w:val="20"/>
          <w:szCs w:val="20"/>
        </w:rPr>
      </w:pPr>
      <w:bookmarkStart w:id="26" w:name="page28"/>
      <w:bookmarkEnd w:id="26"/>
    </w:p>
    <w:p w:rsidR="00322BC1" w:rsidRDefault="00963C69">
      <w:pPr>
        <w:rPr>
          <w:sz w:val="20"/>
          <w:szCs w:val="20"/>
        </w:rPr>
      </w:pPr>
      <w:r>
        <w:rPr>
          <w:rFonts w:ascii="Calibri" w:eastAsia="Calibri" w:hAnsi="Calibri" w:cs="Calibri"/>
          <w:b/>
          <w:bCs/>
          <w:i/>
          <w:iCs/>
        </w:rPr>
        <w:t>Shattering of a set</w:t>
      </w:r>
    </w:p>
    <w:p w:rsidR="00322BC1" w:rsidRDefault="00322BC1">
      <w:pPr>
        <w:spacing w:line="47"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Let D be a dataset containing N examples for a binary classification problem with class labels 0 and 1. Let H be a hypothesis space for the problem. Each hypothesis h in H partitions D into two disjoint subsets as follows:</w:t>
      </w:r>
    </w:p>
    <w:p w:rsidR="00322BC1" w:rsidRDefault="00963C69">
      <w:pPr>
        <w:spacing w:line="20" w:lineRule="exact"/>
        <w:rPr>
          <w:sz w:val="20"/>
          <w:szCs w:val="20"/>
        </w:rPr>
      </w:pPr>
      <w:r>
        <w:rPr>
          <w:noProof/>
          <w:sz w:val="20"/>
          <w:szCs w:val="20"/>
        </w:rPr>
        <w:drawing>
          <wp:anchor distT="0" distB="0" distL="114300" distR="114300" simplePos="0" relativeHeight="251565568" behindDoc="1" locked="0" layoutInCell="0" allowOverlap="1">
            <wp:simplePos x="0" y="0"/>
            <wp:positionH relativeFrom="column">
              <wp:posOffset>19050</wp:posOffset>
            </wp:positionH>
            <wp:positionV relativeFrom="paragraph">
              <wp:posOffset>180340</wp:posOffset>
            </wp:positionV>
            <wp:extent cx="3573145" cy="18288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blip>
                    <a:srcRect/>
                    <a:stretch>
                      <a:fillRect/>
                    </a:stretch>
                  </pic:blipFill>
                  <pic:spPr bwMode="auto">
                    <a:xfrm>
                      <a:off x="0" y="0"/>
                      <a:ext cx="3573145" cy="1828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353" w:lineRule="exact"/>
        <w:rPr>
          <w:sz w:val="20"/>
          <w:szCs w:val="20"/>
        </w:rPr>
      </w:pPr>
    </w:p>
    <w:p w:rsidR="00322BC1" w:rsidRDefault="00963C69">
      <w:pPr>
        <w:spacing w:line="220" w:lineRule="auto"/>
        <w:ind w:right="220"/>
        <w:jc w:val="both"/>
        <w:rPr>
          <w:sz w:val="20"/>
          <w:szCs w:val="20"/>
        </w:rPr>
      </w:pPr>
      <w:r>
        <w:rPr>
          <w:rFonts w:ascii="Calibri" w:eastAsia="Calibri" w:hAnsi="Calibri" w:cs="Calibri"/>
        </w:rPr>
        <w:t>Such a partition of S is called a “dichotomy” in D. It can be shown that there are 2</w:t>
      </w:r>
      <w:r>
        <w:rPr>
          <w:rFonts w:ascii="Calibri" w:eastAsia="Calibri" w:hAnsi="Calibri" w:cs="Calibri"/>
          <w:sz w:val="27"/>
          <w:szCs w:val="27"/>
          <w:vertAlign w:val="superscript"/>
        </w:rPr>
        <w:t>N</w:t>
      </w:r>
      <w:r>
        <w:rPr>
          <w:rFonts w:ascii="Calibri" w:eastAsia="Calibri" w:hAnsi="Calibri" w:cs="Calibri"/>
        </w:rPr>
        <w:t xml:space="preserve"> possible dichotomies in D. To each dichotomy of D there is a unique assignment of the labels “1” and “0” to the elements of D. Conversely, if S is any subset of D then, S defines a unique hypothesis h as follows:</w:t>
      </w:r>
    </w:p>
    <w:p w:rsidR="00322BC1" w:rsidRDefault="00963C69">
      <w:pPr>
        <w:spacing w:line="20" w:lineRule="exact"/>
        <w:rPr>
          <w:sz w:val="20"/>
          <w:szCs w:val="20"/>
        </w:rPr>
      </w:pPr>
      <w:r>
        <w:rPr>
          <w:noProof/>
          <w:sz w:val="20"/>
          <w:szCs w:val="20"/>
        </w:rPr>
        <w:drawing>
          <wp:anchor distT="0" distB="0" distL="114300" distR="114300" simplePos="0" relativeHeight="251566592" behindDoc="1" locked="0" layoutInCell="0" allowOverlap="1">
            <wp:simplePos x="0" y="0"/>
            <wp:positionH relativeFrom="column">
              <wp:posOffset>19050</wp:posOffset>
            </wp:positionH>
            <wp:positionV relativeFrom="paragraph">
              <wp:posOffset>177165</wp:posOffset>
            </wp:positionV>
            <wp:extent cx="1626870" cy="49657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blip>
                    <a:srcRect/>
                    <a:stretch>
                      <a:fillRect/>
                    </a:stretch>
                  </pic:blipFill>
                  <pic:spPr bwMode="auto">
                    <a:xfrm>
                      <a:off x="0" y="0"/>
                      <a:ext cx="1626870" cy="4965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3"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Thus to specify a hypothesis h, we need only specify the set {x Є D | h(x) = 1}. Figure 3.1 shows all possible dichotomies of D if D has three elements. In the figure, we have shown only one of the two sets in a dichotomy, namely the set {x Є D | h(x) = 1}.The circles and ellipses represent such sets.</w:t>
      </w:r>
    </w:p>
    <w:p w:rsidR="00322BC1" w:rsidRDefault="00963C69">
      <w:pPr>
        <w:spacing w:line="20" w:lineRule="exact"/>
        <w:rPr>
          <w:sz w:val="20"/>
          <w:szCs w:val="20"/>
        </w:rPr>
      </w:pPr>
      <w:r>
        <w:rPr>
          <w:noProof/>
          <w:sz w:val="20"/>
          <w:szCs w:val="20"/>
        </w:rPr>
        <w:drawing>
          <wp:anchor distT="0" distB="0" distL="114300" distR="114300" simplePos="0" relativeHeight="251567616" behindDoc="1" locked="0" layoutInCell="0" allowOverlap="1">
            <wp:simplePos x="0" y="0"/>
            <wp:positionH relativeFrom="column">
              <wp:posOffset>19050</wp:posOffset>
            </wp:positionH>
            <wp:positionV relativeFrom="paragraph">
              <wp:posOffset>152400</wp:posOffset>
            </wp:positionV>
            <wp:extent cx="5943600" cy="265493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blip>
                    <a:srcRect/>
                    <a:stretch>
                      <a:fillRect/>
                    </a:stretch>
                  </pic:blipFill>
                  <pic:spPr bwMode="auto">
                    <a:xfrm>
                      <a:off x="0" y="0"/>
                      <a:ext cx="5943600" cy="26549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5" w:lineRule="exact"/>
        <w:rPr>
          <w:sz w:val="20"/>
          <w:szCs w:val="20"/>
        </w:rPr>
      </w:pPr>
    </w:p>
    <w:p w:rsidR="00322BC1" w:rsidRDefault="00963C69">
      <w:pPr>
        <w:rPr>
          <w:sz w:val="20"/>
          <w:szCs w:val="20"/>
        </w:rPr>
      </w:pPr>
      <w:r>
        <w:rPr>
          <w:rFonts w:ascii="Calibri" w:eastAsia="Calibri" w:hAnsi="Calibri" w:cs="Calibri"/>
          <w:b/>
          <w:bCs/>
          <w:i/>
          <w:iCs/>
        </w:rPr>
        <w:t>Definition</w:t>
      </w:r>
    </w:p>
    <w:p w:rsidR="00322BC1" w:rsidRDefault="00322BC1">
      <w:pPr>
        <w:spacing w:line="49" w:lineRule="exact"/>
        <w:rPr>
          <w:sz w:val="20"/>
          <w:szCs w:val="20"/>
        </w:rPr>
      </w:pPr>
    </w:p>
    <w:p w:rsidR="00322BC1" w:rsidRDefault="00963C69">
      <w:pPr>
        <w:spacing w:line="217" w:lineRule="auto"/>
        <w:ind w:right="220"/>
        <w:jc w:val="both"/>
        <w:rPr>
          <w:sz w:val="20"/>
          <w:szCs w:val="20"/>
        </w:rPr>
      </w:pPr>
      <w:r>
        <w:rPr>
          <w:rFonts w:ascii="Calibri" w:eastAsia="Calibri" w:hAnsi="Calibri" w:cs="Calibri"/>
        </w:rPr>
        <w:t>A set of examples D is said to be shattered by a hypothesis space H if and only if for every dichotomy of D there exists some hypothesis in H consistent with the dichotomy of D.</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rPr>
        <w:t>The following example illustrates the concept of Vapnik-Chervonenkis dimension.</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i/>
          <w:iCs/>
        </w:rPr>
        <w:t>Example</w:t>
      </w:r>
    </w:p>
    <w:p w:rsidR="00322BC1" w:rsidRDefault="00322BC1">
      <w:pPr>
        <w:spacing w:line="318"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In figure , we see that an axis-aligned rectangle can shatter four points in two dimensions. Then VC(H), when H is the hypothesis class of axis-aligned rectangles in two dimensions, is four. In calculating the VC dimension, it is enough that we find four points that can be shattered; it is not necessary that we be able to shatter any four points in two dimensions.</w:t>
      </w:r>
    </w:p>
    <w:p w:rsidR="00322BC1" w:rsidRDefault="00322BC1">
      <w:pPr>
        <w:spacing w:line="200" w:lineRule="exact"/>
        <w:rPr>
          <w:sz w:val="20"/>
          <w:szCs w:val="20"/>
        </w:rPr>
      </w:pPr>
    </w:p>
    <w:p w:rsidR="00322BC1" w:rsidRDefault="00322BC1">
      <w:pPr>
        <w:spacing w:line="360" w:lineRule="exact"/>
        <w:rPr>
          <w:sz w:val="20"/>
          <w:szCs w:val="20"/>
        </w:rPr>
      </w:pPr>
    </w:p>
    <w:p w:rsidR="00322BC1" w:rsidRDefault="00963C69">
      <w:pPr>
        <w:ind w:right="220"/>
        <w:jc w:val="center"/>
        <w:rPr>
          <w:sz w:val="20"/>
          <w:szCs w:val="20"/>
        </w:rPr>
      </w:pPr>
      <w:r>
        <w:rPr>
          <w:rFonts w:ascii="Calibri" w:eastAsia="Calibri" w:hAnsi="Calibri" w:cs="Calibri"/>
        </w:rPr>
        <w:t>23</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27" w:name="page29"/>
      <w:bookmarkEnd w:id="27"/>
      <w:r>
        <w:rPr>
          <w:noProof/>
          <w:sz w:val="20"/>
          <w:szCs w:val="20"/>
        </w:rPr>
        <w:lastRenderedPageBreak/>
        <w:drawing>
          <wp:anchor distT="0" distB="0" distL="114300" distR="114300" simplePos="0" relativeHeight="251568640" behindDoc="1" locked="0" layoutInCell="0" allowOverlap="1">
            <wp:simplePos x="0" y="0"/>
            <wp:positionH relativeFrom="page">
              <wp:posOffset>2663825</wp:posOffset>
            </wp:positionH>
            <wp:positionV relativeFrom="page">
              <wp:posOffset>864235</wp:posOffset>
            </wp:positionV>
            <wp:extent cx="2200275" cy="189992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clrChange>
                        <a:clrFrom>
                          <a:srgbClr val="FFFFFF"/>
                        </a:clrFrom>
                        <a:clrTo>
                          <a:srgbClr val="FFFFFF">
                            <a:alpha val="0"/>
                          </a:srgbClr>
                        </a:clrTo>
                      </a:clrChange>
                      <a:extLst/>
                    </a:blip>
                    <a:srcRect/>
                    <a:stretch>
                      <a:fillRect/>
                    </a:stretch>
                  </pic:blipFill>
                  <pic:spPr bwMode="auto">
                    <a:xfrm>
                      <a:off x="0" y="0"/>
                      <a:ext cx="2200275" cy="189992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6" w:lineRule="exact"/>
        <w:rPr>
          <w:sz w:val="20"/>
          <w:szCs w:val="20"/>
        </w:rPr>
      </w:pPr>
    </w:p>
    <w:p w:rsidR="00322BC1" w:rsidRDefault="00963C69">
      <w:pPr>
        <w:rPr>
          <w:sz w:val="20"/>
          <w:szCs w:val="20"/>
        </w:rPr>
      </w:pPr>
      <w:r>
        <w:rPr>
          <w:rFonts w:ascii="Calibri" w:eastAsia="Calibri" w:hAnsi="Calibri" w:cs="Calibri"/>
        </w:rPr>
        <w:t>Fig: An axis-aligned rectangle can shattered four points. Only rectangle covering two points are shown.</w:t>
      </w:r>
    </w:p>
    <w:p w:rsidR="00322BC1" w:rsidRDefault="00322BC1">
      <w:pPr>
        <w:spacing w:line="319" w:lineRule="exact"/>
        <w:rPr>
          <w:sz w:val="20"/>
          <w:szCs w:val="20"/>
        </w:rPr>
      </w:pPr>
    </w:p>
    <w:p w:rsidR="00322BC1" w:rsidRDefault="00963C69">
      <w:pPr>
        <w:spacing w:line="217" w:lineRule="auto"/>
        <w:ind w:right="220"/>
        <w:jc w:val="both"/>
        <w:rPr>
          <w:sz w:val="20"/>
          <w:szCs w:val="20"/>
        </w:rPr>
      </w:pPr>
      <w:r>
        <w:rPr>
          <w:rFonts w:ascii="Calibri" w:eastAsia="Calibri" w:hAnsi="Calibri" w:cs="Calibri"/>
        </w:rPr>
        <w:t>VC dimension may seem pessimistic. It tells us that using a rectangle as our hypothesis class, we can learn only datasets containing four points and not more.</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5" w:lineRule="exact"/>
        <w:rPr>
          <w:sz w:val="20"/>
          <w:szCs w:val="20"/>
        </w:rPr>
      </w:pPr>
    </w:p>
    <w:p w:rsidR="00322BC1" w:rsidRDefault="00963C69">
      <w:pPr>
        <w:ind w:right="220"/>
        <w:jc w:val="center"/>
        <w:rPr>
          <w:sz w:val="20"/>
          <w:szCs w:val="20"/>
        </w:rPr>
      </w:pPr>
      <w:r>
        <w:rPr>
          <w:rFonts w:eastAsia="Times New Roman"/>
          <w:b/>
          <w:bCs/>
          <w:sz w:val="24"/>
          <w:szCs w:val="24"/>
        </w:rPr>
        <w:t>Unit II</w:t>
      </w:r>
    </w:p>
    <w:p w:rsidR="00322BC1" w:rsidRDefault="00963C69">
      <w:pPr>
        <w:ind w:right="220"/>
        <w:jc w:val="center"/>
        <w:rPr>
          <w:sz w:val="20"/>
          <w:szCs w:val="20"/>
        </w:rPr>
      </w:pPr>
      <w:r>
        <w:rPr>
          <w:rFonts w:eastAsia="Times New Roman"/>
          <w:b/>
          <w:bCs/>
          <w:sz w:val="24"/>
          <w:szCs w:val="24"/>
        </w:rPr>
        <w:t>Supervised and Unsupervised Learning</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sz w:val="24"/>
          <w:szCs w:val="24"/>
        </w:rPr>
        <w:t>Topics: Decision Trees: ID3, Classification and Regression Trees, Regression: Linear Regression,</w:t>
      </w:r>
    </w:p>
    <w:p w:rsidR="00322BC1" w:rsidRDefault="00322BC1">
      <w:pPr>
        <w:spacing w:line="53" w:lineRule="exact"/>
        <w:rPr>
          <w:sz w:val="20"/>
          <w:szCs w:val="20"/>
        </w:rPr>
      </w:pPr>
    </w:p>
    <w:p w:rsidR="00322BC1" w:rsidRDefault="00963C69">
      <w:pPr>
        <w:spacing w:line="225" w:lineRule="auto"/>
        <w:ind w:right="220"/>
        <w:jc w:val="both"/>
        <w:rPr>
          <w:sz w:val="20"/>
          <w:szCs w:val="20"/>
        </w:rPr>
      </w:pPr>
      <w:r>
        <w:rPr>
          <w:rFonts w:ascii="Calibri" w:eastAsia="Calibri" w:hAnsi="Calibri" w:cs="Calibri"/>
          <w:sz w:val="24"/>
          <w:szCs w:val="24"/>
        </w:rPr>
        <w:t>Multiple Linear Regression, Logistic Regression, Neural Networks: Introduction, Perception, Multilayer Perception, Support Vector Machines: Linear and Non-Linear, Kernel Functions, K Nearest Neighbors. Introduction to clustering, K-means clustering, K-Mode Clustering.</w:t>
      </w:r>
    </w:p>
    <w:p w:rsidR="00322BC1" w:rsidRDefault="00322BC1">
      <w:pPr>
        <w:spacing w:line="274" w:lineRule="exact"/>
        <w:rPr>
          <w:sz w:val="20"/>
          <w:szCs w:val="20"/>
        </w:rPr>
      </w:pPr>
    </w:p>
    <w:p w:rsidR="00322BC1" w:rsidRDefault="00963C69">
      <w:pPr>
        <w:rPr>
          <w:sz w:val="20"/>
          <w:szCs w:val="20"/>
        </w:rPr>
      </w:pPr>
      <w:r>
        <w:rPr>
          <w:rFonts w:ascii="Calibri" w:eastAsia="Calibri" w:hAnsi="Calibri" w:cs="Calibri"/>
          <w:b/>
          <w:bCs/>
        </w:rPr>
        <w:t>2.1. Decision Tree</w:t>
      </w:r>
    </w:p>
    <w:p w:rsidR="00322BC1" w:rsidRDefault="00322BC1">
      <w:pPr>
        <w:spacing w:line="49"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b/>
          <w:bCs/>
        </w:rPr>
        <w:t>Introduction</w:t>
      </w:r>
      <w:r>
        <w:rPr>
          <w:rFonts w:ascii="Calibri" w:eastAsia="Calibri" w:hAnsi="Calibri" w:cs="Calibri"/>
        </w:rPr>
        <w:t xml:space="preserve"> Decision Trees are a type of Supervised Machine Learning (that is you explain what the input is and what the corresponding output is in the training data) where the data is continuously split according to a certain parameter. The tree can be explained by two entities, namely </w:t>
      </w:r>
      <w:r>
        <w:rPr>
          <w:rFonts w:ascii="Calibri" w:eastAsia="Calibri" w:hAnsi="Calibri" w:cs="Calibri"/>
          <w:b/>
          <w:bCs/>
        </w:rPr>
        <w:t>decision</w:t>
      </w:r>
      <w:r>
        <w:rPr>
          <w:rFonts w:ascii="Calibri" w:eastAsia="Calibri" w:hAnsi="Calibri" w:cs="Calibri"/>
        </w:rPr>
        <w:t xml:space="preserve"> </w:t>
      </w:r>
      <w:r>
        <w:rPr>
          <w:rFonts w:ascii="Calibri" w:eastAsia="Calibri" w:hAnsi="Calibri" w:cs="Calibri"/>
          <w:b/>
          <w:bCs/>
        </w:rPr>
        <w:t>nodes and leaves</w:t>
      </w:r>
      <w:r>
        <w:rPr>
          <w:rFonts w:ascii="Calibri" w:eastAsia="Calibri" w:hAnsi="Calibri" w:cs="Calibri"/>
        </w:rPr>
        <w:t>. The leaves are the decisions or the final outcomes. And the decision nodes are where the data is split.</w:t>
      </w:r>
    </w:p>
    <w:p w:rsidR="00322BC1" w:rsidRDefault="00963C69">
      <w:pPr>
        <w:spacing w:line="20" w:lineRule="exact"/>
        <w:rPr>
          <w:sz w:val="20"/>
          <w:szCs w:val="20"/>
        </w:rPr>
      </w:pPr>
      <w:r>
        <w:rPr>
          <w:noProof/>
          <w:sz w:val="20"/>
          <w:szCs w:val="20"/>
        </w:rPr>
        <w:drawing>
          <wp:anchor distT="0" distB="0" distL="114300" distR="114300" simplePos="0" relativeHeight="251569664" behindDoc="1" locked="0" layoutInCell="0" allowOverlap="1">
            <wp:simplePos x="0" y="0"/>
            <wp:positionH relativeFrom="column">
              <wp:posOffset>1539875</wp:posOffset>
            </wp:positionH>
            <wp:positionV relativeFrom="paragraph">
              <wp:posOffset>5715</wp:posOffset>
            </wp:positionV>
            <wp:extent cx="2854325" cy="177990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blip>
                    <a:srcRect/>
                    <a:stretch>
                      <a:fillRect/>
                    </a:stretch>
                  </pic:blipFill>
                  <pic:spPr bwMode="auto">
                    <a:xfrm>
                      <a:off x="0" y="0"/>
                      <a:ext cx="2854325" cy="177990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5"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An example of a decision tree can be explained using above binary tree. Let’s say you want to predict whether a person is fit given their information like age, eating habit, and physical activity, etc. The</w:t>
      </w:r>
    </w:p>
    <w:p w:rsidR="00322BC1" w:rsidRDefault="00322BC1">
      <w:pPr>
        <w:spacing w:line="54" w:lineRule="exact"/>
        <w:rPr>
          <w:sz w:val="20"/>
          <w:szCs w:val="20"/>
        </w:rPr>
      </w:pPr>
    </w:p>
    <w:p w:rsidR="00322BC1" w:rsidRDefault="00963C69">
      <w:pPr>
        <w:ind w:right="220"/>
        <w:jc w:val="center"/>
        <w:rPr>
          <w:sz w:val="20"/>
          <w:szCs w:val="20"/>
        </w:rPr>
      </w:pPr>
      <w:r>
        <w:rPr>
          <w:rFonts w:ascii="Calibri" w:eastAsia="Calibri" w:hAnsi="Calibri" w:cs="Calibri"/>
        </w:rPr>
        <w:t>24</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24" w:lineRule="auto"/>
        <w:ind w:left="20" w:right="220"/>
        <w:jc w:val="both"/>
        <w:rPr>
          <w:sz w:val="20"/>
          <w:szCs w:val="20"/>
        </w:rPr>
      </w:pPr>
      <w:bookmarkStart w:id="28" w:name="page30"/>
      <w:bookmarkEnd w:id="28"/>
      <w:r>
        <w:rPr>
          <w:rFonts w:ascii="Calibri" w:eastAsia="Calibri" w:hAnsi="Calibri" w:cs="Calibri"/>
        </w:rPr>
        <w:lastRenderedPageBreak/>
        <w:t>decision nodes here are questions like ‘What’s the age?’, ‘Does he exercise?’, and ‘Does he eat a lot of pizzas’? And the leaves, which are outcomes like either ‘fit’, or ‘unfit’. In this case this was a binary classification problem (a yes no type problem). There are two main types of Decision Trees:</w:t>
      </w:r>
    </w:p>
    <w:p w:rsidR="00322BC1" w:rsidRDefault="00322BC1">
      <w:pPr>
        <w:spacing w:line="246" w:lineRule="exact"/>
        <w:rPr>
          <w:sz w:val="20"/>
          <w:szCs w:val="20"/>
        </w:rPr>
      </w:pPr>
    </w:p>
    <w:p w:rsidR="00322BC1" w:rsidRDefault="00963C69" w:rsidP="00963C69">
      <w:pPr>
        <w:numPr>
          <w:ilvl w:val="0"/>
          <w:numId w:val="41"/>
        </w:numPr>
        <w:tabs>
          <w:tab w:val="left" w:pos="740"/>
        </w:tabs>
        <w:ind w:left="740" w:hanging="360"/>
        <w:rPr>
          <w:rFonts w:ascii="Calibri" w:eastAsia="Calibri" w:hAnsi="Calibri" w:cs="Calibri"/>
        </w:rPr>
      </w:pPr>
      <w:r>
        <w:rPr>
          <w:rFonts w:ascii="Calibri" w:eastAsia="Calibri" w:hAnsi="Calibri" w:cs="Calibri"/>
          <w:b/>
          <w:bCs/>
        </w:rPr>
        <w:t>Classification trees</w:t>
      </w:r>
      <w:r>
        <w:rPr>
          <w:rFonts w:ascii="Calibri" w:eastAsia="Calibri" w:hAnsi="Calibri" w:cs="Calibri"/>
        </w:rPr>
        <w:t xml:space="preserve"> (Yes/No types)</w:t>
      </w:r>
    </w:p>
    <w:p w:rsidR="00322BC1" w:rsidRDefault="00322BC1">
      <w:pPr>
        <w:spacing w:line="287" w:lineRule="exact"/>
        <w:rPr>
          <w:sz w:val="20"/>
          <w:szCs w:val="20"/>
        </w:rPr>
      </w:pPr>
    </w:p>
    <w:p w:rsidR="00322BC1" w:rsidRDefault="00963C69">
      <w:pPr>
        <w:spacing w:line="218" w:lineRule="auto"/>
        <w:ind w:left="20" w:right="220"/>
        <w:jc w:val="both"/>
        <w:rPr>
          <w:sz w:val="20"/>
          <w:szCs w:val="20"/>
        </w:rPr>
      </w:pPr>
      <w:r>
        <w:rPr>
          <w:rFonts w:ascii="Calibri" w:eastAsia="Calibri" w:hAnsi="Calibri" w:cs="Calibri"/>
        </w:rPr>
        <w:t xml:space="preserve">What we have seen above is an example of classification tree, where the outcome was a variable like ‘fit’ or ‘unfit’. Here the decision variable is </w:t>
      </w:r>
      <w:r>
        <w:rPr>
          <w:rFonts w:ascii="Calibri" w:eastAsia="Calibri" w:hAnsi="Calibri" w:cs="Calibri"/>
          <w:b/>
          <w:bCs/>
        </w:rPr>
        <w:t>Categorical</w:t>
      </w:r>
      <w:r>
        <w:rPr>
          <w:rFonts w:ascii="Calibri" w:eastAsia="Calibri" w:hAnsi="Calibri" w:cs="Calibri"/>
        </w:rPr>
        <w:t>.</w:t>
      </w:r>
    </w:p>
    <w:p w:rsidR="00322BC1" w:rsidRDefault="00322BC1">
      <w:pPr>
        <w:spacing w:line="272" w:lineRule="exact"/>
        <w:rPr>
          <w:sz w:val="20"/>
          <w:szCs w:val="20"/>
        </w:rPr>
      </w:pPr>
    </w:p>
    <w:p w:rsidR="00322BC1" w:rsidRDefault="00963C69">
      <w:pPr>
        <w:tabs>
          <w:tab w:val="left" w:pos="720"/>
        </w:tabs>
        <w:ind w:left="380"/>
        <w:rPr>
          <w:sz w:val="20"/>
          <w:szCs w:val="20"/>
        </w:rPr>
      </w:pPr>
      <w:r>
        <w:rPr>
          <w:rFonts w:ascii="Calibri" w:eastAsia="Calibri" w:hAnsi="Calibri" w:cs="Calibri"/>
        </w:rPr>
        <w:t>2.</w:t>
      </w:r>
      <w:r>
        <w:rPr>
          <w:sz w:val="20"/>
          <w:szCs w:val="20"/>
        </w:rPr>
        <w:tab/>
      </w:r>
      <w:r>
        <w:rPr>
          <w:rFonts w:ascii="Calibri" w:eastAsia="Calibri" w:hAnsi="Calibri" w:cs="Calibri"/>
          <w:b/>
          <w:bCs/>
        </w:rPr>
        <w:t>Regression trees</w:t>
      </w:r>
      <w:r>
        <w:rPr>
          <w:rFonts w:ascii="Calibri" w:eastAsia="Calibri" w:hAnsi="Calibri" w:cs="Calibri"/>
        </w:rPr>
        <w:t xml:space="preserve"> (Continuous data types)</w:t>
      </w:r>
    </w:p>
    <w:p w:rsidR="00322BC1" w:rsidRDefault="00322BC1">
      <w:pPr>
        <w:spacing w:line="287" w:lineRule="exact"/>
        <w:rPr>
          <w:sz w:val="20"/>
          <w:szCs w:val="20"/>
        </w:rPr>
      </w:pPr>
    </w:p>
    <w:p w:rsidR="00322BC1" w:rsidRDefault="00963C69">
      <w:pPr>
        <w:spacing w:line="232" w:lineRule="auto"/>
        <w:ind w:left="20" w:right="220"/>
        <w:jc w:val="both"/>
        <w:rPr>
          <w:sz w:val="20"/>
          <w:szCs w:val="20"/>
        </w:rPr>
      </w:pPr>
      <w:r>
        <w:rPr>
          <w:rFonts w:ascii="Calibri" w:eastAsia="Calibri" w:hAnsi="Calibri" w:cs="Calibri"/>
        </w:rPr>
        <w:t xml:space="preserve">Here the decision or the outcome variable is </w:t>
      </w:r>
      <w:r>
        <w:rPr>
          <w:rFonts w:ascii="Calibri" w:eastAsia="Calibri" w:hAnsi="Calibri" w:cs="Calibri"/>
          <w:b/>
          <w:bCs/>
        </w:rPr>
        <w:t>Continuous</w:t>
      </w:r>
      <w:r>
        <w:rPr>
          <w:rFonts w:ascii="Calibri" w:eastAsia="Calibri" w:hAnsi="Calibri" w:cs="Calibri"/>
        </w:rPr>
        <w:t xml:space="preserve">, e.g. a number like 123. </w:t>
      </w:r>
      <w:r>
        <w:rPr>
          <w:rFonts w:ascii="Calibri" w:eastAsia="Calibri" w:hAnsi="Calibri" w:cs="Calibri"/>
          <w:b/>
          <w:bCs/>
        </w:rPr>
        <w:t>Working</w:t>
      </w:r>
      <w:r>
        <w:rPr>
          <w:rFonts w:ascii="Calibri" w:eastAsia="Calibri" w:hAnsi="Calibri" w:cs="Calibri"/>
        </w:rPr>
        <w:t xml:space="preserve"> Now that we know what a Decision Tree is, we’ll see how it works internally. There are many algorithms out there which construct Decision Trees, but one of the best is called as </w:t>
      </w:r>
      <w:r>
        <w:rPr>
          <w:rFonts w:ascii="Calibri" w:eastAsia="Calibri" w:hAnsi="Calibri" w:cs="Calibri"/>
          <w:b/>
          <w:bCs/>
        </w:rPr>
        <w:t>ID3 Algorithm</w:t>
      </w:r>
      <w:r>
        <w:rPr>
          <w:rFonts w:ascii="Calibri" w:eastAsia="Calibri" w:hAnsi="Calibri" w:cs="Calibri"/>
        </w:rPr>
        <w:t xml:space="preserve">. ID3 Stands for </w:t>
      </w:r>
      <w:r>
        <w:rPr>
          <w:rFonts w:ascii="Calibri" w:eastAsia="Calibri" w:hAnsi="Calibri" w:cs="Calibri"/>
          <w:b/>
          <w:bCs/>
        </w:rPr>
        <w:t>Iterative Dichotomiser 3</w:t>
      </w:r>
      <w:r>
        <w:rPr>
          <w:rFonts w:ascii="Calibri" w:eastAsia="Calibri" w:hAnsi="Calibri" w:cs="Calibri"/>
        </w:rPr>
        <w:t xml:space="preserve">. Before discussing the ID3 algorithm, we’ll go through few definitions. </w:t>
      </w:r>
      <w:r>
        <w:rPr>
          <w:rFonts w:ascii="Calibri" w:eastAsia="Calibri" w:hAnsi="Calibri" w:cs="Calibri"/>
          <w:b/>
          <w:bCs/>
        </w:rPr>
        <w:t>Entropy</w:t>
      </w:r>
      <w:r>
        <w:rPr>
          <w:rFonts w:ascii="Calibri" w:eastAsia="Calibri" w:hAnsi="Calibri" w:cs="Calibri"/>
        </w:rPr>
        <w:t xml:space="preserve"> Entropy,</w:t>
      </w:r>
      <w:r>
        <w:rPr>
          <w:rFonts w:ascii="Calibri" w:eastAsia="Calibri" w:hAnsi="Calibri" w:cs="Calibri"/>
          <w:b/>
          <w:bCs/>
        </w:rPr>
        <w:t xml:space="preserve"> </w:t>
      </w:r>
      <w:r>
        <w:rPr>
          <w:rFonts w:ascii="Calibri" w:eastAsia="Calibri" w:hAnsi="Calibri" w:cs="Calibri"/>
        </w:rPr>
        <w:t>also called as Shannon Entropy is denoted by H(S) for a finite set S, is the measure of the amount of uncertainty or randomness in data.</w:t>
      </w:r>
    </w:p>
    <w:p w:rsidR="00322BC1" w:rsidRDefault="00963C69">
      <w:pPr>
        <w:spacing w:line="20" w:lineRule="exact"/>
        <w:rPr>
          <w:sz w:val="20"/>
          <w:szCs w:val="20"/>
        </w:rPr>
      </w:pPr>
      <w:r>
        <w:rPr>
          <w:noProof/>
          <w:sz w:val="20"/>
          <w:szCs w:val="20"/>
        </w:rPr>
        <w:drawing>
          <wp:anchor distT="0" distB="0" distL="114300" distR="114300" simplePos="0" relativeHeight="251570688" behindDoc="1" locked="0" layoutInCell="0" allowOverlap="1">
            <wp:simplePos x="0" y="0"/>
            <wp:positionH relativeFrom="column">
              <wp:posOffset>2122805</wp:posOffset>
            </wp:positionH>
            <wp:positionV relativeFrom="paragraph">
              <wp:posOffset>8255</wp:posOffset>
            </wp:positionV>
            <wp:extent cx="1717675" cy="62039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cstate="print">
                      <a:extLst/>
                    </a:blip>
                    <a:srcRect/>
                    <a:stretch>
                      <a:fillRect/>
                    </a:stretch>
                  </pic:blipFill>
                  <pic:spPr bwMode="auto">
                    <a:xfrm>
                      <a:off x="0" y="0"/>
                      <a:ext cx="1717675" cy="62039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3" w:lineRule="exact"/>
        <w:rPr>
          <w:sz w:val="20"/>
          <w:szCs w:val="20"/>
        </w:rPr>
      </w:pPr>
    </w:p>
    <w:p w:rsidR="00322BC1" w:rsidRDefault="00963C69">
      <w:pPr>
        <w:spacing w:line="235" w:lineRule="auto"/>
        <w:ind w:left="20" w:right="220"/>
        <w:jc w:val="both"/>
        <w:rPr>
          <w:sz w:val="20"/>
          <w:szCs w:val="20"/>
        </w:rPr>
      </w:pPr>
      <w:r>
        <w:rPr>
          <w:rFonts w:ascii="Calibri" w:eastAsia="Calibri" w:hAnsi="Calibri" w:cs="Calibri"/>
        </w:rPr>
        <w:t xml:space="preserve">Intuitively, it tells us about the predictability of a certain event. Example, consider a coin toss whose probability of heads is 0.5 and probability of tails is 0.5. Here the entropy is the highest possible, since there’s no way of determining what the outcome might be. Alternatively, consider a coin which has heads on both the sides, the entropy of such an event can be predicted perfectly since we know beforehand that it’ll always be heads. In other words, this event has </w:t>
      </w:r>
      <w:r>
        <w:rPr>
          <w:rFonts w:ascii="Calibri" w:eastAsia="Calibri" w:hAnsi="Calibri" w:cs="Calibri"/>
          <w:b/>
          <w:bCs/>
        </w:rPr>
        <w:t>no randomness</w:t>
      </w:r>
      <w:r>
        <w:rPr>
          <w:rFonts w:ascii="Calibri" w:eastAsia="Calibri" w:hAnsi="Calibri" w:cs="Calibri"/>
        </w:rPr>
        <w:t xml:space="preserve"> hence it’s entropy is zero. In particular, lower values imply less uncertainty while higher values imply high uncertainty. </w:t>
      </w:r>
      <w:r>
        <w:rPr>
          <w:rFonts w:ascii="Calibri" w:eastAsia="Calibri" w:hAnsi="Calibri" w:cs="Calibri"/>
          <w:b/>
          <w:bCs/>
        </w:rPr>
        <w:t>Information Gain</w:t>
      </w:r>
      <w:r>
        <w:rPr>
          <w:rFonts w:ascii="Calibri" w:eastAsia="Calibri" w:hAnsi="Calibri" w:cs="Calibri"/>
        </w:rPr>
        <w:t xml:space="preserve"> Information gain is also called as Kullback-Leibler divergence denoted by IG(S,A) for a set S is the effective change in entropy after deciding on a particular attribute A. It measures the relative change in entropy with respect to the independent variables</w:t>
      </w:r>
    </w:p>
    <w:p w:rsidR="00322BC1" w:rsidRDefault="00322BC1">
      <w:pPr>
        <w:spacing w:line="195" w:lineRule="exact"/>
        <w:rPr>
          <w:sz w:val="20"/>
          <w:szCs w:val="20"/>
        </w:rPr>
      </w:pPr>
    </w:p>
    <w:p w:rsidR="00322BC1" w:rsidRDefault="00963C69">
      <w:pPr>
        <w:ind w:right="180"/>
        <w:jc w:val="center"/>
        <w:rPr>
          <w:sz w:val="20"/>
          <w:szCs w:val="20"/>
        </w:rPr>
      </w:pPr>
      <w:r>
        <w:rPr>
          <w:rFonts w:eastAsia="Times New Roman"/>
          <w:i/>
          <w:iCs/>
          <w:sz w:val="24"/>
          <w:szCs w:val="24"/>
        </w:rPr>
        <w:t>IG</w:t>
      </w:r>
      <w:r>
        <w:rPr>
          <w:rFonts w:ascii="Symbol" w:eastAsia="Symbol" w:hAnsi="Symbol" w:cs="Symbol"/>
          <w:sz w:val="32"/>
          <w:szCs w:val="32"/>
        </w:rPr>
        <w:t></w:t>
      </w:r>
      <w:r>
        <w:rPr>
          <w:rFonts w:eastAsia="Times New Roman"/>
          <w:i/>
          <w:iCs/>
          <w:sz w:val="24"/>
          <w:szCs w:val="24"/>
        </w:rPr>
        <w:t>S</w:t>
      </w:r>
      <w:r>
        <w:rPr>
          <w:rFonts w:eastAsia="Times New Roman"/>
          <w:sz w:val="24"/>
          <w:szCs w:val="24"/>
        </w:rPr>
        <w:t xml:space="preserve">, </w:t>
      </w:r>
      <w:r>
        <w:rPr>
          <w:rFonts w:eastAsia="Times New Roman"/>
          <w:i/>
          <w:iCs/>
          <w:sz w:val="24"/>
          <w:szCs w:val="24"/>
        </w:rPr>
        <w:t>A</w:t>
      </w:r>
      <w:r>
        <w:rPr>
          <w:rFonts w:ascii="Symbol" w:eastAsia="Symbol" w:hAnsi="Symbol" w:cs="Symbol"/>
          <w:sz w:val="32"/>
          <w:szCs w:val="32"/>
        </w:rPr>
        <w:t></w:t>
      </w:r>
      <w:r>
        <w:rPr>
          <w:rFonts w:ascii="Symbol" w:eastAsia="Symbol" w:hAnsi="Symbol" w:cs="Symbol"/>
          <w:sz w:val="24"/>
          <w:szCs w:val="24"/>
        </w:rPr>
        <w:t></w:t>
      </w:r>
      <w:r>
        <w:rPr>
          <w:rFonts w:eastAsia="Times New Roman"/>
          <w:sz w:val="24"/>
          <w:szCs w:val="24"/>
        </w:rPr>
        <w:t xml:space="preserve"> </w:t>
      </w:r>
      <w:r>
        <w:rPr>
          <w:rFonts w:eastAsia="Times New Roman"/>
          <w:i/>
          <w:iCs/>
          <w:sz w:val="24"/>
          <w:szCs w:val="24"/>
        </w:rPr>
        <w:t>H</w:t>
      </w:r>
      <w:r>
        <w:rPr>
          <w:rFonts w:ascii="Symbol" w:eastAsia="Symbol" w:hAnsi="Symbol" w:cs="Symbol"/>
          <w:sz w:val="32"/>
          <w:szCs w:val="32"/>
        </w:rPr>
        <w:t></w:t>
      </w:r>
      <w:r>
        <w:rPr>
          <w:rFonts w:eastAsia="Times New Roman"/>
          <w:i/>
          <w:iCs/>
          <w:sz w:val="24"/>
          <w:szCs w:val="24"/>
        </w:rPr>
        <w:t>S</w:t>
      </w:r>
      <w:r>
        <w:rPr>
          <w:rFonts w:ascii="Symbol" w:eastAsia="Symbol" w:hAnsi="Symbol" w:cs="Symbol"/>
          <w:sz w:val="32"/>
          <w:szCs w:val="32"/>
        </w:rPr>
        <w:t></w:t>
      </w:r>
      <w:r>
        <w:rPr>
          <w:rFonts w:ascii="Symbol" w:eastAsia="Symbol" w:hAnsi="Symbol" w:cs="Symbol"/>
          <w:sz w:val="24"/>
          <w:szCs w:val="24"/>
        </w:rPr>
        <w:t></w:t>
      </w:r>
      <w:r>
        <w:rPr>
          <w:rFonts w:eastAsia="Times New Roman"/>
          <w:sz w:val="24"/>
          <w:szCs w:val="24"/>
        </w:rPr>
        <w:t xml:space="preserve"> </w:t>
      </w:r>
      <w:r>
        <w:rPr>
          <w:rFonts w:eastAsia="Times New Roman"/>
          <w:i/>
          <w:iCs/>
          <w:sz w:val="24"/>
          <w:szCs w:val="24"/>
        </w:rPr>
        <w:t>H</w:t>
      </w:r>
      <w:r>
        <w:rPr>
          <w:rFonts w:ascii="Symbol" w:eastAsia="Symbol" w:hAnsi="Symbol" w:cs="Symbol"/>
          <w:sz w:val="32"/>
          <w:szCs w:val="32"/>
        </w:rPr>
        <w:t></w:t>
      </w:r>
      <w:r>
        <w:rPr>
          <w:rFonts w:eastAsia="Times New Roman"/>
          <w:i/>
          <w:iCs/>
          <w:sz w:val="24"/>
          <w:szCs w:val="24"/>
        </w:rPr>
        <w:t>S</w:t>
      </w:r>
      <w:r>
        <w:rPr>
          <w:rFonts w:eastAsia="Times New Roman"/>
          <w:sz w:val="24"/>
          <w:szCs w:val="24"/>
        </w:rPr>
        <w:t xml:space="preserve">, </w:t>
      </w:r>
      <w:r>
        <w:rPr>
          <w:rFonts w:eastAsia="Times New Roman"/>
          <w:i/>
          <w:iCs/>
          <w:sz w:val="24"/>
          <w:szCs w:val="24"/>
        </w:rPr>
        <w:t>A</w:t>
      </w:r>
      <w:r>
        <w:rPr>
          <w:rFonts w:ascii="Symbol" w:eastAsia="Symbol" w:hAnsi="Symbol" w:cs="Symbol"/>
          <w:sz w:val="32"/>
          <w:szCs w:val="32"/>
        </w:rPr>
        <w:t></w:t>
      </w:r>
    </w:p>
    <w:p w:rsidR="00322BC1" w:rsidRDefault="00322BC1">
      <w:pPr>
        <w:spacing w:line="27" w:lineRule="exact"/>
        <w:rPr>
          <w:sz w:val="20"/>
          <w:szCs w:val="20"/>
        </w:rPr>
      </w:pPr>
    </w:p>
    <w:p w:rsidR="00322BC1" w:rsidRDefault="00963C69">
      <w:pPr>
        <w:ind w:left="20"/>
        <w:rPr>
          <w:sz w:val="20"/>
          <w:szCs w:val="20"/>
        </w:rPr>
      </w:pPr>
      <w:r>
        <w:rPr>
          <w:rFonts w:ascii="Calibri" w:eastAsia="Calibri" w:hAnsi="Calibri" w:cs="Calibri"/>
        </w:rPr>
        <w:t>Alternatively,</w:t>
      </w:r>
    </w:p>
    <w:p w:rsidR="00322BC1" w:rsidRDefault="00963C69">
      <w:pPr>
        <w:spacing w:line="188" w:lineRule="auto"/>
        <w:ind w:right="-479"/>
        <w:jc w:val="center"/>
        <w:rPr>
          <w:sz w:val="20"/>
          <w:szCs w:val="20"/>
        </w:rPr>
      </w:pPr>
      <w:r>
        <w:rPr>
          <w:rFonts w:eastAsia="Times New Roman"/>
          <w:i/>
          <w:iCs/>
          <w:sz w:val="10"/>
          <w:szCs w:val="10"/>
        </w:rPr>
        <w:t>n</w:t>
      </w:r>
    </w:p>
    <w:p w:rsidR="00322BC1" w:rsidRDefault="00963C69">
      <w:pPr>
        <w:spacing w:line="227" w:lineRule="auto"/>
        <w:ind w:right="140"/>
        <w:jc w:val="center"/>
        <w:rPr>
          <w:sz w:val="20"/>
          <w:szCs w:val="20"/>
        </w:rPr>
      </w:pPr>
      <w:r>
        <w:rPr>
          <w:rFonts w:eastAsia="Times New Roman"/>
          <w:i/>
          <w:iCs/>
          <w:sz w:val="24"/>
          <w:szCs w:val="24"/>
        </w:rPr>
        <w:t>IG</w:t>
      </w:r>
      <w:r>
        <w:rPr>
          <w:rFonts w:ascii="Symbol" w:eastAsia="Symbol" w:hAnsi="Symbol" w:cs="Symbol"/>
          <w:sz w:val="31"/>
          <w:szCs w:val="31"/>
        </w:rPr>
        <w:t></w:t>
      </w:r>
      <w:r>
        <w:rPr>
          <w:rFonts w:eastAsia="Times New Roman"/>
          <w:i/>
          <w:iCs/>
          <w:sz w:val="24"/>
          <w:szCs w:val="24"/>
        </w:rPr>
        <w:t>S</w:t>
      </w:r>
      <w:r>
        <w:rPr>
          <w:rFonts w:eastAsia="Times New Roman"/>
          <w:sz w:val="24"/>
          <w:szCs w:val="24"/>
        </w:rPr>
        <w:t xml:space="preserve">, </w:t>
      </w:r>
      <w:r>
        <w:rPr>
          <w:rFonts w:eastAsia="Times New Roman"/>
          <w:i/>
          <w:iCs/>
          <w:sz w:val="24"/>
          <w:szCs w:val="24"/>
        </w:rPr>
        <w:t>A</w:t>
      </w:r>
      <w:r>
        <w:rPr>
          <w:rFonts w:ascii="Symbol" w:eastAsia="Symbol" w:hAnsi="Symbol" w:cs="Symbol"/>
          <w:sz w:val="31"/>
          <w:szCs w:val="31"/>
        </w:rPr>
        <w:t></w:t>
      </w:r>
      <w:r>
        <w:rPr>
          <w:rFonts w:ascii="Symbol" w:eastAsia="Symbol" w:hAnsi="Symbol" w:cs="Symbol"/>
          <w:sz w:val="24"/>
          <w:szCs w:val="24"/>
        </w:rPr>
        <w:t></w:t>
      </w:r>
      <w:r>
        <w:rPr>
          <w:rFonts w:eastAsia="Times New Roman"/>
          <w:sz w:val="24"/>
          <w:szCs w:val="24"/>
        </w:rPr>
        <w:t xml:space="preserve"> </w:t>
      </w:r>
      <w:r>
        <w:rPr>
          <w:rFonts w:eastAsia="Times New Roman"/>
          <w:i/>
          <w:iCs/>
          <w:sz w:val="24"/>
          <w:szCs w:val="24"/>
        </w:rPr>
        <w:t>H</w:t>
      </w:r>
      <w:r>
        <w:rPr>
          <w:rFonts w:ascii="Symbol" w:eastAsia="Symbol" w:hAnsi="Symbol" w:cs="Symbol"/>
          <w:sz w:val="31"/>
          <w:szCs w:val="31"/>
        </w:rPr>
        <w:t></w:t>
      </w:r>
      <w:r>
        <w:rPr>
          <w:rFonts w:ascii="Symbol" w:eastAsia="Symbol" w:hAnsi="Symbol" w:cs="Symbol"/>
          <w:sz w:val="31"/>
          <w:szCs w:val="31"/>
        </w:rPr>
        <w:t></w:t>
      </w:r>
      <w:r>
        <w:rPr>
          <w:rFonts w:eastAsia="Times New Roman"/>
          <w:i/>
          <w:iCs/>
          <w:sz w:val="24"/>
          <w:szCs w:val="24"/>
        </w:rPr>
        <w:t>S</w:t>
      </w:r>
      <w:r>
        <w:rPr>
          <w:rFonts w:ascii="Symbol" w:eastAsia="Symbol" w:hAnsi="Symbol" w:cs="Symbol"/>
          <w:sz w:val="31"/>
          <w:szCs w:val="31"/>
        </w:rPr>
        <w:t></w:t>
      </w:r>
      <w:r>
        <w:rPr>
          <w:rFonts w:ascii="Symbol" w:eastAsia="Symbol" w:hAnsi="Symbol" w:cs="Symbol"/>
          <w:sz w:val="31"/>
          <w:szCs w:val="31"/>
        </w:rPr>
        <w:t></w:t>
      </w:r>
      <w:r>
        <w:rPr>
          <w:rFonts w:ascii="Symbol" w:eastAsia="Symbol" w:hAnsi="Symbol" w:cs="Symbol"/>
          <w:sz w:val="24"/>
          <w:szCs w:val="24"/>
        </w:rPr>
        <w:t></w:t>
      </w:r>
      <w:r>
        <w:rPr>
          <w:rFonts w:ascii="Symbol" w:eastAsia="Symbol" w:hAnsi="Symbol" w:cs="Symbol"/>
          <w:sz w:val="35"/>
          <w:szCs w:val="35"/>
        </w:rPr>
        <w:t></w:t>
      </w:r>
      <w:r>
        <w:rPr>
          <w:rFonts w:ascii="Symbol" w:eastAsia="Symbol" w:hAnsi="Symbol" w:cs="Symbol"/>
          <w:sz w:val="35"/>
          <w:szCs w:val="35"/>
        </w:rPr>
        <w:t></w:t>
      </w:r>
      <w:r>
        <w:rPr>
          <w:rFonts w:eastAsia="Times New Roman"/>
          <w:i/>
          <w:iCs/>
          <w:sz w:val="24"/>
          <w:szCs w:val="24"/>
        </w:rPr>
        <w:t>P</w:t>
      </w:r>
      <w:r>
        <w:rPr>
          <w:rFonts w:ascii="Symbol" w:eastAsia="Symbol" w:hAnsi="Symbol" w:cs="Symbol"/>
          <w:sz w:val="31"/>
          <w:szCs w:val="31"/>
        </w:rPr>
        <w:t></w:t>
      </w:r>
      <w:r>
        <w:rPr>
          <w:rFonts w:eastAsia="Times New Roman"/>
          <w:i/>
          <w:iCs/>
          <w:sz w:val="24"/>
          <w:szCs w:val="24"/>
        </w:rPr>
        <w:t>x</w:t>
      </w:r>
      <w:r>
        <w:rPr>
          <w:rFonts w:ascii="Symbol" w:eastAsia="Symbol" w:hAnsi="Symbol" w:cs="Symbol"/>
          <w:sz w:val="31"/>
          <w:szCs w:val="31"/>
        </w:rPr>
        <w:t></w:t>
      </w:r>
      <w:r>
        <w:rPr>
          <w:rFonts w:ascii="Symbol" w:eastAsia="Symbol" w:hAnsi="Symbol" w:cs="Symbol"/>
          <w:sz w:val="24"/>
          <w:szCs w:val="24"/>
        </w:rPr>
        <w:t></w:t>
      </w:r>
      <w:r>
        <w:rPr>
          <w:rFonts w:eastAsia="Times New Roman"/>
          <w:sz w:val="24"/>
          <w:szCs w:val="24"/>
        </w:rPr>
        <w:t xml:space="preserve"> </w:t>
      </w:r>
      <w:r>
        <w:rPr>
          <w:rFonts w:eastAsia="Times New Roman"/>
          <w:i/>
          <w:iCs/>
          <w:sz w:val="24"/>
          <w:szCs w:val="24"/>
        </w:rPr>
        <w:t>H</w:t>
      </w:r>
      <w:r>
        <w:rPr>
          <w:rFonts w:ascii="Symbol" w:eastAsia="Symbol" w:hAnsi="Symbol" w:cs="Symbol"/>
          <w:sz w:val="31"/>
          <w:szCs w:val="31"/>
        </w:rPr>
        <w:t></w:t>
      </w:r>
      <w:r>
        <w:rPr>
          <w:rFonts w:ascii="Symbol" w:eastAsia="Symbol" w:hAnsi="Symbol" w:cs="Symbol"/>
          <w:sz w:val="31"/>
          <w:szCs w:val="31"/>
        </w:rPr>
        <w:t></w:t>
      </w:r>
      <w:r>
        <w:rPr>
          <w:rFonts w:eastAsia="Times New Roman"/>
          <w:i/>
          <w:iCs/>
          <w:sz w:val="24"/>
          <w:szCs w:val="24"/>
        </w:rPr>
        <w:t>x</w:t>
      </w:r>
      <w:r>
        <w:rPr>
          <w:rFonts w:ascii="Symbol" w:eastAsia="Symbol" w:hAnsi="Symbol" w:cs="Symbol"/>
          <w:sz w:val="31"/>
          <w:szCs w:val="31"/>
        </w:rPr>
        <w:t></w:t>
      </w:r>
    </w:p>
    <w:p w:rsidR="00322BC1" w:rsidRDefault="00963C69">
      <w:pPr>
        <w:ind w:right="-479"/>
        <w:jc w:val="center"/>
        <w:rPr>
          <w:sz w:val="20"/>
          <w:szCs w:val="20"/>
        </w:rPr>
      </w:pPr>
      <w:r>
        <w:rPr>
          <w:rFonts w:eastAsia="Times New Roman"/>
          <w:i/>
          <w:iCs/>
          <w:sz w:val="14"/>
          <w:szCs w:val="14"/>
        </w:rPr>
        <w:t>i</w:t>
      </w:r>
      <w:r>
        <w:rPr>
          <w:rFonts w:ascii="Symbol" w:eastAsia="Symbol" w:hAnsi="Symbol" w:cs="Symbol"/>
          <w:sz w:val="14"/>
          <w:szCs w:val="14"/>
        </w:rPr>
        <w:t></w:t>
      </w:r>
      <w:r>
        <w:rPr>
          <w:rFonts w:eastAsia="Times New Roman"/>
          <w:sz w:val="14"/>
          <w:szCs w:val="14"/>
        </w:rPr>
        <w:t>0</w:t>
      </w:r>
    </w:p>
    <w:p w:rsidR="00322BC1" w:rsidRDefault="00322BC1">
      <w:pPr>
        <w:spacing w:line="236" w:lineRule="exact"/>
        <w:rPr>
          <w:sz w:val="20"/>
          <w:szCs w:val="20"/>
        </w:rPr>
      </w:pPr>
    </w:p>
    <w:p w:rsidR="00322BC1" w:rsidRDefault="00963C69">
      <w:pPr>
        <w:spacing w:line="234" w:lineRule="auto"/>
        <w:ind w:left="20" w:right="220"/>
        <w:jc w:val="both"/>
        <w:rPr>
          <w:sz w:val="20"/>
          <w:szCs w:val="20"/>
        </w:rPr>
      </w:pPr>
      <w:r>
        <w:rPr>
          <w:rFonts w:ascii="Calibri" w:eastAsia="Calibri" w:hAnsi="Calibri" w:cs="Calibri"/>
        </w:rPr>
        <w:t xml:space="preserve">where IG(S, A) is the information gain by applying feature A. H(S) is the Entropy of the entire set, while the second term calculates the Entropy after applying the feature A, where P(x) is the probability of event x. Let’s understand this with the help of an example Consider a piece of data collected over the course of 14 days where the features are Outlook, Temperature, Humidity, Wind and the outcome variable is whether Golf was played on the day. Now, our job is to build a predictive model which takes in above 4 parameters and predicts whether Golf will be played on the day. We’ll build a decision tree to do that using </w:t>
      </w:r>
      <w:r>
        <w:rPr>
          <w:rFonts w:ascii="Calibri" w:eastAsia="Calibri" w:hAnsi="Calibri" w:cs="Calibri"/>
          <w:b/>
          <w:bCs/>
        </w:rPr>
        <w:t>ID3 algorithm.</w:t>
      </w:r>
    </w:p>
    <w:p w:rsidR="00322BC1" w:rsidRDefault="00322BC1">
      <w:pPr>
        <w:spacing w:line="255"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800"/>
        <w:gridCol w:w="1620"/>
        <w:gridCol w:w="20"/>
        <w:gridCol w:w="2380"/>
        <w:gridCol w:w="20"/>
        <w:gridCol w:w="1700"/>
        <w:gridCol w:w="1240"/>
        <w:gridCol w:w="1660"/>
        <w:gridCol w:w="30"/>
      </w:tblGrid>
      <w:tr w:rsidR="00322BC1">
        <w:trPr>
          <w:trHeight w:val="40"/>
        </w:trPr>
        <w:tc>
          <w:tcPr>
            <w:tcW w:w="800" w:type="dxa"/>
            <w:vMerge w:val="restart"/>
            <w:tcBorders>
              <w:top w:val="single" w:sz="8" w:space="0" w:color="auto"/>
              <w:left w:val="single" w:sz="8" w:space="0" w:color="auto"/>
              <w:right w:val="single" w:sz="8" w:space="0" w:color="auto"/>
            </w:tcBorders>
            <w:vAlign w:val="bottom"/>
          </w:tcPr>
          <w:p w:rsidR="00322BC1" w:rsidRDefault="00963C69">
            <w:pPr>
              <w:ind w:left="20"/>
              <w:rPr>
                <w:sz w:val="20"/>
                <w:szCs w:val="20"/>
              </w:rPr>
            </w:pPr>
            <w:r>
              <w:rPr>
                <w:rFonts w:eastAsia="Times New Roman"/>
                <w:b/>
                <w:bCs/>
                <w:sz w:val="20"/>
                <w:szCs w:val="20"/>
              </w:rPr>
              <w:t>Day</w:t>
            </w:r>
          </w:p>
        </w:tc>
        <w:tc>
          <w:tcPr>
            <w:tcW w:w="1620" w:type="dxa"/>
            <w:vMerge w:val="restart"/>
            <w:tcBorders>
              <w:top w:val="single" w:sz="8" w:space="0" w:color="auto"/>
            </w:tcBorders>
            <w:vAlign w:val="bottom"/>
          </w:tcPr>
          <w:p w:rsidR="00322BC1" w:rsidRDefault="00963C69">
            <w:pPr>
              <w:rPr>
                <w:sz w:val="20"/>
                <w:szCs w:val="20"/>
              </w:rPr>
            </w:pPr>
            <w:r>
              <w:rPr>
                <w:rFonts w:eastAsia="Times New Roman"/>
                <w:b/>
                <w:bCs/>
                <w:sz w:val="20"/>
                <w:szCs w:val="20"/>
              </w:rPr>
              <w:t>Outlook</w:t>
            </w:r>
          </w:p>
        </w:tc>
        <w:tc>
          <w:tcPr>
            <w:tcW w:w="20" w:type="dxa"/>
            <w:tcBorders>
              <w:top w:val="single" w:sz="8" w:space="0" w:color="auto"/>
            </w:tcBorders>
            <w:vAlign w:val="bottom"/>
          </w:tcPr>
          <w:p w:rsidR="00322BC1" w:rsidRDefault="00322BC1">
            <w:pPr>
              <w:rPr>
                <w:sz w:val="3"/>
                <w:szCs w:val="3"/>
              </w:rPr>
            </w:pPr>
          </w:p>
        </w:tc>
        <w:tc>
          <w:tcPr>
            <w:tcW w:w="2380" w:type="dxa"/>
            <w:vMerge w:val="restart"/>
            <w:tcBorders>
              <w:top w:val="single" w:sz="8" w:space="0" w:color="auto"/>
            </w:tcBorders>
            <w:vAlign w:val="bottom"/>
          </w:tcPr>
          <w:p w:rsidR="00322BC1" w:rsidRDefault="00963C69">
            <w:pPr>
              <w:rPr>
                <w:sz w:val="20"/>
                <w:szCs w:val="20"/>
              </w:rPr>
            </w:pPr>
            <w:r>
              <w:rPr>
                <w:rFonts w:eastAsia="Times New Roman"/>
                <w:b/>
                <w:bCs/>
                <w:sz w:val="20"/>
                <w:szCs w:val="20"/>
              </w:rPr>
              <w:t>Temperature</w:t>
            </w:r>
          </w:p>
        </w:tc>
        <w:tc>
          <w:tcPr>
            <w:tcW w:w="20" w:type="dxa"/>
            <w:tcBorders>
              <w:top w:val="single" w:sz="8" w:space="0" w:color="auto"/>
            </w:tcBorders>
            <w:vAlign w:val="bottom"/>
          </w:tcPr>
          <w:p w:rsidR="00322BC1" w:rsidRDefault="00322BC1">
            <w:pPr>
              <w:rPr>
                <w:sz w:val="3"/>
                <w:szCs w:val="3"/>
              </w:rPr>
            </w:pPr>
          </w:p>
        </w:tc>
        <w:tc>
          <w:tcPr>
            <w:tcW w:w="1700" w:type="dxa"/>
            <w:vMerge w:val="restart"/>
            <w:tcBorders>
              <w:top w:val="single" w:sz="8" w:space="0" w:color="auto"/>
              <w:right w:val="single" w:sz="8" w:space="0" w:color="auto"/>
            </w:tcBorders>
            <w:vAlign w:val="bottom"/>
          </w:tcPr>
          <w:p w:rsidR="00322BC1" w:rsidRDefault="00963C69">
            <w:pPr>
              <w:rPr>
                <w:sz w:val="20"/>
                <w:szCs w:val="20"/>
              </w:rPr>
            </w:pPr>
            <w:r>
              <w:rPr>
                <w:rFonts w:eastAsia="Times New Roman"/>
                <w:b/>
                <w:bCs/>
                <w:sz w:val="20"/>
                <w:szCs w:val="20"/>
              </w:rPr>
              <w:t>Humidity</w:t>
            </w:r>
          </w:p>
        </w:tc>
        <w:tc>
          <w:tcPr>
            <w:tcW w:w="1240" w:type="dxa"/>
            <w:vMerge w:val="restart"/>
            <w:tcBorders>
              <w:top w:val="single" w:sz="8" w:space="0" w:color="auto"/>
              <w:right w:val="single" w:sz="8" w:space="0" w:color="auto"/>
            </w:tcBorders>
            <w:vAlign w:val="bottom"/>
          </w:tcPr>
          <w:p w:rsidR="00322BC1" w:rsidRDefault="00963C69">
            <w:pPr>
              <w:rPr>
                <w:sz w:val="20"/>
                <w:szCs w:val="20"/>
              </w:rPr>
            </w:pPr>
            <w:r>
              <w:rPr>
                <w:rFonts w:eastAsia="Times New Roman"/>
                <w:b/>
                <w:bCs/>
                <w:sz w:val="20"/>
                <w:szCs w:val="20"/>
              </w:rPr>
              <w:t>Wind</w:t>
            </w:r>
          </w:p>
        </w:tc>
        <w:tc>
          <w:tcPr>
            <w:tcW w:w="1660" w:type="dxa"/>
            <w:vMerge w:val="restart"/>
            <w:tcBorders>
              <w:top w:val="single" w:sz="8" w:space="0" w:color="auto"/>
              <w:right w:val="single" w:sz="8" w:space="0" w:color="auto"/>
            </w:tcBorders>
            <w:vAlign w:val="bottom"/>
          </w:tcPr>
          <w:p w:rsidR="00322BC1" w:rsidRDefault="00963C69">
            <w:pPr>
              <w:rPr>
                <w:sz w:val="20"/>
                <w:szCs w:val="20"/>
              </w:rPr>
            </w:pPr>
            <w:r>
              <w:rPr>
                <w:rFonts w:eastAsia="Times New Roman"/>
                <w:b/>
                <w:bCs/>
                <w:sz w:val="20"/>
                <w:szCs w:val="20"/>
              </w:rPr>
              <w:t>Play Golf</w:t>
            </w:r>
          </w:p>
        </w:tc>
        <w:tc>
          <w:tcPr>
            <w:tcW w:w="0" w:type="dxa"/>
            <w:vAlign w:val="bottom"/>
          </w:tcPr>
          <w:p w:rsidR="00322BC1" w:rsidRDefault="00322BC1">
            <w:pPr>
              <w:spacing w:line="20" w:lineRule="exact"/>
              <w:rPr>
                <w:sz w:val="1"/>
                <w:szCs w:val="1"/>
              </w:rPr>
            </w:pPr>
          </w:p>
        </w:tc>
      </w:tr>
      <w:tr w:rsidR="00322BC1">
        <w:trPr>
          <w:trHeight w:val="288"/>
        </w:trPr>
        <w:tc>
          <w:tcPr>
            <w:tcW w:w="800" w:type="dxa"/>
            <w:vMerge/>
            <w:tcBorders>
              <w:left w:val="single" w:sz="8" w:space="0" w:color="auto"/>
              <w:right w:val="single" w:sz="8" w:space="0" w:color="auto"/>
            </w:tcBorders>
            <w:vAlign w:val="bottom"/>
          </w:tcPr>
          <w:p w:rsidR="00322BC1" w:rsidRDefault="00322BC1">
            <w:pPr>
              <w:rPr>
                <w:sz w:val="24"/>
                <w:szCs w:val="24"/>
              </w:rPr>
            </w:pPr>
          </w:p>
        </w:tc>
        <w:tc>
          <w:tcPr>
            <w:tcW w:w="1620" w:type="dxa"/>
            <w:vMerge/>
            <w:vAlign w:val="bottom"/>
          </w:tcPr>
          <w:p w:rsidR="00322BC1" w:rsidRDefault="00322BC1">
            <w:pPr>
              <w:rPr>
                <w:sz w:val="24"/>
                <w:szCs w:val="24"/>
              </w:rPr>
            </w:pPr>
          </w:p>
        </w:tc>
        <w:tc>
          <w:tcPr>
            <w:tcW w:w="20" w:type="dxa"/>
            <w:shd w:val="clear" w:color="auto" w:fill="000000"/>
            <w:vAlign w:val="bottom"/>
          </w:tcPr>
          <w:p w:rsidR="00322BC1" w:rsidRDefault="00322BC1">
            <w:pPr>
              <w:rPr>
                <w:sz w:val="24"/>
                <w:szCs w:val="24"/>
              </w:rPr>
            </w:pPr>
          </w:p>
        </w:tc>
        <w:tc>
          <w:tcPr>
            <w:tcW w:w="2380" w:type="dxa"/>
            <w:vMerge/>
            <w:vAlign w:val="bottom"/>
          </w:tcPr>
          <w:p w:rsidR="00322BC1" w:rsidRDefault="00322BC1">
            <w:pPr>
              <w:rPr>
                <w:sz w:val="24"/>
                <w:szCs w:val="24"/>
              </w:rPr>
            </w:pPr>
          </w:p>
        </w:tc>
        <w:tc>
          <w:tcPr>
            <w:tcW w:w="20" w:type="dxa"/>
            <w:shd w:val="clear" w:color="auto" w:fill="000000"/>
            <w:vAlign w:val="bottom"/>
          </w:tcPr>
          <w:p w:rsidR="00322BC1" w:rsidRDefault="00322BC1">
            <w:pPr>
              <w:rPr>
                <w:sz w:val="24"/>
                <w:szCs w:val="24"/>
              </w:rPr>
            </w:pPr>
          </w:p>
        </w:tc>
        <w:tc>
          <w:tcPr>
            <w:tcW w:w="1700" w:type="dxa"/>
            <w:vMerge/>
            <w:tcBorders>
              <w:right w:val="single" w:sz="8" w:space="0" w:color="auto"/>
            </w:tcBorders>
            <w:vAlign w:val="bottom"/>
          </w:tcPr>
          <w:p w:rsidR="00322BC1" w:rsidRDefault="00322BC1">
            <w:pPr>
              <w:rPr>
                <w:sz w:val="24"/>
                <w:szCs w:val="24"/>
              </w:rPr>
            </w:pPr>
          </w:p>
        </w:tc>
        <w:tc>
          <w:tcPr>
            <w:tcW w:w="1240" w:type="dxa"/>
            <w:vMerge/>
            <w:tcBorders>
              <w:right w:val="single" w:sz="8" w:space="0" w:color="auto"/>
            </w:tcBorders>
            <w:vAlign w:val="bottom"/>
          </w:tcPr>
          <w:p w:rsidR="00322BC1" w:rsidRDefault="00322BC1">
            <w:pPr>
              <w:rPr>
                <w:sz w:val="24"/>
                <w:szCs w:val="24"/>
              </w:rPr>
            </w:pPr>
          </w:p>
        </w:tc>
        <w:tc>
          <w:tcPr>
            <w:tcW w:w="1660" w:type="dxa"/>
            <w:vMerge/>
            <w:tcBorders>
              <w:right w:val="single" w:sz="8" w:space="0" w:color="auto"/>
            </w:tcBorders>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92"/>
        </w:trPr>
        <w:tc>
          <w:tcPr>
            <w:tcW w:w="800" w:type="dxa"/>
            <w:tcBorders>
              <w:left w:val="single" w:sz="8" w:space="0" w:color="auto"/>
              <w:bottom w:val="single" w:sz="8" w:space="0" w:color="auto"/>
              <w:right w:val="single" w:sz="8" w:space="0" w:color="auto"/>
            </w:tcBorders>
            <w:vAlign w:val="bottom"/>
          </w:tcPr>
          <w:p w:rsidR="00322BC1" w:rsidRDefault="00322BC1">
            <w:pPr>
              <w:rPr>
                <w:sz w:val="8"/>
                <w:szCs w:val="8"/>
              </w:rPr>
            </w:pPr>
          </w:p>
        </w:tc>
        <w:tc>
          <w:tcPr>
            <w:tcW w:w="1620" w:type="dxa"/>
            <w:tcBorders>
              <w:bottom w:val="single" w:sz="8" w:space="0" w:color="auto"/>
            </w:tcBorders>
            <w:vAlign w:val="bottom"/>
          </w:tcPr>
          <w:p w:rsidR="00322BC1" w:rsidRDefault="00322BC1">
            <w:pPr>
              <w:rPr>
                <w:sz w:val="8"/>
                <w:szCs w:val="8"/>
              </w:rPr>
            </w:pPr>
          </w:p>
        </w:tc>
        <w:tc>
          <w:tcPr>
            <w:tcW w:w="20" w:type="dxa"/>
            <w:tcBorders>
              <w:bottom w:val="single" w:sz="8" w:space="0" w:color="auto"/>
            </w:tcBorders>
            <w:shd w:val="clear" w:color="auto" w:fill="000000"/>
            <w:vAlign w:val="bottom"/>
          </w:tcPr>
          <w:p w:rsidR="00322BC1" w:rsidRDefault="00322BC1">
            <w:pPr>
              <w:rPr>
                <w:sz w:val="8"/>
                <w:szCs w:val="8"/>
              </w:rPr>
            </w:pPr>
          </w:p>
        </w:tc>
        <w:tc>
          <w:tcPr>
            <w:tcW w:w="2380" w:type="dxa"/>
            <w:tcBorders>
              <w:bottom w:val="single" w:sz="8" w:space="0" w:color="auto"/>
            </w:tcBorders>
            <w:vAlign w:val="bottom"/>
          </w:tcPr>
          <w:p w:rsidR="00322BC1" w:rsidRDefault="00322BC1">
            <w:pPr>
              <w:rPr>
                <w:sz w:val="8"/>
                <w:szCs w:val="8"/>
              </w:rPr>
            </w:pPr>
          </w:p>
        </w:tc>
        <w:tc>
          <w:tcPr>
            <w:tcW w:w="20" w:type="dxa"/>
            <w:tcBorders>
              <w:bottom w:val="single" w:sz="8" w:space="0" w:color="auto"/>
            </w:tcBorders>
            <w:shd w:val="clear" w:color="auto" w:fill="000000"/>
            <w:vAlign w:val="bottom"/>
          </w:tcPr>
          <w:p w:rsidR="00322BC1" w:rsidRDefault="00322BC1">
            <w:pPr>
              <w:rPr>
                <w:sz w:val="8"/>
                <w:szCs w:val="8"/>
              </w:rPr>
            </w:pPr>
          </w:p>
        </w:tc>
        <w:tc>
          <w:tcPr>
            <w:tcW w:w="1700" w:type="dxa"/>
            <w:tcBorders>
              <w:bottom w:val="single" w:sz="8" w:space="0" w:color="auto"/>
              <w:right w:val="single" w:sz="8" w:space="0" w:color="auto"/>
            </w:tcBorders>
            <w:vAlign w:val="bottom"/>
          </w:tcPr>
          <w:p w:rsidR="00322BC1" w:rsidRDefault="00322BC1">
            <w:pPr>
              <w:rPr>
                <w:sz w:val="8"/>
                <w:szCs w:val="8"/>
              </w:rPr>
            </w:pPr>
          </w:p>
        </w:tc>
        <w:tc>
          <w:tcPr>
            <w:tcW w:w="1240" w:type="dxa"/>
            <w:tcBorders>
              <w:bottom w:val="single" w:sz="8" w:space="0" w:color="auto"/>
              <w:right w:val="single" w:sz="8" w:space="0" w:color="auto"/>
            </w:tcBorders>
            <w:vAlign w:val="bottom"/>
          </w:tcPr>
          <w:p w:rsidR="00322BC1" w:rsidRDefault="00322BC1">
            <w:pPr>
              <w:rPr>
                <w:sz w:val="8"/>
                <w:szCs w:val="8"/>
              </w:rPr>
            </w:pPr>
          </w:p>
        </w:tc>
        <w:tc>
          <w:tcPr>
            <w:tcW w:w="1660" w:type="dxa"/>
            <w:tcBorders>
              <w:bottom w:val="single" w:sz="8" w:space="0" w:color="auto"/>
              <w:right w:val="single" w:sz="8" w:space="0" w:color="auto"/>
            </w:tcBorders>
            <w:vAlign w:val="bottom"/>
          </w:tcPr>
          <w:p w:rsidR="00322BC1" w:rsidRDefault="00322BC1">
            <w:pPr>
              <w:rPr>
                <w:sz w:val="8"/>
                <w:szCs w:val="8"/>
              </w:rPr>
            </w:pPr>
          </w:p>
        </w:tc>
        <w:tc>
          <w:tcPr>
            <w:tcW w:w="0" w:type="dxa"/>
            <w:vAlign w:val="bottom"/>
          </w:tcPr>
          <w:p w:rsidR="00322BC1" w:rsidRDefault="00322BC1">
            <w:pPr>
              <w:rPr>
                <w:sz w:val="1"/>
                <w:szCs w:val="1"/>
              </w:rPr>
            </w:pPr>
          </w:p>
        </w:tc>
      </w:tr>
      <w:tr w:rsidR="00322BC1">
        <w:trPr>
          <w:trHeight w:val="228"/>
        </w:trPr>
        <w:tc>
          <w:tcPr>
            <w:tcW w:w="800" w:type="dxa"/>
            <w:tcBorders>
              <w:left w:val="single" w:sz="8" w:space="0" w:color="auto"/>
              <w:right w:val="single" w:sz="8" w:space="0" w:color="auto"/>
            </w:tcBorders>
            <w:vAlign w:val="bottom"/>
          </w:tcPr>
          <w:p w:rsidR="00322BC1" w:rsidRDefault="00963C69">
            <w:pPr>
              <w:spacing w:line="229" w:lineRule="exact"/>
              <w:ind w:left="20"/>
              <w:rPr>
                <w:sz w:val="20"/>
                <w:szCs w:val="20"/>
              </w:rPr>
            </w:pPr>
            <w:r>
              <w:rPr>
                <w:rFonts w:eastAsia="Times New Roman"/>
                <w:sz w:val="20"/>
                <w:szCs w:val="20"/>
              </w:rPr>
              <w:t>D1</w:t>
            </w:r>
          </w:p>
        </w:tc>
        <w:tc>
          <w:tcPr>
            <w:tcW w:w="1620" w:type="dxa"/>
            <w:vAlign w:val="bottom"/>
          </w:tcPr>
          <w:p w:rsidR="00322BC1" w:rsidRDefault="00963C69">
            <w:pPr>
              <w:spacing w:line="229" w:lineRule="exact"/>
              <w:rPr>
                <w:sz w:val="20"/>
                <w:szCs w:val="20"/>
              </w:rPr>
            </w:pPr>
            <w:r>
              <w:rPr>
                <w:rFonts w:eastAsia="Times New Roman"/>
                <w:sz w:val="20"/>
                <w:szCs w:val="20"/>
              </w:rPr>
              <w:t>Sunny</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9" w:lineRule="exact"/>
              <w:rPr>
                <w:sz w:val="20"/>
                <w:szCs w:val="20"/>
              </w:rPr>
            </w:pPr>
            <w:r>
              <w:rPr>
                <w:rFonts w:eastAsia="Times New Roman"/>
                <w:sz w:val="20"/>
                <w:szCs w:val="20"/>
              </w:rPr>
              <w:t>Hot</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High</w:t>
            </w:r>
          </w:p>
        </w:tc>
        <w:tc>
          <w:tcPr>
            <w:tcW w:w="124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Weak</w:t>
            </w:r>
          </w:p>
        </w:tc>
        <w:tc>
          <w:tcPr>
            <w:tcW w:w="166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No</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6"/>
        </w:trPr>
        <w:tc>
          <w:tcPr>
            <w:tcW w:w="800" w:type="dxa"/>
            <w:tcBorders>
              <w:left w:val="single" w:sz="8" w:space="0" w:color="auto"/>
              <w:right w:val="single" w:sz="8" w:space="0" w:color="auto"/>
            </w:tcBorders>
            <w:vAlign w:val="bottom"/>
          </w:tcPr>
          <w:p w:rsidR="00322BC1" w:rsidRDefault="00963C69">
            <w:pPr>
              <w:spacing w:line="226" w:lineRule="exact"/>
              <w:ind w:left="20"/>
              <w:rPr>
                <w:sz w:val="20"/>
                <w:szCs w:val="20"/>
              </w:rPr>
            </w:pPr>
            <w:r>
              <w:rPr>
                <w:rFonts w:eastAsia="Times New Roman"/>
                <w:sz w:val="20"/>
                <w:szCs w:val="20"/>
              </w:rPr>
              <w:t>D2</w:t>
            </w:r>
          </w:p>
        </w:tc>
        <w:tc>
          <w:tcPr>
            <w:tcW w:w="1620" w:type="dxa"/>
            <w:vAlign w:val="bottom"/>
          </w:tcPr>
          <w:p w:rsidR="00322BC1" w:rsidRDefault="00963C69">
            <w:pPr>
              <w:spacing w:line="226" w:lineRule="exact"/>
              <w:rPr>
                <w:sz w:val="20"/>
                <w:szCs w:val="20"/>
              </w:rPr>
            </w:pPr>
            <w:r>
              <w:rPr>
                <w:rFonts w:eastAsia="Times New Roman"/>
                <w:sz w:val="20"/>
                <w:szCs w:val="20"/>
              </w:rPr>
              <w:t>Sunny</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6" w:lineRule="exact"/>
              <w:rPr>
                <w:sz w:val="20"/>
                <w:szCs w:val="20"/>
              </w:rPr>
            </w:pPr>
            <w:r>
              <w:rPr>
                <w:rFonts w:eastAsia="Times New Roman"/>
                <w:sz w:val="20"/>
                <w:szCs w:val="20"/>
              </w:rPr>
              <w:t>Hot</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High</w:t>
            </w:r>
          </w:p>
        </w:tc>
        <w:tc>
          <w:tcPr>
            <w:tcW w:w="124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Strong</w:t>
            </w:r>
          </w:p>
        </w:tc>
        <w:tc>
          <w:tcPr>
            <w:tcW w:w="166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No</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8"/>
        </w:trPr>
        <w:tc>
          <w:tcPr>
            <w:tcW w:w="800" w:type="dxa"/>
            <w:tcBorders>
              <w:left w:val="single" w:sz="8" w:space="0" w:color="auto"/>
              <w:right w:val="single" w:sz="8" w:space="0" w:color="auto"/>
            </w:tcBorders>
            <w:vAlign w:val="bottom"/>
          </w:tcPr>
          <w:p w:rsidR="00322BC1" w:rsidRDefault="00963C69">
            <w:pPr>
              <w:spacing w:line="229" w:lineRule="exact"/>
              <w:ind w:left="20"/>
              <w:rPr>
                <w:sz w:val="20"/>
                <w:szCs w:val="20"/>
              </w:rPr>
            </w:pPr>
            <w:r>
              <w:rPr>
                <w:rFonts w:eastAsia="Times New Roman"/>
                <w:sz w:val="20"/>
                <w:szCs w:val="20"/>
              </w:rPr>
              <w:t>D3</w:t>
            </w:r>
          </w:p>
        </w:tc>
        <w:tc>
          <w:tcPr>
            <w:tcW w:w="1620" w:type="dxa"/>
            <w:vAlign w:val="bottom"/>
          </w:tcPr>
          <w:p w:rsidR="00322BC1" w:rsidRDefault="00963C69">
            <w:pPr>
              <w:spacing w:line="229" w:lineRule="exact"/>
              <w:rPr>
                <w:sz w:val="20"/>
                <w:szCs w:val="20"/>
              </w:rPr>
            </w:pPr>
            <w:r>
              <w:rPr>
                <w:rFonts w:eastAsia="Times New Roman"/>
                <w:sz w:val="20"/>
                <w:szCs w:val="20"/>
              </w:rPr>
              <w:t>Overcast</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9" w:lineRule="exact"/>
              <w:rPr>
                <w:sz w:val="20"/>
                <w:szCs w:val="20"/>
              </w:rPr>
            </w:pPr>
            <w:r>
              <w:rPr>
                <w:rFonts w:eastAsia="Times New Roman"/>
                <w:sz w:val="20"/>
                <w:szCs w:val="20"/>
              </w:rPr>
              <w:t>Hot</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High</w:t>
            </w:r>
          </w:p>
        </w:tc>
        <w:tc>
          <w:tcPr>
            <w:tcW w:w="124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Weak</w:t>
            </w:r>
          </w:p>
        </w:tc>
        <w:tc>
          <w:tcPr>
            <w:tcW w:w="166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Yes</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bl>
    <w:p w:rsidR="00322BC1" w:rsidRDefault="00062B35">
      <w:pPr>
        <w:spacing w:line="20" w:lineRule="exact"/>
        <w:rPr>
          <w:sz w:val="20"/>
          <w:szCs w:val="20"/>
        </w:rPr>
      </w:pPr>
      <w:r>
        <w:rPr>
          <w:noProof/>
          <w:sz w:val="20"/>
          <w:szCs w:val="20"/>
        </w:rPr>
        <mc:AlternateContent>
          <mc:Choice Requires="wps">
            <w:drawing>
              <wp:anchor distT="0" distB="0" distL="0" distR="0" simplePos="0" relativeHeight="251771392" behindDoc="1" locked="0" layoutInCell="0" allowOverlap="1">
                <wp:simplePos x="0" y="0"/>
                <wp:positionH relativeFrom="column">
                  <wp:posOffset>1530350</wp:posOffset>
                </wp:positionH>
                <wp:positionV relativeFrom="paragraph">
                  <wp:posOffset>-783590</wp:posOffset>
                </wp:positionV>
                <wp:extent cx="12700" cy="13335"/>
                <wp:effectExtent l="0" t="0" r="0" b="0"/>
                <wp:wrapNone/>
                <wp:docPr id="47" name="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33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Shape 33" o:spid="_x0000_s1026" style="position:absolute;margin-left:120.5pt;margin-top:-61.7pt;width:1pt;height:1.05pt;z-index:-251545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" o:allowincell="f" fillcolor="black" stroked="f"/>
            </w:pict>
          </mc:Fallback>
        </mc:AlternateContent>
      </w:r>
      <w:r>
        <w:rPr>
          <w:noProof/>
          <w:sz w:val="20"/>
          <w:szCs w:val="20"/>
        </w:rPr>
        <mc:AlternateContent>
          <mc:Choice Requires="wps">
            <w:drawing>
              <wp:anchor distT="0" distB="0" distL="0" distR="0" simplePos="0" relativeHeight="251732480" behindDoc="0" locked="0" layoutInCell="0" allowOverlap="1">
                <wp:simplePos x="0" y="0"/>
                <wp:positionH relativeFrom="column">
                  <wp:posOffset>1539875</wp:posOffset>
                </wp:positionH>
                <wp:positionV relativeFrom="paragraph">
                  <wp:posOffset>-776605</wp:posOffset>
                </wp:positionV>
                <wp:extent cx="1522730" cy="0"/>
                <wp:effectExtent l="6350" t="13970" r="13970" b="5080"/>
                <wp:wrapNone/>
                <wp:docPr id="46" name="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34" o:spid="_x0000_s1026" style="position:absolute;z-index:251732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61.15pt" to="241.15pt,-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9JWFQIAACs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" o:allowincell="f" strokecolor="white" strokeweight=".25397mm"/>
            </w:pict>
          </mc:Fallback>
        </mc:AlternateContent>
      </w:r>
      <w:r>
        <w:rPr>
          <w:noProof/>
          <w:sz w:val="20"/>
          <w:szCs w:val="20"/>
        </w:rPr>
        <mc:AlternateContent>
          <mc:Choice Requires="wps">
            <w:drawing>
              <wp:anchor distT="0" distB="0" distL="0" distR="0" simplePos="0" relativeHeight="251772416" behindDoc="1" locked="0" layoutInCell="0" allowOverlap="1">
                <wp:simplePos x="0" y="0"/>
                <wp:positionH relativeFrom="column">
                  <wp:posOffset>3059430</wp:posOffset>
                </wp:positionH>
                <wp:positionV relativeFrom="paragraph">
                  <wp:posOffset>-783590</wp:posOffset>
                </wp:positionV>
                <wp:extent cx="12700" cy="13335"/>
                <wp:effectExtent l="1905" t="0" r="4445" b="0"/>
                <wp:wrapNone/>
                <wp:docPr id="45" name="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33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Shape 35" o:spid="_x0000_s1026" style="position:absolute;margin-left:240.9pt;margin-top:-61.7pt;width:1pt;height:1.05pt;z-index:-251544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" o:allowincell="f" fillcolor="black" stroked="f"/>
            </w:pict>
          </mc:Fallback>
        </mc:AlternateContent>
      </w:r>
      <w:r>
        <w:rPr>
          <w:noProof/>
          <w:sz w:val="20"/>
          <w:szCs w:val="20"/>
        </w:rPr>
        <mc:AlternateContent>
          <mc:Choice Requires="wps">
            <w:drawing>
              <wp:anchor distT="0" distB="0" distL="0" distR="0" simplePos="0" relativeHeight="251733504" behindDoc="0" locked="0" layoutInCell="0" allowOverlap="1">
                <wp:simplePos x="0" y="0"/>
                <wp:positionH relativeFrom="column">
                  <wp:posOffset>3068955</wp:posOffset>
                </wp:positionH>
                <wp:positionV relativeFrom="paragraph">
                  <wp:posOffset>-776605</wp:posOffset>
                </wp:positionV>
                <wp:extent cx="1069975" cy="0"/>
                <wp:effectExtent l="11430" t="13970" r="13970" b="5080"/>
                <wp:wrapNone/>
                <wp:docPr id="44" name="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36" o:spid="_x0000_s1026" style="position:absolute;z-index:251733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61.15pt" to="325.9pt,-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" o:allowincell="f" strokecolor="white" strokeweight=".25397mm"/>
            </w:pict>
          </mc:Fallback>
        </mc:AlternateContent>
      </w:r>
      <w:r>
        <w:rPr>
          <w:noProof/>
          <w:sz w:val="20"/>
          <w:szCs w:val="20"/>
        </w:rPr>
        <mc:AlternateContent>
          <mc:Choice Requires="wps">
            <w:drawing>
              <wp:anchor distT="0" distB="0" distL="0" distR="0" simplePos="0" relativeHeight="251734528" behindDoc="0" locked="0" layoutInCell="0" allowOverlap="1">
                <wp:simplePos x="0" y="0"/>
                <wp:positionH relativeFrom="column">
                  <wp:posOffset>1539875</wp:posOffset>
                </wp:positionH>
                <wp:positionV relativeFrom="paragraph">
                  <wp:posOffset>-509905</wp:posOffset>
                </wp:positionV>
                <wp:extent cx="1522730" cy="0"/>
                <wp:effectExtent l="6350" t="13970" r="13970" b="5080"/>
                <wp:wrapNone/>
                <wp:docPr id="43" name="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37" o:spid="_x0000_s1026" style="position:absolute;z-index:251734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40.15pt" to="241.1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" o:allowincell="f" strokecolor="white" strokeweight=".25397mm"/>
            </w:pict>
          </mc:Fallback>
        </mc:AlternateContent>
      </w:r>
      <w:r>
        <w:rPr>
          <w:noProof/>
          <w:sz w:val="20"/>
          <w:szCs w:val="20"/>
        </w:rPr>
        <mc:AlternateContent>
          <mc:Choice Requires="wps">
            <w:drawing>
              <wp:anchor distT="0" distB="0" distL="0" distR="0" simplePos="0" relativeHeight="251735552" behindDoc="0" locked="0" layoutInCell="0" allowOverlap="1">
                <wp:simplePos x="0" y="0"/>
                <wp:positionH relativeFrom="column">
                  <wp:posOffset>3068955</wp:posOffset>
                </wp:positionH>
                <wp:positionV relativeFrom="paragraph">
                  <wp:posOffset>-509905</wp:posOffset>
                </wp:positionV>
                <wp:extent cx="1069975" cy="0"/>
                <wp:effectExtent l="11430" t="13970" r="13970" b="5080"/>
                <wp:wrapNone/>
                <wp:docPr id="42" name="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38" o:spid="_x0000_s1026" style="position:absolute;z-index:251735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40.15pt" to="325.9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" o:allowincell="f" strokecolor="white" strokeweight=".25397mm"/>
            </w:pict>
          </mc:Fallback>
        </mc:AlternateContent>
      </w:r>
      <w:r>
        <w:rPr>
          <w:noProof/>
          <w:sz w:val="20"/>
          <w:szCs w:val="20"/>
        </w:rPr>
        <mc:AlternateContent>
          <mc:Choice Requires="wps">
            <w:drawing>
              <wp:anchor distT="0" distB="0" distL="0" distR="0" simplePos="0" relativeHeight="251736576" behindDoc="0" locked="0" layoutInCell="0" allowOverlap="1">
                <wp:simplePos x="0" y="0"/>
                <wp:positionH relativeFrom="column">
                  <wp:posOffset>1539875</wp:posOffset>
                </wp:positionH>
                <wp:positionV relativeFrom="paragraph">
                  <wp:posOffset>-337820</wp:posOffset>
                </wp:positionV>
                <wp:extent cx="1522730" cy="0"/>
                <wp:effectExtent l="6350" t="5080" r="13970" b="13970"/>
                <wp:wrapNone/>
                <wp:docPr id="41" name="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39" o:spid="_x0000_s1026" style="position:absolute;z-index:251736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26.6pt" to="241.1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L9FQIAACs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" o:allowincell="f" strokecolor="white" strokeweight=".25397mm"/>
            </w:pict>
          </mc:Fallback>
        </mc:AlternateContent>
      </w:r>
      <w:r>
        <w:rPr>
          <w:noProof/>
          <w:sz w:val="20"/>
          <w:szCs w:val="20"/>
        </w:rPr>
        <mc:AlternateContent>
          <mc:Choice Requires="wps">
            <w:drawing>
              <wp:anchor distT="0" distB="0" distL="0" distR="0" simplePos="0" relativeHeight="251737600" behindDoc="0" locked="0" layoutInCell="0" allowOverlap="1">
                <wp:simplePos x="0" y="0"/>
                <wp:positionH relativeFrom="column">
                  <wp:posOffset>3068955</wp:posOffset>
                </wp:positionH>
                <wp:positionV relativeFrom="paragraph">
                  <wp:posOffset>-337820</wp:posOffset>
                </wp:positionV>
                <wp:extent cx="1069975" cy="0"/>
                <wp:effectExtent l="11430" t="5080" r="13970" b="1397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40" o:spid="_x0000_s1026" style="position:absolute;z-index:251737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26.6pt" to="325.9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" o:allowincell="f" strokecolor="white" strokeweight=".25397mm"/>
            </w:pict>
          </mc:Fallback>
        </mc:AlternateContent>
      </w:r>
      <w:r>
        <w:rPr>
          <w:noProof/>
          <w:sz w:val="20"/>
          <w:szCs w:val="20"/>
        </w:rPr>
        <mc:AlternateContent>
          <mc:Choice Requires="wps">
            <w:drawing>
              <wp:anchor distT="0" distB="0" distL="0" distR="0" simplePos="0" relativeHeight="251738624" behindDoc="0" locked="0" layoutInCell="0" allowOverlap="1">
                <wp:simplePos x="0" y="0"/>
                <wp:positionH relativeFrom="column">
                  <wp:posOffset>1539875</wp:posOffset>
                </wp:positionH>
                <wp:positionV relativeFrom="paragraph">
                  <wp:posOffset>-167005</wp:posOffset>
                </wp:positionV>
                <wp:extent cx="1522730" cy="0"/>
                <wp:effectExtent l="6350" t="13970" r="13970" b="5080"/>
                <wp:wrapNone/>
                <wp:docPr id="39"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41" o:spid="_x0000_s1026" style="position:absolute;z-index:251738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13.15pt" to="241.1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" o:allowincell="f" strokecolor="white" strokeweight=".25397mm"/>
            </w:pict>
          </mc:Fallback>
        </mc:AlternateContent>
      </w:r>
      <w:r>
        <w:rPr>
          <w:noProof/>
          <w:sz w:val="20"/>
          <w:szCs w:val="20"/>
        </w:rPr>
        <mc:AlternateContent>
          <mc:Choice Requires="wps">
            <w:drawing>
              <wp:anchor distT="0" distB="0" distL="0" distR="0" simplePos="0" relativeHeight="251739648" behindDoc="0" locked="0" layoutInCell="0" allowOverlap="1">
                <wp:simplePos x="0" y="0"/>
                <wp:positionH relativeFrom="column">
                  <wp:posOffset>3068955</wp:posOffset>
                </wp:positionH>
                <wp:positionV relativeFrom="paragraph">
                  <wp:posOffset>-167005</wp:posOffset>
                </wp:positionV>
                <wp:extent cx="1069975" cy="0"/>
                <wp:effectExtent l="11430" t="13970" r="13970" b="5080"/>
                <wp:wrapNone/>
                <wp:docPr id="38" name="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42" o:spid="_x0000_s1026" style="position:absolute;z-index:251739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13.15pt" to="325.9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fJ3FQIAACs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" o:allowincell="f" strokecolor="white" strokeweight=".25397mm"/>
            </w:pict>
          </mc:Fallback>
        </mc:AlternateContent>
      </w:r>
    </w:p>
    <w:p w:rsidR="00322BC1" w:rsidRDefault="00322BC1">
      <w:pPr>
        <w:spacing w:line="195" w:lineRule="exact"/>
        <w:rPr>
          <w:sz w:val="20"/>
          <w:szCs w:val="20"/>
        </w:rPr>
      </w:pPr>
    </w:p>
    <w:p w:rsidR="00322BC1" w:rsidRDefault="00963C69">
      <w:pPr>
        <w:ind w:right="200"/>
        <w:jc w:val="center"/>
        <w:rPr>
          <w:sz w:val="20"/>
          <w:szCs w:val="20"/>
        </w:rPr>
      </w:pPr>
      <w:r>
        <w:rPr>
          <w:rFonts w:ascii="Calibri" w:eastAsia="Calibri" w:hAnsi="Calibri" w:cs="Calibri"/>
        </w:rPr>
        <w:t>25</w:t>
      </w:r>
    </w:p>
    <w:p w:rsidR="00322BC1" w:rsidRDefault="00322BC1">
      <w:pPr>
        <w:sectPr w:rsidR="00322BC1">
          <w:pgSz w:w="12240" w:h="15840"/>
          <w:pgMar w:top="1401" w:right="1440" w:bottom="431" w:left="1240" w:header="0" w:footer="0" w:gutter="0"/>
          <w:cols w:space="720" w:equalWidth="0">
            <w:col w:w="9560"/>
          </w:cols>
        </w:sectPr>
      </w:pPr>
    </w:p>
    <w:tbl>
      <w:tblPr>
        <w:tblW w:w="0" w:type="auto"/>
        <w:tblInd w:w="10" w:type="dxa"/>
        <w:tblLayout w:type="fixed"/>
        <w:tblCellMar>
          <w:left w:w="0" w:type="dxa"/>
          <w:right w:w="0" w:type="dxa"/>
        </w:tblCellMar>
        <w:tblLook w:val="04A0" w:firstRow="1" w:lastRow="0" w:firstColumn="1" w:lastColumn="0" w:noHBand="0" w:noVBand="1"/>
      </w:tblPr>
      <w:tblGrid>
        <w:gridCol w:w="800"/>
        <w:gridCol w:w="1620"/>
        <w:gridCol w:w="20"/>
        <w:gridCol w:w="2380"/>
        <w:gridCol w:w="20"/>
        <w:gridCol w:w="1700"/>
        <w:gridCol w:w="1240"/>
        <w:gridCol w:w="1660"/>
        <w:gridCol w:w="30"/>
      </w:tblGrid>
      <w:tr w:rsidR="00322BC1">
        <w:trPr>
          <w:trHeight w:val="40"/>
        </w:trPr>
        <w:tc>
          <w:tcPr>
            <w:tcW w:w="800" w:type="dxa"/>
            <w:vMerge w:val="restart"/>
            <w:tcBorders>
              <w:top w:val="single" w:sz="8" w:space="0" w:color="auto"/>
              <w:left w:val="single" w:sz="8" w:space="0" w:color="auto"/>
              <w:right w:val="single" w:sz="8" w:space="0" w:color="auto"/>
            </w:tcBorders>
            <w:vAlign w:val="bottom"/>
          </w:tcPr>
          <w:p w:rsidR="00322BC1" w:rsidRDefault="00963C69">
            <w:pPr>
              <w:ind w:left="20"/>
              <w:rPr>
                <w:sz w:val="20"/>
                <w:szCs w:val="20"/>
              </w:rPr>
            </w:pPr>
            <w:bookmarkStart w:id="29" w:name="page31"/>
            <w:bookmarkEnd w:id="29"/>
            <w:r>
              <w:rPr>
                <w:rFonts w:eastAsia="Times New Roman"/>
                <w:sz w:val="20"/>
                <w:szCs w:val="20"/>
              </w:rPr>
              <w:lastRenderedPageBreak/>
              <w:t>D4</w:t>
            </w:r>
          </w:p>
        </w:tc>
        <w:tc>
          <w:tcPr>
            <w:tcW w:w="1620" w:type="dxa"/>
            <w:vMerge w:val="restart"/>
            <w:tcBorders>
              <w:top w:val="single" w:sz="8" w:space="0" w:color="auto"/>
            </w:tcBorders>
            <w:vAlign w:val="bottom"/>
          </w:tcPr>
          <w:p w:rsidR="00322BC1" w:rsidRDefault="00963C69">
            <w:pPr>
              <w:rPr>
                <w:sz w:val="20"/>
                <w:szCs w:val="20"/>
              </w:rPr>
            </w:pPr>
            <w:r>
              <w:rPr>
                <w:rFonts w:eastAsia="Times New Roman"/>
                <w:sz w:val="20"/>
                <w:szCs w:val="20"/>
              </w:rPr>
              <w:t>Rain</w:t>
            </w:r>
          </w:p>
        </w:tc>
        <w:tc>
          <w:tcPr>
            <w:tcW w:w="20" w:type="dxa"/>
            <w:tcBorders>
              <w:top w:val="single" w:sz="8" w:space="0" w:color="auto"/>
            </w:tcBorders>
            <w:vAlign w:val="bottom"/>
          </w:tcPr>
          <w:p w:rsidR="00322BC1" w:rsidRDefault="00322BC1">
            <w:pPr>
              <w:rPr>
                <w:sz w:val="3"/>
                <w:szCs w:val="3"/>
              </w:rPr>
            </w:pPr>
          </w:p>
        </w:tc>
        <w:tc>
          <w:tcPr>
            <w:tcW w:w="2380" w:type="dxa"/>
            <w:vMerge w:val="restart"/>
            <w:tcBorders>
              <w:top w:val="single" w:sz="8" w:space="0" w:color="auto"/>
            </w:tcBorders>
            <w:vAlign w:val="bottom"/>
          </w:tcPr>
          <w:p w:rsidR="00322BC1" w:rsidRDefault="00963C69">
            <w:pPr>
              <w:rPr>
                <w:sz w:val="20"/>
                <w:szCs w:val="20"/>
              </w:rPr>
            </w:pPr>
            <w:r>
              <w:rPr>
                <w:rFonts w:eastAsia="Times New Roman"/>
                <w:sz w:val="20"/>
                <w:szCs w:val="20"/>
              </w:rPr>
              <w:t>Mild</w:t>
            </w:r>
          </w:p>
        </w:tc>
        <w:tc>
          <w:tcPr>
            <w:tcW w:w="20" w:type="dxa"/>
            <w:tcBorders>
              <w:top w:val="single" w:sz="8" w:space="0" w:color="auto"/>
            </w:tcBorders>
            <w:vAlign w:val="bottom"/>
          </w:tcPr>
          <w:p w:rsidR="00322BC1" w:rsidRDefault="00322BC1">
            <w:pPr>
              <w:rPr>
                <w:sz w:val="3"/>
                <w:szCs w:val="3"/>
              </w:rPr>
            </w:pPr>
          </w:p>
        </w:tc>
        <w:tc>
          <w:tcPr>
            <w:tcW w:w="1700" w:type="dxa"/>
            <w:vMerge w:val="restart"/>
            <w:tcBorders>
              <w:top w:val="single" w:sz="8" w:space="0" w:color="auto"/>
              <w:right w:val="single" w:sz="8" w:space="0" w:color="auto"/>
            </w:tcBorders>
            <w:vAlign w:val="bottom"/>
          </w:tcPr>
          <w:p w:rsidR="00322BC1" w:rsidRDefault="00963C69">
            <w:pPr>
              <w:rPr>
                <w:sz w:val="20"/>
                <w:szCs w:val="20"/>
              </w:rPr>
            </w:pPr>
            <w:r>
              <w:rPr>
                <w:rFonts w:eastAsia="Times New Roman"/>
                <w:sz w:val="20"/>
                <w:szCs w:val="20"/>
              </w:rPr>
              <w:t>High</w:t>
            </w:r>
          </w:p>
        </w:tc>
        <w:tc>
          <w:tcPr>
            <w:tcW w:w="1240" w:type="dxa"/>
            <w:vMerge w:val="restart"/>
            <w:tcBorders>
              <w:top w:val="single" w:sz="8" w:space="0" w:color="auto"/>
              <w:right w:val="single" w:sz="8" w:space="0" w:color="auto"/>
            </w:tcBorders>
            <w:vAlign w:val="bottom"/>
          </w:tcPr>
          <w:p w:rsidR="00322BC1" w:rsidRDefault="00963C69">
            <w:pPr>
              <w:rPr>
                <w:sz w:val="20"/>
                <w:szCs w:val="20"/>
              </w:rPr>
            </w:pPr>
            <w:r>
              <w:rPr>
                <w:rFonts w:eastAsia="Times New Roman"/>
                <w:sz w:val="20"/>
                <w:szCs w:val="20"/>
              </w:rPr>
              <w:t>Weak</w:t>
            </w:r>
          </w:p>
        </w:tc>
        <w:tc>
          <w:tcPr>
            <w:tcW w:w="1660" w:type="dxa"/>
            <w:vMerge w:val="restart"/>
            <w:tcBorders>
              <w:top w:val="single" w:sz="8" w:space="0" w:color="auto"/>
              <w:right w:val="single" w:sz="8" w:space="0" w:color="auto"/>
            </w:tcBorders>
            <w:vAlign w:val="bottom"/>
          </w:tcPr>
          <w:p w:rsidR="00322BC1" w:rsidRDefault="00963C69">
            <w:pPr>
              <w:rPr>
                <w:sz w:val="20"/>
                <w:szCs w:val="20"/>
              </w:rPr>
            </w:pPr>
            <w:r>
              <w:rPr>
                <w:rFonts w:eastAsia="Times New Roman"/>
                <w:sz w:val="20"/>
                <w:szCs w:val="20"/>
              </w:rPr>
              <w:t>Yes</w:t>
            </w:r>
          </w:p>
        </w:tc>
        <w:tc>
          <w:tcPr>
            <w:tcW w:w="0" w:type="dxa"/>
            <w:vAlign w:val="bottom"/>
          </w:tcPr>
          <w:p w:rsidR="00322BC1" w:rsidRDefault="00322BC1">
            <w:pPr>
              <w:spacing w:line="20" w:lineRule="exact"/>
              <w:rPr>
                <w:sz w:val="1"/>
                <w:szCs w:val="1"/>
              </w:rPr>
            </w:pPr>
          </w:p>
        </w:tc>
      </w:tr>
      <w:tr w:rsidR="00322BC1">
        <w:trPr>
          <w:trHeight w:val="206"/>
        </w:trPr>
        <w:tc>
          <w:tcPr>
            <w:tcW w:w="800" w:type="dxa"/>
            <w:vMerge/>
            <w:tcBorders>
              <w:left w:val="single" w:sz="8" w:space="0" w:color="auto"/>
              <w:right w:val="single" w:sz="8" w:space="0" w:color="auto"/>
            </w:tcBorders>
            <w:vAlign w:val="bottom"/>
          </w:tcPr>
          <w:p w:rsidR="00322BC1" w:rsidRDefault="00322BC1">
            <w:pPr>
              <w:rPr>
                <w:sz w:val="17"/>
                <w:szCs w:val="17"/>
              </w:rPr>
            </w:pPr>
          </w:p>
        </w:tc>
        <w:tc>
          <w:tcPr>
            <w:tcW w:w="1620" w:type="dxa"/>
            <w:vMerge/>
            <w:vAlign w:val="bottom"/>
          </w:tcPr>
          <w:p w:rsidR="00322BC1" w:rsidRDefault="00322BC1">
            <w:pPr>
              <w:rPr>
                <w:sz w:val="17"/>
                <w:szCs w:val="17"/>
              </w:rPr>
            </w:pPr>
          </w:p>
        </w:tc>
        <w:tc>
          <w:tcPr>
            <w:tcW w:w="20" w:type="dxa"/>
            <w:shd w:val="clear" w:color="auto" w:fill="000000"/>
            <w:vAlign w:val="bottom"/>
          </w:tcPr>
          <w:p w:rsidR="00322BC1" w:rsidRDefault="00322BC1">
            <w:pPr>
              <w:rPr>
                <w:sz w:val="17"/>
                <w:szCs w:val="17"/>
              </w:rPr>
            </w:pPr>
          </w:p>
        </w:tc>
        <w:tc>
          <w:tcPr>
            <w:tcW w:w="2380" w:type="dxa"/>
            <w:vMerge/>
            <w:vAlign w:val="bottom"/>
          </w:tcPr>
          <w:p w:rsidR="00322BC1" w:rsidRDefault="00322BC1">
            <w:pPr>
              <w:rPr>
                <w:sz w:val="17"/>
                <w:szCs w:val="17"/>
              </w:rPr>
            </w:pPr>
          </w:p>
        </w:tc>
        <w:tc>
          <w:tcPr>
            <w:tcW w:w="20" w:type="dxa"/>
            <w:shd w:val="clear" w:color="auto" w:fill="000000"/>
            <w:vAlign w:val="bottom"/>
          </w:tcPr>
          <w:p w:rsidR="00322BC1" w:rsidRDefault="00322BC1">
            <w:pPr>
              <w:rPr>
                <w:sz w:val="17"/>
                <w:szCs w:val="17"/>
              </w:rPr>
            </w:pPr>
          </w:p>
        </w:tc>
        <w:tc>
          <w:tcPr>
            <w:tcW w:w="1700" w:type="dxa"/>
            <w:vMerge/>
            <w:tcBorders>
              <w:right w:val="single" w:sz="8" w:space="0" w:color="auto"/>
            </w:tcBorders>
            <w:vAlign w:val="bottom"/>
          </w:tcPr>
          <w:p w:rsidR="00322BC1" w:rsidRDefault="00322BC1">
            <w:pPr>
              <w:rPr>
                <w:sz w:val="17"/>
                <w:szCs w:val="17"/>
              </w:rPr>
            </w:pPr>
          </w:p>
        </w:tc>
        <w:tc>
          <w:tcPr>
            <w:tcW w:w="1240" w:type="dxa"/>
            <w:vMerge/>
            <w:tcBorders>
              <w:right w:val="single" w:sz="8" w:space="0" w:color="auto"/>
            </w:tcBorders>
            <w:vAlign w:val="bottom"/>
          </w:tcPr>
          <w:p w:rsidR="00322BC1" w:rsidRDefault="00322BC1">
            <w:pPr>
              <w:rPr>
                <w:sz w:val="17"/>
                <w:szCs w:val="17"/>
              </w:rPr>
            </w:pPr>
          </w:p>
        </w:tc>
        <w:tc>
          <w:tcPr>
            <w:tcW w:w="1660" w:type="dxa"/>
            <w:vMerge/>
            <w:tcBorders>
              <w:right w:val="single" w:sz="8" w:space="0" w:color="auto"/>
            </w:tcBorders>
            <w:vAlign w:val="bottom"/>
          </w:tcPr>
          <w:p w:rsidR="00322BC1" w:rsidRDefault="00322BC1">
            <w:pPr>
              <w:rPr>
                <w:sz w:val="17"/>
                <w:szCs w:val="17"/>
              </w:rPr>
            </w:pP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9"/>
        </w:trPr>
        <w:tc>
          <w:tcPr>
            <w:tcW w:w="800" w:type="dxa"/>
            <w:tcBorders>
              <w:left w:val="single" w:sz="8" w:space="0" w:color="auto"/>
              <w:right w:val="single" w:sz="8" w:space="0" w:color="auto"/>
            </w:tcBorders>
            <w:vAlign w:val="bottom"/>
          </w:tcPr>
          <w:p w:rsidR="00322BC1" w:rsidRDefault="00963C69">
            <w:pPr>
              <w:spacing w:line="229" w:lineRule="exact"/>
              <w:ind w:left="20"/>
              <w:rPr>
                <w:sz w:val="20"/>
                <w:szCs w:val="20"/>
              </w:rPr>
            </w:pPr>
            <w:r>
              <w:rPr>
                <w:rFonts w:eastAsia="Times New Roman"/>
                <w:sz w:val="20"/>
                <w:szCs w:val="20"/>
              </w:rPr>
              <w:t>D5</w:t>
            </w:r>
          </w:p>
        </w:tc>
        <w:tc>
          <w:tcPr>
            <w:tcW w:w="1620" w:type="dxa"/>
            <w:vAlign w:val="bottom"/>
          </w:tcPr>
          <w:p w:rsidR="00322BC1" w:rsidRDefault="00963C69">
            <w:pPr>
              <w:spacing w:line="229" w:lineRule="exact"/>
              <w:rPr>
                <w:sz w:val="20"/>
                <w:szCs w:val="20"/>
              </w:rPr>
            </w:pPr>
            <w:r>
              <w:rPr>
                <w:rFonts w:eastAsia="Times New Roman"/>
                <w:sz w:val="20"/>
                <w:szCs w:val="20"/>
              </w:rPr>
              <w:t>Rain</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9" w:lineRule="exact"/>
              <w:rPr>
                <w:sz w:val="20"/>
                <w:szCs w:val="20"/>
              </w:rPr>
            </w:pPr>
            <w:r>
              <w:rPr>
                <w:rFonts w:eastAsia="Times New Roman"/>
                <w:sz w:val="20"/>
                <w:szCs w:val="20"/>
              </w:rPr>
              <w:t>Cool</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Normal</w:t>
            </w:r>
          </w:p>
        </w:tc>
        <w:tc>
          <w:tcPr>
            <w:tcW w:w="124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Weak</w:t>
            </w:r>
          </w:p>
        </w:tc>
        <w:tc>
          <w:tcPr>
            <w:tcW w:w="166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Yes</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6"/>
        </w:trPr>
        <w:tc>
          <w:tcPr>
            <w:tcW w:w="800" w:type="dxa"/>
            <w:tcBorders>
              <w:left w:val="single" w:sz="8" w:space="0" w:color="auto"/>
              <w:right w:val="single" w:sz="8" w:space="0" w:color="auto"/>
            </w:tcBorders>
            <w:vAlign w:val="bottom"/>
          </w:tcPr>
          <w:p w:rsidR="00322BC1" w:rsidRDefault="00963C69">
            <w:pPr>
              <w:spacing w:line="226" w:lineRule="exact"/>
              <w:ind w:left="20"/>
              <w:rPr>
                <w:sz w:val="20"/>
                <w:szCs w:val="20"/>
              </w:rPr>
            </w:pPr>
            <w:r>
              <w:rPr>
                <w:rFonts w:eastAsia="Times New Roman"/>
                <w:sz w:val="20"/>
                <w:szCs w:val="20"/>
              </w:rPr>
              <w:t>D6</w:t>
            </w:r>
          </w:p>
        </w:tc>
        <w:tc>
          <w:tcPr>
            <w:tcW w:w="1620" w:type="dxa"/>
            <w:vAlign w:val="bottom"/>
          </w:tcPr>
          <w:p w:rsidR="00322BC1" w:rsidRDefault="00963C69">
            <w:pPr>
              <w:spacing w:line="226" w:lineRule="exact"/>
              <w:rPr>
                <w:sz w:val="20"/>
                <w:szCs w:val="20"/>
              </w:rPr>
            </w:pPr>
            <w:r>
              <w:rPr>
                <w:rFonts w:eastAsia="Times New Roman"/>
                <w:sz w:val="20"/>
                <w:szCs w:val="20"/>
              </w:rPr>
              <w:t>Rain</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6" w:lineRule="exact"/>
              <w:rPr>
                <w:sz w:val="20"/>
                <w:szCs w:val="20"/>
              </w:rPr>
            </w:pPr>
            <w:r>
              <w:rPr>
                <w:rFonts w:eastAsia="Times New Roman"/>
                <w:sz w:val="20"/>
                <w:szCs w:val="20"/>
              </w:rPr>
              <w:t>Cool</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Normal</w:t>
            </w:r>
          </w:p>
        </w:tc>
        <w:tc>
          <w:tcPr>
            <w:tcW w:w="124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Strong</w:t>
            </w:r>
          </w:p>
        </w:tc>
        <w:tc>
          <w:tcPr>
            <w:tcW w:w="166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No</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8"/>
        </w:trPr>
        <w:tc>
          <w:tcPr>
            <w:tcW w:w="800" w:type="dxa"/>
            <w:tcBorders>
              <w:left w:val="single" w:sz="8" w:space="0" w:color="auto"/>
              <w:right w:val="single" w:sz="8" w:space="0" w:color="auto"/>
            </w:tcBorders>
            <w:vAlign w:val="bottom"/>
          </w:tcPr>
          <w:p w:rsidR="00322BC1" w:rsidRDefault="00963C69">
            <w:pPr>
              <w:spacing w:line="229" w:lineRule="exact"/>
              <w:ind w:left="20"/>
              <w:rPr>
                <w:sz w:val="20"/>
                <w:szCs w:val="20"/>
              </w:rPr>
            </w:pPr>
            <w:r>
              <w:rPr>
                <w:rFonts w:eastAsia="Times New Roman"/>
                <w:sz w:val="20"/>
                <w:szCs w:val="20"/>
              </w:rPr>
              <w:t>D7</w:t>
            </w:r>
          </w:p>
        </w:tc>
        <w:tc>
          <w:tcPr>
            <w:tcW w:w="1620" w:type="dxa"/>
            <w:vAlign w:val="bottom"/>
          </w:tcPr>
          <w:p w:rsidR="00322BC1" w:rsidRDefault="00963C69">
            <w:pPr>
              <w:spacing w:line="229" w:lineRule="exact"/>
              <w:rPr>
                <w:sz w:val="20"/>
                <w:szCs w:val="20"/>
              </w:rPr>
            </w:pPr>
            <w:r>
              <w:rPr>
                <w:rFonts w:eastAsia="Times New Roman"/>
                <w:sz w:val="20"/>
                <w:szCs w:val="20"/>
              </w:rPr>
              <w:t>Overcast</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9" w:lineRule="exact"/>
              <w:rPr>
                <w:sz w:val="20"/>
                <w:szCs w:val="20"/>
              </w:rPr>
            </w:pPr>
            <w:r>
              <w:rPr>
                <w:rFonts w:eastAsia="Times New Roman"/>
                <w:sz w:val="20"/>
                <w:szCs w:val="20"/>
              </w:rPr>
              <w:t>Cool</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Normal</w:t>
            </w:r>
          </w:p>
        </w:tc>
        <w:tc>
          <w:tcPr>
            <w:tcW w:w="124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Strong</w:t>
            </w:r>
          </w:p>
        </w:tc>
        <w:tc>
          <w:tcPr>
            <w:tcW w:w="166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Yes</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6"/>
        </w:trPr>
        <w:tc>
          <w:tcPr>
            <w:tcW w:w="800" w:type="dxa"/>
            <w:tcBorders>
              <w:left w:val="single" w:sz="8" w:space="0" w:color="auto"/>
              <w:right w:val="single" w:sz="8" w:space="0" w:color="auto"/>
            </w:tcBorders>
            <w:vAlign w:val="bottom"/>
          </w:tcPr>
          <w:p w:rsidR="00322BC1" w:rsidRDefault="00963C69">
            <w:pPr>
              <w:spacing w:line="226" w:lineRule="exact"/>
              <w:ind w:left="20"/>
              <w:rPr>
                <w:sz w:val="20"/>
                <w:szCs w:val="20"/>
              </w:rPr>
            </w:pPr>
            <w:r>
              <w:rPr>
                <w:rFonts w:eastAsia="Times New Roman"/>
                <w:sz w:val="20"/>
                <w:szCs w:val="20"/>
              </w:rPr>
              <w:t>D8</w:t>
            </w:r>
          </w:p>
        </w:tc>
        <w:tc>
          <w:tcPr>
            <w:tcW w:w="1620" w:type="dxa"/>
            <w:vAlign w:val="bottom"/>
          </w:tcPr>
          <w:p w:rsidR="00322BC1" w:rsidRDefault="00963C69">
            <w:pPr>
              <w:spacing w:line="226" w:lineRule="exact"/>
              <w:rPr>
                <w:sz w:val="20"/>
                <w:szCs w:val="20"/>
              </w:rPr>
            </w:pPr>
            <w:r>
              <w:rPr>
                <w:rFonts w:eastAsia="Times New Roman"/>
                <w:sz w:val="20"/>
                <w:szCs w:val="20"/>
              </w:rPr>
              <w:t>Sunny</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6" w:lineRule="exact"/>
              <w:rPr>
                <w:sz w:val="20"/>
                <w:szCs w:val="20"/>
              </w:rPr>
            </w:pPr>
            <w:r>
              <w:rPr>
                <w:rFonts w:eastAsia="Times New Roman"/>
                <w:sz w:val="20"/>
                <w:szCs w:val="20"/>
              </w:rPr>
              <w:t>Mild</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High</w:t>
            </w:r>
          </w:p>
        </w:tc>
        <w:tc>
          <w:tcPr>
            <w:tcW w:w="124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Weak</w:t>
            </w:r>
          </w:p>
        </w:tc>
        <w:tc>
          <w:tcPr>
            <w:tcW w:w="166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No</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8"/>
        </w:trPr>
        <w:tc>
          <w:tcPr>
            <w:tcW w:w="800" w:type="dxa"/>
            <w:tcBorders>
              <w:left w:val="single" w:sz="8" w:space="0" w:color="auto"/>
              <w:right w:val="single" w:sz="8" w:space="0" w:color="auto"/>
            </w:tcBorders>
            <w:vAlign w:val="bottom"/>
          </w:tcPr>
          <w:p w:rsidR="00322BC1" w:rsidRDefault="00963C69">
            <w:pPr>
              <w:spacing w:line="229" w:lineRule="exact"/>
              <w:ind w:left="20"/>
              <w:rPr>
                <w:sz w:val="20"/>
                <w:szCs w:val="20"/>
              </w:rPr>
            </w:pPr>
            <w:r>
              <w:rPr>
                <w:rFonts w:eastAsia="Times New Roman"/>
                <w:sz w:val="20"/>
                <w:szCs w:val="20"/>
              </w:rPr>
              <w:t>D9</w:t>
            </w:r>
          </w:p>
        </w:tc>
        <w:tc>
          <w:tcPr>
            <w:tcW w:w="1620" w:type="dxa"/>
            <w:vAlign w:val="bottom"/>
          </w:tcPr>
          <w:p w:rsidR="00322BC1" w:rsidRDefault="00963C69">
            <w:pPr>
              <w:spacing w:line="229" w:lineRule="exact"/>
              <w:rPr>
                <w:sz w:val="20"/>
                <w:szCs w:val="20"/>
              </w:rPr>
            </w:pPr>
            <w:r>
              <w:rPr>
                <w:rFonts w:eastAsia="Times New Roman"/>
                <w:sz w:val="20"/>
                <w:szCs w:val="20"/>
              </w:rPr>
              <w:t>Sunny</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9" w:lineRule="exact"/>
              <w:rPr>
                <w:sz w:val="20"/>
                <w:szCs w:val="20"/>
              </w:rPr>
            </w:pPr>
            <w:r>
              <w:rPr>
                <w:rFonts w:eastAsia="Times New Roman"/>
                <w:sz w:val="20"/>
                <w:szCs w:val="20"/>
              </w:rPr>
              <w:t>Cool</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Normal</w:t>
            </w:r>
          </w:p>
        </w:tc>
        <w:tc>
          <w:tcPr>
            <w:tcW w:w="124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Weak</w:t>
            </w:r>
          </w:p>
        </w:tc>
        <w:tc>
          <w:tcPr>
            <w:tcW w:w="166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Yes</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6"/>
        </w:trPr>
        <w:tc>
          <w:tcPr>
            <w:tcW w:w="800" w:type="dxa"/>
            <w:tcBorders>
              <w:left w:val="single" w:sz="8" w:space="0" w:color="auto"/>
              <w:right w:val="single" w:sz="8" w:space="0" w:color="auto"/>
            </w:tcBorders>
            <w:vAlign w:val="bottom"/>
          </w:tcPr>
          <w:p w:rsidR="00322BC1" w:rsidRDefault="00963C69">
            <w:pPr>
              <w:spacing w:line="226" w:lineRule="exact"/>
              <w:ind w:left="20"/>
              <w:rPr>
                <w:sz w:val="20"/>
                <w:szCs w:val="20"/>
              </w:rPr>
            </w:pPr>
            <w:r>
              <w:rPr>
                <w:rFonts w:eastAsia="Times New Roman"/>
                <w:sz w:val="20"/>
                <w:szCs w:val="20"/>
              </w:rPr>
              <w:t>D10</w:t>
            </w:r>
          </w:p>
        </w:tc>
        <w:tc>
          <w:tcPr>
            <w:tcW w:w="1620" w:type="dxa"/>
            <w:vAlign w:val="bottom"/>
          </w:tcPr>
          <w:p w:rsidR="00322BC1" w:rsidRDefault="00963C69">
            <w:pPr>
              <w:spacing w:line="226" w:lineRule="exact"/>
              <w:rPr>
                <w:sz w:val="20"/>
                <w:szCs w:val="20"/>
              </w:rPr>
            </w:pPr>
            <w:r>
              <w:rPr>
                <w:rFonts w:eastAsia="Times New Roman"/>
                <w:sz w:val="20"/>
                <w:szCs w:val="20"/>
              </w:rPr>
              <w:t>Rain</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6" w:lineRule="exact"/>
              <w:rPr>
                <w:sz w:val="20"/>
                <w:szCs w:val="20"/>
              </w:rPr>
            </w:pPr>
            <w:r>
              <w:rPr>
                <w:rFonts w:eastAsia="Times New Roman"/>
                <w:sz w:val="20"/>
                <w:szCs w:val="20"/>
              </w:rPr>
              <w:t>Mild</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Normal</w:t>
            </w:r>
          </w:p>
        </w:tc>
        <w:tc>
          <w:tcPr>
            <w:tcW w:w="124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Weak</w:t>
            </w:r>
          </w:p>
        </w:tc>
        <w:tc>
          <w:tcPr>
            <w:tcW w:w="166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Yes</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8"/>
        </w:trPr>
        <w:tc>
          <w:tcPr>
            <w:tcW w:w="800" w:type="dxa"/>
            <w:tcBorders>
              <w:left w:val="single" w:sz="8" w:space="0" w:color="auto"/>
              <w:right w:val="single" w:sz="8" w:space="0" w:color="auto"/>
            </w:tcBorders>
            <w:vAlign w:val="bottom"/>
          </w:tcPr>
          <w:p w:rsidR="00322BC1" w:rsidRDefault="00963C69">
            <w:pPr>
              <w:spacing w:line="229" w:lineRule="exact"/>
              <w:ind w:left="20"/>
              <w:rPr>
                <w:sz w:val="20"/>
                <w:szCs w:val="20"/>
              </w:rPr>
            </w:pPr>
            <w:r>
              <w:rPr>
                <w:rFonts w:eastAsia="Times New Roman"/>
                <w:sz w:val="20"/>
                <w:szCs w:val="20"/>
              </w:rPr>
              <w:t>D11</w:t>
            </w:r>
          </w:p>
        </w:tc>
        <w:tc>
          <w:tcPr>
            <w:tcW w:w="1620" w:type="dxa"/>
            <w:vAlign w:val="bottom"/>
          </w:tcPr>
          <w:p w:rsidR="00322BC1" w:rsidRDefault="00963C69">
            <w:pPr>
              <w:spacing w:line="229" w:lineRule="exact"/>
              <w:rPr>
                <w:sz w:val="20"/>
                <w:szCs w:val="20"/>
              </w:rPr>
            </w:pPr>
            <w:r>
              <w:rPr>
                <w:rFonts w:eastAsia="Times New Roman"/>
                <w:sz w:val="20"/>
                <w:szCs w:val="20"/>
              </w:rPr>
              <w:t>Sunny</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9" w:lineRule="exact"/>
              <w:rPr>
                <w:sz w:val="20"/>
                <w:szCs w:val="20"/>
              </w:rPr>
            </w:pPr>
            <w:r>
              <w:rPr>
                <w:rFonts w:eastAsia="Times New Roman"/>
                <w:sz w:val="20"/>
                <w:szCs w:val="20"/>
              </w:rPr>
              <w:t>Mild</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Normal</w:t>
            </w:r>
          </w:p>
        </w:tc>
        <w:tc>
          <w:tcPr>
            <w:tcW w:w="124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Strong</w:t>
            </w:r>
          </w:p>
        </w:tc>
        <w:tc>
          <w:tcPr>
            <w:tcW w:w="166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Yes</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6"/>
        </w:trPr>
        <w:tc>
          <w:tcPr>
            <w:tcW w:w="800" w:type="dxa"/>
            <w:tcBorders>
              <w:left w:val="single" w:sz="8" w:space="0" w:color="auto"/>
              <w:right w:val="single" w:sz="8" w:space="0" w:color="auto"/>
            </w:tcBorders>
            <w:vAlign w:val="bottom"/>
          </w:tcPr>
          <w:p w:rsidR="00322BC1" w:rsidRDefault="00963C69">
            <w:pPr>
              <w:spacing w:line="226" w:lineRule="exact"/>
              <w:ind w:left="20"/>
              <w:rPr>
                <w:sz w:val="20"/>
                <w:szCs w:val="20"/>
              </w:rPr>
            </w:pPr>
            <w:r>
              <w:rPr>
                <w:rFonts w:eastAsia="Times New Roman"/>
                <w:sz w:val="20"/>
                <w:szCs w:val="20"/>
              </w:rPr>
              <w:t>D12</w:t>
            </w:r>
          </w:p>
        </w:tc>
        <w:tc>
          <w:tcPr>
            <w:tcW w:w="1620" w:type="dxa"/>
            <w:vAlign w:val="bottom"/>
          </w:tcPr>
          <w:p w:rsidR="00322BC1" w:rsidRDefault="00963C69">
            <w:pPr>
              <w:spacing w:line="226" w:lineRule="exact"/>
              <w:rPr>
                <w:sz w:val="20"/>
                <w:szCs w:val="20"/>
              </w:rPr>
            </w:pPr>
            <w:r>
              <w:rPr>
                <w:rFonts w:eastAsia="Times New Roman"/>
                <w:sz w:val="20"/>
                <w:szCs w:val="20"/>
              </w:rPr>
              <w:t>Overcast</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6" w:lineRule="exact"/>
              <w:rPr>
                <w:sz w:val="20"/>
                <w:szCs w:val="20"/>
              </w:rPr>
            </w:pPr>
            <w:r>
              <w:rPr>
                <w:rFonts w:eastAsia="Times New Roman"/>
                <w:sz w:val="20"/>
                <w:szCs w:val="20"/>
              </w:rPr>
              <w:t>Mild</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High</w:t>
            </w:r>
          </w:p>
        </w:tc>
        <w:tc>
          <w:tcPr>
            <w:tcW w:w="124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Strong</w:t>
            </w:r>
          </w:p>
        </w:tc>
        <w:tc>
          <w:tcPr>
            <w:tcW w:w="166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Yes</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8"/>
        </w:trPr>
        <w:tc>
          <w:tcPr>
            <w:tcW w:w="800" w:type="dxa"/>
            <w:tcBorders>
              <w:left w:val="single" w:sz="8" w:space="0" w:color="auto"/>
              <w:right w:val="single" w:sz="8" w:space="0" w:color="auto"/>
            </w:tcBorders>
            <w:vAlign w:val="bottom"/>
          </w:tcPr>
          <w:p w:rsidR="00322BC1" w:rsidRDefault="00963C69">
            <w:pPr>
              <w:spacing w:line="229" w:lineRule="exact"/>
              <w:ind w:left="20"/>
              <w:rPr>
                <w:sz w:val="20"/>
                <w:szCs w:val="20"/>
              </w:rPr>
            </w:pPr>
            <w:r>
              <w:rPr>
                <w:rFonts w:eastAsia="Times New Roman"/>
                <w:sz w:val="20"/>
                <w:szCs w:val="20"/>
              </w:rPr>
              <w:t>D13</w:t>
            </w:r>
          </w:p>
        </w:tc>
        <w:tc>
          <w:tcPr>
            <w:tcW w:w="1620" w:type="dxa"/>
            <w:vAlign w:val="bottom"/>
          </w:tcPr>
          <w:p w:rsidR="00322BC1" w:rsidRDefault="00963C69">
            <w:pPr>
              <w:spacing w:line="229" w:lineRule="exact"/>
              <w:rPr>
                <w:sz w:val="20"/>
                <w:szCs w:val="20"/>
              </w:rPr>
            </w:pPr>
            <w:r>
              <w:rPr>
                <w:rFonts w:eastAsia="Times New Roman"/>
                <w:sz w:val="20"/>
                <w:szCs w:val="20"/>
              </w:rPr>
              <w:t>Overcast</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9" w:lineRule="exact"/>
              <w:rPr>
                <w:sz w:val="20"/>
                <w:szCs w:val="20"/>
              </w:rPr>
            </w:pPr>
            <w:r>
              <w:rPr>
                <w:rFonts w:eastAsia="Times New Roman"/>
                <w:sz w:val="20"/>
                <w:szCs w:val="20"/>
              </w:rPr>
              <w:t>Hot</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Normal</w:t>
            </w:r>
          </w:p>
        </w:tc>
        <w:tc>
          <w:tcPr>
            <w:tcW w:w="124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Weak</w:t>
            </w:r>
          </w:p>
        </w:tc>
        <w:tc>
          <w:tcPr>
            <w:tcW w:w="1660" w:type="dxa"/>
            <w:tcBorders>
              <w:right w:val="single" w:sz="8" w:space="0" w:color="auto"/>
            </w:tcBorders>
            <w:vAlign w:val="bottom"/>
          </w:tcPr>
          <w:p w:rsidR="00322BC1" w:rsidRDefault="00963C69">
            <w:pPr>
              <w:spacing w:line="229" w:lineRule="exact"/>
              <w:rPr>
                <w:sz w:val="20"/>
                <w:szCs w:val="20"/>
              </w:rPr>
            </w:pPr>
            <w:r>
              <w:rPr>
                <w:rFonts w:eastAsia="Times New Roman"/>
                <w:sz w:val="20"/>
                <w:szCs w:val="20"/>
              </w:rPr>
              <w:t>Yes</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r w:rsidR="00322BC1">
        <w:trPr>
          <w:trHeight w:val="226"/>
        </w:trPr>
        <w:tc>
          <w:tcPr>
            <w:tcW w:w="800" w:type="dxa"/>
            <w:tcBorders>
              <w:left w:val="single" w:sz="8" w:space="0" w:color="auto"/>
              <w:right w:val="single" w:sz="8" w:space="0" w:color="auto"/>
            </w:tcBorders>
            <w:vAlign w:val="bottom"/>
          </w:tcPr>
          <w:p w:rsidR="00322BC1" w:rsidRDefault="00963C69">
            <w:pPr>
              <w:spacing w:line="226" w:lineRule="exact"/>
              <w:ind w:left="20"/>
              <w:rPr>
                <w:sz w:val="20"/>
                <w:szCs w:val="20"/>
              </w:rPr>
            </w:pPr>
            <w:r>
              <w:rPr>
                <w:rFonts w:eastAsia="Times New Roman"/>
                <w:sz w:val="20"/>
                <w:szCs w:val="20"/>
              </w:rPr>
              <w:t>D14</w:t>
            </w:r>
          </w:p>
        </w:tc>
        <w:tc>
          <w:tcPr>
            <w:tcW w:w="1620" w:type="dxa"/>
            <w:vAlign w:val="bottom"/>
          </w:tcPr>
          <w:p w:rsidR="00322BC1" w:rsidRDefault="00963C69">
            <w:pPr>
              <w:spacing w:line="226" w:lineRule="exact"/>
              <w:rPr>
                <w:sz w:val="20"/>
                <w:szCs w:val="20"/>
              </w:rPr>
            </w:pPr>
            <w:r>
              <w:rPr>
                <w:rFonts w:eastAsia="Times New Roman"/>
                <w:sz w:val="20"/>
                <w:szCs w:val="20"/>
              </w:rPr>
              <w:t>Rain</w:t>
            </w:r>
          </w:p>
        </w:tc>
        <w:tc>
          <w:tcPr>
            <w:tcW w:w="20" w:type="dxa"/>
            <w:shd w:val="clear" w:color="auto" w:fill="000000"/>
            <w:vAlign w:val="bottom"/>
          </w:tcPr>
          <w:p w:rsidR="00322BC1" w:rsidRDefault="00322BC1">
            <w:pPr>
              <w:rPr>
                <w:sz w:val="19"/>
                <w:szCs w:val="19"/>
              </w:rPr>
            </w:pPr>
          </w:p>
        </w:tc>
        <w:tc>
          <w:tcPr>
            <w:tcW w:w="2380" w:type="dxa"/>
            <w:vAlign w:val="bottom"/>
          </w:tcPr>
          <w:p w:rsidR="00322BC1" w:rsidRDefault="00963C69">
            <w:pPr>
              <w:spacing w:line="226" w:lineRule="exact"/>
              <w:rPr>
                <w:sz w:val="20"/>
                <w:szCs w:val="20"/>
              </w:rPr>
            </w:pPr>
            <w:r>
              <w:rPr>
                <w:rFonts w:eastAsia="Times New Roman"/>
                <w:sz w:val="20"/>
                <w:szCs w:val="20"/>
              </w:rPr>
              <w:t>Mild</w:t>
            </w:r>
          </w:p>
        </w:tc>
        <w:tc>
          <w:tcPr>
            <w:tcW w:w="20" w:type="dxa"/>
            <w:shd w:val="clear" w:color="auto" w:fill="000000"/>
            <w:vAlign w:val="bottom"/>
          </w:tcPr>
          <w:p w:rsidR="00322BC1" w:rsidRDefault="00322BC1">
            <w:pPr>
              <w:rPr>
                <w:sz w:val="19"/>
                <w:szCs w:val="19"/>
              </w:rPr>
            </w:pPr>
          </w:p>
        </w:tc>
        <w:tc>
          <w:tcPr>
            <w:tcW w:w="170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High</w:t>
            </w:r>
          </w:p>
        </w:tc>
        <w:tc>
          <w:tcPr>
            <w:tcW w:w="124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Strong</w:t>
            </w:r>
          </w:p>
        </w:tc>
        <w:tc>
          <w:tcPr>
            <w:tcW w:w="1660" w:type="dxa"/>
            <w:tcBorders>
              <w:right w:val="single" w:sz="8" w:space="0" w:color="auto"/>
            </w:tcBorders>
            <w:vAlign w:val="bottom"/>
          </w:tcPr>
          <w:p w:rsidR="00322BC1" w:rsidRDefault="00963C69">
            <w:pPr>
              <w:spacing w:line="226" w:lineRule="exact"/>
              <w:rPr>
                <w:sz w:val="20"/>
                <w:szCs w:val="20"/>
              </w:rPr>
            </w:pPr>
            <w:r>
              <w:rPr>
                <w:rFonts w:eastAsia="Times New Roman"/>
                <w:sz w:val="20"/>
                <w:szCs w:val="20"/>
              </w:rPr>
              <w:t>No</w:t>
            </w:r>
          </w:p>
        </w:tc>
        <w:tc>
          <w:tcPr>
            <w:tcW w:w="0" w:type="dxa"/>
            <w:vAlign w:val="bottom"/>
          </w:tcPr>
          <w:p w:rsidR="00322BC1" w:rsidRDefault="00322BC1">
            <w:pPr>
              <w:rPr>
                <w:sz w:val="1"/>
                <w:szCs w:val="1"/>
              </w:rPr>
            </w:pPr>
          </w:p>
        </w:tc>
      </w:tr>
      <w:tr w:rsidR="00322BC1">
        <w:trPr>
          <w:trHeight w:val="23"/>
        </w:trPr>
        <w:tc>
          <w:tcPr>
            <w:tcW w:w="80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162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2380" w:type="dxa"/>
            <w:tcBorders>
              <w:bottom w:val="single" w:sz="8" w:space="0" w:color="auto"/>
            </w:tcBorders>
            <w:vAlign w:val="bottom"/>
          </w:tcPr>
          <w:p w:rsidR="00322BC1" w:rsidRDefault="00322BC1">
            <w:pPr>
              <w:spacing w:line="20" w:lineRule="exact"/>
              <w:rPr>
                <w:sz w:val="1"/>
                <w:szCs w:val="1"/>
              </w:rPr>
            </w:pPr>
          </w:p>
        </w:tc>
        <w:tc>
          <w:tcPr>
            <w:tcW w:w="20" w:type="dxa"/>
            <w:tcBorders>
              <w:bottom w:val="single" w:sz="8" w:space="0" w:color="auto"/>
            </w:tcBorders>
            <w:shd w:val="clear" w:color="auto" w:fill="000000"/>
            <w:vAlign w:val="bottom"/>
          </w:tcPr>
          <w:p w:rsidR="00322BC1" w:rsidRDefault="00322BC1">
            <w:pPr>
              <w:spacing w:line="20" w:lineRule="exact"/>
              <w:rPr>
                <w:sz w:val="1"/>
                <w:szCs w:val="1"/>
              </w:rPr>
            </w:pPr>
          </w:p>
        </w:tc>
        <w:tc>
          <w:tcPr>
            <w:tcW w:w="17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2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66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0" w:type="dxa"/>
            <w:vAlign w:val="bottom"/>
          </w:tcPr>
          <w:p w:rsidR="00322BC1" w:rsidRDefault="00322BC1">
            <w:pPr>
              <w:rPr>
                <w:sz w:val="1"/>
                <w:szCs w:val="1"/>
              </w:rPr>
            </w:pPr>
          </w:p>
        </w:tc>
      </w:tr>
    </w:tbl>
    <w:p w:rsidR="00322BC1" w:rsidRDefault="00062B35">
      <w:pPr>
        <w:spacing w:line="20" w:lineRule="exact"/>
        <w:rPr>
          <w:sz w:val="20"/>
          <w:szCs w:val="20"/>
        </w:rPr>
      </w:pPr>
      <w:r>
        <w:rPr>
          <w:noProof/>
          <w:sz w:val="20"/>
          <w:szCs w:val="20"/>
        </w:rPr>
        <mc:AlternateContent>
          <mc:Choice Requires="wps">
            <w:drawing>
              <wp:anchor distT="0" distB="0" distL="0" distR="0" simplePos="0" relativeHeight="251773440" behindDoc="1" locked="0" layoutInCell="0" allowOverlap="1">
                <wp:simplePos x="0" y="0"/>
                <wp:positionH relativeFrom="page">
                  <wp:posOffset>3846830</wp:posOffset>
                </wp:positionH>
                <wp:positionV relativeFrom="page">
                  <wp:posOffset>863600</wp:posOffset>
                </wp:positionV>
                <wp:extent cx="12700" cy="15240"/>
                <wp:effectExtent l="0" t="0" r="0" b="0"/>
                <wp:wrapNone/>
                <wp:docPr id="37" name="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Shape 43" o:spid="_x0000_s1026" style="position:absolute;margin-left:302.9pt;margin-top:68pt;width:1pt;height:1.2pt;z-index:-251543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" o:allowincell="f" fillcolor="black" stroked="f">
                <w10:wrap anchorx="page" anchory="page"/>
              </v:rect>
            </w:pict>
          </mc:Fallback>
        </mc:AlternateContent>
      </w:r>
      <w:r>
        <w:rPr>
          <w:noProof/>
          <w:sz w:val="20"/>
          <w:szCs w:val="20"/>
        </w:rPr>
        <mc:AlternateContent>
          <mc:Choice Requires="wps">
            <w:drawing>
              <wp:anchor distT="0" distB="0" distL="0" distR="0" simplePos="0" relativeHeight="251740672" behindDoc="0" locked="0" layoutInCell="0" allowOverlap="1">
                <wp:simplePos x="0" y="0"/>
                <wp:positionH relativeFrom="page">
                  <wp:posOffset>3856355</wp:posOffset>
                </wp:positionH>
                <wp:positionV relativeFrom="page">
                  <wp:posOffset>874395</wp:posOffset>
                </wp:positionV>
                <wp:extent cx="1069975" cy="0"/>
                <wp:effectExtent l="8255" t="7620" r="7620" b="11430"/>
                <wp:wrapNone/>
                <wp:docPr id="36" name="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44" o:spid="_x0000_s1026" style="position:absolute;z-index:251740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303.65pt,68.85pt" to="387.9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" o:allowincell="f" strokecolor="white" strokeweight=".25397mm">
                <w10:wrap anchorx="page" anchory="page"/>
              </v:line>
            </w:pict>
          </mc:Fallback>
        </mc:AlternateContent>
      </w:r>
      <w:r>
        <w:rPr>
          <w:noProof/>
          <w:sz w:val="20"/>
          <w:szCs w:val="20"/>
        </w:rPr>
        <mc:AlternateContent>
          <mc:Choice Requires="wps">
            <w:drawing>
              <wp:anchor distT="0" distB="0" distL="0" distR="0" simplePos="0" relativeHeight="251774464" behindDoc="1" locked="0" layoutInCell="0" allowOverlap="1">
                <wp:simplePos x="0" y="0"/>
                <wp:positionH relativeFrom="column">
                  <wp:posOffset>1530350</wp:posOffset>
                </wp:positionH>
                <wp:positionV relativeFrom="paragraph">
                  <wp:posOffset>-1887220</wp:posOffset>
                </wp:positionV>
                <wp:extent cx="12700" cy="13335"/>
                <wp:effectExtent l="0" t="0" r="0" b="0"/>
                <wp:wrapNone/>
                <wp:docPr id="35" name="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33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Shape 45" o:spid="_x0000_s1026" style="position:absolute;margin-left:120.5pt;margin-top:-148.6pt;width:1pt;height:1.05pt;z-index:-251542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" o:allowincell="f" fillcolor="black" stroked="f"/>
            </w:pict>
          </mc:Fallback>
        </mc:AlternateContent>
      </w:r>
      <w:r>
        <w:rPr>
          <w:noProof/>
          <w:sz w:val="20"/>
          <w:szCs w:val="20"/>
        </w:rPr>
        <mc:AlternateContent>
          <mc:Choice Requires="wps">
            <w:drawing>
              <wp:anchor distT="0" distB="0" distL="0" distR="0" simplePos="0" relativeHeight="251741696" behindDoc="0" locked="0" layoutInCell="0" allowOverlap="1">
                <wp:simplePos x="0" y="0"/>
                <wp:positionH relativeFrom="column">
                  <wp:posOffset>1539875</wp:posOffset>
                </wp:positionH>
                <wp:positionV relativeFrom="paragraph">
                  <wp:posOffset>-1880235</wp:posOffset>
                </wp:positionV>
                <wp:extent cx="1522730" cy="0"/>
                <wp:effectExtent l="6350" t="5715" r="13970" b="13335"/>
                <wp:wrapNone/>
                <wp:docPr id="34" name="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46" o:spid="_x0000_s1026" style="position:absolute;z-index:251741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148.05pt" to="241.15pt,-1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Jv5FQIAACs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" o:allowincell="f" strokecolor="white" strokeweight=".25397mm"/>
            </w:pict>
          </mc:Fallback>
        </mc:AlternateContent>
      </w:r>
      <w:r>
        <w:rPr>
          <w:noProof/>
          <w:sz w:val="20"/>
          <w:szCs w:val="20"/>
        </w:rPr>
        <mc:AlternateContent>
          <mc:Choice Requires="wps">
            <w:drawing>
              <wp:anchor distT="0" distB="0" distL="0" distR="0" simplePos="0" relativeHeight="251742720" behindDoc="0" locked="0" layoutInCell="0" allowOverlap="1">
                <wp:simplePos x="0" y="0"/>
                <wp:positionH relativeFrom="column">
                  <wp:posOffset>1539875</wp:posOffset>
                </wp:positionH>
                <wp:positionV relativeFrom="paragraph">
                  <wp:posOffset>-1710055</wp:posOffset>
                </wp:positionV>
                <wp:extent cx="1522730" cy="0"/>
                <wp:effectExtent l="6350" t="13970" r="13970" b="5080"/>
                <wp:wrapNone/>
                <wp:docPr id="33" name="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47" o:spid="_x0000_s1026" style="position:absolute;z-index:251742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134.65pt" to="241.15pt,-1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0aaFQIAACs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" o:allowincell="f" strokecolor="white" strokeweight=".25397mm"/>
            </w:pict>
          </mc:Fallback>
        </mc:AlternateContent>
      </w:r>
      <w:r>
        <w:rPr>
          <w:noProof/>
          <w:sz w:val="20"/>
          <w:szCs w:val="20"/>
        </w:rPr>
        <mc:AlternateContent>
          <mc:Choice Requires="wps">
            <w:drawing>
              <wp:anchor distT="0" distB="0" distL="0" distR="0" simplePos="0" relativeHeight="251743744" behindDoc="0" locked="0" layoutInCell="0" allowOverlap="1">
                <wp:simplePos x="0" y="0"/>
                <wp:positionH relativeFrom="column">
                  <wp:posOffset>3068955</wp:posOffset>
                </wp:positionH>
                <wp:positionV relativeFrom="paragraph">
                  <wp:posOffset>-1710055</wp:posOffset>
                </wp:positionV>
                <wp:extent cx="1069975" cy="0"/>
                <wp:effectExtent l="11430" t="13970" r="13970" b="5080"/>
                <wp:wrapNone/>
                <wp:docPr id="255" name="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3">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48" o:spid="_x0000_s1026" style="position:absolute;z-index:251743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134.65pt" to="325.9pt,-1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" o:allowincell="f" strokecolor="white" strokeweight=".25397mm"/>
            </w:pict>
          </mc:Fallback>
        </mc:AlternateContent>
      </w:r>
      <w:r>
        <w:rPr>
          <w:noProof/>
          <w:sz w:val="20"/>
          <w:szCs w:val="20"/>
        </w:rPr>
        <mc:AlternateContent>
          <mc:Choice Requires="wps">
            <w:drawing>
              <wp:anchor distT="0" distB="0" distL="0" distR="0" simplePos="0" relativeHeight="251744768" behindDoc="0" locked="0" layoutInCell="0" allowOverlap="1">
                <wp:simplePos x="0" y="0"/>
                <wp:positionH relativeFrom="column">
                  <wp:posOffset>1539875</wp:posOffset>
                </wp:positionH>
                <wp:positionV relativeFrom="paragraph">
                  <wp:posOffset>-1537335</wp:posOffset>
                </wp:positionV>
                <wp:extent cx="1522730" cy="0"/>
                <wp:effectExtent l="6350" t="5715" r="13970" b="13335"/>
                <wp:wrapNone/>
                <wp:docPr id="254" name="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49" o:spid="_x0000_s1026" style="position:absolute;z-index:251744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121.05pt" to="241.15pt,-1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2G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" o:allowincell="f" strokecolor="white" strokeweight=".72pt"/>
            </w:pict>
          </mc:Fallback>
        </mc:AlternateContent>
      </w:r>
      <w:r>
        <w:rPr>
          <w:noProof/>
          <w:sz w:val="20"/>
          <w:szCs w:val="20"/>
        </w:rPr>
        <mc:AlternateContent>
          <mc:Choice Requires="wps">
            <w:drawing>
              <wp:anchor distT="0" distB="0" distL="0" distR="0" simplePos="0" relativeHeight="251745792" behindDoc="0" locked="0" layoutInCell="0" allowOverlap="1">
                <wp:simplePos x="0" y="0"/>
                <wp:positionH relativeFrom="column">
                  <wp:posOffset>3068955</wp:posOffset>
                </wp:positionH>
                <wp:positionV relativeFrom="paragraph">
                  <wp:posOffset>-1537335</wp:posOffset>
                </wp:positionV>
                <wp:extent cx="1069975" cy="0"/>
                <wp:effectExtent l="11430" t="5715" r="13970" b="13335"/>
                <wp:wrapNone/>
                <wp:docPr id="253" name="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0" o:spid="_x0000_s1026" style="position:absolute;z-index:251745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121.05pt" to="325.9pt,-1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" o:allowincell="f" strokecolor="white" strokeweight=".72pt"/>
            </w:pict>
          </mc:Fallback>
        </mc:AlternateContent>
      </w:r>
      <w:r>
        <w:rPr>
          <w:noProof/>
          <w:sz w:val="20"/>
          <w:szCs w:val="20"/>
        </w:rPr>
        <mc:AlternateContent>
          <mc:Choice Requires="wps">
            <w:drawing>
              <wp:anchor distT="0" distB="0" distL="0" distR="0" simplePos="0" relativeHeight="251746816" behindDoc="0" locked="0" layoutInCell="0" allowOverlap="1">
                <wp:simplePos x="0" y="0"/>
                <wp:positionH relativeFrom="column">
                  <wp:posOffset>1539875</wp:posOffset>
                </wp:positionH>
                <wp:positionV relativeFrom="paragraph">
                  <wp:posOffset>-1366520</wp:posOffset>
                </wp:positionV>
                <wp:extent cx="1522730" cy="0"/>
                <wp:effectExtent l="6350" t="5080" r="13970" b="13970"/>
                <wp:wrapNone/>
                <wp:docPr id="252" name="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1" o:spid="_x0000_s1026" style="position:absolute;z-index:251746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107.6pt" to="241.15pt,-10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25MFwIAACw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" o:allowincell="f" strokecolor="white" strokeweight=".72pt"/>
            </w:pict>
          </mc:Fallback>
        </mc:AlternateContent>
      </w:r>
      <w:r>
        <w:rPr>
          <w:noProof/>
          <w:sz w:val="20"/>
          <w:szCs w:val="20"/>
        </w:rPr>
        <mc:AlternateContent>
          <mc:Choice Requires="wps">
            <w:drawing>
              <wp:anchor distT="0" distB="0" distL="0" distR="0" simplePos="0" relativeHeight="251747840" behindDoc="0" locked="0" layoutInCell="0" allowOverlap="1">
                <wp:simplePos x="0" y="0"/>
                <wp:positionH relativeFrom="column">
                  <wp:posOffset>3068955</wp:posOffset>
                </wp:positionH>
                <wp:positionV relativeFrom="paragraph">
                  <wp:posOffset>-1366520</wp:posOffset>
                </wp:positionV>
                <wp:extent cx="1069975" cy="0"/>
                <wp:effectExtent l="11430" t="5080" r="13970" b="13970"/>
                <wp:wrapNone/>
                <wp:docPr id="251" name="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2" o:spid="_x0000_s1026" style="position:absolute;z-index:251747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107.6pt" to="325.9pt,-10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" o:allowincell="f" strokecolor="white" strokeweight=".72pt"/>
            </w:pict>
          </mc:Fallback>
        </mc:AlternateContent>
      </w:r>
      <w:r>
        <w:rPr>
          <w:noProof/>
          <w:sz w:val="20"/>
          <w:szCs w:val="20"/>
        </w:rPr>
        <mc:AlternateContent>
          <mc:Choice Requires="wps">
            <w:drawing>
              <wp:anchor distT="0" distB="0" distL="0" distR="0" simplePos="0" relativeHeight="251748864" behindDoc="0" locked="0" layoutInCell="0" allowOverlap="1">
                <wp:simplePos x="0" y="0"/>
                <wp:positionH relativeFrom="column">
                  <wp:posOffset>1539875</wp:posOffset>
                </wp:positionH>
                <wp:positionV relativeFrom="paragraph">
                  <wp:posOffset>-1194435</wp:posOffset>
                </wp:positionV>
                <wp:extent cx="1522730" cy="0"/>
                <wp:effectExtent l="6350" t="5715" r="13970" b="13335"/>
                <wp:wrapNone/>
                <wp:docPr id="250" name="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3" o:spid="_x0000_s1026" style="position:absolute;z-index:251748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94.05pt" to="241.15pt,-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" o:allowincell="f" strokecolor="white" strokeweight=".72pt"/>
            </w:pict>
          </mc:Fallback>
        </mc:AlternateContent>
      </w:r>
      <w:r>
        <w:rPr>
          <w:noProof/>
          <w:sz w:val="20"/>
          <w:szCs w:val="20"/>
        </w:rPr>
        <mc:AlternateContent>
          <mc:Choice Requires="wps">
            <w:drawing>
              <wp:anchor distT="0" distB="0" distL="0" distR="0" simplePos="0" relativeHeight="251749888" behindDoc="0" locked="0" layoutInCell="0" allowOverlap="1">
                <wp:simplePos x="0" y="0"/>
                <wp:positionH relativeFrom="column">
                  <wp:posOffset>3068955</wp:posOffset>
                </wp:positionH>
                <wp:positionV relativeFrom="paragraph">
                  <wp:posOffset>-1194435</wp:posOffset>
                </wp:positionV>
                <wp:extent cx="1069975" cy="0"/>
                <wp:effectExtent l="11430" t="5715" r="13970" b="13335"/>
                <wp:wrapNone/>
                <wp:docPr id="249" name="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4" o:spid="_x0000_s1026" style="position:absolute;z-index:251749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94.05pt" to="325.9pt,-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" o:allowincell="f" strokecolor="white" strokeweight=".72pt"/>
            </w:pict>
          </mc:Fallback>
        </mc:AlternateContent>
      </w:r>
      <w:r>
        <w:rPr>
          <w:noProof/>
          <w:sz w:val="20"/>
          <w:szCs w:val="20"/>
        </w:rPr>
        <mc:AlternateContent>
          <mc:Choice Requires="wps">
            <w:drawing>
              <wp:anchor distT="0" distB="0" distL="0" distR="0" simplePos="0" relativeHeight="251750912" behindDoc="0" locked="0" layoutInCell="0" allowOverlap="1">
                <wp:simplePos x="0" y="0"/>
                <wp:positionH relativeFrom="column">
                  <wp:posOffset>1539875</wp:posOffset>
                </wp:positionH>
                <wp:positionV relativeFrom="paragraph">
                  <wp:posOffset>-1023620</wp:posOffset>
                </wp:positionV>
                <wp:extent cx="1522730" cy="0"/>
                <wp:effectExtent l="6350" t="5080" r="13970" b="13970"/>
                <wp:wrapNone/>
                <wp:docPr id="248" name="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5" o:spid="_x0000_s1026" style="position:absolute;z-index:251750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80.6pt" to="241.15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kCH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" o:allowincell="f" strokecolor="white" strokeweight=".72pt"/>
            </w:pict>
          </mc:Fallback>
        </mc:AlternateContent>
      </w:r>
      <w:r>
        <w:rPr>
          <w:noProof/>
          <w:sz w:val="20"/>
          <w:szCs w:val="20"/>
        </w:rPr>
        <mc:AlternateContent>
          <mc:Choice Requires="wps">
            <w:drawing>
              <wp:anchor distT="0" distB="0" distL="0" distR="0" simplePos="0" relativeHeight="251751936" behindDoc="0" locked="0" layoutInCell="0" allowOverlap="1">
                <wp:simplePos x="0" y="0"/>
                <wp:positionH relativeFrom="column">
                  <wp:posOffset>3068955</wp:posOffset>
                </wp:positionH>
                <wp:positionV relativeFrom="paragraph">
                  <wp:posOffset>-1023620</wp:posOffset>
                </wp:positionV>
                <wp:extent cx="1069975" cy="0"/>
                <wp:effectExtent l="11430" t="5080" r="13970" b="13970"/>
                <wp:wrapNone/>
                <wp:docPr id="247" name="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6" o:spid="_x0000_s1026" style="position:absolute;z-index:251751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80.6pt" to="325.9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" o:allowincell="f" strokecolor="white" strokeweight=".72pt"/>
            </w:pict>
          </mc:Fallback>
        </mc:AlternateContent>
      </w:r>
      <w:r>
        <w:rPr>
          <w:noProof/>
          <w:sz w:val="20"/>
          <w:szCs w:val="20"/>
        </w:rPr>
        <mc:AlternateContent>
          <mc:Choice Requires="wps">
            <w:drawing>
              <wp:anchor distT="0" distB="0" distL="0" distR="0" simplePos="0" relativeHeight="251752960" behindDoc="0" locked="0" layoutInCell="0" allowOverlap="1">
                <wp:simplePos x="0" y="0"/>
                <wp:positionH relativeFrom="column">
                  <wp:posOffset>1539875</wp:posOffset>
                </wp:positionH>
                <wp:positionV relativeFrom="paragraph">
                  <wp:posOffset>-851535</wp:posOffset>
                </wp:positionV>
                <wp:extent cx="1522730" cy="0"/>
                <wp:effectExtent l="6350" t="5715" r="13970" b="13335"/>
                <wp:wrapNone/>
                <wp:docPr id="246" name="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7" o:spid="_x0000_s1026" style="position:absolute;z-index:251752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67.05pt" to="241.15pt,-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PtA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" o:allowincell="f" strokecolor="white" strokeweight=".72pt"/>
            </w:pict>
          </mc:Fallback>
        </mc:AlternateContent>
      </w:r>
      <w:r>
        <w:rPr>
          <w:noProof/>
          <w:sz w:val="20"/>
          <w:szCs w:val="20"/>
        </w:rPr>
        <mc:AlternateContent>
          <mc:Choice Requires="wps">
            <w:drawing>
              <wp:anchor distT="0" distB="0" distL="0" distR="0" simplePos="0" relativeHeight="251753984" behindDoc="0" locked="0" layoutInCell="0" allowOverlap="1">
                <wp:simplePos x="0" y="0"/>
                <wp:positionH relativeFrom="column">
                  <wp:posOffset>3068955</wp:posOffset>
                </wp:positionH>
                <wp:positionV relativeFrom="paragraph">
                  <wp:posOffset>-851535</wp:posOffset>
                </wp:positionV>
                <wp:extent cx="1069975" cy="0"/>
                <wp:effectExtent l="11430" t="5715" r="13970" b="13335"/>
                <wp:wrapNone/>
                <wp:docPr id="245" name="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8" o:spid="_x0000_s1026" style="position:absolute;z-index:251753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67.05pt" to="325.9pt,-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" o:allowincell="f" strokecolor="white" strokeweight=".72pt"/>
            </w:pict>
          </mc:Fallback>
        </mc:AlternateContent>
      </w:r>
      <w:r>
        <w:rPr>
          <w:noProof/>
          <w:sz w:val="20"/>
          <w:szCs w:val="20"/>
        </w:rPr>
        <mc:AlternateContent>
          <mc:Choice Requires="wps">
            <w:drawing>
              <wp:anchor distT="0" distB="0" distL="0" distR="0" simplePos="0" relativeHeight="251755008" behindDoc="0" locked="0" layoutInCell="0" allowOverlap="1">
                <wp:simplePos x="0" y="0"/>
                <wp:positionH relativeFrom="column">
                  <wp:posOffset>1539875</wp:posOffset>
                </wp:positionH>
                <wp:positionV relativeFrom="paragraph">
                  <wp:posOffset>-680720</wp:posOffset>
                </wp:positionV>
                <wp:extent cx="1522730" cy="0"/>
                <wp:effectExtent l="6350" t="5080" r="13970" b="13970"/>
                <wp:wrapNone/>
                <wp:docPr id="244" name="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59" o:spid="_x0000_s1026" style="position:absolute;z-index:251755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53.6pt" to="241.15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" o:allowincell="f" strokecolor="white" strokeweight=".72pt"/>
            </w:pict>
          </mc:Fallback>
        </mc:AlternateContent>
      </w:r>
      <w:r>
        <w:rPr>
          <w:noProof/>
          <w:sz w:val="20"/>
          <w:szCs w:val="20"/>
        </w:rPr>
        <mc:AlternateContent>
          <mc:Choice Requires="wps">
            <w:drawing>
              <wp:anchor distT="0" distB="0" distL="0" distR="0" simplePos="0" relativeHeight="251756032" behindDoc="0" locked="0" layoutInCell="0" allowOverlap="1">
                <wp:simplePos x="0" y="0"/>
                <wp:positionH relativeFrom="column">
                  <wp:posOffset>3068955</wp:posOffset>
                </wp:positionH>
                <wp:positionV relativeFrom="paragraph">
                  <wp:posOffset>-680720</wp:posOffset>
                </wp:positionV>
                <wp:extent cx="1069975" cy="0"/>
                <wp:effectExtent l="11430" t="5080" r="13970" b="13970"/>
                <wp:wrapNone/>
                <wp:docPr id="243" name="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60" o:spid="_x0000_s1026" style="position:absolute;z-index:251756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53.6pt" to="325.9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" o:allowincell="f" strokecolor="white" strokeweight=".72pt"/>
            </w:pict>
          </mc:Fallback>
        </mc:AlternateContent>
      </w:r>
      <w:r>
        <w:rPr>
          <w:noProof/>
          <w:sz w:val="20"/>
          <w:szCs w:val="20"/>
        </w:rPr>
        <mc:AlternateContent>
          <mc:Choice Requires="wps">
            <w:drawing>
              <wp:anchor distT="0" distB="0" distL="0" distR="0" simplePos="0" relativeHeight="251757056" behindDoc="0" locked="0" layoutInCell="0" allowOverlap="1">
                <wp:simplePos x="0" y="0"/>
                <wp:positionH relativeFrom="column">
                  <wp:posOffset>1539875</wp:posOffset>
                </wp:positionH>
                <wp:positionV relativeFrom="paragraph">
                  <wp:posOffset>-508635</wp:posOffset>
                </wp:positionV>
                <wp:extent cx="1522730" cy="0"/>
                <wp:effectExtent l="6350" t="5715" r="13970" b="13335"/>
                <wp:wrapNone/>
                <wp:docPr id="242" name="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61" o:spid="_x0000_s1026" style="position:absolute;z-index:251757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40.05pt" to="241.1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" o:allowincell="f" strokecolor="white" strokeweight=".72pt"/>
            </w:pict>
          </mc:Fallback>
        </mc:AlternateContent>
      </w:r>
      <w:r>
        <w:rPr>
          <w:noProof/>
          <w:sz w:val="20"/>
          <w:szCs w:val="20"/>
        </w:rPr>
        <mc:AlternateContent>
          <mc:Choice Requires="wps">
            <w:drawing>
              <wp:anchor distT="0" distB="0" distL="0" distR="0" simplePos="0" relativeHeight="251758080" behindDoc="0" locked="0" layoutInCell="0" allowOverlap="1">
                <wp:simplePos x="0" y="0"/>
                <wp:positionH relativeFrom="column">
                  <wp:posOffset>3068955</wp:posOffset>
                </wp:positionH>
                <wp:positionV relativeFrom="paragraph">
                  <wp:posOffset>-508635</wp:posOffset>
                </wp:positionV>
                <wp:extent cx="1069975" cy="0"/>
                <wp:effectExtent l="11430" t="5715" r="13970" b="13335"/>
                <wp:wrapNone/>
                <wp:docPr id="241" name="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62" o:spid="_x0000_s1026" style="position:absolute;z-index:251758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40.05pt" to="325.9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" o:allowincell="f" strokecolor="white" strokeweight=".72pt"/>
            </w:pict>
          </mc:Fallback>
        </mc:AlternateContent>
      </w:r>
      <w:r>
        <w:rPr>
          <w:noProof/>
          <w:sz w:val="20"/>
          <w:szCs w:val="20"/>
        </w:rPr>
        <mc:AlternateContent>
          <mc:Choice Requires="wps">
            <w:drawing>
              <wp:anchor distT="0" distB="0" distL="0" distR="0" simplePos="0" relativeHeight="251759104" behindDoc="0" locked="0" layoutInCell="0" allowOverlap="1">
                <wp:simplePos x="0" y="0"/>
                <wp:positionH relativeFrom="column">
                  <wp:posOffset>1539875</wp:posOffset>
                </wp:positionH>
                <wp:positionV relativeFrom="paragraph">
                  <wp:posOffset>-337820</wp:posOffset>
                </wp:positionV>
                <wp:extent cx="1522730" cy="0"/>
                <wp:effectExtent l="6350" t="5080" r="13970" b="13970"/>
                <wp:wrapNone/>
                <wp:docPr id="240" name="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63" o:spid="_x0000_s1026" style="position:absolute;z-index:251759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26.6pt" to="241.1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" o:allowincell="f" strokecolor="white" strokeweight=".72pt"/>
            </w:pict>
          </mc:Fallback>
        </mc:AlternateContent>
      </w:r>
      <w:r>
        <w:rPr>
          <w:noProof/>
          <w:sz w:val="20"/>
          <w:szCs w:val="20"/>
        </w:rPr>
        <mc:AlternateContent>
          <mc:Choice Requires="wps">
            <w:drawing>
              <wp:anchor distT="0" distB="0" distL="0" distR="0" simplePos="0" relativeHeight="251760128" behindDoc="0" locked="0" layoutInCell="0" allowOverlap="1">
                <wp:simplePos x="0" y="0"/>
                <wp:positionH relativeFrom="column">
                  <wp:posOffset>3068955</wp:posOffset>
                </wp:positionH>
                <wp:positionV relativeFrom="paragraph">
                  <wp:posOffset>-337820</wp:posOffset>
                </wp:positionV>
                <wp:extent cx="1069975" cy="0"/>
                <wp:effectExtent l="11430" t="5080" r="13970" b="13970"/>
                <wp:wrapNone/>
                <wp:docPr id="239" name="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64" o:spid="_x0000_s1026" style="position:absolute;z-index:251760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26.6pt" to="325.9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" o:allowincell="f" strokecolor="white" strokeweight=".72pt"/>
            </w:pict>
          </mc:Fallback>
        </mc:AlternateContent>
      </w:r>
      <w:r>
        <w:rPr>
          <w:noProof/>
          <w:sz w:val="20"/>
          <w:szCs w:val="20"/>
        </w:rPr>
        <mc:AlternateContent>
          <mc:Choice Requires="wps">
            <w:drawing>
              <wp:anchor distT="0" distB="0" distL="0" distR="0" simplePos="0" relativeHeight="251761152" behindDoc="0" locked="0" layoutInCell="0" allowOverlap="1">
                <wp:simplePos x="0" y="0"/>
                <wp:positionH relativeFrom="column">
                  <wp:posOffset>1539875</wp:posOffset>
                </wp:positionH>
                <wp:positionV relativeFrom="paragraph">
                  <wp:posOffset>-165735</wp:posOffset>
                </wp:positionV>
                <wp:extent cx="1522730" cy="0"/>
                <wp:effectExtent l="6350" t="5715" r="13970" b="13335"/>
                <wp:wrapNone/>
                <wp:docPr id="238" name="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65" o:spid="_x0000_s1026" style="position:absolute;z-index:251761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1.25pt,-13.05pt" to="241.1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" o:allowincell="f" strokecolor="white" strokeweight=".72pt"/>
            </w:pict>
          </mc:Fallback>
        </mc:AlternateContent>
      </w:r>
      <w:r>
        <w:rPr>
          <w:noProof/>
          <w:sz w:val="20"/>
          <w:szCs w:val="20"/>
        </w:rPr>
        <mc:AlternateContent>
          <mc:Choice Requires="wps">
            <w:drawing>
              <wp:anchor distT="0" distB="0" distL="0" distR="0" simplePos="0" relativeHeight="251762176" behindDoc="0" locked="0" layoutInCell="0" allowOverlap="1">
                <wp:simplePos x="0" y="0"/>
                <wp:positionH relativeFrom="column">
                  <wp:posOffset>3068955</wp:posOffset>
                </wp:positionH>
                <wp:positionV relativeFrom="paragraph">
                  <wp:posOffset>-165735</wp:posOffset>
                </wp:positionV>
                <wp:extent cx="1069975" cy="0"/>
                <wp:effectExtent l="11430" t="5715" r="13970" b="13335"/>
                <wp:wrapNone/>
                <wp:docPr id="237" name="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997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66" o:spid="_x0000_s1026" style="position:absolute;z-index:251762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41.65pt,-13.05pt" to="325.9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" o:allowincell="f" strokecolor="white" strokeweight=".72pt"/>
            </w:pict>
          </mc:Fallback>
        </mc:AlternateContent>
      </w:r>
    </w:p>
    <w:p w:rsidR="00322BC1" w:rsidRDefault="00322BC1">
      <w:pPr>
        <w:spacing w:line="255" w:lineRule="exact"/>
        <w:rPr>
          <w:sz w:val="20"/>
          <w:szCs w:val="20"/>
        </w:rPr>
      </w:pPr>
    </w:p>
    <w:p w:rsidR="00322BC1" w:rsidRDefault="00963C69">
      <w:pPr>
        <w:ind w:left="20"/>
        <w:rPr>
          <w:sz w:val="20"/>
          <w:szCs w:val="20"/>
        </w:rPr>
      </w:pPr>
      <w:r>
        <w:rPr>
          <w:rFonts w:eastAsia="Times New Roman"/>
          <w:b/>
          <w:bCs/>
          <w:sz w:val="20"/>
          <w:szCs w:val="20"/>
        </w:rPr>
        <w:t>2.1.1 ID3</w:t>
      </w:r>
    </w:p>
    <w:p w:rsidR="00322BC1" w:rsidRDefault="00963C69">
      <w:pPr>
        <w:spacing w:line="233" w:lineRule="auto"/>
        <w:ind w:left="80"/>
        <w:rPr>
          <w:sz w:val="20"/>
          <w:szCs w:val="20"/>
        </w:rPr>
      </w:pPr>
      <w:r>
        <w:rPr>
          <w:rFonts w:eastAsia="Times New Roman"/>
          <w:sz w:val="20"/>
          <w:szCs w:val="20"/>
        </w:rPr>
        <w:t>ID3 Algorithm will perform following tasks recursively</w:t>
      </w:r>
    </w:p>
    <w:p w:rsidR="00322BC1" w:rsidRDefault="00322BC1">
      <w:pPr>
        <w:spacing w:line="234" w:lineRule="exact"/>
        <w:rPr>
          <w:sz w:val="20"/>
          <w:szCs w:val="20"/>
        </w:rPr>
      </w:pPr>
    </w:p>
    <w:p w:rsidR="00322BC1" w:rsidRDefault="00963C69" w:rsidP="00963C69">
      <w:pPr>
        <w:numPr>
          <w:ilvl w:val="0"/>
          <w:numId w:val="42"/>
        </w:numPr>
        <w:tabs>
          <w:tab w:val="left" w:pos="740"/>
        </w:tabs>
        <w:ind w:left="740" w:hanging="360"/>
        <w:rPr>
          <w:rFonts w:eastAsia="Times New Roman"/>
          <w:sz w:val="20"/>
          <w:szCs w:val="20"/>
        </w:rPr>
      </w:pPr>
      <w:r>
        <w:rPr>
          <w:rFonts w:eastAsia="Times New Roman"/>
          <w:sz w:val="20"/>
          <w:szCs w:val="20"/>
        </w:rPr>
        <w:t>Create root node for the tree</w:t>
      </w:r>
    </w:p>
    <w:p w:rsidR="00322BC1" w:rsidRDefault="00322BC1">
      <w:pPr>
        <w:spacing w:line="34" w:lineRule="exact"/>
        <w:rPr>
          <w:rFonts w:eastAsia="Times New Roman"/>
          <w:sz w:val="20"/>
          <w:szCs w:val="20"/>
        </w:rPr>
      </w:pPr>
    </w:p>
    <w:p w:rsidR="00322BC1" w:rsidRDefault="00963C69" w:rsidP="00963C69">
      <w:pPr>
        <w:numPr>
          <w:ilvl w:val="0"/>
          <w:numId w:val="42"/>
        </w:numPr>
        <w:tabs>
          <w:tab w:val="left" w:pos="740"/>
        </w:tabs>
        <w:ind w:left="740" w:hanging="360"/>
        <w:rPr>
          <w:rFonts w:eastAsia="Times New Roman"/>
          <w:sz w:val="20"/>
          <w:szCs w:val="20"/>
        </w:rPr>
      </w:pPr>
      <w:r>
        <w:rPr>
          <w:rFonts w:eastAsia="Times New Roman"/>
          <w:sz w:val="20"/>
          <w:szCs w:val="20"/>
        </w:rPr>
        <w:t>If all examples are positive, return leaf node „positive‟</w:t>
      </w:r>
    </w:p>
    <w:p w:rsidR="00322BC1" w:rsidRDefault="00322BC1">
      <w:pPr>
        <w:spacing w:line="36" w:lineRule="exact"/>
        <w:rPr>
          <w:rFonts w:eastAsia="Times New Roman"/>
          <w:sz w:val="20"/>
          <w:szCs w:val="20"/>
        </w:rPr>
      </w:pPr>
    </w:p>
    <w:p w:rsidR="00322BC1" w:rsidRDefault="00963C69" w:rsidP="00963C69">
      <w:pPr>
        <w:numPr>
          <w:ilvl w:val="0"/>
          <w:numId w:val="42"/>
        </w:numPr>
        <w:tabs>
          <w:tab w:val="left" w:pos="740"/>
        </w:tabs>
        <w:ind w:left="740" w:hanging="360"/>
        <w:rPr>
          <w:rFonts w:eastAsia="Times New Roman"/>
          <w:sz w:val="20"/>
          <w:szCs w:val="20"/>
        </w:rPr>
      </w:pPr>
      <w:r>
        <w:rPr>
          <w:rFonts w:eastAsia="Times New Roman"/>
          <w:sz w:val="20"/>
          <w:szCs w:val="20"/>
        </w:rPr>
        <w:t>Else if all examples are negative, return leaf node „negative‟</w:t>
      </w:r>
    </w:p>
    <w:p w:rsidR="00322BC1" w:rsidRDefault="00322BC1">
      <w:pPr>
        <w:spacing w:line="34" w:lineRule="exact"/>
        <w:rPr>
          <w:rFonts w:eastAsia="Times New Roman"/>
          <w:sz w:val="20"/>
          <w:szCs w:val="20"/>
        </w:rPr>
      </w:pPr>
    </w:p>
    <w:p w:rsidR="00322BC1" w:rsidRDefault="00963C69" w:rsidP="00963C69">
      <w:pPr>
        <w:numPr>
          <w:ilvl w:val="0"/>
          <w:numId w:val="42"/>
        </w:numPr>
        <w:tabs>
          <w:tab w:val="left" w:pos="740"/>
        </w:tabs>
        <w:ind w:left="740" w:hanging="360"/>
        <w:rPr>
          <w:rFonts w:eastAsia="Times New Roman"/>
          <w:sz w:val="20"/>
          <w:szCs w:val="20"/>
        </w:rPr>
      </w:pPr>
      <w:r>
        <w:rPr>
          <w:rFonts w:eastAsia="Times New Roman"/>
          <w:sz w:val="20"/>
          <w:szCs w:val="20"/>
        </w:rPr>
        <w:t>Calculate the entropy of current state H(S)</w:t>
      </w:r>
    </w:p>
    <w:p w:rsidR="00322BC1" w:rsidRDefault="00322BC1">
      <w:pPr>
        <w:spacing w:line="34" w:lineRule="exact"/>
        <w:rPr>
          <w:rFonts w:eastAsia="Times New Roman"/>
          <w:sz w:val="20"/>
          <w:szCs w:val="20"/>
        </w:rPr>
      </w:pPr>
    </w:p>
    <w:p w:rsidR="00322BC1" w:rsidRDefault="00963C69" w:rsidP="00963C69">
      <w:pPr>
        <w:numPr>
          <w:ilvl w:val="0"/>
          <w:numId w:val="42"/>
        </w:numPr>
        <w:tabs>
          <w:tab w:val="left" w:pos="740"/>
        </w:tabs>
        <w:ind w:left="740" w:hanging="360"/>
        <w:rPr>
          <w:rFonts w:eastAsia="Times New Roman"/>
          <w:sz w:val="20"/>
          <w:szCs w:val="20"/>
        </w:rPr>
      </w:pPr>
      <w:r>
        <w:rPr>
          <w:rFonts w:eastAsia="Times New Roman"/>
          <w:sz w:val="20"/>
          <w:szCs w:val="20"/>
        </w:rPr>
        <w:t>For each attribute, calculate the entropy with respect to the attribute „x‟ denoted by H(S, x)</w:t>
      </w:r>
    </w:p>
    <w:p w:rsidR="00322BC1" w:rsidRDefault="00322BC1">
      <w:pPr>
        <w:spacing w:line="34" w:lineRule="exact"/>
        <w:rPr>
          <w:rFonts w:eastAsia="Times New Roman"/>
          <w:sz w:val="20"/>
          <w:szCs w:val="20"/>
        </w:rPr>
      </w:pPr>
    </w:p>
    <w:p w:rsidR="00322BC1" w:rsidRDefault="00963C69" w:rsidP="00963C69">
      <w:pPr>
        <w:numPr>
          <w:ilvl w:val="0"/>
          <w:numId w:val="42"/>
        </w:numPr>
        <w:tabs>
          <w:tab w:val="left" w:pos="740"/>
        </w:tabs>
        <w:ind w:left="740" w:hanging="360"/>
        <w:rPr>
          <w:rFonts w:eastAsia="Times New Roman"/>
          <w:sz w:val="20"/>
          <w:szCs w:val="20"/>
        </w:rPr>
      </w:pPr>
      <w:r>
        <w:rPr>
          <w:rFonts w:eastAsia="Times New Roman"/>
          <w:sz w:val="20"/>
          <w:szCs w:val="20"/>
        </w:rPr>
        <w:t>Select the attribute which has maximum value of IG(S, x)</w:t>
      </w:r>
    </w:p>
    <w:p w:rsidR="00322BC1" w:rsidRDefault="00322BC1">
      <w:pPr>
        <w:spacing w:line="34" w:lineRule="exact"/>
        <w:rPr>
          <w:rFonts w:eastAsia="Times New Roman"/>
          <w:sz w:val="20"/>
          <w:szCs w:val="20"/>
        </w:rPr>
      </w:pPr>
    </w:p>
    <w:p w:rsidR="00322BC1" w:rsidRDefault="00963C69" w:rsidP="00963C69">
      <w:pPr>
        <w:numPr>
          <w:ilvl w:val="0"/>
          <w:numId w:val="42"/>
        </w:numPr>
        <w:tabs>
          <w:tab w:val="left" w:pos="740"/>
        </w:tabs>
        <w:ind w:left="740" w:hanging="360"/>
        <w:rPr>
          <w:rFonts w:eastAsia="Times New Roman"/>
          <w:sz w:val="20"/>
          <w:szCs w:val="20"/>
        </w:rPr>
      </w:pPr>
      <w:r>
        <w:rPr>
          <w:rFonts w:eastAsia="Times New Roman"/>
          <w:sz w:val="20"/>
          <w:szCs w:val="20"/>
        </w:rPr>
        <w:t>Remove the attribute that offers highest IG from the set of attributes</w:t>
      </w:r>
    </w:p>
    <w:p w:rsidR="00322BC1" w:rsidRDefault="00322BC1">
      <w:pPr>
        <w:spacing w:line="36" w:lineRule="exact"/>
        <w:rPr>
          <w:rFonts w:eastAsia="Times New Roman"/>
          <w:sz w:val="20"/>
          <w:szCs w:val="20"/>
        </w:rPr>
      </w:pPr>
    </w:p>
    <w:p w:rsidR="00322BC1" w:rsidRDefault="00963C69" w:rsidP="00963C69">
      <w:pPr>
        <w:numPr>
          <w:ilvl w:val="0"/>
          <w:numId w:val="42"/>
        </w:numPr>
        <w:tabs>
          <w:tab w:val="left" w:pos="740"/>
        </w:tabs>
        <w:ind w:left="740" w:hanging="360"/>
        <w:rPr>
          <w:rFonts w:eastAsia="Times New Roman"/>
          <w:sz w:val="20"/>
          <w:szCs w:val="20"/>
        </w:rPr>
      </w:pPr>
      <w:r>
        <w:rPr>
          <w:rFonts w:eastAsia="Times New Roman"/>
          <w:sz w:val="20"/>
          <w:szCs w:val="20"/>
        </w:rPr>
        <w:t>Repeat until we run out of all attributes, or the decision tree has all leaf nodes.</w:t>
      </w:r>
    </w:p>
    <w:p w:rsidR="00322BC1" w:rsidRDefault="00322BC1">
      <w:pPr>
        <w:spacing w:line="262" w:lineRule="exact"/>
        <w:rPr>
          <w:sz w:val="20"/>
          <w:szCs w:val="20"/>
        </w:rPr>
      </w:pPr>
    </w:p>
    <w:p w:rsidR="00322BC1" w:rsidRDefault="00963C69">
      <w:pPr>
        <w:ind w:left="20"/>
        <w:rPr>
          <w:sz w:val="20"/>
          <w:szCs w:val="20"/>
        </w:rPr>
      </w:pPr>
      <w:r>
        <w:rPr>
          <w:rFonts w:eastAsia="Times New Roman"/>
          <w:sz w:val="20"/>
          <w:szCs w:val="20"/>
        </w:rPr>
        <w:t>Now we‟ll go ahead and grow the decision tree. The initial step is to calculate H(S), the Entropy of the current state.</w:t>
      </w:r>
    </w:p>
    <w:p w:rsidR="00322BC1" w:rsidRDefault="00963C69">
      <w:pPr>
        <w:spacing w:line="237" w:lineRule="auto"/>
        <w:ind w:left="20"/>
        <w:rPr>
          <w:sz w:val="20"/>
          <w:szCs w:val="20"/>
        </w:rPr>
      </w:pPr>
      <w:r>
        <w:rPr>
          <w:rFonts w:eastAsia="Times New Roman"/>
          <w:sz w:val="20"/>
          <w:szCs w:val="20"/>
        </w:rPr>
        <w:t>In the above example, we can see in total there are 5 No‟s and 9 Yes‟s.</w:t>
      </w:r>
    </w:p>
    <w:p w:rsidR="00322BC1" w:rsidRDefault="00322BC1">
      <w:pPr>
        <w:spacing w:line="220" w:lineRule="exact"/>
        <w:rPr>
          <w:sz w:val="20"/>
          <w:szCs w:val="20"/>
        </w:rPr>
      </w:pPr>
    </w:p>
    <w:tbl>
      <w:tblPr>
        <w:tblW w:w="0" w:type="auto"/>
        <w:tblInd w:w="3310" w:type="dxa"/>
        <w:tblLayout w:type="fixed"/>
        <w:tblCellMar>
          <w:left w:w="0" w:type="dxa"/>
          <w:right w:w="0" w:type="dxa"/>
        </w:tblCellMar>
        <w:tblLook w:val="04A0" w:firstRow="1" w:lastRow="0" w:firstColumn="1" w:lastColumn="0" w:noHBand="0" w:noVBand="1"/>
      </w:tblPr>
      <w:tblGrid>
        <w:gridCol w:w="960"/>
        <w:gridCol w:w="900"/>
        <w:gridCol w:w="920"/>
      </w:tblGrid>
      <w:tr w:rsidR="00322BC1">
        <w:trPr>
          <w:trHeight w:val="246"/>
        </w:trPr>
        <w:tc>
          <w:tcPr>
            <w:tcW w:w="960" w:type="dxa"/>
            <w:tcBorders>
              <w:top w:val="single" w:sz="8" w:space="0" w:color="auto"/>
              <w:left w:val="single" w:sz="8" w:space="0" w:color="auto"/>
              <w:right w:val="single" w:sz="8" w:space="0" w:color="auto"/>
            </w:tcBorders>
            <w:vAlign w:val="bottom"/>
          </w:tcPr>
          <w:p w:rsidR="00322BC1" w:rsidRDefault="00963C69">
            <w:pPr>
              <w:jc w:val="center"/>
              <w:rPr>
                <w:sz w:val="20"/>
                <w:szCs w:val="20"/>
              </w:rPr>
            </w:pPr>
            <w:r>
              <w:rPr>
                <w:rFonts w:eastAsia="Times New Roman"/>
                <w:sz w:val="20"/>
                <w:szCs w:val="20"/>
              </w:rPr>
              <w:t>Yes</w:t>
            </w:r>
          </w:p>
        </w:tc>
        <w:tc>
          <w:tcPr>
            <w:tcW w:w="900" w:type="dxa"/>
            <w:tcBorders>
              <w:top w:val="single" w:sz="8" w:space="0" w:color="auto"/>
              <w:right w:val="single" w:sz="8" w:space="0" w:color="auto"/>
            </w:tcBorders>
            <w:vAlign w:val="bottom"/>
          </w:tcPr>
          <w:p w:rsidR="00322BC1" w:rsidRDefault="00963C69">
            <w:pPr>
              <w:jc w:val="center"/>
              <w:rPr>
                <w:sz w:val="20"/>
                <w:szCs w:val="20"/>
              </w:rPr>
            </w:pPr>
            <w:r>
              <w:rPr>
                <w:rFonts w:eastAsia="Times New Roman"/>
                <w:w w:val="97"/>
                <w:sz w:val="20"/>
                <w:szCs w:val="20"/>
              </w:rPr>
              <w:t>No</w:t>
            </w:r>
          </w:p>
        </w:tc>
        <w:tc>
          <w:tcPr>
            <w:tcW w:w="920" w:type="dxa"/>
            <w:tcBorders>
              <w:top w:val="single" w:sz="8" w:space="0" w:color="auto"/>
              <w:right w:val="single" w:sz="8" w:space="0" w:color="auto"/>
            </w:tcBorders>
            <w:vAlign w:val="bottom"/>
          </w:tcPr>
          <w:p w:rsidR="00322BC1" w:rsidRDefault="00963C69">
            <w:pPr>
              <w:jc w:val="center"/>
              <w:rPr>
                <w:sz w:val="20"/>
                <w:szCs w:val="20"/>
              </w:rPr>
            </w:pPr>
            <w:r>
              <w:rPr>
                <w:rFonts w:eastAsia="Times New Roman"/>
                <w:w w:val="99"/>
                <w:sz w:val="20"/>
                <w:szCs w:val="20"/>
              </w:rPr>
              <w:t>Total</w:t>
            </w:r>
          </w:p>
        </w:tc>
      </w:tr>
      <w:tr w:rsidR="00322BC1">
        <w:trPr>
          <w:trHeight w:val="25"/>
        </w:trPr>
        <w:tc>
          <w:tcPr>
            <w:tcW w:w="960" w:type="dxa"/>
            <w:tcBorders>
              <w:left w:val="single" w:sz="8" w:space="0" w:color="auto"/>
              <w:bottom w:val="single" w:sz="8" w:space="0" w:color="auto"/>
              <w:right w:val="single" w:sz="8" w:space="0" w:color="auto"/>
            </w:tcBorders>
            <w:vAlign w:val="bottom"/>
          </w:tcPr>
          <w:p w:rsidR="00322BC1" w:rsidRDefault="00322BC1">
            <w:pPr>
              <w:rPr>
                <w:sz w:val="2"/>
                <w:szCs w:val="2"/>
              </w:rPr>
            </w:pPr>
          </w:p>
        </w:tc>
        <w:tc>
          <w:tcPr>
            <w:tcW w:w="900" w:type="dxa"/>
            <w:tcBorders>
              <w:bottom w:val="single" w:sz="8" w:space="0" w:color="auto"/>
              <w:right w:val="single" w:sz="8" w:space="0" w:color="auto"/>
            </w:tcBorders>
            <w:vAlign w:val="bottom"/>
          </w:tcPr>
          <w:p w:rsidR="00322BC1" w:rsidRDefault="00322BC1">
            <w:pPr>
              <w:rPr>
                <w:sz w:val="2"/>
                <w:szCs w:val="2"/>
              </w:rPr>
            </w:pPr>
          </w:p>
        </w:tc>
        <w:tc>
          <w:tcPr>
            <w:tcW w:w="920" w:type="dxa"/>
            <w:tcBorders>
              <w:bottom w:val="single" w:sz="8" w:space="0" w:color="auto"/>
              <w:right w:val="single" w:sz="8" w:space="0" w:color="auto"/>
            </w:tcBorders>
            <w:vAlign w:val="bottom"/>
          </w:tcPr>
          <w:p w:rsidR="00322BC1" w:rsidRDefault="00322BC1">
            <w:pPr>
              <w:rPr>
                <w:sz w:val="2"/>
                <w:szCs w:val="2"/>
              </w:rPr>
            </w:pPr>
          </w:p>
        </w:tc>
      </w:tr>
      <w:tr w:rsidR="00322BC1">
        <w:trPr>
          <w:trHeight w:val="226"/>
        </w:trPr>
        <w:tc>
          <w:tcPr>
            <w:tcW w:w="960" w:type="dxa"/>
            <w:tcBorders>
              <w:left w:val="single" w:sz="8" w:space="0" w:color="auto"/>
              <w:right w:val="single" w:sz="8" w:space="0" w:color="auto"/>
            </w:tcBorders>
            <w:vAlign w:val="bottom"/>
          </w:tcPr>
          <w:p w:rsidR="00322BC1" w:rsidRDefault="00963C69">
            <w:pPr>
              <w:spacing w:line="226" w:lineRule="exact"/>
              <w:ind w:right="340"/>
              <w:jc w:val="right"/>
              <w:rPr>
                <w:sz w:val="20"/>
                <w:szCs w:val="20"/>
              </w:rPr>
            </w:pPr>
            <w:r>
              <w:rPr>
                <w:rFonts w:eastAsia="Times New Roman"/>
                <w:sz w:val="20"/>
                <w:szCs w:val="20"/>
              </w:rPr>
              <w:t>9</w:t>
            </w:r>
          </w:p>
        </w:tc>
        <w:tc>
          <w:tcPr>
            <w:tcW w:w="900" w:type="dxa"/>
            <w:tcBorders>
              <w:right w:val="single" w:sz="8" w:space="0" w:color="auto"/>
            </w:tcBorders>
            <w:vAlign w:val="bottom"/>
          </w:tcPr>
          <w:p w:rsidR="00322BC1" w:rsidRDefault="00963C69">
            <w:pPr>
              <w:spacing w:line="226" w:lineRule="exact"/>
              <w:ind w:right="300"/>
              <w:jc w:val="right"/>
              <w:rPr>
                <w:sz w:val="20"/>
                <w:szCs w:val="20"/>
              </w:rPr>
            </w:pPr>
            <w:r>
              <w:rPr>
                <w:rFonts w:eastAsia="Times New Roman"/>
                <w:sz w:val="20"/>
                <w:szCs w:val="20"/>
              </w:rPr>
              <w:t>5</w:t>
            </w:r>
          </w:p>
        </w:tc>
        <w:tc>
          <w:tcPr>
            <w:tcW w:w="920" w:type="dxa"/>
            <w:tcBorders>
              <w:right w:val="single" w:sz="8" w:space="0" w:color="auto"/>
            </w:tcBorders>
            <w:vAlign w:val="bottom"/>
          </w:tcPr>
          <w:p w:rsidR="00322BC1" w:rsidRDefault="00963C69">
            <w:pPr>
              <w:spacing w:line="226" w:lineRule="exact"/>
              <w:ind w:right="260"/>
              <w:jc w:val="right"/>
              <w:rPr>
                <w:sz w:val="20"/>
                <w:szCs w:val="20"/>
              </w:rPr>
            </w:pPr>
            <w:r>
              <w:rPr>
                <w:rFonts w:eastAsia="Times New Roman"/>
                <w:sz w:val="20"/>
                <w:szCs w:val="20"/>
              </w:rPr>
              <w:t>14</w:t>
            </w:r>
          </w:p>
        </w:tc>
      </w:tr>
      <w:tr w:rsidR="00322BC1">
        <w:trPr>
          <w:trHeight w:val="23"/>
        </w:trPr>
        <w:tc>
          <w:tcPr>
            <w:tcW w:w="96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90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920" w:type="dxa"/>
            <w:tcBorders>
              <w:bottom w:val="single" w:sz="8" w:space="0" w:color="auto"/>
              <w:right w:val="single" w:sz="8" w:space="0" w:color="auto"/>
            </w:tcBorders>
            <w:vAlign w:val="bottom"/>
          </w:tcPr>
          <w:p w:rsidR="00322BC1" w:rsidRDefault="00322BC1">
            <w:pPr>
              <w:spacing w:line="20" w:lineRule="exact"/>
              <w:rPr>
                <w:sz w:val="1"/>
                <w:szCs w:val="1"/>
              </w:rPr>
            </w:pPr>
          </w:p>
        </w:tc>
      </w:tr>
    </w:tbl>
    <w:p w:rsidR="00322BC1" w:rsidRDefault="00963C69">
      <w:pPr>
        <w:spacing w:line="20" w:lineRule="exact"/>
        <w:rPr>
          <w:sz w:val="20"/>
          <w:szCs w:val="20"/>
        </w:rPr>
      </w:pPr>
      <w:r>
        <w:rPr>
          <w:noProof/>
          <w:sz w:val="20"/>
          <w:szCs w:val="20"/>
        </w:rPr>
        <w:drawing>
          <wp:anchor distT="0" distB="0" distL="114300" distR="114300" simplePos="0" relativeHeight="251571712" behindDoc="1" locked="0" layoutInCell="0" allowOverlap="1">
            <wp:simplePos x="0" y="0"/>
            <wp:positionH relativeFrom="column">
              <wp:posOffset>1895475</wp:posOffset>
            </wp:positionH>
            <wp:positionV relativeFrom="paragraph">
              <wp:posOffset>0</wp:posOffset>
            </wp:positionV>
            <wp:extent cx="2162810" cy="763270"/>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cstate="print">
                      <a:extLst/>
                    </a:blip>
                    <a:srcRect/>
                    <a:stretch>
                      <a:fillRect/>
                    </a:stretch>
                  </pic:blipFill>
                  <pic:spPr bwMode="auto">
                    <a:xfrm>
                      <a:off x="0" y="0"/>
                      <a:ext cx="2162810" cy="7632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7" w:lineRule="exact"/>
        <w:rPr>
          <w:sz w:val="20"/>
          <w:szCs w:val="20"/>
        </w:rPr>
      </w:pPr>
    </w:p>
    <w:p w:rsidR="00322BC1" w:rsidRDefault="00963C69">
      <w:pPr>
        <w:spacing w:line="234" w:lineRule="auto"/>
        <w:ind w:left="20" w:right="600"/>
        <w:rPr>
          <w:sz w:val="20"/>
          <w:szCs w:val="20"/>
        </w:rPr>
      </w:pPr>
      <w:r>
        <w:rPr>
          <w:rFonts w:eastAsia="Times New Roman"/>
          <w:sz w:val="20"/>
          <w:szCs w:val="20"/>
        </w:rPr>
        <w:t>where „x‟ are the possible values for an attribute. Here, attribute „Wind‟ takes two possible values in the sample data, hence x = {Weak, Strong} we‟ll have to calculate:</w:t>
      </w:r>
    </w:p>
    <w:p w:rsidR="00322BC1" w:rsidRDefault="00963C69">
      <w:pPr>
        <w:spacing w:line="20" w:lineRule="exact"/>
        <w:rPr>
          <w:sz w:val="20"/>
          <w:szCs w:val="20"/>
        </w:rPr>
      </w:pPr>
      <w:r>
        <w:rPr>
          <w:noProof/>
          <w:sz w:val="20"/>
          <w:szCs w:val="20"/>
        </w:rPr>
        <w:drawing>
          <wp:anchor distT="0" distB="0" distL="114300" distR="114300" simplePos="0" relativeHeight="251572736" behindDoc="1" locked="0" layoutInCell="0" allowOverlap="1">
            <wp:simplePos x="0" y="0"/>
            <wp:positionH relativeFrom="column">
              <wp:posOffset>1552575</wp:posOffset>
            </wp:positionH>
            <wp:positionV relativeFrom="paragraph">
              <wp:posOffset>165735</wp:posOffset>
            </wp:positionV>
            <wp:extent cx="2854325" cy="111315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9" cstate="print">
                      <a:extLst/>
                    </a:blip>
                    <a:srcRect/>
                    <a:stretch>
                      <a:fillRect/>
                    </a:stretch>
                  </pic:blipFill>
                  <pic:spPr bwMode="auto">
                    <a:xfrm>
                      <a:off x="0" y="0"/>
                      <a:ext cx="2854325" cy="11131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40" w:lineRule="exact"/>
        <w:rPr>
          <w:sz w:val="20"/>
          <w:szCs w:val="20"/>
        </w:rPr>
      </w:pPr>
    </w:p>
    <w:p w:rsidR="00322BC1" w:rsidRDefault="00963C69">
      <w:pPr>
        <w:ind w:left="20"/>
        <w:rPr>
          <w:sz w:val="20"/>
          <w:szCs w:val="20"/>
        </w:rPr>
      </w:pPr>
      <w:r>
        <w:rPr>
          <w:rFonts w:eastAsia="Times New Roman"/>
          <w:color w:val="45454A"/>
          <w:sz w:val="20"/>
          <w:szCs w:val="20"/>
        </w:rPr>
        <w:t xml:space="preserve">Amongst all the 14 examples we have </w:t>
      </w:r>
      <w:r>
        <w:rPr>
          <w:rFonts w:eastAsia="Times New Roman"/>
          <w:b/>
          <w:bCs/>
          <w:color w:val="45454A"/>
          <w:sz w:val="20"/>
          <w:szCs w:val="20"/>
        </w:rPr>
        <w:t>8 places where the wind is weak and 6 where the wind is Strong</w:t>
      </w:r>
      <w:r>
        <w:rPr>
          <w:rFonts w:eastAsia="Times New Roman"/>
          <w:color w:val="45454A"/>
          <w:sz w:val="20"/>
          <w:szCs w:val="20"/>
        </w:rPr>
        <w:t>.</w:t>
      </w:r>
    </w:p>
    <w:p w:rsidR="00322BC1" w:rsidRDefault="00322BC1">
      <w:pPr>
        <w:spacing w:line="219" w:lineRule="exact"/>
        <w:rPr>
          <w:sz w:val="20"/>
          <w:szCs w:val="20"/>
        </w:rPr>
      </w:pPr>
    </w:p>
    <w:tbl>
      <w:tblPr>
        <w:tblW w:w="0" w:type="auto"/>
        <w:tblInd w:w="1770" w:type="dxa"/>
        <w:tblLayout w:type="fixed"/>
        <w:tblCellMar>
          <w:left w:w="0" w:type="dxa"/>
          <w:right w:w="0" w:type="dxa"/>
        </w:tblCellMar>
        <w:tblLook w:val="04A0" w:firstRow="1" w:lastRow="0" w:firstColumn="1" w:lastColumn="0" w:noHBand="0" w:noVBand="1"/>
      </w:tblPr>
      <w:tblGrid>
        <w:gridCol w:w="1960"/>
        <w:gridCol w:w="2020"/>
        <w:gridCol w:w="1900"/>
      </w:tblGrid>
      <w:tr w:rsidR="00322BC1">
        <w:trPr>
          <w:trHeight w:val="246"/>
        </w:trPr>
        <w:tc>
          <w:tcPr>
            <w:tcW w:w="1960" w:type="dxa"/>
            <w:tcBorders>
              <w:top w:val="single" w:sz="8" w:space="0" w:color="auto"/>
              <w:left w:val="single" w:sz="8" w:space="0" w:color="auto"/>
              <w:right w:val="single" w:sz="8" w:space="0" w:color="auto"/>
            </w:tcBorders>
            <w:vAlign w:val="bottom"/>
          </w:tcPr>
          <w:p w:rsidR="00322BC1" w:rsidRDefault="00963C69">
            <w:pPr>
              <w:jc w:val="center"/>
              <w:rPr>
                <w:sz w:val="20"/>
                <w:szCs w:val="20"/>
              </w:rPr>
            </w:pPr>
            <w:r>
              <w:rPr>
                <w:rFonts w:eastAsia="Times New Roman"/>
                <w:color w:val="45454A"/>
                <w:sz w:val="20"/>
                <w:szCs w:val="20"/>
              </w:rPr>
              <w:t>Wind = Weak</w:t>
            </w:r>
          </w:p>
        </w:tc>
        <w:tc>
          <w:tcPr>
            <w:tcW w:w="2020" w:type="dxa"/>
            <w:tcBorders>
              <w:top w:val="single" w:sz="8" w:space="0" w:color="auto"/>
              <w:right w:val="single" w:sz="8" w:space="0" w:color="auto"/>
            </w:tcBorders>
            <w:vAlign w:val="bottom"/>
          </w:tcPr>
          <w:p w:rsidR="00322BC1" w:rsidRDefault="00963C69">
            <w:pPr>
              <w:jc w:val="center"/>
              <w:rPr>
                <w:sz w:val="20"/>
                <w:szCs w:val="20"/>
              </w:rPr>
            </w:pPr>
            <w:r>
              <w:rPr>
                <w:rFonts w:eastAsia="Times New Roman"/>
                <w:color w:val="45454A"/>
                <w:w w:val="99"/>
                <w:sz w:val="20"/>
                <w:szCs w:val="20"/>
              </w:rPr>
              <w:t>Wind = Strong</w:t>
            </w:r>
          </w:p>
        </w:tc>
        <w:tc>
          <w:tcPr>
            <w:tcW w:w="1900" w:type="dxa"/>
            <w:tcBorders>
              <w:top w:val="single" w:sz="8" w:space="0" w:color="auto"/>
              <w:right w:val="single" w:sz="8" w:space="0" w:color="auto"/>
            </w:tcBorders>
            <w:vAlign w:val="bottom"/>
          </w:tcPr>
          <w:p w:rsidR="00322BC1" w:rsidRDefault="00963C69">
            <w:pPr>
              <w:jc w:val="center"/>
              <w:rPr>
                <w:sz w:val="20"/>
                <w:szCs w:val="20"/>
              </w:rPr>
            </w:pPr>
            <w:r>
              <w:rPr>
                <w:rFonts w:eastAsia="Times New Roman"/>
                <w:color w:val="45454A"/>
                <w:sz w:val="20"/>
                <w:szCs w:val="20"/>
              </w:rPr>
              <w:t>Total</w:t>
            </w:r>
          </w:p>
        </w:tc>
      </w:tr>
      <w:tr w:rsidR="00322BC1">
        <w:trPr>
          <w:trHeight w:val="23"/>
        </w:trPr>
        <w:tc>
          <w:tcPr>
            <w:tcW w:w="196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202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900" w:type="dxa"/>
            <w:tcBorders>
              <w:bottom w:val="single" w:sz="8" w:space="0" w:color="auto"/>
              <w:right w:val="single" w:sz="8" w:space="0" w:color="auto"/>
            </w:tcBorders>
            <w:vAlign w:val="bottom"/>
          </w:tcPr>
          <w:p w:rsidR="00322BC1" w:rsidRDefault="00322BC1">
            <w:pPr>
              <w:spacing w:line="20" w:lineRule="exact"/>
              <w:rPr>
                <w:sz w:val="1"/>
                <w:szCs w:val="1"/>
              </w:rPr>
            </w:pPr>
          </w:p>
        </w:tc>
      </w:tr>
      <w:tr w:rsidR="00322BC1">
        <w:trPr>
          <w:trHeight w:val="228"/>
        </w:trPr>
        <w:tc>
          <w:tcPr>
            <w:tcW w:w="1960" w:type="dxa"/>
            <w:tcBorders>
              <w:left w:val="single" w:sz="8" w:space="0" w:color="auto"/>
              <w:right w:val="single" w:sz="8" w:space="0" w:color="auto"/>
            </w:tcBorders>
            <w:vAlign w:val="bottom"/>
          </w:tcPr>
          <w:p w:rsidR="00322BC1" w:rsidRDefault="00963C69">
            <w:pPr>
              <w:spacing w:line="229" w:lineRule="exact"/>
              <w:ind w:right="840"/>
              <w:jc w:val="right"/>
              <w:rPr>
                <w:sz w:val="20"/>
                <w:szCs w:val="20"/>
              </w:rPr>
            </w:pPr>
            <w:r>
              <w:rPr>
                <w:rFonts w:eastAsia="Times New Roman"/>
                <w:color w:val="45454A"/>
                <w:sz w:val="20"/>
                <w:szCs w:val="20"/>
              </w:rPr>
              <w:t>8</w:t>
            </w:r>
          </w:p>
        </w:tc>
        <w:tc>
          <w:tcPr>
            <w:tcW w:w="2020" w:type="dxa"/>
            <w:tcBorders>
              <w:right w:val="single" w:sz="8" w:space="0" w:color="auto"/>
            </w:tcBorders>
            <w:vAlign w:val="bottom"/>
          </w:tcPr>
          <w:p w:rsidR="00322BC1" w:rsidRDefault="00963C69">
            <w:pPr>
              <w:spacing w:line="229" w:lineRule="exact"/>
              <w:ind w:right="880"/>
              <w:jc w:val="right"/>
              <w:rPr>
                <w:sz w:val="20"/>
                <w:szCs w:val="20"/>
              </w:rPr>
            </w:pPr>
            <w:r>
              <w:rPr>
                <w:rFonts w:eastAsia="Times New Roman"/>
                <w:color w:val="45454A"/>
                <w:sz w:val="20"/>
                <w:szCs w:val="20"/>
              </w:rPr>
              <w:t>6</w:t>
            </w:r>
          </w:p>
        </w:tc>
        <w:tc>
          <w:tcPr>
            <w:tcW w:w="1900" w:type="dxa"/>
            <w:tcBorders>
              <w:right w:val="single" w:sz="8" w:space="0" w:color="auto"/>
            </w:tcBorders>
            <w:vAlign w:val="bottom"/>
          </w:tcPr>
          <w:p w:rsidR="00322BC1" w:rsidRDefault="00963C69">
            <w:pPr>
              <w:spacing w:line="229" w:lineRule="exact"/>
              <w:ind w:right="760"/>
              <w:jc w:val="right"/>
              <w:rPr>
                <w:sz w:val="20"/>
                <w:szCs w:val="20"/>
              </w:rPr>
            </w:pPr>
            <w:r>
              <w:rPr>
                <w:rFonts w:eastAsia="Times New Roman"/>
                <w:color w:val="45454A"/>
                <w:sz w:val="20"/>
                <w:szCs w:val="20"/>
              </w:rPr>
              <w:t>14</w:t>
            </w:r>
          </w:p>
        </w:tc>
      </w:tr>
      <w:tr w:rsidR="00322BC1">
        <w:trPr>
          <w:trHeight w:val="23"/>
        </w:trPr>
        <w:tc>
          <w:tcPr>
            <w:tcW w:w="196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202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1900" w:type="dxa"/>
            <w:tcBorders>
              <w:bottom w:val="single" w:sz="8" w:space="0" w:color="auto"/>
              <w:right w:val="single" w:sz="8" w:space="0" w:color="auto"/>
            </w:tcBorders>
            <w:vAlign w:val="bottom"/>
          </w:tcPr>
          <w:p w:rsidR="00322BC1" w:rsidRDefault="00322BC1">
            <w:pPr>
              <w:spacing w:line="20" w:lineRule="exact"/>
              <w:rPr>
                <w:sz w:val="1"/>
                <w:szCs w:val="1"/>
              </w:rPr>
            </w:pPr>
          </w:p>
        </w:tc>
      </w:tr>
    </w:tbl>
    <w:p w:rsidR="00322BC1" w:rsidRDefault="00062B35">
      <w:pPr>
        <w:spacing w:line="20" w:lineRule="exact"/>
        <w:rPr>
          <w:sz w:val="20"/>
          <w:szCs w:val="20"/>
        </w:rPr>
      </w:pPr>
      <w:r>
        <w:rPr>
          <w:noProof/>
          <w:sz w:val="20"/>
          <w:szCs w:val="20"/>
        </w:rPr>
        <mc:AlternateContent>
          <mc:Choice Requires="wps">
            <w:drawing>
              <wp:anchor distT="0" distB="0" distL="0" distR="0" simplePos="0" relativeHeight="251763200" behindDoc="0" locked="0" layoutInCell="0" allowOverlap="1">
                <wp:simplePos x="0" y="0"/>
                <wp:positionH relativeFrom="column">
                  <wp:posOffset>1117600</wp:posOffset>
                </wp:positionH>
                <wp:positionV relativeFrom="paragraph">
                  <wp:posOffset>-337820</wp:posOffset>
                </wp:positionV>
                <wp:extent cx="1231900" cy="0"/>
                <wp:effectExtent l="12700" t="5080" r="12700" b="13970"/>
                <wp:wrapNone/>
                <wp:docPr id="236" name="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190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69" o:spid="_x0000_s1026" style="position:absolute;z-index:251763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88pt,-26.6pt" to="18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" o:allowincell="f" strokecolor="white" strokeweight=".72pt"/>
            </w:pict>
          </mc:Fallback>
        </mc:AlternateContent>
      </w:r>
      <w:r>
        <w:rPr>
          <w:noProof/>
          <w:sz w:val="20"/>
          <w:szCs w:val="20"/>
        </w:rPr>
        <mc:AlternateContent>
          <mc:Choice Requires="wps">
            <w:drawing>
              <wp:anchor distT="0" distB="0" distL="0" distR="0" simplePos="0" relativeHeight="251764224" behindDoc="0" locked="0" layoutInCell="0" allowOverlap="1">
                <wp:simplePos x="0" y="0"/>
                <wp:positionH relativeFrom="column">
                  <wp:posOffset>2355215</wp:posOffset>
                </wp:positionH>
                <wp:positionV relativeFrom="paragraph">
                  <wp:posOffset>-337820</wp:posOffset>
                </wp:positionV>
                <wp:extent cx="1271270" cy="0"/>
                <wp:effectExtent l="12065" t="5080" r="12065" b="13970"/>
                <wp:wrapNone/>
                <wp:docPr id="235" name="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27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70" o:spid="_x0000_s1026" style="position:absolute;z-index:251764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85.45pt,-26.6pt" to="285.5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" o:allowincell="f" strokecolor="white" strokeweight=".72pt"/>
            </w:pict>
          </mc:Fallback>
        </mc:AlternateContent>
      </w:r>
      <w:r>
        <w:rPr>
          <w:noProof/>
          <w:sz w:val="20"/>
          <w:szCs w:val="20"/>
        </w:rPr>
        <mc:AlternateContent>
          <mc:Choice Requires="wps">
            <w:drawing>
              <wp:anchor distT="0" distB="0" distL="0" distR="0" simplePos="0" relativeHeight="251765248" behindDoc="0" locked="0" layoutInCell="0" allowOverlap="1">
                <wp:simplePos x="0" y="0"/>
                <wp:positionH relativeFrom="column">
                  <wp:posOffset>3632835</wp:posOffset>
                </wp:positionH>
                <wp:positionV relativeFrom="paragraph">
                  <wp:posOffset>-337820</wp:posOffset>
                </wp:positionV>
                <wp:extent cx="1193165" cy="0"/>
                <wp:effectExtent l="13335" t="5080" r="12700" b="13970"/>
                <wp:wrapNone/>
                <wp:docPr id="234" name="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316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71" o:spid="_x0000_s1026" style="position:absolute;z-index:251765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6.05pt,-26.6pt" to="380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" o:allowincell="f" strokecolor="white" strokeweight=".72pt"/>
            </w:pict>
          </mc:Fallback>
        </mc:AlternateContent>
      </w:r>
      <w:r>
        <w:rPr>
          <w:noProof/>
          <w:sz w:val="20"/>
          <w:szCs w:val="20"/>
        </w:rPr>
        <mc:AlternateContent>
          <mc:Choice Requires="wps">
            <w:drawing>
              <wp:anchor distT="0" distB="0" distL="0" distR="0" simplePos="0" relativeHeight="251766272" behindDoc="0" locked="0" layoutInCell="0" allowOverlap="1">
                <wp:simplePos x="0" y="0"/>
                <wp:positionH relativeFrom="column">
                  <wp:posOffset>1117600</wp:posOffset>
                </wp:positionH>
                <wp:positionV relativeFrom="paragraph">
                  <wp:posOffset>-167005</wp:posOffset>
                </wp:positionV>
                <wp:extent cx="1231900" cy="0"/>
                <wp:effectExtent l="12700" t="13970" r="12700" b="5080"/>
                <wp:wrapNone/>
                <wp:docPr id="227" name="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190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72" o:spid="_x0000_s1026" style="position:absolute;z-index:251766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88pt,-13.15pt" to="18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" o:allowincell="f" strokecolor="white" strokeweight=".72pt"/>
            </w:pict>
          </mc:Fallback>
        </mc:AlternateContent>
      </w:r>
      <w:r>
        <w:rPr>
          <w:noProof/>
          <w:sz w:val="20"/>
          <w:szCs w:val="20"/>
        </w:rPr>
        <mc:AlternateContent>
          <mc:Choice Requires="wps">
            <w:drawing>
              <wp:anchor distT="0" distB="0" distL="0" distR="0" simplePos="0" relativeHeight="251767296" behindDoc="0" locked="0" layoutInCell="0" allowOverlap="1">
                <wp:simplePos x="0" y="0"/>
                <wp:positionH relativeFrom="column">
                  <wp:posOffset>2355215</wp:posOffset>
                </wp:positionH>
                <wp:positionV relativeFrom="paragraph">
                  <wp:posOffset>-167005</wp:posOffset>
                </wp:positionV>
                <wp:extent cx="1271270" cy="0"/>
                <wp:effectExtent l="12065" t="13970" r="12065" b="5080"/>
                <wp:wrapNone/>
                <wp:docPr id="226" name="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270"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73" o:spid="_x0000_s1026" style="position:absolute;z-index:251767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85.45pt,-13.15pt" to="285.5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" o:allowincell="f" strokecolor="white" strokeweight=".72pt"/>
            </w:pict>
          </mc:Fallback>
        </mc:AlternateContent>
      </w:r>
      <w:r>
        <w:rPr>
          <w:noProof/>
          <w:sz w:val="20"/>
          <w:szCs w:val="20"/>
        </w:rPr>
        <mc:AlternateContent>
          <mc:Choice Requires="wps">
            <w:drawing>
              <wp:anchor distT="0" distB="0" distL="0" distR="0" simplePos="0" relativeHeight="251768320" behindDoc="0" locked="0" layoutInCell="0" allowOverlap="1">
                <wp:simplePos x="0" y="0"/>
                <wp:positionH relativeFrom="column">
                  <wp:posOffset>3632835</wp:posOffset>
                </wp:positionH>
                <wp:positionV relativeFrom="paragraph">
                  <wp:posOffset>-167005</wp:posOffset>
                </wp:positionV>
                <wp:extent cx="1193165" cy="0"/>
                <wp:effectExtent l="13335" t="13970" r="12700" b="5080"/>
                <wp:wrapNone/>
                <wp:docPr id="18" name="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3165" cy="0"/>
                        </a:xfrm>
                        <a:prstGeom prst="line">
                          <a:avLst/>
                        </a:prstGeom>
                        <a:noFill/>
                        <a:ln w="914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74" o:spid="_x0000_s1026" style="position:absolute;z-index:251768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6.05pt,-13.15pt" to="380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" o:allowincell="f" strokecolor="white" strokeweight=".72pt"/>
            </w:pict>
          </mc:Fallback>
        </mc:AlternateContent>
      </w:r>
    </w:p>
    <w:p w:rsidR="00322BC1" w:rsidRDefault="00322BC1">
      <w:pPr>
        <w:spacing w:line="200" w:lineRule="exact"/>
        <w:rPr>
          <w:sz w:val="20"/>
          <w:szCs w:val="20"/>
        </w:rPr>
      </w:pPr>
    </w:p>
    <w:p w:rsidR="00322BC1" w:rsidRDefault="00322BC1">
      <w:pPr>
        <w:spacing w:line="278" w:lineRule="exact"/>
        <w:rPr>
          <w:sz w:val="20"/>
          <w:szCs w:val="20"/>
        </w:rPr>
      </w:pPr>
    </w:p>
    <w:p w:rsidR="00322BC1" w:rsidRDefault="00963C69">
      <w:pPr>
        <w:ind w:right="200"/>
        <w:jc w:val="center"/>
        <w:rPr>
          <w:sz w:val="20"/>
          <w:szCs w:val="20"/>
        </w:rPr>
      </w:pPr>
      <w:r>
        <w:rPr>
          <w:rFonts w:ascii="Calibri" w:eastAsia="Calibri" w:hAnsi="Calibri" w:cs="Calibri"/>
        </w:rPr>
        <w:t>26</w:t>
      </w:r>
    </w:p>
    <w:p w:rsidR="00322BC1" w:rsidRDefault="00322BC1">
      <w:pPr>
        <w:sectPr w:rsidR="00322BC1">
          <w:pgSz w:w="12240" w:h="15840"/>
          <w:pgMar w:top="1340" w:right="1440" w:bottom="431" w:left="1240" w:header="0" w:footer="0" w:gutter="0"/>
          <w:cols w:space="720" w:equalWidth="0">
            <w:col w:w="9560"/>
          </w:cols>
        </w:sectPr>
      </w:pPr>
    </w:p>
    <w:p w:rsidR="00322BC1" w:rsidRDefault="00963C69">
      <w:pPr>
        <w:spacing w:line="200" w:lineRule="exact"/>
        <w:rPr>
          <w:sz w:val="20"/>
          <w:szCs w:val="20"/>
        </w:rPr>
      </w:pPr>
      <w:bookmarkStart w:id="30" w:name="page32"/>
      <w:bookmarkEnd w:id="30"/>
      <w:r>
        <w:rPr>
          <w:noProof/>
          <w:sz w:val="20"/>
          <w:szCs w:val="20"/>
        </w:rPr>
        <w:lastRenderedPageBreak/>
        <w:drawing>
          <wp:anchor distT="0" distB="0" distL="114300" distR="114300" simplePos="0" relativeHeight="251573760" behindDoc="1" locked="0" layoutInCell="0" allowOverlap="1">
            <wp:simplePos x="0" y="0"/>
            <wp:positionH relativeFrom="page">
              <wp:posOffset>2644775</wp:posOffset>
            </wp:positionH>
            <wp:positionV relativeFrom="page">
              <wp:posOffset>864235</wp:posOffset>
            </wp:positionV>
            <wp:extent cx="2242185" cy="109664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0" cstate="print">
                      <a:clrChange>
                        <a:clrFrom>
                          <a:srgbClr val="FFFFFF"/>
                        </a:clrFrom>
                        <a:clrTo>
                          <a:srgbClr val="FFFFFF">
                            <a:alpha val="0"/>
                          </a:srgbClr>
                        </a:clrTo>
                      </a:clrChange>
                      <a:extLst/>
                    </a:blip>
                    <a:srcRect/>
                    <a:stretch>
                      <a:fillRect/>
                    </a:stretch>
                  </pic:blipFill>
                  <pic:spPr bwMode="auto">
                    <a:xfrm>
                      <a:off x="0" y="0"/>
                      <a:ext cx="2242185" cy="109664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2" w:lineRule="exact"/>
        <w:rPr>
          <w:sz w:val="20"/>
          <w:szCs w:val="20"/>
        </w:rPr>
      </w:pPr>
    </w:p>
    <w:p w:rsidR="00322BC1" w:rsidRDefault="00963C69">
      <w:pPr>
        <w:spacing w:line="233" w:lineRule="auto"/>
        <w:ind w:right="360"/>
        <w:rPr>
          <w:sz w:val="20"/>
          <w:szCs w:val="20"/>
        </w:rPr>
      </w:pPr>
      <w:r>
        <w:rPr>
          <w:rFonts w:eastAsia="Times New Roman"/>
          <w:color w:val="45454A"/>
          <w:sz w:val="20"/>
          <w:szCs w:val="20"/>
        </w:rPr>
        <w:t>Now out of the 8 Weak examples, 6 of them were „Yes‟ for Play Golf and 2 of them were „No‟ for „Play Golf‟. So, we have,</w:t>
      </w:r>
    </w:p>
    <w:p w:rsidR="00322BC1" w:rsidRDefault="00963C69">
      <w:pPr>
        <w:spacing w:line="20" w:lineRule="exact"/>
        <w:rPr>
          <w:sz w:val="20"/>
          <w:szCs w:val="20"/>
        </w:rPr>
      </w:pPr>
      <w:r>
        <w:rPr>
          <w:noProof/>
          <w:sz w:val="20"/>
          <w:szCs w:val="20"/>
        </w:rPr>
        <w:drawing>
          <wp:anchor distT="0" distB="0" distL="114300" distR="114300" simplePos="0" relativeHeight="251574784" behindDoc="1" locked="0" layoutInCell="0" allowOverlap="1">
            <wp:simplePos x="0" y="0"/>
            <wp:positionH relativeFrom="column">
              <wp:posOffset>1539875</wp:posOffset>
            </wp:positionH>
            <wp:positionV relativeFrom="paragraph">
              <wp:posOffset>5715</wp:posOffset>
            </wp:positionV>
            <wp:extent cx="2854325" cy="72326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1" cstate="print">
                      <a:extLst/>
                    </a:blip>
                    <a:srcRect/>
                    <a:stretch>
                      <a:fillRect/>
                    </a:stretch>
                  </pic:blipFill>
                  <pic:spPr bwMode="auto">
                    <a:xfrm>
                      <a:off x="0" y="0"/>
                      <a:ext cx="2854325" cy="7232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84" w:lineRule="exact"/>
        <w:rPr>
          <w:sz w:val="20"/>
          <w:szCs w:val="20"/>
        </w:rPr>
      </w:pPr>
    </w:p>
    <w:p w:rsidR="00322BC1" w:rsidRDefault="00963C69">
      <w:pPr>
        <w:spacing w:line="234" w:lineRule="auto"/>
        <w:ind w:right="720"/>
        <w:rPr>
          <w:sz w:val="20"/>
          <w:szCs w:val="20"/>
        </w:rPr>
      </w:pPr>
      <w:r>
        <w:rPr>
          <w:rFonts w:eastAsia="Times New Roman"/>
          <w:color w:val="45454A"/>
          <w:sz w:val="20"/>
          <w:szCs w:val="20"/>
        </w:rPr>
        <w:t xml:space="preserve">Similarly, out of 6 Strong examples, we have </w:t>
      </w:r>
      <w:r>
        <w:rPr>
          <w:rFonts w:eastAsia="Times New Roman"/>
          <w:b/>
          <w:bCs/>
          <w:color w:val="45454A"/>
          <w:sz w:val="20"/>
          <w:szCs w:val="20"/>
        </w:rPr>
        <w:t>3 examples where the outcome was „Yes‟ for Play Golf and 3 where we had „No‟ for Play Golf</w:t>
      </w:r>
      <w:r>
        <w:rPr>
          <w:rFonts w:eastAsia="Times New Roman"/>
          <w:color w:val="45454A"/>
          <w:sz w:val="20"/>
          <w:szCs w:val="20"/>
        </w:rPr>
        <w:t>.</w:t>
      </w:r>
    </w:p>
    <w:p w:rsidR="00322BC1" w:rsidRDefault="00963C69">
      <w:pPr>
        <w:spacing w:line="20" w:lineRule="exact"/>
        <w:rPr>
          <w:sz w:val="20"/>
          <w:szCs w:val="20"/>
        </w:rPr>
      </w:pPr>
      <w:r>
        <w:rPr>
          <w:noProof/>
          <w:sz w:val="20"/>
          <w:szCs w:val="20"/>
        </w:rPr>
        <w:drawing>
          <wp:anchor distT="0" distB="0" distL="114300" distR="114300" simplePos="0" relativeHeight="251575808" behindDoc="1" locked="0" layoutInCell="0" allowOverlap="1">
            <wp:simplePos x="0" y="0"/>
            <wp:positionH relativeFrom="column">
              <wp:posOffset>1539875</wp:posOffset>
            </wp:positionH>
            <wp:positionV relativeFrom="paragraph">
              <wp:posOffset>136525</wp:posOffset>
            </wp:positionV>
            <wp:extent cx="2854325" cy="668020"/>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cstate="print">
                      <a:extLst/>
                    </a:blip>
                    <a:srcRect/>
                    <a:stretch>
                      <a:fillRect/>
                    </a:stretch>
                  </pic:blipFill>
                  <pic:spPr bwMode="auto">
                    <a:xfrm>
                      <a:off x="0" y="0"/>
                      <a:ext cx="2854325" cy="66802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4" w:lineRule="exact"/>
        <w:rPr>
          <w:sz w:val="20"/>
          <w:szCs w:val="20"/>
        </w:rPr>
      </w:pPr>
    </w:p>
    <w:p w:rsidR="00322BC1" w:rsidRDefault="00963C69">
      <w:pPr>
        <w:spacing w:line="234" w:lineRule="auto"/>
        <w:ind w:right="260"/>
        <w:rPr>
          <w:sz w:val="20"/>
          <w:szCs w:val="20"/>
        </w:rPr>
      </w:pPr>
      <w:r>
        <w:rPr>
          <w:rFonts w:eastAsia="Times New Roman"/>
          <w:color w:val="45454A"/>
          <w:sz w:val="20"/>
          <w:szCs w:val="20"/>
        </w:rPr>
        <w:t>Remember, here half items belong to one class while other half belong to other. Hence we have perfect randomness. Now we have all the pieces required to calculate the Information Gain,</w:t>
      </w:r>
    </w:p>
    <w:p w:rsidR="00322BC1" w:rsidRDefault="00963C69">
      <w:pPr>
        <w:spacing w:line="20" w:lineRule="exact"/>
        <w:rPr>
          <w:sz w:val="20"/>
          <w:szCs w:val="20"/>
        </w:rPr>
      </w:pPr>
      <w:r>
        <w:rPr>
          <w:noProof/>
          <w:sz w:val="20"/>
          <w:szCs w:val="20"/>
        </w:rPr>
        <w:drawing>
          <wp:anchor distT="0" distB="0" distL="114300" distR="114300" simplePos="0" relativeHeight="251576832" behindDoc="1" locked="0" layoutInCell="0" allowOverlap="1">
            <wp:simplePos x="0" y="0"/>
            <wp:positionH relativeFrom="column">
              <wp:posOffset>1539875</wp:posOffset>
            </wp:positionH>
            <wp:positionV relativeFrom="paragraph">
              <wp:posOffset>150495</wp:posOffset>
            </wp:positionV>
            <wp:extent cx="2854325" cy="110553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3" cstate="print">
                      <a:extLst/>
                    </a:blip>
                    <a:srcRect/>
                    <a:stretch>
                      <a:fillRect/>
                    </a:stretch>
                  </pic:blipFill>
                  <pic:spPr bwMode="auto">
                    <a:xfrm>
                      <a:off x="0" y="0"/>
                      <a:ext cx="2854325" cy="11055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4" w:lineRule="exact"/>
        <w:rPr>
          <w:sz w:val="20"/>
          <w:szCs w:val="20"/>
        </w:rPr>
      </w:pPr>
    </w:p>
    <w:p w:rsidR="00322BC1" w:rsidRDefault="00963C69">
      <w:pPr>
        <w:rPr>
          <w:sz w:val="20"/>
          <w:szCs w:val="20"/>
        </w:rPr>
      </w:pPr>
      <w:r>
        <w:rPr>
          <w:rFonts w:eastAsia="Times New Roman"/>
          <w:color w:val="45454A"/>
          <w:sz w:val="20"/>
          <w:szCs w:val="20"/>
        </w:rPr>
        <w:t xml:space="preserve">Which tells us the Information Gain by considering „Wind‟ as the feature and give us information gain of </w:t>
      </w:r>
      <w:r>
        <w:rPr>
          <w:rFonts w:eastAsia="Times New Roman"/>
          <w:b/>
          <w:bCs/>
          <w:color w:val="45454A"/>
          <w:sz w:val="20"/>
          <w:szCs w:val="20"/>
        </w:rPr>
        <w:t>0.048</w:t>
      </w:r>
      <w:r>
        <w:rPr>
          <w:rFonts w:eastAsia="Times New Roman"/>
          <w:color w:val="45454A"/>
          <w:sz w:val="20"/>
          <w:szCs w:val="20"/>
        </w:rPr>
        <w:t>.</w:t>
      </w:r>
    </w:p>
    <w:p w:rsidR="00322BC1" w:rsidRDefault="00963C69">
      <w:pPr>
        <w:rPr>
          <w:sz w:val="20"/>
          <w:szCs w:val="20"/>
        </w:rPr>
      </w:pPr>
      <w:r>
        <w:rPr>
          <w:rFonts w:eastAsia="Times New Roman"/>
          <w:color w:val="45454A"/>
          <w:sz w:val="20"/>
          <w:szCs w:val="20"/>
        </w:rPr>
        <w:t>Now we must similarly calculate the Information Gain for all the features.</w:t>
      </w:r>
    </w:p>
    <w:p w:rsidR="00322BC1" w:rsidRDefault="00963C69">
      <w:pPr>
        <w:spacing w:line="20" w:lineRule="exact"/>
        <w:rPr>
          <w:sz w:val="20"/>
          <w:szCs w:val="20"/>
        </w:rPr>
      </w:pPr>
      <w:r>
        <w:rPr>
          <w:noProof/>
          <w:sz w:val="20"/>
          <w:szCs w:val="20"/>
        </w:rPr>
        <w:drawing>
          <wp:anchor distT="0" distB="0" distL="114300" distR="114300" simplePos="0" relativeHeight="251577856" behindDoc="1" locked="0" layoutInCell="0" allowOverlap="1">
            <wp:simplePos x="0" y="0"/>
            <wp:positionH relativeFrom="column">
              <wp:posOffset>1711325</wp:posOffset>
            </wp:positionH>
            <wp:positionV relativeFrom="paragraph">
              <wp:posOffset>4445</wp:posOffset>
            </wp:positionV>
            <wp:extent cx="2512695" cy="81089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cstate="print">
                      <a:extLst/>
                    </a:blip>
                    <a:srcRect/>
                    <a:stretch>
                      <a:fillRect/>
                    </a:stretch>
                  </pic:blipFill>
                  <pic:spPr bwMode="auto">
                    <a:xfrm>
                      <a:off x="0" y="0"/>
                      <a:ext cx="2512695" cy="81089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1" w:lineRule="exact"/>
        <w:rPr>
          <w:sz w:val="20"/>
          <w:szCs w:val="20"/>
        </w:rPr>
      </w:pPr>
    </w:p>
    <w:p w:rsidR="00322BC1" w:rsidRDefault="00963C69">
      <w:pPr>
        <w:spacing w:line="234" w:lineRule="auto"/>
        <w:ind w:right="940"/>
        <w:rPr>
          <w:sz w:val="20"/>
          <w:szCs w:val="20"/>
        </w:rPr>
      </w:pPr>
      <w:r>
        <w:rPr>
          <w:rFonts w:eastAsia="Times New Roman"/>
          <w:color w:val="45454A"/>
          <w:sz w:val="20"/>
          <w:szCs w:val="20"/>
        </w:rPr>
        <w:t xml:space="preserve">We can clearly see that IG(S, Outlook) has the highest information gain of 0.246, </w:t>
      </w:r>
      <w:r>
        <w:rPr>
          <w:rFonts w:eastAsia="Times New Roman"/>
          <w:b/>
          <w:bCs/>
          <w:color w:val="45454A"/>
          <w:sz w:val="20"/>
          <w:szCs w:val="20"/>
        </w:rPr>
        <w:t>hence we chose Outlook attribute as the root node</w:t>
      </w:r>
      <w:r>
        <w:rPr>
          <w:rFonts w:eastAsia="Times New Roman"/>
          <w:color w:val="45454A"/>
          <w:sz w:val="20"/>
          <w:szCs w:val="20"/>
        </w:rPr>
        <w:t>. At this point, the decision tree looks like.</w:t>
      </w:r>
    </w:p>
    <w:p w:rsidR="00322BC1" w:rsidRDefault="00963C69">
      <w:pPr>
        <w:spacing w:line="20" w:lineRule="exact"/>
        <w:rPr>
          <w:sz w:val="20"/>
          <w:szCs w:val="20"/>
        </w:rPr>
      </w:pPr>
      <w:r>
        <w:rPr>
          <w:noProof/>
          <w:sz w:val="20"/>
          <w:szCs w:val="20"/>
        </w:rPr>
        <w:drawing>
          <wp:anchor distT="0" distB="0" distL="114300" distR="114300" simplePos="0" relativeHeight="251578880" behindDoc="1" locked="0" layoutInCell="0" allowOverlap="1">
            <wp:simplePos x="0" y="0"/>
            <wp:positionH relativeFrom="column">
              <wp:posOffset>1842770</wp:posOffset>
            </wp:positionH>
            <wp:positionV relativeFrom="paragraph">
              <wp:posOffset>72390</wp:posOffset>
            </wp:positionV>
            <wp:extent cx="2270760" cy="142303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5" cstate="print">
                      <a:extLst/>
                    </a:blip>
                    <a:srcRect/>
                    <a:stretch>
                      <a:fillRect/>
                    </a:stretch>
                  </pic:blipFill>
                  <pic:spPr bwMode="auto">
                    <a:xfrm>
                      <a:off x="0" y="0"/>
                      <a:ext cx="2270760" cy="14230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8" w:lineRule="exact"/>
        <w:rPr>
          <w:sz w:val="20"/>
          <w:szCs w:val="20"/>
        </w:rPr>
      </w:pPr>
    </w:p>
    <w:p w:rsidR="00322BC1" w:rsidRDefault="00963C69">
      <w:pPr>
        <w:ind w:right="220"/>
        <w:jc w:val="center"/>
        <w:rPr>
          <w:sz w:val="20"/>
          <w:szCs w:val="20"/>
        </w:rPr>
      </w:pPr>
      <w:r>
        <w:rPr>
          <w:rFonts w:ascii="Calibri" w:eastAsia="Calibri" w:hAnsi="Calibri" w:cs="Calibri"/>
        </w:rPr>
        <w:t>27</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33" w:lineRule="auto"/>
        <w:ind w:left="20" w:right="220"/>
        <w:jc w:val="both"/>
        <w:rPr>
          <w:sz w:val="20"/>
          <w:szCs w:val="20"/>
        </w:rPr>
      </w:pPr>
      <w:bookmarkStart w:id="31" w:name="page33"/>
      <w:bookmarkEnd w:id="31"/>
      <w:r>
        <w:rPr>
          <w:rFonts w:ascii="Calibri" w:eastAsia="Calibri" w:hAnsi="Calibri" w:cs="Calibri"/>
          <w:color w:val="45454A"/>
        </w:rPr>
        <w:lastRenderedPageBreak/>
        <w:t xml:space="preserve">Here we observe that whenever the outlook is Overcast, Play Golf is always ‘Yes’, it’s no coincidence by any chance, the simple tree resulted because of </w:t>
      </w:r>
      <w:r>
        <w:rPr>
          <w:rFonts w:ascii="Calibri" w:eastAsia="Calibri" w:hAnsi="Calibri" w:cs="Calibri"/>
          <w:b/>
          <w:bCs/>
          <w:color w:val="45454A"/>
        </w:rPr>
        <w:t>the highest information gain is given by the attribute Outlook</w:t>
      </w:r>
      <w:r>
        <w:rPr>
          <w:rFonts w:ascii="Calibri" w:eastAsia="Calibri" w:hAnsi="Calibri" w:cs="Calibri"/>
          <w:color w:val="45454A"/>
        </w:rPr>
        <w:t xml:space="preserve">. Now how do we proceed from this point? We can simply apply </w:t>
      </w:r>
      <w:r>
        <w:rPr>
          <w:rFonts w:ascii="Calibri" w:eastAsia="Calibri" w:hAnsi="Calibri" w:cs="Calibri"/>
          <w:b/>
          <w:bCs/>
          <w:color w:val="45454A"/>
        </w:rPr>
        <w:t>recursion</w:t>
      </w:r>
      <w:r>
        <w:rPr>
          <w:rFonts w:ascii="Calibri" w:eastAsia="Calibri" w:hAnsi="Calibri" w:cs="Calibri"/>
          <w:color w:val="45454A"/>
        </w:rPr>
        <w:t>, you might want to look at the algorithm steps described earlier. Now that we’ve used Outlook, we’ve got three of them remaining Humidity, Temperature, and Wind. And, we had three possible values of Outlook: Sunny, Overcast, Rain. Where the Overcast node already ended up having leaf node ‘Yes’, so we’re left with two subtrees to compute: Sunny and Rain.</w:t>
      </w:r>
    </w:p>
    <w:p w:rsidR="00322BC1" w:rsidRDefault="00963C69">
      <w:pPr>
        <w:spacing w:line="20" w:lineRule="exact"/>
        <w:rPr>
          <w:sz w:val="20"/>
          <w:szCs w:val="20"/>
        </w:rPr>
      </w:pPr>
      <w:r>
        <w:rPr>
          <w:noProof/>
          <w:sz w:val="20"/>
          <w:szCs w:val="20"/>
        </w:rPr>
        <w:drawing>
          <wp:anchor distT="0" distB="0" distL="114300" distR="114300" simplePos="0" relativeHeight="251579904" behindDoc="1" locked="0" layoutInCell="0" allowOverlap="1">
            <wp:simplePos x="0" y="0"/>
            <wp:positionH relativeFrom="column">
              <wp:posOffset>1552575</wp:posOffset>
            </wp:positionH>
            <wp:positionV relativeFrom="paragraph">
              <wp:posOffset>8255</wp:posOffset>
            </wp:positionV>
            <wp:extent cx="2854325" cy="27749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6" cstate="print">
                      <a:extLst/>
                    </a:blip>
                    <a:srcRect/>
                    <a:stretch>
                      <a:fillRect/>
                    </a:stretch>
                  </pic:blipFill>
                  <pic:spPr bwMode="auto">
                    <a:xfrm>
                      <a:off x="0" y="0"/>
                      <a:ext cx="2854325" cy="27749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22" w:lineRule="exact"/>
        <w:rPr>
          <w:sz w:val="20"/>
          <w:szCs w:val="20"/>
        </w:rPr>
      </w:pPr>
    </w:p>
    <w:p w:rsidR="00322BC1" w:rsidRDefault="00963C69">
      <w:pPr>
        <w:ind w:left="20"/>
        <w:rPr>
          <w:sz w:val="20"/>
          <w:szCs w:val="20"/>
        </w:rPr>
      </w:pPr>
      <w:r>
        <w:rPr>
          <w:rFonts w:ascii="Calibri" w:eastAsia="Calibri" w:hAnsi="Calibri" w:cs="Calibri"/>
        </w:rPr>
        <w:t>Table where the value of Outlook is Sunny looks like:</w:t>
      </w:r>
    </w:p>
    <w:tbl>
      <w:tblPr>
        <w:tblW w:w="0" w:type="auto"/>
        <w:tblInd w:w="10" w:type="dxa"/>
        <w:tblLayout w:type="fixed"/>
        <w:tblCellMar>
          <w:left w:w="0" w:type="dxa"/>
          <w:right w:w="0" w:type="dxa"/>
        </w:tblCellMar>
        <w:tblLook w:val="04A0" w:firstRow="1" w:lastRow="0" w:firstColumn="1" w:lastColumn="0" w:noHBand="0" w:noVBand="1"/>
      </w:tblPr>
      <w:tblGrid>
        <w:gridCol w:w="2360"/>
        <w:gridCol w:w="2340"/>
        <w:gridCol w:w="2340"/>
        <w:gridCol w:w="2360"/>
      </w:tblGrid>
      <w:tr w:rsidR="00322BC1">
        <w:trPr>
          <w:trHeight w:val="275"/>
        </w:trPr>
        <w:tc>
          <w:tcPr>
            <w:tcW w:w="2360" w:type="dxa"/>
            <w:tcBorders>
              <w:top w:val="single" w:sz="8" w:space="0" w:color="auto"/>
              <w:left w:val="single" w:sz="8" w:space="0" w:color="auto"/>
              <w:right w:val="single" w:sz="8" w:space="0" w:color="auto"/>
            </w:tcBorders>
            <w:vAlign w:val="bottom"/>
          </w:tcPr>
          <w:p w:rsidR="00322BC1" w:rsidRDefault="00963C69">
            <w:pPr>
              <w:ind w:left="20"/>
              <w:rPr>
                <w:sz w:val="20"/>
                <w:szCs w:val="20"/>
              </w:rPr>
            </w:pPr>
            <w:r>
              <w:rPr>
                <w:rFonts w:ascii="Calibri" w:eastAsia="Calibri" w:hAnsi="Calibri" w:cs="Calibri"/>
              </w:rPr>
              <w:t>Temperature</w:t>
            </w:r>
          </w:p>
        </w:tc>
        <w:tc>
          <w:tcPr>
            <w:tcW w:w="2340" w:type="dxa"/>
            <w:tcBorders>
              <w:top w:val="single" w:sz="8" w:space="0" w:color="auto"/>
              <w:right w:val="single" w:sz="8" w:space="0" w:color="auto"/>
            </w:tcBorders>
            <w:vAlign w:val="bottom"/>
          </w:tcPr>
          <w:p w:rsidR="00322BC1" w:rsidRDefault="00963C69">
            <w:pPr>
              <w:rPr>
                <w:sz w:val="20"/>
                <w:szCs w:val="20"/>
              </w:rPr>
            </w:pPr>
            <w:r>
              <w:rPr>
                <w:rFonts w:ascii="Calibri" w:eastAsia="Calibri" w:hAnsi="Calibri" w:cs="Calibri"/>
              </w:rPr>
              <w:t>Humidity</w:t>
            </w:r>
          </w:p>
        </w:tc>
        <w:tc>
          <w:tcPr>
            <w:tcW w:w="2340" w:type="dxa"/>
            <w:tcBorders>
              <w:top w:val="single" w:sz="8" w:space="0" w:color="auto"/>
              <w:right w:val="single" w:sz="8" w:space="0" w:color="auto"/>
            </w:tcBorders>
            <w:vAlign w:val="bottom"/>
          </w:tcPr>
          <w:p w:rsidR="00322BC1" w:rsidRDefault="00963C69">
            <w:pPr>
              <w:rPr>
                <w:sz w:val="20"/>
                <w:szCs w:val="20"/>
              </w:rPr>
            </w:pPr>
            <w:r>
              <w:rPr>
                <w:rFonts w:ascii="Calibri" w:eastAsia="Calibri" w:hAnsi="Calibri" w:cs="Calibri"/>
              </w:rPr>
              <w:t>Wind</w:t>
            </w:r>
          </w:p>
        </w:tc>
        <w:tc>
          <w:tcPr>
            <w:tcW w:w="2360" w:type="dxa"/>
            <w:tcBorders>
              <w:top w:val="single" w:sz="8" w:space="0" w:color="auto"/>
              <w:right w:val="single" w:sz="8" w:space="0" w:color="auto"/>
            </w:tcBorders>
            <w:vAlign w:val="bottom"/>
          </w:tcPr>
          <w:p w:rsidR="00322BC1" w:rsidRDefault="00963C69">
            <w:pPr>
              <w:rPr>
                <w:sz w:val="20"/>
                <w:szCs w:val="20"/>
              </w:rPr>
            </w:pPr>
            <w:r>
              <w:rPr>
                <w:rFonts w:ascii="Calibri" w:eastAsia="Calibri" w:hAnsi="Calibri" w:cs="Calibri"/>
              </w:rPr>
              <w:t>Play Golf</w:t>
            </w:r>
          </w:p>
        </w:tc>
      </w:tr>
      <w:tr w:rsidR="00322BC1">
        <w:trPr>
          <w:trHeight w:val="23"/>
        </w:trPr>
        <w:tc>
          <w:tcPr>
            <w:tcW w:w="236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60" w:type="dxa"/>
            <w:tcBorders>
              <w:bottom w:val="single" w:sz="8" w:space="0" w:color="auto"/>
              <w:right w:val="single" w:sz="8" w:space="0" w:color="auto"/>
            </w:tcBorders>
            <w:vAlign w:val="bottom"/>
          </w:tcPr>
          <w:p w:rsidR="00322BC1" w:rsidRDefault="00322BC1">
            <w:pPr>
              <w:spacing w:line="20" w:lineRule="exact"/>
              <w:rPr>
                <w:sz w:val="1"/>
                <w:szCs w:val="1"/>
              </w:rPr>
            </w:pPr>
          </w:p>
        </w:tc>
      </w:tr>
      <w:tr w:rsidR="00322BC1">
        <w:trPr>
          <w:trHeight w:val="264"/>
        </w:trPr>
        <w:tc>
          <w:tcPr>
            <w:tcW w:w="2360" w:type="dxa"/>
            <w:tcBorders>
              <w:left w:val="single" w:sz="8" w:space="0" w:color="auto"/>
              <w:right w:val="single" w:sz="8" w:space="0" w:color="auto"/>
            </w:tcBorders>
            <w:vAlign w:val="bottom"/>
          </w:tcPr>
          <w:p w:rsidR="00322BC1" w:rsidRDefault="00963C69">
            <w:pPr>
              <w:spacing w:line="265" w:lineRule="exact"/>
              <w:ind w:left="20"/>
              <w:rPr>
                <w:sz w:val="20"/>
                <w:szCs w:val="20"/>
              </w:rPr>
            </w:pPr>
            <w:r>
              <w:rPr>
                <w:rFonts w:ascii="Calibri" w:eastAsia="Calibri" w:hAnsi="Calibri" w:cs="Calibri"/>
              </w:rPr>
              <w:t>Hot</w:t>
            </w:r>
          </w:p>
        </w:tc>
        <w:tc>
          <w:tcPr>
            <w:tcW w:w="2340" w:type="dxa"/>
            <w:tcBorders>
              <w:right w:val="single" w:sz="8" w:space="0" w:color="auto"/>
            </w:tcBorders>
            <w:vAlign w:val="bottom"/>
          </w:tcPr>
          <w:p w:rsidR="00322BC1" w:rsidRDefault="00963C69">
            <w:pPr>
              <w:spacing w:line="265" w:lineRule="exact"/>
              <w:rPr>
                <w:sz w:val="20"/>
                <w:szCs w:val="20"/>
              </w:rPr>
            </w:pPr>
            <w:r>
              <w:rPr>
                <w:rFonts w:ascii="Calibri" w:eastAsia="Calibri" w:hAnsi="Calibri" w:cs="Calibri"/>
              </w:rPr>
              <w:t>High</w:t>
            </w:r>
          </w:p>
        </w:tc>
        <w:tc>
          <w:tcPr>
            <w:tcW w:w="2340" w:type="dxa"/>
            <w:tcBorders>
              <w:right w:val="single" w:sz="8" w:space="0" w:color="auto"/>
            </w:tcBorders>
            <w:vAlign w:val="bottom"/>
          </w:tcPr>
          <w:p w:rsidR="00322BC1" w:rsidRDefault="00963C69">
            <w:pPr>
              <w:spacing w:line="265" w:lineRule="exact"/>
              <w:rPr>
                <w:sz w:val="20"/>
                <w:szCs w:val="20"/>
              </w:rPr>
            </w:pPr>
            <w:r>
              <w:rPr>
                <w:rFonts w:ascii="Calibri" w:eastAsia="Calibri" w:hAnsi="Calibri" w:cs="Calibri"/>
              </w:rPr>
              <w:t>Weak</w:t>
            </w:r>
          </w:p>
        </w:tc>
        <w:tc>
          <w:tcPr>
            <w:tcW w:w="2360" w:type="dxa"/>
            <w:tcBorders>
              <w:right w:val="single" w:sz="8" w:space="0" w:color="auto"/>
            </w:tcBorders>
            <w:vAlign w:val="bottom"/>
          </w:tcPr>
          <w:p w:rsidR="00322BC1" w:rsidRDefault="00963C69">
            <w:pPr>
              <w:spacing w:line="265" w:lineRule="exact"/>
              <w:rPr>
                <w:sz w:val="20"/>
                <w:szCs w:val="20"/>
              </w:rPr>
            </w:pPr>
            <w:r>
              <w:rPr>
                <w:rFonts w:ascii="Calibri" w:eastAsia="Calibri" w:hAnsi="Calibri" w:cs="Calibri"/>
              </w:rPr>
              <w:t>No</w:t>
            </w:r>
          </w:p>
        </w:tc>
      </w:tr>
      <w:tr w:rsidR="00322BC1">
        <w:trPr>
          <w:trHeight w:val="23"/>
        </w:trPr>
        <w:tc>
          <w:tcPr>
            <w:tcW w:w="236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60" w:type="dxa"/>
            <w:tcBorders>
              <w:bottom w:val="single" w:sz="8" w:space="0" w:color="auto"/>
              <w:right w:val="single" w:sz="8" w:space="0" w:color="auto"/>
            </w:tcBorders>
            <w:vAlign w:val="bottom"/>
          </w:tcPr>
          <w:p w:rsidR="00322BC1" w:rsidRDefault="00322BC1">
            <w:pPr>
              <w:spacing w:line="20" w:lineRule="exact"/>
              <w:rPr>
                <w:sz w:val="1"/>
                <w:szCs w:val="1"/>
              </w:rPr>
            </w:pPr>
          </w:p>
        </w:tc>
      </w:tr>
      <w:tr w:rsidR="00322BC1">
        <w:trPr>
          <w:trHeight w:val="267"/>
        </w:trPr>
        <w:tc>
          <w:tcPr>
            <w:tcW w:w="2360" w:type="dxa"/>
            <w:tcBorders>
              <w:left w:val="single" w:sz="8" w:space="0" w:color="auto"/>
              <w:right w:val="single" w:sz="8" w:space="0" w:color="auto"/>
            </w:tcBorders>
            <w:vAlign w:val="bottom"/>
          </w:tcPr>
          <w:p w:rsidR="00322BC1" w:rsidRDefault="00963C69">
            <w:pPr>
              <w:spacing w:line="267" w:lineRule="exact"/>
              <w:ind w:left="20"/>
              <w:rPr>
                <w:sz w:val="20"/>
                <w:szCs w:val="20"/>
              </w:rPr>
            </w:pPr>
            <w:r>
              <w:rPr>
                <w:rFonts w:ascii="Calibri" w:eastAsia="Calibri" w:hAnsi="Calibri" w:cs="Calibri"/>
              </w:rPr>
              <w:t>Hot</w:t>
            </w:r>
          </w:p>
        </w:tc>
        <w:tc>
          <w:tcPr>
            <w:tcW w:w="2340" w:type="dxa"/>
            <w:tcBorders>
              <w:right w:val="single" w:sz="8" w:space="0" w:color="auto"/>
            </w:tcBorders>
            <w:vAlign w:val="bottom"/>
          </w:tcPr>
          <w:p w:rsidR="00322BC1" w:rsidRDefault="00963C69">
            <w:pPr>
              <w:spacing w:line="267" w:lineRule="exact"/>
              <w:rPr>
                <w:sz w:val="20"/>
                <w:szCs w:val="20"/>
              </w:rPr>
            </w:pPr>
            <w:r>
              <w:rPr>
                <w:rFonts w:ascii="Calibri" w:eastAsia="Calibri" w:hAnsi="Calibri" w:cs="Calibri"/>
              </w:rPr>
              <w:t>High</w:t>
            </w:r>
          </w:p>
        </w:tc>
        <w:tc>
          <w:tcPr>
            <w:tcW w:w="2340" w:type="dxa"/>
            <w:tcBorders>
              <w:right w:val="single" w:sz="8" w:space="0" w:color="auto"/>
            </w:tcBorders>
            <w:vAlign w:val="bottom"/>
          </w:tcPr>
          <w:p w:rsidR="00322BC1" w:rsidRDefault="00963C69">
            <w:pPr>
              <w:spacing w:line="267" w:lineRule="exact"/>
              <w:rPr>
                <w:sz w:val="20"/>
                <w:szCs w:val="20"/>
              </w:rPr>
            </w:pPr>
            <w:r>
              <w:rPr>
                <w:rFonts w:ascii="Calibri" w:eastAsia="Calibri" w:hAnsi="Calibri" w:cs="Calibri"/>
              </w:rPr>
              <w:t>Strong</w:t>
            </w:r>
          </w:p>
        </w:tc>
        <w:tc>
          <w:tcPr>
            <w:tcW w:w="2360" w:type="dxa"/>
            <w:tcBorders>
              <w:right w:val="single" w:sz="8" w:space="0" w:color="auto"/>
            </w:tcBorders>
            <w:vAlign w:val="bottom"/>
          </w:tcPr>
          <w:p w:rsidR="00322BC1" w:rsidRDefault="00963C69">
            <w:pPr>
              <w:spacing w:line="267" w:lineRule="exact"/>
              <w:rPr>
                <w:sz w:val="20"/>
                <w:szCs w:val="20"/>
              </w:rPr>
            </w:pPr>
            <w:r>
              <w:rPr>
                <w:rFonts w:ascii="Calibri" w:eastAsia="Calibri" w:hAnsi="Calibri" w:cs="Calibri"/>
              </w:rPr>
              <w:t>No</w:t>
            </w:r>
          </w:p>
        </w:tc>
      </w:tr>
      <w:tr w:rsidR="00322BC1">
        <w:trPr>
          <w:trHeight w:val="23"/>
        </w:trPr>
        <w:tc>
          <w:tcPr>
            <w:tcW w:w="236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60" w:type="dxa"/>
            <w:tcBorders>
              <w:bottom w:val="single" w:sz="8" w:space="0" w:color="auto"/>
              <w:right w:val="single" w:sz="8" w:space="0" w:color="auto"/>
            </w:tcBorders>
            <w:vAlign w:val="bottom"/>
          </w:tcPr>
          <w:p w:rsidR="00322BC1" w:rsidRDefault="00322BC1">
            <w:pPr>
              <w:spacing w:line="20" w:lineRule="exact"/>
              <w:rPr>
                <w:sz w:val="1"/>
                <w:szCs w:val="1"/>
              </w:rPr>
            </w:pPr>
          </w:p>
        </w:tc>
      </w:tr>
      <w:tr w:rsidR="00322BC1">
        <w:trPr>
          <w:trHeight w:val="265"/>
        </w:trPr>
        <w:tc>
          <w:tcPr>
            <w:tcW w:w="2360" w:type="dxa"/>
            <w:tcBorders>
              <w:left w:val="single" w:sz="8" w:space="0" w:color="auto"/>
              <w:right w:val="single" w:sz="8" w:space="0" w:color="auto"/>
            </w:tcBorders>
            <w:vAlign w:val="bottom"/>
          </w:tcPr>
          <w:p w:rsidR="00322BC1" w:rsidRDefault="00963C69">
            <w:pPr>
              <w:spacing w:line="265" w:lineRule="exact"/>
              <w:ind w:left="20"/>
              <w:rPr>
                <w:sz w:val="20"/>
                <w:szCs w:val="20"/>
              </w:rPr>
            </w:pPr>
            <w:r>
              <w:rPr>
                <w:rFonts w:ascii="Calibri" w:eastAsia="Calibri" w:hAnsi="Calibri" w:cs="Calibri"/>
              </w:rPr>
              <w:t>Mild</w:t>
            </w:r>
          </w:p>
        </w:tc>
        <w:tc>
          <w:tcPr>
            <w:tcW w:w="2340" w:type="dxa"/>
            <w:tcBorders>
              <w:right w:val="single" w:sz="8" w:space="0" w:color="auto"/>
            </w:tcBorders>
            <w:vAlign w:val="bottom"/>
          </w:tcPr>
          <w:p w:rsidR="00322BC1" w:rsidRDefault="00963C69">
            <w:pPr>
              <w:spacing w:line="265" w:lineRule="exact"/>
              <w:rPr>
                <w:sz w:val="20"/>
                <w:szCs w:val="20"/>
              </w:rPr>
            </w:pPr>
            <w:r>
              <w:rPr>
                <w:rFonts w:ascii="Calibri" w:eastAsia="Calibri" w:hAnsi="Calibri" w:cs="Calibri"/>
              </w:rPr>
              <w:t>High</w:t>
            </w:r>
          </w:p>
        </w:tc>
        <w:tc>
          <w:tcPr>
            <w:tcW w:w="2340" w:type="dxa"/>
            <w:tcBorders>
              <w:right w:val="single" w:sz="8" w:space="0" w:color="auto"/>
            </w:tcBorders>
            <w:vAlign w:val="bottom"/>
          </w:tcPr>
          <w:p w:rsidR="00322BC1" w:rsidRDefault="00963C69">
            <w:pPr>
              <w:spacing w:line="265" w:lineRule="exact"/>
              <w:rPr>
                <w:sz w:val="20"/>
                <w:szCs w:val="20"/>
              </w:rPr>
            </w:pPr>
            <w:r>
              <w:rPr>
                <w:rFonts w:ascii="Calibri" w:eastAsia="Calibri" w:hAnsi="Calibri" w:cs="Calibri"/>
              </w:rPr>
              <w:t>Weak</w:t>
            </w:r>
          </w:p>
        </w:tc>
        <w:tc>
          <w:tcPr>
            <w:tcW w:w="2360" w:type="dxa"/>
            <w:tcBorders>
              <w:right w:val="single" w:sz="8" w:space="0" w:color="auto"/>
            </w:tcBorders>
            <w:vAlign w:val="bottom"/>
          </w:tcPr>
          <w:p w:rsidR="00322BC1" w:rsidRDefault="00963C69">
            <w:pPr>
              <w:spacing w:line="265" w:lineRule="exact"/>
              <w:rPr>
                <w:sz w:val="20"/>
                <w:szCs w:val="20"/>
              </w:rPr>
            </w:pPr>
            <w:r>
              <w:rPr>
                <w:rFonts w:ascii="Calibri" w:eastAsia="Calibri" w:hAnsi="Calibri" w:cs="Calibri"/>
              </w:rPr>
              <w:t>No</w:t>
            </w:r>
          </w:p>
        </w:tc>
      </w:tr>
      <w:tr w:rsidR="00322BC1">
        <w:trPr>
          <w:trHeight w:val="25"/>
        </w:trPr>
        <w:tc>
          <w:tcPr>
            <w:tcW w:w="2360" w:type="dxa"/>
            <w:tcBorders>
              <w:left w:val="single" w:sz="8" w:space="0" w:color="auto"/>
              <w:bottom w:val="single" w:sz="8" w:space="0" w:color="auto"/>
              <w:right w:val="single" w:sz="8" w:space="0" w:color="auto"/>
            </w:tcBorders>
            <w:vAlign w:val="bottom"/>
          </w:tcPr>
          <w:p w:rsidR="00322BC1" w:rsidRDefault="00322BC1">
            <w:pPr>
              <w:rPr>
                <w:sz w:val="2"/>
                <w:szCs w:val="2"/>
              </w:rPr>
            </w:pPr>
          </w:p>
        </w:tc>
        <w:tc>
          <w:tcPr>
            <w:tcW w:w="2340" w:type="dxa"/>
            <w:tcBorders>
              <w:bottom w:val="single" w:sz="8" w:space="0" w:color="auto"/>
              <w:right w:val="single" w:sz="8" w:space="0" w:color="auto"/>
            </w:tcBorders>
            <w:vAlign w:val="bottom"/>
          </w:tcPr>
          <w:p w:rsidR="00322BC1" w:rsidRDefault="00322BC1">
            <w:pPr>
              <w:rPr>
                <w:sz w:val="2"/>
                <w:szCs w:val="2"/>
              </w:rPr>
            </w:pPr>
          </w:p>
        </w:tc>
        <w:tc>
          <w:tcPr>
            <w:tcW w:w="2340" w:type="dxa"/>
            <w:tcBorders>
              <w:bottom w:val="single" w:sz="8" w:space="0" w:color="auto"/>
              <w:right w:val="single" w:sz="8" w:space="0" w:color="auto"/>
            </w:tcBorders>
            <w:vAlign w:val="bottom"/>
          </w:tcPr>
          <w:p w:rsidR="00322BC1" w:rsidRDefault="00322BC1">
            <w:pPr>
              <w:rPr>
                <w:sz w:val="2"/>
                <w:szCs w:val="2"/>
              </w:rPr>
            </w:pPr>
          </w:p>
        </w:tc>
        <w:tc>
          <w:tcPr>
            <w:tcW w:w="2360" w:type="dxa"/>
            <w:tcBorders>
              <w:bottom w:val="single" w:sz="8" w:space="0" w:color="auto"/>
              <w:right w:val="single" w:sz="8" w:space="0" w:color="auto"/>
            </w:tcBorders>
            <w:vAlign w:val="bottom"/>
          </w:tcPr>
          <w:p w:rsidR="00322BC1" w:rsidRDefault="00322BC1">
            <w:pPr>
              <w:rPr>
                <w:sz w:val="2"/>
                <w:szCs w:val="2"/>
              </w:rPr>
            </w:pPr>
          </w:p>
        </w:tc>
      </w:tr>
      <w:tr w:rsidR="00322BC1">
        <w:trPr>
          <w:trHeight w:val="264"/>
        </w:trPr>
        <w:tc>
          <w:tcPr>
            <w:tcW w:w="2360" w:type="dxa"/>
            <w:tcBorders>
              <w:left w:val="single" w:sz="8" w:space="0" w:color="auto"/>
              <w:right w:val="single" w:sz="8" w:space="0" w:color="auto"/>
            </w:tcBorders>
            <w:vAlign w:val="bottom"/>
          </w:tcPr>
          <w:p w:rsidR="00322BC1" w:rsidRDefault="00963C69">
            <w:pPr>
              <w:spacing w:line="265" w:lineRule="exact"/>
              <w:ind w:left="20"/>
              <w:rPr>
                <w:sz w:val="20"/>
                <w:szCs w:val="20"/>
              </w:rPr>
            </w:pPr>
            <w:r>
              <w:rPr>
                <w:rFonts w:ascii="Calibri" w:eastAsia="Calibri" w:hAnsi="Calibri" w:cs="Calibri"/>
              </w:rPr>
              <w:t>Cool</w:t>
            </w:r>
          </w:p>
        </w:tc>
        <w:tc>
          <w:tcPr>
            <w:tcW w:w="2340" w:type="dxa"/>
            <w:tcBorders>
              <w:right w:val="single" w:sz="8" w:space="0" w:color="auto"/>
            </w:tcBorders>
            <w:vAlign w:val="bottom"/>
          </w:tcPr>
          <w:p w:rsidR="00322BC1" w:rsidRDefault="00963C69">
            <w:pPr>
              <w:spacing w:line="265" w:lineRule="exact"/>
              <w:rPr>
                <w:sz w:val="20"/>
                <w:szCs w:val="20"/>
              </w:rPr>
            </w:pPr>
            <w:r>
              <w:rPr>
                <w:rFonts w:ascii="Calibri" w:eastAsia="Calibri" w:hAnsi="Calibri" w:cs="Calibri"/>
              </w:rPr>
              <w:t>Normal</w:t>
            </w:r>
          </w:p>
        </w:tc>
        <w:tc>
          <w:tcPr>
            <w:tcW w:w="2340" w:type="dxa"/>
            <w:tcBorders>
              <w:right w:val="single" w:sz="8" w:space="0" w:color="auto"/>
            </w:tcBorders>
            <w:vAlign w:val="bottom"/>
          </w:tcPr>
          <w:p w:rsidR="00322BC1" w:rsidRDefault="00963C69">
            <w:pPr>
              <w:spacing w:line="265" w:lineRule="exact"/>
              <w:rPr>
                <w:sz w:val="20"/>
                <w:szCs w:val="20"/>
              </w:rPr>
            </w:pPr>
            <w:r>
              <w:rPr>
                <w:rFonts w:ascii="Calibri" w:eastAsia="Calibri" w:hAnsi="Calibri" w:cs="Calibri"/>
              </w:rPr>
              <w:t>Weak</w:t>
            </w:r>
          </w:p>
        </w:tc>
        <w:tc>
          <w:tcPr>
            <w:tcW w:w="2360" w:type="dxa"/>
            <w:tcBorders>
              <w:right w:val="single" w:sz="8" w:space="0" w:color="auto"/>
            </w:tcBorders>
            <w:vAlign w:val="bottom"/>
          </w:tcPr>
          <w:p w:rsidR="00322BC1" w:rsidRDefault="00963C69">
            <w:pPr>
              <w:spacing w:line="265" w:lineRule="exact"/>
              <w:rPr>
                <w:sz w:val="20"/>
                <w:szCs w:val="20"/>
              </w:rPr>
            </w:pPr>
            <w:r>
              <w:rPr>
                <w:rFonts w:ascii="Calibri" w:eastAsia="Calibri" w:hAnsi="Calibri" w:cs="Calibri"/>
              </w:rPr>
              <w:t>Yes</w:t>
            </w:r>
          </w:p>
        </w:tc>
      </w:tr>
      <w:tr w:rsidR="00322BC1">
        <w:trPr>
          <w:trHeight w:val="23"/>
        </w:trPr>
        <w:tc>
          <w:tcPr>
            <w:tcW w:w="236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60" w:type="dxa"/>
            <w:tcBorders>
              <w:bottom w:val="single" w:sz="8" w:space="0" w:color="auto"/>
              <w:right w:val="single" w:sz="8" w:space="0" w:color="auto"/>
            </w:tcBorders>
            <w:vAlign w:val="bottom"/>
          </w:tcPr>
          <w:p w:rsidR="00322BC1" w:rsidRDefault="00322BC1">
            <w:pPr>
              <w:spacing w:line="20" w:lineRule="exact"/>
              <w:rPr>
                <w:sz w:val="1"/>
                <w:szCs w:val="1"/>
              </w:rPr>
            </w:pPr>
          </w:p>
        </w:tc>
      </w:tr>
      <w:tr w:rsidR="00322BC1">
        <w:trPr>
          <w:trHeight w:val="267"/>
        </w:trPr>
        <w:tc>
          <w:tcPr>
            <w:tcW w:w="2360" w:type="dxa"/>
            <w:tcBorders>
              <w:left w:val="single" w:sz="8" w:space="0" w:color="auto"/>
              <w:right w:val="single" w:sz="8" w:space="0" w:color="auto"/>
            </w:tcBorders>
            <w:vAlign w:val="bottom"/>
          </w:tcPr>
          <w:p w:rsidR="00322BC1" w:rsidRDefault="00963C69">
            <w:pPr>
              <w:spacing w:line="267" w:lineRule="exact"/>
              <w:ind w:left="20"/>
              <w:rPr>
                <w:sz w:val="20"/>
                <w:szCs w:val="20"/>
              </w:rPr>
            </w:pPr>
            <w:r>
              <w:rPr>
                <w:rFonts w:ascii="Calibri" w:eastAsia="Calibri" w:hAnsi="Calibri" w:cs="Calibri"/>
              </w:rPr>
              <w:t>Mild</w:t>
            </w:r>
          </w:p>
        </w:tc>
        <w:tc>
          <w:tcPr>
            <w:tcW w:w="2340" w:type="dxa"/>
            <w:tcBorders>
              <w:right w:val="single" w:sz="8" w:space="0" w:color="auto"/>
            </w:tcBorders>
            <w:vAlign w:val="bottom"/>
          </w:tcPr>
          <w:p w:rsidR="00322BC1" w:rsidRDefault="00963C69">
            <w:pPr>
              <w:spacing w:line="267" w:lineRule="exact"/>
              <w:rPr>
                <w:sz w:val="20"/>
                <w:szCs w:val="20"/>
              </w:rPr>
            </w:pPr>
            <w:r>
              <w:rPr>
                <w:rFonts w:ascii="Calibri" w:eastAsia="Calibri" w:hAnsi="Calibri" w:cs="Calibri"/>
              </w:rPr>
              <w:t>Normal</w:t>
            </w:r>
          </w:p>
        </w:tc>
        <w:tc>
          <w:tcPr>
            <w:tcW w:w="2340" w:type="dxa"/>
            <w:tcBorders>
              <w:right w:val="single" w:sz="8" w:space="0" w:color="auto"/>
            </w:tcBorders>
            <w:vAlign w:val="bottom"/>
          </w:tcPr>
          <w:p w:rsidR="00322BC1" w:rsidRDefault="00963C69">
            <w:pPr>
              <w:spacing w:line="267" w:lineRule="exact"/>
              <w:rPr>
                <w:sz w:val="20"/>
                <w:szCs w:val="20"/>
              </w:rPr>
            </w:pPr>
            <w:r>
              <w:rPr>
                <w:rFonts w:ascii="Calibri" w:eastAsia="Calibri" w:hAnsi="Calibri" w:cs="Calibri"/>
              </w:rPr>
              <w:t>Strong</w:t>
            </w:r>
          </w:p>
        </w:tc>
        <w:tc>
          <w:tcPr>
            <w:tcW w:w="2360" w:type="dxa"/>
            <w:tcBorders>
              <w:right w:val="single" w:sz="8" w:space="0" w:color="auto"/>
            </w:tcBorders>
            <w:vAlign w:val="bottom"/>
          </w:tcPr>
          <w:p w:rsidR="00322BC1" w:rsidRDefault="00963C69">
            <w:pPr>
              <w:spacing w:line="267" w:lineRule="exact"/>
              <w:rPr>
                <w:sz w:val="20"/>
                <w:szCs w:val="20"/>
              </w:rPr>
            </w:pPr>
            <w:r>
              <w:rPr>
                <w:rFonts w:ascii="Calibri" w:eastAsia="Calibri" w:hAnsi="Calibri" w:cs="Calibri"/>
              </w:rPr>
              <w:t>Yes</w:t>
            </w:r>
          </w:p>
        </w:tc>
      </w:tr>
      <w:tr w:rsidR="00322BC1">
        <w:trPr>
          <w:trHeight w:val="23"/>
        </w:trPr>
        <w:tc>
          <w:tcPr>
            <w:tcW w:w="2360" w:type="dxa"/>
            <w:tcBorders>
              <w:left w:val="single" w:sz="8" w:space="0" w:color="auto"/>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40" w:type="dxa"/>
            <w:tcBorders>
              <w:bottom w:val="single" w:sz="8" w:space="0" w:color="auto"/>
              <w:right w:val="single" w:sz="8" w:space="0" w:color="auto"/>
            </w:tcBorders>
            <w:vAlign w:val="bottom"/>
          </w:tcPr>
          <w:p w:rsidR="00322BC1" w:rsidRDefault="00322BC1">
            <w:pPr>
              <w:spacing w:line="20" w:lineRule="exact"/>
              <w:rPr>
                <w:sz w:val="1"/>
                <w:szCs w:val="1"/>
              </w:rPr>
            </w:pPr>
          </w:p>
        </w:tc>
        <w:tc>
          <w:tcPr>
            <w:tcW w:w="2360" w:type="dxa"/>
            <w:tcBorders>
              <w:bottom w:val="single" w:sz="8" w:space="0" w:color="auto"/>
              <w:right w:val="single" w:sz="8" w:space="0" w:color="auto"/>
            </w:tcBorders>
            <w:vAlign w:val="bottom"/>
          </w:tcPr>
          <w:p w:rsidR="00322BC1" w:rsidRDefault="00322BC1">
            <w:pPr>
              <w:spacing w:line="20" w:lineRule="exact"/>
              <w:rPr>
                <w:sz w:val="1"/>
                <w:szCs w:val="1"/>
              </w:rPr>
            </w:pPr>
          </w:p>
        </w:tc>
      </w:tr>
    </w:tbl>
    <w:p w:rsidR="00322BC1" w:rsidRDefault="00963C69">
      <w:pPr>
        <w:spacing w:line="20" w:lineRule="exact"/>
        <w:rPr>
          <w:sz w:val="20"/>
          <w:szCs w:val="20"/>
        </w:rPr>
      </w:pPr>
      <w:r>
        <w:rPr>
          <w:noProof/>
          <w:sz w:val="20"/>
          <w:szCs w:val="20"/>
        </w:rPr>
        <w:drawing>
          <wp:anchor distT="0" distB="0" distL="114300" distR="114300" simplePos="0" relativeHeight="251580928" behindDoc="1" locked="0" layoutInCell="0" allowOverlap="1">
            <wp:simplePos x="0" y="0"/>
            <wp:positionH relativeFrom="column">
              <wp:posOffset>1552575</wp:posOffset>
            </wp:positionH>
            <wp:positionV relativeFrom="paragraph">
              <wp:posOffset>160020</wp:posOffset>
            </wp:positionV>
            <wp:extent cx="2854325" cy="44450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7" cstate="print">
                      <a:extLst/>
                    </a:blip>
                    <a:srcRect/>
                    <a:stretch>
                      <a:fillRect/>
                    </a:stretch>
                  </pic:blipFill>
                  <pic:spPr bwMode="auto">
                    <a:xfrm>
                      <a:off x="0" y="0"/>
                      <a:ext cx="2854325" cy="44450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5" w:lineRule="exact"/>
        <w:rPr>
          <w:sz w:val="20"/>
          <w:szCs w:val="20"/>
        </w:rPr>
      </w:pPr>
    </w:p>
    <w:p w:rsidR="00322BC1" w:rsidRDefault="00963C69">
      <w:pPr>
        <w:ind w:left="20"/>
        <w:rPr>
          <w:sz w:val="20"/>
          <w:szCs w:val="20"/>
        </w:rPr>
      </w:pPr>
      <w:r>
        <w:rPr>
          <w:rFonts w:ascii="Calibri" w:eastAsia="Calibri" w:hAnsi="Calibri" w:cs="Calibri"/>
          <w:color w:val="45454A"/>
        </w:rPr>
        <w:t xml:space="preserve">As we can see the </w:t>
      </w:r>
      <w:r>
        <w:rPr>
          <w:rFonts w:ascii="Calibri" w:eastAsia="Calibri" w:hAnsi="Calibri" w:cs="Calibri"/>
          <w:b/>
          <w:bCs/>
          <w:color w:val="45454A"/>
        </w:rPr>
        <w:t>highest Information Gain is given by Humidity</w:t>
      </w:r>
      <w:r>
        <w:rPr>
          <w:rFonts w:ascii="Calibri" w:eastAsia="Calibri" w:hAnsi="Calibri" w:cs="Calibri"/>
          <w:color w:val="45454A"/>
        </w:rPr>
        <w:t>. Proceeding in the same way with</w:t>
      </w:r>
    </w:p>
    <w:p w:rsidR="00322BC1" w:rsidRDefault="00963C69">
      <w:pPr>
        <w:spacing w:line="20" w:lineRule="exact"/>
        <w:rPr>
          <w:sz w:val="20"/>
          <w:szCs w:val="20"/>
        </w:rPr>
      </w:pPr>
      <w:r>
        <w:rPr>
          <w:noProof/>
          <w:sz w:val="20"/>
          <w:szCs w:val="20"/>
        </w:rPr>
        <w:drawing>
          <wp:anchor distT="0" distB="0" distL="114300" distR="114300" simplePos="0" relativeHeight="251581952" behindDoc="1" locked="0" layoutInCell="0" allowOverlap="1">
            <wp:simplePos x="0" y="0"/>
            <wp:positionH relativeFrom="column">
              <wp:posOffset>2771775</wp:posOffset>
            </wp:positionH>
            <wp:positionV relativeFrom="paragraph">
              <wp:posOffset>5080</wp:posOffset>
            </wp:positionV>
            <wp:extent cx="413385" cy="238760"/>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8" cstate="print">
                      <a:extLst/>
                    </a:blip>
                    <a:srcRect/>
                    <a:stretch>
                      <a:fillRect/>
                    </a:stretch>
                  </pic:blipFill>
                  <pic:spPr bwMode="auto">
                    <a:xfrm>
                      <a:off x="0" y="0"/>
                      <a:ext cx="413385" cy="23876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6" w:lineRule="exact"/>
        <w:rPr>
          <w:sz w:val="20"/>
          <w:szCs w:val="20"/>
        </w:rPr>
      </w:pPr>
    </w:p>
    <w:p w:rsidR="00322BC1" w:rsidRDefault="00963C69">
      <w:pPr>
        <w:spacing w:line="218" w:lineRule="auto"/>
        <w:ind w:left="20" w:right="360"/>
        <w:rPr>
          <w:sz w:val="20"/>
          <w:szCs w:val="20"/>
        </w:rPr>
      </w:pPr>
      <w:r>
        <w:rPr>
          <w:rFonts w:ascii="Calibri" w:eastAsia="Calibri" w:hAnsi="Calibri" w:cs="Calibri"/>
          <w:color w:val="45454A"/>
        </w:rPr>
        <w:t>will give us Wind as the one with highest information gain. The final Decision Tree looks something like this. The final Decision Tree looks something like this.</w:t>
      </w:r>
    </w:p>
    <w:p w:rsidR="00322BC1" w:rsidRDefault="00963C69">
      <w:pPr>
        <w:spacing w:line="20" w:lineRule="exact"/>
        <w:rPr>
          <w:sz w:val="20"/>
          <w:szCs w:val="20"/>
        </w:rPr>
      </w:pPr>
      <w:r>
        <w:rPr>
          <w:noProof/>
          <w:sz w:val="20"/>
          <w:szCs w:val="20"/>
        </w:rPr>
        <w:drawing>
          <wp:anchor distT="0" distB="0" distL="114300" distR="114300" simplePos="0" relativeHeight="251582976" behindDoc="1" locked="0" layoutInCell="0" allowOverlap="1">
            <wp:simplePos x="0" y="0"/>
            <wp:positionH relativeFrom="column">
              <wp:posOffset>1552575</wp:posOffset>
            </wp:positionH>
            <wp:positionV relativeFrom="paragraph">
              <wp:posOffset>5080</wp:posOffset>
            </wp:positionV>
            <wp:extent cx="2854325" cy="164528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9" cstate="print">
                      <a:extLst/>
                    </a:blip>
                    <a:srcRect/>
                    <a:stretch>
                      <a:fillRect/>
                    </a:stretch>
                  </pic:blipFill>
                  <pic:spPr bwMode="auto">
                    <a:xfrm>
                      <a:off x="0" y="0"/>
                      <a:ext cx="2854325" cy="164528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2" w:lineRule="exact"/>
        <w:rPr>
          <w:sz w:val="20"/>
          <w:szCs w:val="20"/>
        </w:rPr>
      </w:pPr>
    </w:p>
    <w:p w:rsidR="00322BC1" w:rsidRDefault="00963C69">
      <w:pPr>
        <w:ind w:left="20"/>
        <w:rPr>
          <w:sz w:val="20"/>
          <w:szCs w:val="20"/>
        </w:rPr>
      </w:pPr>
      <w:r>
        <w:rPr>
          <w:rFonts w:ascii="Calibri" w:eastAsia="Calibri" w:hAnsi="Calibri" w:cs="Calibri"/>
          <w:b/>
          <w:bCs/>
        </w:rPr>
        <w:t>2.1.2. Classification and Regression Trees</w:t>
      </w:r>
    </w:p>
    <w:p w:rsidR="00322BC1" w:rsidRDefault="00963C69">
      <w:pPr>
        <w:ind w:left="20"/>
        <w:rPr>
          <w:sz w:val="20"/>
          <w:szCs w:val="20"/>
        </w:rPr>
      </w:pPr>
      <w:r>
        <w:rPr>
          <w:rFonts w:ascii="Calibri" w:eastAsia="Calibri" w:hAnsi="Calibri" w:cs="Calibri"/>
          <w:b/>
          <w:bCs/>
        </w:rPr>
        <w:t>2.1.2.1. Classification Trees</w:t>
      </w:r>
    </w:p>
    <w:p w:rsidR="00322BC1" w:rsidRDefault="00322BC1">
      <w:pPr>
        <w:spacing w:line="50" w:lineRule="exact"/>
        <w:rPr>
          <w:sz w:val="20"/>
          <w:szCs w:val="20"/>
        </w:rPr>
      </w:pPr>
    </w:p>
    <w:p w:rsidR="00322BC1" w:rsidRDefault="00963C69">
      <w:pPr>
        <w:spacing w:line="218" w:lineRule="auto"/>
        <w:ind w:left="20" w:right="220" w:firstLine="720"/>
        <w:jc w:val="both"/>
        <w:rPr>
          <w:sz w:val="20"/>
          <w:szCs w:val="20"/>
        </w:rPr>
      </w:pPr>
      <w:r>
        <w:rPr>
          <w:rFonts w:ascii="Calibri" w:eastAsia="Calibri" w:hAnsi="Calibri" w:cs="Calibri"/>
        </w:rPr>
        <w:t>A classification tree is an algorithm where the target variable is fixed or categorical. The algorithm is then used to identify the “class” within which a target variable would most likely fall.</w:t>
      </w:r>
    </w:p>
    <w:p w:rsidR="00322BC1" w:rsidRDefault="00322BC1">
      <w:pPr>
        <w:spacing w:line="50" w:lineRule="exact"/>
        <w:rPr>
          <w:sz w:val="20"/>
          <w:szCs w:val="20"/>
        </w:rPr>
      </w:pPr>
    </w:p>
    <w:p w:rsidR="00322BC1" w:rsidRDefault="00963C69">
      <w:pPr>
        <w:spacing w:line="218" w:lineRule="auto"/>
        <w:ind w:left="20" w:right="220"/>
        <w:jc w:val="both"/>
        <w:rPr>
          <w:sz w:val="20"/>
          <w:szCs w:val="20"/>
        </w:rPr>
      </w:pPr>
      <w:r>
        <w:rPr>
          <w:rFonts w:ascii="Calibri" w:eastAsia="Calibri" w:hAnsi="Calibri" w:cs="Calibri"/>
        </w:rPr>
        <w:t>An example of a classification-type problem would be determining who will or will not subscribe to a digital platform; or who will or will not graduate from high school.</w:t>
      </w:r>
    </w:p>
    <w:p w:rsidR="00322BC1" w:rsidRDefault="00322BC1">
      <w:pPr>
        <w:spacing w:line="50" w:lineRule="exact"/>
        <w:rPr>
          <w:sz w:val="20"/>
          <w:szCs w:val="20"/>
        </w:rPr>
      </w:pPr>
    </w:p>
    <w:p w:rsidR="00322BC1" w:rsidRDefault="00963C69">
      <w:pPr>
        <w:spacing w:line="228" w:lineRule="auto"/>
        <w:ind w:left="20" w:right="220"/>
        <w:jc w:val="both"/>
        <w:rPr>
          <w:sz w:val="20"/>
          <w:szCs w:val="20"/>
        </w:rPr>
      </w:pPr>
      <w:r>
        <w:rPr>
          <w:rFonts w:ascii="Calibri" w:eastAsia="Calibri" w:hAnsi="Calibri" w:cs="Calibri"/>
        </w:rPr>
        <w:t>These are examples of simple binary classifications where the categorical dependent variable can assume only one of two, mutually exclusive values. In other cases, you might have to predict among a number of different variables. For instance, you may have to predict which type of smartphone a consumer may decide to purchase.</w:t>
      </w:r>
    </w:p>
    <w:p w:rsidR="00322BC1" w:rsidRDefault="00322BC1">
      <w:pPr>
        <w:spacing w:line="52" w:lineRule="exact"/>
        <w:rPr>
          <w:sz w:val="20"/>
          <w:szCs w:val="20"/>
        </w:rPr>
      </w:pPr>
    </w:p>
    <w:p w:rsidR="00322BC1" w:rsidRDefault="00963C69">
      <w:pPr>
        <w:spacing w:line="218" w:lineRule="auto"/>
        <w:ind w:left="20" w:right="220"/>
        <w:jc w:val="both"/>
        <w:rPr>
          <w:sz w:val="20"/>
          <w:szCs w:val="20"/>
        </w:rPr>
      </w:pPr>
      <w:r>
        <w:rPr>
          <w:rFonts w:ascii="Calibri" w:eastAsia="Calibri" w:hAnsi="Calibri" w:cs="Calibri"/>
        </w:rPr>
        <w:t>In such cases, there are multiple values for the categorical dependent variable. Here’s what a classic classification tree looks like</w:t>
      </w:r>
    </w:p>
    <w:p w:rsidR="00322BC1" w:rsidRDefault="00322BC1">
      <w:pPr>
        <w:spacing w:line="366" w:lineRule="exact"/>
        <w:rPr>
          <w:sz w:val="20"/>
          <w:szCs w:val="20"/>
        </w:rPr>
      </w:pPr>
    </w:p>
    <w:p w:rsidR="00322BC1" w:rsidRDefault="00963C69">
      <w:pPr>
        <w:ind w:right="200"/>
        <w:jc w:val="center"/>
        <w:rPr>
          <w:sz w:val="20"/>
          <w:szCs w:val="20"/>
        </w:rPr>
      </w:pPr>
      <w:r>
        <w:rPr>
          <w:rFonts w:ascii="Calibri" w:eastAsia="Calibri" w:hAnsi="Calibri" w:cs="Calibri"/>
        </w:rPr>
        <w:t>28</w:t>
      </w:r>
    </w:p>
    <w:p w:rsidR="00322BC1" w:rsidRDefault="00322BC1">
      <w:pPr>
        <w:sectPr w:rsidR="00322BC1">
          <w:pgSz w:w="12240" w:h="15840"/>
          <w:pgMar w:top="1401" w:right="1440" w:bottom="431" w:left="1240" w:header="0" w:footer="0" w:gutter="0"/>
          <w:cols w:space="720" w:equalWidth="0">
            <w:col w:w="9560"/>
          </w:cols>
        </w:sectPr>
      </w:pPr>
    </w:p>
    <w:p w:rsidR="00322BC1" w:rsidRDefault="00963C69">
      <w:pPr>
        <w:spacing w:line="200" w:lineRule="exact"/>
        <w:rPr>
          <w:sz w:val="20"/>
          <w:szCs w:val="20"/>
        </w:rPr>
      </w:pPr>
      <w:bookmarkStart w:id="32" w:name="page34"/>
      <w:bookmarkEnd w:id="32"/>
      <w:r>
        <w:rPr>
          <w:noProof/>
          <w:sz w:val="20"/>
          <w:szCs w:val="20"/>
        </w:rPr>
        <w:lastRenderedPageBreak/>
        <w:drawing>
          <wp:anchor distT="0" distB="0" distL="114300" distR="114300" simplePos="0" relativeHeight="251584000" behindDoc="1" locked="0" layoutInCell="0" allowOverlap="1">
            <wp:simplePos x="0" y="0"/>
            <wp:positionH relativeFrom="page">
              <wp:posOffset>2538095</wp:posOffset>
            </wp:positionH>
            <wp:positionV relativeFrom="page">
              <wp:posOffset>864235</wp:posOffset>
            </wp:positionV>
            <wp:extent cx="2465070" cy="135953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0" cstate="print">
                      <a:clrChange>
                        <a:clrFrom>
                          <a:srgbClr val="FFFFFF"/>
                        </a:clrFrom>
                        <a:clrTo>
                          <a:srgbClr val="FFFFFF">
                            <a:alpha val="0"/>
                          </a:srgbClr>
                        </a:clrTo>
                      </a:clrChange>
                      <a:extLst/>
                    </a:blip>
                    <a:srcRect/>
                    <a:stretch>
                      <a:fillRect/>
                    </a:stretch>
                  </pic:blipFill>
                  <pic:spPr bwMode="auto">
                    <a:xfrm>
                      <a:off x="0" y="0"/>
                      <a:ext cx="2465070" cy="13595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4" w:lineRule="exact"/>
        <w:rPr>
          <w:sz w:val="20"/>
          <w:szCs w:val="20"/>
        </w:rPr>
      </w:pPr>
    </w:p>
    <w:p w:rsidR="00322BC1" w:rsidRDefault="00963C69">
      <w:pPr>
        <w:rPr>
          <w:sz w:val="20"/>
          <w:szCs w:val="20"/>
        </w:rPr>
      </w:pPr>
      <w:r>
        <w:rPr>
          <w:rFonts w:ascii="Calibri" w:eastAsia="Calibri" w:hAnsi="Calibri" w:cs="Calibri"/>
          <w:b/>
          <w:bCs/>
        </w:rPr>
        <w:t>2.1.2.2. Regression Trees</w:t>
      </w:r>
    </w:p>
    <w:p w:rsidR="00322BC1" w:rsidRDefault="00322BC1">
      <w:pPr>
        <w:spacing w:line="49" w:lineRule="exact"/>
        <w:rPr>
          <w:sz w:val="20"/>
          <w:szCs w:val="20"/>
        </w:rPr>
      </w:pPr>
    </w:p>
    <w:p w:rsidR="00322BC1" w:rsidRDefault="00963C69">
      <w:pPr>
        <w:spacing w:line="225" w:lineRule="auto"/>
        <w:ind w:right="220" w:firstLine="720"/>
        <w:jc w:val="both"/>
        <w:rPr>
          <w:sz w:val="20"/>
          <w:szCs w:val="20"/>
        </w:rPr>
      </w:pPr>
      <w:r>
        <w:rPr>
          <w:rFonts w:ascii="Calibri" w:eastAsia="Calibri" w:hAnsi="Calibri" w:cs="Calibri"/>
        </w:rPr>
        <w:t>A regression tree refers to an algorithm where the target variable is and the algorithm is used to predict it’s value. As an example of a regression type problem, you may want to predict the selling prices of a residential house, which is a continuous dependent variable.</w:t>
      </w:r>
    </w:p>
    <w:p w:rsidR="00322BC1" w:rsidRDefault="00322BC1">
      <w:pPr>
        <w:spacing w:line="4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This will depend on both continuous factors like square footage as well as categorical factors like the style of home, area in which the property is located and so on.</w:t>
      </w:r>
    </w:p>
    <w:p w:rsidR="00322BC1" w:rsidRDefault="00963C69">
      <w:pPr>
        <w:spacing w:line="20" w:lineRule="exact"/>
        <w:rPr>
          <w:sz w:val="20"/>
          <w:szCs w:val="20"/>
        </w:rPr>
      </w:pPr>
      <w:r>
        <w:rPr>
          <w:noProof/>
          <w:sz w:val="20"/>
          <w:szCs w:val="20"/>
        </w:rPr>
        <w:drawing>
          <wp:anchor distT="0" distB="0" distL="114300" distR="114300" simplePos="0" relativeHeight="251585024" behindDoc="1" locked="0" layoutInCell="0" allowOverlap="1">
            <wp:simplePos x="0" y="0"/>
            <wp:positionH relativeFrom="column">
              <wp:posOffset>1139825</wp:posOffset>
            </wp:positionH>
            <wp:positionV relativeFrom="paragraph">
              <wp:posOffset>151765</wp:posOffset>
            </wp:positionV>
            <wp:extent cx="3658235" cy="229806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1" cstate="print">
                      <a:extLst/>
                    </a:blip>
                    <a:srcRect/>
                    <a:stretch>
                      <a:fillRect/>
                    </a:stretch>
                  </pic:blipFill>
                  <pic:spPr bwMode="auto">
                    <a:xfrm>
                      <a:off x="0" y="0"/>
                      <a:ext cx="3658235" cy="22980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0" w:lineRule="exact"/>
        <w:rPr>
          <w:sz w:val="20"/>
          <w:szCs w:val="20"/>
        </w:rPr>
      </w:pPr>
    </w:p>
    <w:p w:rsidR="00322BC1" w:rsidRDefault="00963C69">
      <w:pPr>
        <w:rPr>
          <w:sz w:val="20"/>
          <w:szCs w:val="20"/>
        </w:rPr>
      </w:pPr>
      <w:r>
        <w:rPr>
          <w:rFonts w:ascii="Calibri" w:eastAsia="Calibri" w:hAnsi="Calibri" w:cs="Calibri"/>
          <w:b/>
          <w:bCs/>
        </w:rPr>
        <w:t>When to use Classification and Regression Trees</w:t>
      </w:r>
    </w:p>
    <w:p w:rsidR="00322BC1" w:rsidRDefault="00322BC1">
      <w:pPr>
        <w:spacing w:line="4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Classification trees are used when the dataset needs to be split into classes which belong to the response variable. In many cases, the classes Yes or No.</w:t>
      </w:r>
    </w:p>
    <w:p w:rsidR="00322BC1" w:rsidRDefault="00322BC1">
      <w:pPr>
        <w:spacing w:line="47"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In other words, they are just two and mutually exclusive. In some cases, there may be more than two classes in which case a variant of the classification tree algorithm is used.</w:t>
      </w:r>
    </w:p>
    <w:p w:rsidR="00322BC1" w:rsidRDefault="00322BC1">
      <w:pPr>
        <w:spacing w:line="50"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Regression trees, on the other hand, are used when the response variable is continuous. For instance, if the response variable is something like the price of a property or the temperature of the day, a regression tree is used.</w:t>
      </w:r>
    </w:p>
    <w:p w:rsidR="00322BC1" w:rsidRDefault="00322BC1">
      <w:pPr>
        <w:spacing w:line="51"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In other words, regression trees are used for prediction-type problems while classification trees are used for classification-type problems.</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rPr>
        <w:t>How Classification and Regression Trees Work</w:t>
      </w:r>
    </w:p>
    <w:p w:rsidR="00322BC1" w:rsidRDefault="00322BC1">
      <w:pPr>
        <w:spacing w:line="49" w:lineRule="exact"/>
        <w:rPr>
          <w:sz w:val="20"/>
          <w:szCs w:val="20"/>
        </w:rPr>
      </w:pPr>
    </w:p>
    <w:p w:rsidR="00322BC1" w:rsidRDefault="00963C69">
      <w:pPr>
        <w:spacing w:line="224" w:lineRule="auto"/>
        <w:ind w:right="220" w:firstLine="720"/>
        <w:jc w:val="both"/>
        <w:rPr>
          <w:sz w:val="20"/>
          <w:szCs w:val="20"/>
        </w:rPr>
      </w:pPr>
      <w:r>
        <w:rPr>
          <w:rFonts w:ascii="Calibri" w:eastAsia="Calibri" w:hAnsi="Calibri" w:cs="Calibri"/>
        </w:rPr>
        <w:t>A classification tree splits the dataset based on the homogeneity of data. Say, for instance, there are two variables; income and age; which determine whether or not a consumer will buy a particular kind of phone.</w:t>
      </w:r>
    </w:p>
    <w:p w:rsidR="00322BC1" w:rsidRDefault="00322BC1">
      <w:pPr>
        <w:spacing w:line="52"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If the training data shows that 95% of people who are older than 30 bought the phone, the data gets split there and age becomes a top node in the tree. This split makes the data “95% pure”. Measures of impurity like entropy or Gini index are used to quantify the homogeneity of the data when it comes to classification trees.</w:t>
      </w:r>
    </w:p>
    <w:p w:rsidR="00322BC1" w:rsidRDefault="00322BC1">
      <w:pPr>
        <w:spacing w:line="251" w:lineRule="exact"/>
        <w:rPr>
          <w:sz w:val="20"/>
          <w:szCs w:val="20"/>
        </w:rPr>
      </w:pPr>
    </w:p>
    <w:p w:rsidR="00322BC1" w:rsidRDefault="00963C69">
      <w:pPr>
        <w:ind w:right="220"/>
        <w:jc w:val="center"/>
        <w:rPr>
          <w:sz w:val="20"/>
          <w:szCs w:val="20"/>
        </w:rPr>
      </w:pPr>
      <w:r>
        <w:rPr>
          <w:rFonts w:ascii="Calibri" w:eastAsia="Calibri" w:hAnsi="Calibri" w:cs="Calibri"/>
        </w:rPr>
        <w:t>29</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18" w:lineRule="auto"/>
        <w:ind w:right="220"/>
        <w:jc w:val="both"/>
        <w:rPr>
          <w:sz w:val="20"/>
          <w:szCs w:val="20"/>
        </w:rPr>
      </w:pPr>
      <w:bookmarkStart w:id="33" w:name="page35"/>
      <w:bookmarkEnd w:id="33"/>
      <w:r>
        <w:rPr>
          <w:rFonts w:ascii="Calibri" w:eastAsia="Calibri" w:hAnsi="Calibri" w:cs="Calibri"/>
        </w:rPr>
        <w:lastRenderedPageBreak/>
        <w:t>In a regression tree, a regression model is fit to the target variable using each of the independent variables. After this, the data is split at several points for each independent variable.</w:t>
      </w:r>
    </w:p>
    <w:p w:rsidR="00322BC1" w:rsidRDefault="00322BC1">
      <w:pPr>
        <w:spacing w:line="48"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At each such point, the error between the predicted values and actual values is squared to get “A Sum of Squared Errors” (SSE). The SSE is compared across the variables and the variable or point which has the lowest SSE is chosen as the split point. This process is continued recursively.</w:t>
      </w:r>
    </w:p>
    <w:p w:rsidR="00322BC1" w:rsidRDefault="00963C69">
      <w:pPr>
        <w:spacing w:line="20" w:lineRule="exact"/>
        <w:rPr>
          <w:sz w:val="20"/>
          <w:szCs w:val="20"/>
        </w:rPr>
      </w:pPr>
      <w:r>
        <w:rPr>
          <w:noProof/>
          <w:sz w:val="20"/>
          <w:szCs w:val="20"/>
        </w:rPr>
        <w:drawing>
          <wp:anchor distT="0" distB="0" distL="114300" distR="114300" simplePos="0" relativeHeight="251586048" behindDoc="1" locked="0" layoutInCell="0" allowOverlap="1">
            <wp:simplePos x="0" y="0"/>
            <wp:positionH relativeFrom="column">
              <wp:posOffset>130175</wp:posOffset>
            </wp:positionH>
            <wp:positionV relativeFrom="paragraph">
              <wp:posOffset>167640</wp:posOffset>
            </wp:positionV>
            <wp:extent cx="5669280" cy="235267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2" cstate="print">
                      <a:extLst/>
                    </a:blip>
                    <a:srcRect/>
                    <a:stretch>
                      <a:fillRect/>
                    </a:stretch>
                  </pic:blipFill>
                  <pic:spPr bwMode="auto">
                    <a:xfrm>
                      <a:off x="0" y="0"/>
                      <a:ext cx="5669280" cy="23526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3" w:lineRule="exact"/>
        <w:rPr>
          <w:sz w:val="20"/>
          <w:szCs w:val="20"/>
        </w:rPr>
      </w:pPr>
    </w:p>
    <w:p w:rsidR="00322BC1" w:rsidRDefault="00963C69">
      <w:pPr>
        <w:rPr>
          <w:sz w:val="20"/>
          <w:szCs w:val="20"/>
        </w:rPr>
      </w:pPr>
      <w:r>
        <w:rPr>
          <w:rFonts w:ascii="Calibri" w:eastAsia="Calibri" w:hAnsi="Calibri" w:cs="Calibri"/>
          <w:b/>
          <w:bCs/>
        </w:rPr>
        <w:t>Advantages of Classification and Regression Trees</w:t>
      </w:r>
    </w:p>
    <w:p w:rsidR="00322BC1" w:rsidRDefault="00322BC1">
      <w:pPr>
        <w:spacing w:line="4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The purpose of the analysis conducted by any classification or regression tree is to create a set of if-else conditions that allow for the accurate prediction or classification of a case.</w:t>
      </w:r>
    </w:p>
    <w:p w:rsidR="00322BC1" w:rsidRDefault="00963C69">
      <w:pPr>
        <w:spacing w:line="238" w:lineRule="auto"/>
        <w:rPr>
          <w:sz w:val="20"/>
          <w:szCs w:val="20"/>
        </w:rPr>
      </w:pPr>
      <w:r>
        <w:rPr>
          <w:rFonts w:ascii="Calibri" w:eastAsia="Calibri" w:hAnsi="Calibri" w:cs="Calibri"/>
          <w:b/>
          <w:bCs/>
        </w:rPr>
        <w:t>(i) The Results are Simplistic</w:t>
      </w:r>
    </w:p>
    <w:p w:rsidR="00322BC1" w:rsidRDefault="00322BC1">
      <w:pPr>
        <w:spacing w:line="50"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The interpretation of results summarized in classification or regression trees is usually fairly simple. The simplicity of results helps in the following ways.</w:t>
      </w:r>
    </w:p>
    <w:p w:rsidR="00322BC1" w:rsidRDefault="00322BC1">
      <w:pPr>
        <w:spacing w:line="50" w:lineRule="exact"/>
        <w:rPr>
          <w:sz w:val="20"/>
          <w:szCs w:val="20"/>
        </w:rPr>
      </w:pPr>
    </w:p>
    <w:p w:rsidR="00322BC1" w:rsidRDefault="00963C69" w:rsidP="00963C69">
      <w:pPr>
        <w:numPr>
          <w:ilvl w:val="1"/>
          <w:numId w:val="43"/>
        </w:numPr>
        <w:tabs>
          <w:tab w:val="left" w:pos="720"/>
        </w:tabs>
        <w:spacing w:line="253" w:lineRule="auto"/>
        <w:ind w:left="720" w:right="220" w:hanging="360"/>
        <w:jc w:val="both"/>
        <w:rPr>
          <w:rFonts w:ascii="Symbol" w:eastAsia="Symbol" w:hAnsi="Symbol" w:cs="Symbol"/>
          <w:sz w:val="20"/>
          <w:szCs w:val="20"/>
        </w:rPr>
      </w:pPr>
      <w:r>
        <w:rPr>
          <w:rFonts w:ascii="Calibri" w:eastAsia="Calibri" w:hAnsi="Calibri" w:cs="Calibri"/>
        </w:rPr>
        <w:t>It allows for the rapid classification of new observations. That’s because it is much simpler to evaluate just one or two logical conditions than to compute scores using complex nonlinear equations for each group.</w:t>
      </w:r>
    </w:p>
    <w:p w:rsidR="00322BC1" w:rsidRDefault="00322BC1">
      <w:pPr>
        <w:spacing w:line="77" w:lineRule="exact"/>
        <w:rPr>
          <w:rFonts w:ascii="Symbol" w:eastAsia="Symbol" w:hAnsi="Symbol" w:cs="Symbol"/>
          <w:sz w:val="20"/>
          <w:szCs w:val="20"/>
        </w:rPr>
      </w:pPr>
    </w:p>
    <w:p w:rsidR="00322BC1" w:rsidRDefault="00963C69" w:rsidP="00963C69">
      <w:pPr>
        <w:numPr>
          <w:ilvl w:val="1"/>
          <w:numId w:val="43"/>
        </w:numPr>
        <w:tabs>
          <w:tab w:val="left" w:pos="720"/>
        </w:tabs>
        <w:spacing w:line="254" w:lineRule="auto"/>
        <w:ind w:left="720" w:right="220" w:hanging="360"/>
        <w:jc w:val="both"/>
        <w:rPr>
          <w:rFonts w:ascii="Symbol" w:eastAsia="Symbol" w:hAnsi="Symbol" w:cs="Symbol"/>
          <w:sz w:val="20"/>
          <w:szCs w:val="20"/>
        </w:rPr>
      </w:pPr>
      <w:r>
        <w:rPr>
          <w:rFonts w:ascii="Calibri" w:eastAsia="Calibri" w:hAnsi="Calibri" w:cs="Calibri"/>
        </w:rPr>
        <w:t>It can often result in a simpler model which explains why the observations are either classified or predicted in a certain way. For instance, business problems are much easier to explain with if-then statements than with complex nonlinear equations.</w:t>
      </w:r>
    </w:p>
    <w:p w:rsidR="00322BC1" w:rsidRDefault="00322BC1">
      <w:pPr>
        <w:spacing w:line="24" w:lineRule="exact"/>
        <w:rPr>
          <w:rFonts w:ascii="Symbol" w:eastAsia="Symbol" w:hAnsi="Symbol" w:cs="Symbol"/>
          <w:sz w:val="20"/>
          <w:szCs w:val="20"/>
        </w:rPr>
      </w:pPr>
    </w:p>
    <w:p w:rsidR="00322BC1" w:rsidRDefault="00963C69" w:rsidP="00963C69">
      <w:pPr>
        <w:numPr>
          <w:ilvl w:val="0"/>
          <w:numId w:val="43"/>
        </w:numPr>
        <w:tabs>
          <w:tab w:val="left" w:pos="300"/>
        </w:tabs>
        <w:ind w:left="300" w:hanging="300"/>
        <w:rPr>
          <w:rFonts w:ascii="Calibri" w:eastAsia="Calibri" w:hAnsi="Calibri" w:cs="Calibri"/>
          <w:b/>
          <w:bCs/>
        </w:rPr>
      </w:pPr>
      <w:r>
        <w:rPr>
          <w:rFonts w:ascii="Calibri" w:eastAsia="Calibri" w:hAnsi="Calibri" w:cs="Calibri"/>
          <w:b/>
          <w:bCs/>
        </w:rPr>
        <w:t>Classification and Regression Trees are Nonparametric &amp; Nonlinear</w:t>
      </w:r>
    </w:p>
    <w:p w:rsidR="00322BC1" w:rsidRDefault="00963C69">
      <w:pPr>
        <w:rPr>
          <w:sz w:val="20"/>
          <w:szCs w:val="20"/>
        </w:rPr>
      </w:pPr>
      <w:r>
        <w:rPr>
          <w:rFonts w:ascii="Calibri" w:eastAsia="Calibri" w:hAnsi="Calibri" w:cs="Calibri"/>
        </w:rPr>
        <w:t>The results from classification and regression trees can be summarized in simplistic if-then conditions.</w:t>
      </w:r>
    </w:p>
    <w:p w:rsidR="00322BC1" w:rsidRDefault="00963C69">
      <w:pPr>
        <w:rPr>
          <w:sz w:val="20"/>
          <w:szCs w:val="20"/>
        </w:rPr>
      </w:pPr>
      <w:r>
        <w:rPr>
          <w:rFonts w:ascii="Calibri" w:eastAsia="Calibri" w:hAnsi="Calibri" w:cs="Calibri"/>
        </w:rPr>
        <w:t>This negates the need for the following implicit assumptions.</w:t>
      </w:r>
    </w:p>
    <w:p w:rsidR="00322BC1" w:rsidRDefault="00963C69" w:rsidP="00963C69">
      <w:pPr>
        <w:numPr>
          <w:ilvl w:val="0"/>
          <w:numId w:val="44"/>
        </w:numPr>
        <w:tabs>
          <w:tab w:val="left" w:pos="720"/>
        </w:tabs>
        <w:ind w:left="720" w:hanging="360"/>
        <w:rPr>
          <w:rFonts w:ascii="Symbol" w:eastAsia="Symbol" w:hAnsi="Symbol" w:cs="Symbol"/>
          <w:sz w:val="20"/>
          <w:szCs w:val="20"/>
        </w:rPr>
      </w:pPr>
      <w:r>
        <w:rPr>
          <w:rFonts w:ascii="Calibri" w:eastAsia="Calibri" w:hAnsi="Calibri" w:cs="Calibri"/>
        </w:rPr>
        <w:t>The predictor variables and the dependent variable are linear.</w:t>
      </w:r>
    </w:p>
    <w:p w:rsidR="00322BC1" w:rsidRDefault="00322BC1">
      <w:pPr>
        <w:spacing w:line="41" w:lineRule="exact"/>
        <w:rPr>
          <w:rFonts w:ascii="Symbol" w:eastAsia="Symbol" w:hAnsi="Symbol" w:cs="Symbol"/>
          <w:sz w:val="20"/>
          <w:szCs w:val="20"/>
        </w:rPr>
      </w:pPr>
    </w:p>
    <w:p w:rsidR="00322BC1" w:rsidRDefault="00963C69" w:rsidP="00963C69">
      <w:pPr>
        <w:numPr>
          <w:ilvl w:val="0"/>
          <w:numId w:val="44"/>
        </w:numPr>
        <w:tabs>
          <w:tab w:val="left" w:pos="720"/>
        </w:tabs>
        <w:ind w:left="720" w:hanging="360"/>
        <w:rPr>
          <w:rFonts w:ascii="Symbol" w:eastAsia="Symbol" w:hAnsi="Symbol" w:cs="Symbol"/>
          <w:sz w:val="20"/>
          <w:szCs w:val="20"/>
        </w:rPr>
      </w:pPr>
      <w:r>
        <w:rPr>
          <w:rFonts w:ascii="Calibri" w:eastAsia="Calibri" w:hAnsi="Calibri" w:cs="Calibri"/>
        </w:rPr>
        <w:t>The predictor variables and the dependent variable follow some specific nonlinear link function.</w:t>
      </w:r>
    </w:p>
    <w:p w:rsidR="00322BC1" w:rsidRDefault="00322BC1">
      <w:pPr>
        <w:spacing w:line="39" w:lineRule="exact"/>
        <w:rPr>
          <w:rFonts w:ascii="Symbol" w:eastAsia="Symbol" w:hAnsi="Symbol" w:cs="Symbol"/>
          <w:sz w:val="20"/>
          <w:szCs w:val="20"/>
        </w:rPr>
      </w:pPr>
    </w:p>
    <w:p w:rsidR="00322BC1" w:rsidRDefault="00963C69" w:rsidP="00963C69">
      <w:pPr>
        <w:numPr>
          <w:ilvl w:val="0"/>
          <w:numId w:val="44"/>
        </w:numPr>
        <w:tabs>
          <w:tab w:val="left" w:pos="720"/>
        </w:tabs>
        <w:ind w:left="720" w:hanging="360"/>
        <w:rPr>
          <w:rFonts w:ascii="Symbol" w:eastAsia="Symbol" w:hAnsi="Symbol" w:cs="Symbol"/>
          <w:sz w:val="20"/>
          <w:szCs w:val="20"/>
        </w:rPr>
      </w:pPr>
      <w:r>
        <w:rPr>
          <w:rFonts w:ascii="Calibri" w:eastAsia="Calibri" w:hAnsi="Calibri" w:cs="Calibri"/>
        </w:rPr>
        <w:t>The predictor variables and the dependent variable are monotonic.</w:t>
      </w:r>
    </w:p>
    <w:p w:rsidR="00322BC1" w:rsidRDefault="00322BC1">
      <w:pPr>
        <w:spacing w:line="90"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Since there is no need for such implicit assumptions, classification and regression tree methods are well suited to data mining. This is because there is very little knowledge or assumptions that can be made beforehand about how the different variables are related.</w:t>
      </w:r>
    </w:p>
    <w:p w:rsidR="00322BC1" w:rsidRDefault="00322BC1">
      <w:pPr>
        <w:spacing w:line="51"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As a result, classification and regression trees can actually reveal relationships between these variables that would not have been possible using other techniques.</w:t>
      </w:r>
    </w:p>
    <w:p w:rsidR="00322BC1" w:rsidRDefault="00963C69">
      <w:pPr>
        <w:spacing w:line="238" w:lineRule="auto"/>
        <w:rPr>
          <w:sz w:val="20"/>
          <w:szCs w:val="20"/>
        </w:rPr>
      </w:pPr>
      <w:r>
        <w:rPr>
          <w:rFonts w:ascii="Calibri" w:eastAsia="Calibri" w:hAnsi="Calibri" w:cs="Calibri"/>
          <w:b/>
          <w:bCs/>
        </w:rPr>
        <w:t>(iii) Classification and Regression Trees Implicitly Perform Feature Selection</w:t>
      </w:r>
    </w:p>
    <w:p w:rsidR="00322BC1" w:rsidRDefault="00322BC1">
      <w:pPr>
        <w:spacing w:line="50"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Feature selection or variable screening is an important part of analytics. When we use decision trees, the top few nodes on which the tree is split are the most important variables within the set. As a result, feature selection gets performed automatically and we don’t need to do it again.</w:t>
      </w:r>
    </w:p>
    <w:p w:rsidR="00322BC1" w:rsidRDefault="00322BC1">
      <w:pPr>
        <w:spacing w:line="2" w:lineRule="exact"/>
        <w:rPr>
          <w:sz w:val="20"/>
          <w:szCs w:val="20"/>
        </w:rPr>
      </w:pPr>
    </w:p>
    <w:p w:rsidR="00322BC1" w:rsidRDefault="00963C69">
      <w:pPr>
        <w:rPr>
          <w:sz w:val="20"/>
          <w:szCs w:val="20"/>
        </w:rPr>
      </w:pPr>
      <w:r>
        <w:rPr>
          <w:rFonts w:ascii="Calibri" w:eastAsia="Calibri" w:hAnsi="Calibri" w:cs="Calibri"/>
          <w:b/>
          <w:bCs/>
        </w:rPr>
        <w:t>Limitations of Classification and Regression Trees</w:t>
      </w:r>
    </w:p>
    <w:p w:rsidR="00322BC1" w:rsidRDefault="00322BC1">
      <w:pPr>
        <w:spacing w:line="39" w:lineRule="exact"/>
        <w:rPr>
          <w:sz w:val="20"/>
          <w:szCs w:val="20"/>
        </w:rPr>
      </w:pPr>
    </w:p>
    <w:p w:rsidR="00322BC1" w:rsidRDefault="00963C69">
      <w:pPr>
        <w:ind w:right="220"/>
        <w:jc w:val="center"/>
        <w:rPr>
          <w:sz w:val="20"/>
          <w:szCs w:val="20"/>
        </w:rPr>
      </w:pPr>
      <w:r>
        <w:rPr>
          <w:rFonts w:ascii="Calibri" w:eastAsia="Calibri" w:hAnsi="Calibri" w:cs="Calibri"/>
        </w:rPr>
        <w:t>30</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24" w:lineRule="auto"/>
        <w:ind w:right="220"/>
        <w:jc w:val="both"/>
        <w:rPr>
          <w:sz w:val="20"/>
          <w:szCs w:val="20"/>
        </w:rPr>
      </w:pPr>
      <w:bookmarkStart w:id="34" w:name="page36"/>
      <w:bookmarkEnd w:id="34"/>
      <w:r>
        <w:rPr>
          <w:rFonts w:ascii="Calibri" w:eastAsia="Calibri" w:hAnsi="Calibri" w:cs="Calibri"/>
        </w:rPr>
        <w:lastRenderedPageBreak/>
        <w:t>Classification and regression tree tutorials, as well as classification and regression tree ppts, exist in abundance. This is a testament to the popularity of these decision trees and how frequently they are used. However, these decision trees are not without their disadvantages.</w:t>
      </w:r>
    </w:p>
    <w:p w:rsidR="00322BC1" w:rsidRDefault="00322BC1">
      <w:pPr>
        <w:spacing w:line="52"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There are many classification and regression trees examples where the use of a decision tree has not led to the optimal result. Here are some of the limitations of classification and regression trees.</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b/>
          <w:bCs/>
        </w:rPr>
        <w:t>(i) Overfitting</w:t>
      </w:r>
    </w:p>
    <w:p w:rsidR="00322BC1" w:rsidRDefault="00322BC1">
      <w:pPr>
        <w:spacing w:line="49"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Overfitting occurs when the tree takes into account a lot of noise that exists in the data and comes up with an inaccurate result.</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b/>
          <w:bCs/>
        </w:rPr>
        <w:t>(ii) High variance</w:t>
      </w:r>
    </w:p>
    <w:p w:rsidR="00322BC1" w:rsidRDefault="00322BC1">
      <w:pPr>
        <w:spacing w:line="49"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In this case, a small variance in the data can lead to a very high variance in the prediction, thereby affecting the stability of the outcome.</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b/>
          <w:bCs/>
        </w:rPr>
        <w:t>(iii) Low bias</w:t>
      </w:r>
    </w:p>
    <w:p w:rsidR="00322BC1" w:rsidRDefault="00322BC1">
      <w:pPr>
        <w:spacing w:line="47"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A decision tree that is very complex usually has a low bias. This makes it very difficult for the model to incorporate any new data.</w:t>
      </w:r>
    </w:p>
    <w:p w:rsidR="00322BC1" w:rsidRDefault="00322BC1">
      <w:pPr>
        <w:spacing w:line="232" w:lineRule="exact"/>
        <w:rPr>
          <w:sz w:val="20"/>
          <w:szCs w:val="20"/>
        </w:rPr>
      </w:pPr>
    </w:p>
    <w:p w:rsidR="00322BC1" w:rsidRDefault="00963C69">
      <w:pPr>
        <w:rPr>
          <w:sz w:val="20"/>
          <w:szCs w:val="20"/>
        </w:rPr>
      </w:pPr>
      <w:r>
        <w:rPr>
          <w:rFonts w:ascii="Calibri" w:eastAsia="Calibri" w:hAnsi="Calibri" w:cs="Calibri"/>
          <w:b/>
          <w:bCs/>
        </w:rPr>
        <w:t>What is a CART in Machine Learning?</w:t>
      </w:r>
    </w:p>
    <w:p w:rsidR="00322BC1" w:rsidRDefault="00322BC1">
      <w:pPr>
        <w:spacing w:line="4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A Classification and Regression Tree (CART) is a predictive algorithm used in machine learning. It explains how a target variable’s values can be predicted based on other values.</w:t>
      </w:r>
    </w:p>
    <w:p w:rsidR="00322BC1" w:rsidRDefault="00322BC1">
      <w:pPr>
        <w:spacing w:line="50"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It is a decision tree where each fork is a split in a predictor variable and each node at the end has a prediction for the target variable.</w:t>
      </w:r>
    </w:p>
    <w:p w:rsidR="00322BC1" w:rsidRDefault="00322BC1">
      <w:pPr>
        <w:spacing w:line="50" w:lineRule="exact"/>
        <w:rPr>
          <w:sz w:val="20"/>
          <w:szCs w:val="20"/>
        </w:rPr>
      </w:pPr>
    </w:p>
    <w:p w:rsidR="00322BC1" w:rsidRDefault="00963C69">
      <w:pPr>
        <w:spacing w:line="224" w:lineRule="auto"/>
        <w:ind w:right="220"/>
        <w:jc w:val="both"/>
        <w:rPr>
          <w:sz w:val="20"/>
          <w:szCs w:val="20"/>
        </w:rPr>
      </w:pPr>
      <w:r>
        <w:rPr>
          <w:rFonts w:ascii="Calibri" w:eastAsia="Calibri" w:hAnsi="Calibri" w:cs="Calibri"/>
        </w:rPr>
        <w:t>The CART algorithm is an important decision tree algorithm that lies at the foundation of machine learning. Moreover, it is also the basis for other powerful machine learning algorithms like bagged decision trees, random forest and boosted decision trees.</w:t>
      </w:r>
    </w:p>
    <w:p w:rsidR="00322BC1" w:rsidRDefault="00322BC1">
      <w:pPr>
        <w:spacing w:line="3" w:lineRule="exact"/>
        <w:rPr>
          <w:sz w:val="20"/>
          <w:szCs w:val="20"/>
        </w:rPr>
      </w:pPr>
    </w:p>
    <w:p w:rsidR="00322BC1" w:rsidRDefault="00963C69">
      <w:pPr>
        <w:rPr>
          <w:sz w:val="20"/>
          <w:szCs w:val="20"/>
        </w:rPr>
      </w:pPr>
      <w:r>
        <w:rPr>
          <w:rFonts w:ascii="Calibri" w:eastAsia="Calibri" w:hAnsi="Calibri" w:cs="Calibri"/>
          <w:b/>
          <w:bCs/>
        </w:rPr>
        <w:t>Summing up</w:t>
      </w:r>
    </w:p>
    <w:p w:rsidR="00322BC1" w:rsidRDefault="00322BC1">
      <w:pPr>
        <w:spacing w:line="4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The Classification and regression tree (CART) methodology is one of the oldest and most fundamental algorithms. It is used to predict outcomes based on certain predictor variables.</w:t>
      </w:r>
    </w:p>
    <w:p w:rsidR="00322BC1" w:rsidRDefault="00322BC1">
      <w:pPr>
        <w:spacing w:line="50"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They are excellent for data mining tasks because they require very little data pre-processing. Decision tree models are easy to understand and implement which gives them a strong advantage when compared to other analytical models.</w:t>
      </w:r>
    </w:p>
    <w:p w:rsidR="00322BC1" w:rsidRDefault="00322BC1">
      <w:pPr>
        <w:spacing w:line="271" w:lineRule="exact"/>
        <w:rPr>
          <w:sz w:val="20"/>
          <w:szCs w:val="20"/>
        </w:rPr>
      </w:pPr>
    </w:p>
    <w:p w:rsidR="00322BC1" w:rsidRDefault="00963C69">
      <w:pPr>
        <w:rPr>
          <w:sz w:val="20"/>
          <w:szCs w:val="20"/>
        </w:rPr>
      </w:pPr>
      <w:r>
        <w:rPr>
          <w:rFonts w:ascii="Calibri" w:eastAsia="Calibri" w:hAnsi="Calibri" w:cs="Calibri"/>
          <w:b/>
          <w:bCs/>
        </w:rPr>
        <w:t>2.2. Regression</w:t>
      </w:r>
    </w:p>
    <w:p w:rsidR="00322BC1" w:rsidRDefault="00963C69">
      <w:pPr>
        <w:spacing w:line="238" w:lineRule="auto"/>
        <w:rPr>
          <w:sz w:val="20"/>
          <w:szCs w:val="20"/>
        </w:rPr>
      </w:pPr>
      <w:r>
        <w:rPr>
          <w:rFonts w:ascii="Calibri" w:eastAsia="Calibri" w:hAnsi="Calibri" w:cs="Calibri"/>
          <w:b/>
          <w:bCs/>
        </w:rPr>
        <w:t>Regression Analysis in Machine learning</w:t>
      </w:r>
    </w:p>
    <w:p w:rsidR="00322BC1" w:rsidRDefault="00322BC1">
      <w:pPr>
        <w:spacing w:line="49"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 xml:space="preserve">Regression analysis is a statistical method to model the relationship between a dependent (target) and independent (predictor) variables with one or more independent variables. More specifically, Regression analysis helps us to understand how the value of the dependent variable is changing corresponding to an independent variable when other independent variables are held fixed. It predicts continuous/real values such as </w:t>
      </w:r>
      <w:r>
        <w:rPr>
          <w:rFonts w:ascii="Calibri" w:eastAsia="Calibri" w:hAnsi="Calibri" w:cs="Calibri"/>
          <w:b/>
          <w:bCs/>
        </w:rPr>
        <w:t>temperature, age, salary, price,</w:t>
      </w:r>
      <w:r>
        <w:rPr>
          <w:rFonts w:ascii="Calibri" w:eastAsia="Calibri" w:hAnsi="Calibri" w:cs="Calibri"/>
        </w:rPr>
        <w:t xml:space="preserve"> etc.</w:t>
      </w:r>
    </w:p>
    <w:p w:rsidR="00322BC1" w:rsidRDefault="00322BC1">
      <w:pPr>
        <w:spacing w:line="272" w:lineRule="exact"/>
        <w:rPr>
          <w:sz w:val="20"/>
          <w:szCs w:val="20"/>
        </w:rPr>
      </w:pPr>
    </w:p>
    <w:p w:rsidR="00322BC1" w:rsidRDefault="00963C69">
      <w:pPr>
        <w:rPr>
          <w:sz w:val="20"/>
          <w:szCs w:val="20"/>
        </w:rPr>
      </w:pPr>
      <w:r>
        <w:rPr>
          <w:rFonts w:ascii="Calibri" w:eastAsia="Calibri" w:hAnsi="Calibri" w:cs="Calibri"/>
        </w:rPr>
        <w:t>We can understand the concept of regression analysis using the below example:</w:t>
      </w:r>
    </w:p>
    <w:p w:rsidR="00322BC1" w:rsidRDefault="00322BC1">
      <w:pPr>
        <w:spacing w:line="318" w:lineRule="exact"/>
        <w:rPr>
          <w:sz w:val="20"/>
          <w:szCs w:val="20"/>
        </w:rPr>
      </w:pPr>
    </w:p>
    <w:p w:rsidR="00322BC1" w:rsidRDefault="00963C69">
      <w:pPr>
        <w:spacing w:line="224" w:lineRule="auto"/>
        <w:ind w:right="220"/>
        <w:jc w:val="both"/>
        <w:rPr>
          <w:sz w:val="20"/>
          <w:szCs w:val="20"/>
        </w:rPr>
      </w:pPr>
      <w:r>
        <w:rPr>
          <w:rFonts w:ascii="Calibri" w:eastAsia="Calibri" w:hAnsi="Calibri" w:cs="Calibri"/>
          <w:b/>
          <w:bCs/>
        </w:rPr>
        <w:t>Example:</w:t>
      </w:r>
      <w:r>
        <w:rPr>
          <w:rFonts w:ascii="Calibri" w:eastAsia="Calibri" w:hAnsi="Calibri" w:cs="Calibri"/>
        </w:rPr>
        <w:t xml:space="preserve"> Suppose there is a marketing company A, who does various advertisement every year and get sales on that. The below list shows the advertisement made by the company in the last 5 years and the corresponding sales: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7" w:lineRule="exact"/>
        <w:rPr>
          <w:sz w:val="20"/>
          <w:szCs w:val="20"/>
        </w:rPr>
      </w:pPr>
    </w:p>
    <w:p w:rsidR="00322BC1" w:rsidRDefault="00963C69">
      <w:pPr>
        <w:ind w:right="220"/>
        <w:jc w:val="center"/>
        <w:rPr>
          <w:sz w:val="20"/>
          <w:szCs w:val="20"/>
        </w:rPr>
      </w:pPr>
      <w:r>
        <w:rPr>
          <w:rFonts w:ascii="Calibri" w:eastAsia="Calibri" w:hAnsi="Calibri" w:cs="Calibri"/>
        </w:rPr>
        <w:t>31</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35" w:name="page37"/>
      <w:bookmarkEnd w:id="35"/>
      <w:r>
        <w:rPr>
          <w:noProof/>
          <w:sz w:val="20"/>
          <w:szCs w:val="20"/>
        </w:rPr>
        <w:lastRenderedPageBreak/>
        <w:drawing>
          <wp:anchor distT="0" distB="0" distL="114300" distR="114300" simplePos="0" relativeHeight="251587072" behindDoc="1" locked="0" layoutInCell="0" allowOverlap="1">
            <wp:simplePos x="0" y="0"/>
            <wp:positionH relativeFrom="page">
              <wp:posOffset>2597150</wp:posOffset>
            </wp:positionH>
            <wp:positionV relativeFrom="page">
              <wp:posOffset>864235</wp:posOffset>
            </wp:positionV>
            <wp:extent cx="2337435" cy="1868170"/>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3" cstate="print">
                      <a:clrChange>
                        <a:clrFrom>
                          <a:srgbClr val="FFFFFF"/>
                        </a:clrFrom>
                        <a:clrTo>
                          <a:srgbClr val="FFFFFF">
                            <a:alpha val="0"/>
                          </a:srgbClr>
                        </a:clrTo>
                      </a:clrChange>
                      <a:extLst/>
                    </a:blip>
                    <a:srcRect/>
                    <a:stretch>
                      <a:fillRect/>
                    </a:stretch>
                  </pic:blipFill>
                  <pic:spPr bwMode="auto">
                    <a:xfrm>
                      <a:off x="0" y="0"/>
                      <a:ext cx="2337435" cy="18681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56"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Now, the company wants to do the advertisement of $200 in the year 2019 </w:t>
      </w:r>
      <w:r>
        <w:rPr>
          <w:rFonts w:ascii="Calibri" w:eastAsia="Calibri" w:hAnsi="Calibri" w:cs="Calibri"/>
          <w:b/>
          <w:bCs/>
        </w:rPr>
        <w:t>and wants to know the prediction about the sales for this year</w:t>
      </w:r>
      <w:r>
        <w:rPr>
          <w:rFonts w:ascii="Calibri" w:eastAsia="Calibri" w:hAnsi="Calibri" w:cs="Calibri"/>
        </w:rPr>
        <w:t>. So to solve such type of prediction problems in machine</w:t>
      </w:r>
      <w:r>
        <w:rPr>
          <w:rFonts w:ascii="Calibri" w:eastAsia="Calibri" w:hAnsi="Calibri" w:cs="Calibri"/>
          <w:b/>
          <w:bCs/>
        </w:rPr>
        <w:t xml:space="preserve"> </w:t>
      </w:r>
      <w:r>
        <w:rPr>
          <w:rFonts w:ascii="Calibri" w:eastAsia="Calibri" w:hAnsi="Calibri" w:cs="Calibri"/>
        </w:rPr>
        <w:t>learning, we need regression analysis.</w:t>
      </w:r>
    </w:p>
    <w:p w:rsidR="00322BC1" w:rsidRDefault="00322BC1">
      <w:pPr>
        <w:spacing w:line="52"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 xml:space="preserve">Regression is a supervised learning technique which helps in finding the correlation between variables and enables us to predict the continuous output variable based on the one or more predictor variables. It is mainly used for </w:t>
      </w:r>
      <w:r>
        <w:rPr>
          <w:rFonts w:ascii="Calibri" w:eastAsia="Calibri" w:hAnsi="Calibri" w:cs="Calibri"/>
          <w:b/>
          <w:bCs/>
        </w:rPr>
        <w:t>prediction, forecasting, time series modeling, and determining the causal-effect relationship between variables</w:t>
      </w:r>
      <w:r>
        <w:rPr>
          <w:rFonts w:ascii="Calibri" w:eastAsia="Calibri" w:hAnsi="Calibri" w:cs="Calibri"/>
        </w:rPr>
        <w:t>.</w:t>
      </w:r>
    </w:p>
    <w:p w:rsidR="00322BC1" w:rsidRDefault="00322BC1">
      <w:pPr>
        <w:spacing w:line="50" w:lineRule="exact"/>
        <w:rPr>
          <w:sz w:val="20"/>
          <w:szCs w:val="20"/>
        </w:rPr>
      </w:pPr>
    </w:p>
    <w:p w:rsidR="00322BC1" w:rsidRDefault="00963C69">
      <w:pPr>
        <w:spacing w:line="230" w:lineRule="auto"/>
        <w:ind w:right="220"/>
        <w:jc w:val="both"/>
        <w:rPr>
          <w:sz w:val="20"/>
          <w:szCs w:val="20"/>
        </w:rPr>
      </w:pPr>
      <w:r>
        <w:rPr>
          <w:rFonts w:ascii="Calibri" w:eastAsia="Calibri" w:hAnsi="Calibri" w:cs="Calibri"/>
        </w:rPr>
        <w:t xml:space="preserve">In Regression, we plot a graph between the variables which best fits the given datapoints, using this plot, the machine learning model can make predictions about the data. In simple words, </w:t>
      </w:r>
      <w:r>
        <w:rPr>
          <w:rFonts w:ascii="Calibri" w:eastAsia="Calibri" w:hAnsi="Calibri" w:cs="Calibri"/>
          <w:b/>
          <w:bCs/>
          <w:i/>
          <w:iCs/>
        </w:rPr>
        <w:t>"Regression shows a line or curve that passes through all the datapoints on target-predictor graph in such a way that the vertical distance between the datapoints and the regression line is minimum."</w:t>
      </w:r>
      <w:r>
        <w:rPr>
          <w:rFonts w:ascii="Calibri" w:eastAsia="Calibri" w:hAnsi="Calibri" w:cs="Calibri"/>
        </w:rPr>
        <w:t xml:space="preserve"> The distance</w:t>
      </w:r>
      <w:r>
        <w:rPr>
          <w:rFonts w:ascii="Calibri" w:eastAsia="Calibri" w:hAnsi="Calibri" w:cs="Calibri"/>
          <w:b/>
          <w:bCs/>
          <w:i/>
          <w:iCs/>
        </w:rPr>
        <w:t xml:space="preserve"> </w:t>
      </w:r>
      <w:r>
        <w:rPr>
          <w:rFonts w:ascii="Calibri" w:eastAsia="Calibri" w:hAnsi="Calibri" w:cs="Calibri"/>
        </w:rPr>
        <w:t>between datapoints and line tells whether a model has captured a strong relationship or not.</w:t>
      </w:r>
    </w:p>
    <w:p w:rsidR="00322BC1" w:rsidRDefault="00322BC1">
      <w:pPr>
        <w:spacing w:line="275" w:lineRule="exact"/>
        <w:rPr>
          <w:sz w:val="20"/>
          <w:szCs w:val="20"/>
        </w:rPr>
      </w:pPr>
    </w:p>
    <w:p w:rsidR="00322BC1" w:rsidRDefault="00963C69">
      <w:pPr>
        <w:rPr>
          <w:sz w:val="20"/>
          <w:szCs w:val="20"/>
        </w:rPr>
      </w:pPr>
      <w:r>
        <w:rPr>
          <w:rFonts w:ascii="Calibri" w:eastAsia="Calibri" w:hAnsi="Calibri" w:cs="Calibri"/>
        </w:rPr>
        <w:t>Some examples of regression can be as:</w:t>
      </w:r>
    </w:p>
    <w:p w:rsidR="00322BC1" w:rsidRDefault="00322BC1">
      <w:pPr>
        <w:spacing w:line="50" w:lineRule="exact"/>
        <w:rPr>
          <w:sz w:val="20"/>
          <w:szCs w:val="20"/>
        </w:rPr>
      </w:pPr>
    </w:p>
    <w:p w:rsidR="00322BC1" w:rsidRDefault="00963C69" w:rsidP="00963C69">
      <w:pPr>
        <w:numPr>
          <w:ilvl w:val="0"/>
          <w:numId w:val="45"/>
        </w:numPr>
        <w:tabs>
          <w:tab w:val="left" w:pos="720"/>
        </w:tabs>
        <w:spacing w:line="233" w:lineRule="auto"/>
        <w:ind w:left="360" w:right="3960"/>
        <w:rPr>
          <w:rFonts w:ascii="Courier New" w:eastAsia="Courier New" w:hAnsi="Courier New" w:cs="Courier New"/>
          <w:sz w:val="20"/>
          <w:szCs w:val="20"/>
        </w:rPr>
      </w:pPr>
      <w:r>
        <w:rPr>
          <w:rFonts w:ascii="Calibri" w:eastAsia="Calibri" w:hAnsi="Calibri" w:cs="Calibri"/>
        </w:rPr>
        <w:t xml:space="preserve">Prediction of rain using temperature and other factors </w:t>
      </w:r>
      <w:r>
        <w:rPr>
          <w:rFonts w:ascii="Courier New" w:eastAsia="Courier New" w:hAnsi="Courier New" w:cs="Courier New"/>
          <w:sz w:val="19"/>
          <w:szCs w:val="19"/>
        </w:rPr>
        <w:t>o</w:t>
      </w:r>
      <w:r>
        <w:rPr>
          <w:rFonts w:ascii="Calibri" w:eastAsia="Calibri" w:hAnsi="Calibri" w:cs="Calibri"/>
        </w:rPr>
        <w:t xml:space="preserve"> Determining Market trends</w:t>
      </w:r>
    </w:p>
    <w:p w:rsidR="00322BC1" w:rsidRDefault="00322BC1">
      <w:pPr>
        <w:spacing w:line="31" w:lineRule="exact"/>
        <w:rPr>
          <w:rFonts w:ascii="Courier New" w:eastAsia="Courier New" w:hAnsi="Courier New" w:cs="Courier New"/>
          <w:sz w:val="20"/>
          <w:szCs w:val="20"/>
        </w:rPr>
      </w:pPr>
    </w:p>
    <w:p w:rsidR="00322BC1" w:rsidRDefault="00963C69">
      <w:pPr>
        <w:ind w:left="360"/>
        <w:rPr>
          <w:rFonts w:ascii="Courier New" w:eastAsia="Courier New" w:hAnsi="Courier New" w:cs="Courier New"/>
          <w:sz w:val="20"/>
          <w:szCs w:val="20"/>
        </w:rPr>
      </w:pPr>
      <w:r>
        <w:rPr>
          <w:rFonts w:ascii="Courier New" w:eastAsia="Courier New" w:hAnsi="Courier New" w:cs="Courier New"/>
          <w:sz w:val="20"/>
          <w:szCs w:val="20"/>
        </w:rPr>
        <w:t>o</w:t>
      </w:r>
      <w:r>
        <w:rPr>
          <w:rFonts w:ascii="Calibri" w:eastAsia="Calibri" w:hAnsi="Calibri" w:cs="Calibri"/>
        </w:rPr>
        <w:t xml:space="preserve">  Prediction of road accidents due to rash driving.</w:t>
      </w:r>
    </w:p>
    <w:p w:rsidR="00322BC1" w:rsidRDefault="00322BC1">
      <w:pPr>
        <w:spacing w:line="351" w:lineRule="exact"/>
        <w:rPr>
          <w:sz w:val="20"/>
          <w:szCs w:val="20"/>
        </w:rPr>
      </w:pPr>
    </w:p>
    <w:p w:rsidR="00322BC1" w:rsidRDefault="00963C69">
      <w:pPr>
        <w:rPr>
          <w:sz w:val="20"/>
          <w:szCs w:val="20"/>
        </w:rPr>
      </w:pPr>
      <w:r>
        <w:rPr>
          <w:rFonts w:ascii="Calibri" w:eastAsia="Calibri" w:hAnsi="Calibri" w:cs="Calibri"/>
          <w:b/>
          <w:bCs/>
        </w:rPr>
        <w:t>Terminologies Related to the Regression Analysis:</w:t>
      </w:r>
    </w:p>
    <w:p w:rsidR="00322BC1" w:rsidRDefault="00322BC1">
      <w:pPr>
        <w:spacing w:line="49" w:lineRule="exact"/>
        <w:rPr>
          <w:sz w:val="20"/>
          <w:szCs w:val="20"/>
        </w:rPr>
      </w:pPr>
    </w:p>
    <w:p w:rsidR="00322BC1" w:rsidRDefault="00963C69" w:rsidP="00963C69">
      <w:pPr>
        <w:numPr>
          <w:ilvl w:val="0"/>
          <w:numId w:val="46"/>
        </w:numPr>
        <w:tabs>
          <w:tab w:val="left" w:pos="720"/>
        </w:tabs>
        <w:spacing w:line="234" w:lineRule="auto"/>
        <w:ind w:left="720" w:right="220" w:hanging="360"/>
        <w:rPr>
          <w:rFonts w:ascii="Courier New" w:eastAsia="Courier New" w:hAnsi="Courier New" w:cs="Courier New"/>
          <w:sz w:val="20"/>
          <w:szCs w:val="20"/>
        </w:rPr>
      </w:pPr>
      <w:r>
        <w:rPr>
          <w:rFonts w:ascii="Calibri" w:eastAsia="Calibri" w:hAnsi="Calibri" w:cs="Calibri"/>
          <w:b/>
          <w:bCs/>
        </w:rPr>
        <w:t>Dependent Variable:</w:t>
      </w:r>
      <w:r>
        <w:rPr>
          <w:rFonts w:ascii="Calibri" w:eastAsia="Calibri" w:hAnsi="Calibri" w:cs="Calibri"/>
        </w:rPr>
        <w:t xml:space="preserve"> The main factor in Regression analysis which we want to predict or understand is called the dependent variable. It is also called </w:t>
      </w:r>
      <w:r>
        <w:rPr>
          <w:rFonts w:ascii="Calibri" w:eastAsia="Calibri" w:hAnsi="Calibri" w:cs="Calibri"/>
          <w:b/>
          <w:bCs/>
        </w:rPr>
        <w:t>target variable</w:t>
      </w:r>
      <w:r>
        <w:rPr>
          <w:rFonts w:ascii="Calibri" w:eastAsia="Calibri" w:hAnsi="Calibri" w:cs="Calibri"/>
        </w:rPr>
        <w:t>.</w:t>
      </w:r>
    </w:p>
    <w:p w:rsidR="00322BC1" w:rsidRDefault="00322BC1">
      <w:pPr>
        <w:spacing w:line="42" w:lineRule="exact"/>
        <w:rPr>
          <w:sz w:val="20"/>
          <w:szCs w:val="20"/>
        </w:rPr>
      </w:pPr>
    </w:p>
    <w:p w:rsidR="00322BC1" w:rsidRDefault="00963C69" w:rsidP="00963C69">
      <w:pPr>
        <w:numPr>
          <w:ilvl w:val="0"/>
          <w:numId w:val="47"/>
        </w:numPr>
        <w:tabs>
          <w:tab w:val="left" w:pos="720"/>
        </w:tabs>
        <w:ind w:left="720" w:hanging="360"/>
        <w:rPr>
          <w:rFonts w:ascii="Courier New" w:eastAsia="Courier New" w:hAnsi="Courier New" w:cs="Courier New"/>
          <w:sz w:val="20"/>
          <w:szCs w:val="20"/>
        </w:rPr>
      </w:pPr>
      <w:r>
        <w:rPr>
          <w:rFonts w:ascii="Calibri" w:eastAsia="Calibri" w:hAnsi="Calibri" w:cs="Calibri"/>
          <w:b/>
          <w:bCs/>
        </w:rPr>
        <w:t>Independent Variable:</w:t>
      </w:r>
      <w:r>
        <w:rPr>
          <w:rFonts w:ascii="Calibri" w:eastAsia="Calibri" w:hAnsi="Calibri" w:cs="Calibri"/>
        </w:rPr>
        <w:t xml:space="preserve"> The factors which affect the dependent variables or which are used to</w:t>
      </w:r>
    </w:p>
    <w:p w:rsidR="00322BC1" w:rsidRDefault="00322BC1">
      <w:pPr>
        <w:spacing w:line="41" w:lineRule="exact"/>
        <w:rPr>
          <w:sz w:val="20"/>
          <w:szCs w:val="20"/>
        </w:rPr>
      </w:pPr>
    </w:p>
    <w:p w:rsidR="00322BC1" w:rsidRDefault="00963C69">
      <w:pPr>
        <w:ind w:left="720"/>
        <w:rPr>
          <w:sz w:val="20"/>
          <w:szCs w:val="20"/>
        </w:rPr>
      </w:pPr>
      <w:r>
        <w:rPr>
          <w:rFonts w:ascii="Calibri" w:eastAsia="Calibri" w:hAnsi="Calibri" w:cs="Calibri"/>
        </w:rPr>
        <w:t>predict the values of the dependent variables are called independent variable, also called as</w:t>
      </w:r>
    </w:p>
    <w:p w:rsidR="00322BC1" w:rsidRDefault="00322BC1">
      <w:pPr>
        <w:spacing w:line="39" w:lineRule="exact"/>
        <w:rPr>
          <w:sz w:val="20"/>
          <w:szCs w:val="20"/>
        </w:rPr>
      </w:pPr>
    </w:p>
    <w:p w:rsidR="00322BC1" w:rsidRDefault="00963C69" w:rsidP="00963C69">
      <w:pPr>
        <w:numPr>
          <w:ilvl w:val="0"/>
          <w:numId w:val="48"/>
        </w:numPr>
        <w:tabs>
          <w:tab w:val="left" w:pos="880"/>
        </w:tabs>
        <w:ind w:left="880" w:hanging="160"/>
        <w:rPr>
          <w:rFonts w:ascii="Calibri" w:eastAsia="Calibri" w:hAnsi="Calibri" w:cs="Calibri"/>
        </w:rPr>
      </w:pPr>
      <w:r>
        <w:rPr>
          <w:rFonts w:ascii="Calibri" w:eastAsia="Calibri" w:hAnsi="Calibri" w:cs="Calibri"/>
          <w:b/>
          <w:bCs/>
        </w:rPr>
        <w:t>predictor</w:t>
      </w:r>
      <w:r>
        <w:rPr>
          <w:rFonts w:ascii="Calibri" w:eastAsia="Calibri" w:hAnsi="Calibri" w:cs="Calibri"/>
        </w:rPr>
        <w:t>.</w:t>
      </w:r>
    </w:p>
    <w:p w:rsidR="00322BC1" w:rsidRDefault="00322BC1">
      <w:pPr>
        <w:spacing w:line="40" w:lineRule="exact"/>
        <w:rPr>
          <w:sz w:val="20"/>
          <w:szCs w:val="20"/>
        </w:rPr>
      </w:pPr>
    </w:p>
    <w:p w:rsidR="00322BC1" w:rsidRDefault="00963C69" w:rsidP="00963C69">
      <w:pPr>
        <w:numPr>
          <w:ilvl w:val="0"/>
          <w:numId w:val="49"/>
        </w:numPr>
        <w:tabs>
          <w:tab w:val="left" w:pos="720"/>
        </w:tabs>
        <w:ind w:left="720" w:hanging="360"/>
        <w:rPr>
          <w:rFonts w:ascii="Courier New" w:eastAsia="Courier New" w:hAnsi="Courier New" w:cs="Courier New"/>
          <w:sz w:val="20"/>
          <w:szCs w:val="20"/>
        </w:rPr>
      </w:pPr>
      <w:r>
        <w:rPr>
          <w:rFonts w:ascii="Calibri" w:eastAsia="Calibri" w:hAnsi="Calibri" w:cs="Calibri"/>
          <w:b/>
          <w:bCs/>
        </w:rPr>
        <w:t>Outliers:</w:t>
      </w:r>
      <w:r>
        <w:rPr>
          <w:rFonts w:ascii="Calibri" w:eastAsia="Calibri" w:hAnsi="Calibri" w:cs="Calibri"/>
        </w:rPr>
        <w:t xml:space="preserve"> Outlier is an observation which contains either very low value or very high value in</w:t>
      </w:r>
    </w:p>
    <w:p w:rsidR="00322BC1" w:rsidRDefault="00322BC1">
      <w:pPr>
        <w:spacing w:line="91" w:lineRule="exact"/>
        <w:rPr>
          <w:sz w:val="20"/>
          <w:szCs w:val="20"/>
        </w:rPr>
      </w:pPr>
    </w:p>
    <w:p w:rsidR="00322BC1" w:rsidRDefault="00963C69">
      <w:pPr>
        <w:spacing w:line="235" w:lineRule="auto"/>
        <w:ind w:left="720" w:right="220"/>
        <w:rPr>
          <w:sz w:val="20"/>
          <w:szCs w:val="20"/>
        </w:rPr>
      </w:pPr>
      <w:r>
        <w:rPr>
          <w:rFonts w:ascii="Calibri" w:eastAsia="Calibri" w:hAnsi="Calibri" w:cs="Calibri"/>
        </w:rPr>
        <w:t>comparison to other observed values. An outlier may hamper the result, so it should be avoided.</w:t>
      </w:r>
    </w:p>
    <w:p w:rsidR="00322BC1" w:rsidRDefault="00322BC1">
      <w:pPr>
        <w:spacing w:line="91" w:lineRule="exact"/>
        <w:rPr>
          <w:sz w:val="20"/>
          <w:szCs w:val="20"/>
        </w:rPr>
      </w:pPr>
    </w:p>
    <w:p w:rsidR="00322BC1" w:rsidRDefault="00963C69" w:rsidP="00963C69">
      <w:pPr>
        <w:numPr>
          <w:ilvl w:val="0"/>
          <w:numId w:val="50"/>
        </w:numPr>
        <w:tabs>
          <w:tab w:val="left" w:pos="720"/>
        </w:tabs>
        <w:spacing w:line="253" w:lineRule="auto"/>
        <w:ind w:left="720" w:right="220" w:hanging="360"/>
        <w:jc w:val="both"/>
        <w:rPr>
          <w:rFonts w:ascii="Courier New" w:eastAsia="Courier New" w:hAnsi="Courier New" w:cs="Courier New"/>
          <w:sz w:val="20"/>
          <w:szCs w:val="20"/>
        </w:rPr>
      </w:pPr>
      <w:r>
        <w:rPr>
          <w:rFonts w:ascii="Calibri" w:eastAsia="Calibri" w:hAnsi="Calibri" w:cs="Calibri"/>
          <w:b/>
          <w:bCs/>
        </w:rPr>
        <w:t>Multicollinearity:</w:t>
      </w:r>
      <w:r>
        <w:rPr>
          <w:rFonts w:ascii="Calibri" w:eastAsia="Calibri" w:hAnsi="Calibri" w:cs="Calibri"/>
        </w:rPr>
        <w:t xml:space="preserve"> If the independent variables are highly correlated with each other than other variables, then such condition is called Multicollinearity. It should not be present in the dataset, because it creates problem while ranking the most affecting variable.</w:t>
      </w:r>
    </w:p>
    <w:p w:rsidR="00322BC1" w:rsidRDefault="00322BC1">
      <w:pPr>
        <w:spacing w:line="76" w:lineRule="exact"/>
        <w:rPr>
          <w:sz w:val="20"/>
          <w:szCs w:val="20"/>
        </w:rPr>
      </w:pPr>
    </w:p>
    <w:p w:rsidR="00322BC1" w:rsidRDefault="00963C69" w:rsidP="00963C69">
      <w:pPr>
        <w:numPr>
          <w:ilvl w:val="0"/>
          <w:numId w:val="51"/>
        </w:numPr>
        <w:tabs>
          <w:tab w:val="left" w:pos="720"/>
        </w:tabs>
        <w:spacing w:line="253" w:lineRule="auto"/>
        <w:ind w:left="720" w:right="220" w:hanging="360"/>
        <w:jc w:val="both"/>
        <w:rPr>
          <w:rFonts w:ascii="Courier New" w:eastAsia="Courier New" w:hAnsi="Courier New" w:cs="Courier New"/>
          <w:sz w:val="20"/>
          <w:szCs w:val="20"/>
        </w:rPr>
      </w:pPr>
      <w:r>
        <w:rPr>
          <w:rFonts w:ascii="Calibri" w:eastAsia="Calibri" w:hAnsi="Calibri" w:cs="Calibri"/>
          <w:b/>
          <w:bCs/>
        </w:rPr>
        <w:t>Underfitting and Overfitting:</w:t>
      </w:r>
      <w:r>
        <w:rPr>
          <w:rFonts w:ascii="Calibri" w:eastAsia="Calibri" w:hAnsi="Calibri" w:cs="Calibri"/>
        </w:rPr>
        <w:t xml:space="preserve"> If our algorithm works well with the training dataset but not well with test dataset, then such problem is called </w:t>
      </w:r>
      <w:r>
        <w:rPr>
          <w:rFonts w:ascii="Calibri" w:eastAsia="Calibri" w:hAnsi="Calibri" w:cs="Calibri"/>
          <w:b/>
          <w:bCs/>
        </w:rPr>
        <w:t>Overfitting</w:t>
      </w:r>
      <w:r>
        <w:rPr>
          <w:rFonts w:ascii="Calibri" w:eastAsia="Calibri" w:hAnsi="Calibri" w:cs="Calibri"/>
        </w:rPr>
        <w:t xml:space="preserve">. And if our algorithm does not perform well even with training dataset, then such problem is called </w:t>
      </w:r>
      <w:r>
        <w:rPr>
          <w:rFonts w:ascii="Calibri" w:eastAsia="Calibri" w:hAnsi="Calibri" w:cs="Calibri"/>
          <w:b/>
          <w:bCs/>
        </w:rPr>
        <w:t>underfitting</w:t>
      </w:r>
      <w:r>
        <w:rPr>
          <w:rFonts w:ascii="Calibri" w:eastAsia="Calibri" w:hAnsi="Calibri" w:cs="Calibri"/>
        </w:rPr>
        <w:t>.</w:t>
      </w:r>
    </w:p>
    <w:p w:rsidR="00322BC1" w:rsidRDefault="00322BC1">
      <w:pPr>
        <w:spacing w:line="200" w:lineRule="exact"/>
        <w:rPr>
          <w:sz w:val="20"/>
          <w:szCs w:val="20"/>
        </w:rPr>
      </w:pPr>
    </w:p>
    <w:p w:rsidR="00322BC1" w:rsidRDefault="00322BC1">
      <w:pPr>
        <w:spacing w:line="266" w:lineRule="exact"/>
        <w:rPr>
          <w:sz w:val="20"/>
          <w:szCs w:val="20"/>
        </w:rPr>
      </w:pPr>
    </w:p>
    <w:p w:rsidR="00322BC1" w:rsidRDefault="00963C69">
      <w:pPr>
        <w:ind w:right="220"/>
        <w:jc w:val="center"/>
        <w:rPr>
          <w:sz w:val="20"/>
          <w:szCs w:val="20"/>
        </w:rPr>
      </w:pPr>
      <w:r>
        <w:rPr>
          <w:rFonts w:ascii="Calibri" w:eastAsia="Calibri" w:hAnsi="Calibri" w:cs="Calibri"/>
        </w:rPr>
        <w:t>32</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rPr>
          <w:sz w:val="20"/>
          <w:szCs w:val="20"/>
        </w:rPr>
      </w:pPr>
      <w:bookmarkStart w:id="36" w:name="page38"/>
      <w:bookmarkEnd w:id="36"/>
      <w:r>
        <w:rPr>
          <w:rFonts w:ascii="Calibri" w:eastAsia="Calibri" w:hAnsi="Calibri" w:cs="Calibri"/>
        </w:rPr>
        <w:lastRenderedPageBreak/>
        <w:t>Why do we use Regression Analysis?</w:t>
      </w:r>
    </w:p>
    <w:p w:rsidR="00322BC1" w:rsidRDefault="00322BC1">
      <w:pPr>
        <w:spacing w:line="50" w:lineRule="exact"/>
        <w:rPr>
          <w:sz w:val="20"/>
          <w:szCs w:val="20"/>
        </w:rPr>
      </w:pPr>
    </w:p>
    <w:p w:rsidR="00322BC1" w:rsidRDefault="00963C69">
      <w:pPr>
        <w:spacing w:line="232" w:lineRule="auto"/>
        <w:ind w:right="220" w:firstLine="360"/>
        <w:jc w:val="both"/>
        <w:rPr>
          <w:sz w:val="20"/>
          <w:szCs w:val="20"/>
        </w:rPr>
      </w:pPr>
      <w:r>
        <w:rPr>
          <w:rFonts w:ascii="Calibri" w:eastAsia="Calibri" w:hAnsi="Calibri" w:cs="Calibri"/>
        </w:rPr>
        <w:t>As mentioned above, Regression analysis helps in the prediction of a continuous variable. There are various scenarios in the real world where we need some future predictions such as weather condition, sales prediction, marketing trends, etc., for such case we need some technology which can make predictions more accurately. So for such case we need Regression analysis which is a statistical method and used in machine learning and data science. Below are some other reasons for using Regression analysis:</w:t>
      </w:r>
    </w:p>
    <w:p w:rsidR="00322BC1" w:rsidRDefault="00322BC1">
      <w:pPr>
        <w:spacing w:line="53" w:lineRule="exact"/>
        <w:rPr>
          <w:sz w:val="20"/>
          <w:szCs w:val="20"/>
        </w:rPr>
      </w:pPr>
    </w:p>
    <w:p w:rsidR="00322BC1" w:rsidRDefault="00963C69" w:rsidP="00963C69">
      <w:pPr>
        <w:numPr>
          <w:ilvl w:val="0"/>
          <w:numId w:val="52"/>
        </w:numPr>
        <w:tabs>
          <w:tab w:val="left" w:pos="720"/>
        </w:tabs>
        <w:spacing w:line="233" w:lineRule="auto"/>
        <w:ind w:left="360" w:right="940"/>
        <w:rPr>
          <w:rFonts w:ascii="Courier New" w:eastAsia="Courier New" w:hAnsi="Courier New" w:cs="Courier New"/>
          <w:sz w:val="20"/>
          <w:szCs w:val="20"/>
        </w:rPr>
      </w:pPr>
      <w:r>
        <w:rPr>
          <w:rFonts w:ascii="Calibri" w:eastAsia="Calibri" w:hAnsi="Calibri" w:cs="Calibri"/>
        </w:rPr>
        <w:t xml:space="preserve">Regression estimates the relationship between the target and the independent variable. </w:t>
      </w:r>
      <w:r>
        <w:rPr>
          <w:rFonts w:ascii="Courier New" w:eastAsia="Courier New" w:hAnsi="Courier New" w:cs="Courier New"/>
          <w:sz w:val="19"/>
          <w:szCs w:val="19"/>
        </w:rPr>
        <w:t>o</w:t>
      </w:r>
      <w:r>
        <w:rPr>
          <w:rFonts w:ascii="Calibri" w:eastAsia="Calibri" w:hAnsi="Calibri" w:cs="Calibri"/>
        </w:rPr>
        <w:t xml:space="preserve"> It is used to find the trends in data.</w:t>
      </w:r>
    </w:p>
    <w:p w:rsidR="00322BC1" w:rsidRDefault="00322BC1">
      <w:pPr>
        <w:spacing w:line="31" w:lineRule="exact"/>
        <w:rPr>
          <w:rFonts w:ascii="Courier New" w:eastAsia="Courier New" w:hAnsi="Courier New" w:cs="Courier New"/>
          <w:sz w:val="20"/>
          <w:szCs w:val="20"/>
        </w:rPr>
      </w:pPr>
    </w:p>
    <w:p w:rsidR="00322BC1" w:rsidRDefault="00963C69">
      <w:pPr>
        <w:ind w:left="360"/>
        <w:rPr>
          <w:rFonts w:ascii="Courier New" w:eastAsia="Courier New" w:hAnsi="Courier New" w:cs="Courier New"/>
          <w:sz w:val="20"/>
          <w:szCs w:val="20"/>
        </w:rPr>
      </w:pPr>
      <w:r>
        <w:rPr>
          <w:rFonts w:ascii="Courier New" w:eastAsia="Courier New" w:hAnsi="Courier New" w:cs="Courier New"/>
          <w:sz w:val="20"/>
          <w:szCs w:val="20"/>
        </w:rPr>
        <w:t>o</w:t>
      </w:r>
      <w:r>
        <w:rPr>
          <w:rFonts w:ascii="Calibri" w:eastAsia="Calibri" w:hAnsi="Calibri" w:cs="Calibri"/>
        </w:rPr>
        <w:t xml:space="preserve">  It helps to predict real/continuous values.</w:t>
      </w:r>
    </w:p>
    <w:p w:rsidR="00322BC1" w:rsidRDefault="00322BC1">
      <w:pPr>
        <w:spacing w:line="89" w:lineRule="exact"/>
        <w:rPr>
          <w:rFonts w:ascii="Courier New" w:eastAsia="Courier New" w:hAnsi="Courier New" w:cs="Courier New"/>
          <w:sz w:val="20"/>
          <w:szCs w:val="20"/>
        </w:rPr>
      </w:pPr>
    </w:p>
    <w:p w:rsidR="00322BC1" w:rsidRDefault="00963C69">
      <w:pPr>
        <w:spacing w:line="233" w:lineRule="auto"/>
        <w:ind w:left="720" w:right="220" w:hanging="360"/>
        <w:rPr>
          <w:rFonts w:ascii="Courier New" w:eastAsia="Courier New" w:hAnsi="Courier New" w:cs="Courier New"/>
          <w:sz w:val="20"/>
          <w:szCs w:val="20"/>
        </w:rPr>
      </w:pPr>
      <w:r>
        <w:rPr>
          <w:rFonts w:ascii="Courier New" w:eastAsia="Courier New" w:hAnsi="Courier New" w:cs="Courier New"/>
          <w:sz w:val="20"/>
          <w:szCs w:val="20"/>
        </w:rPr>
        <w:t>o</w:t>
      </w:r>
      <w:r>
        <w:rPr>
          <w:rFonts w:ascii="Calibri" w:eastAsia="Calibri" w:hAnsi="Calibri" w:cs="Calibri"/>
        </w:rPr>
        <w:t xml:space="preserve"> By performing the regression, we can confidently determine the </w:t>
      </w:r>
      <w:r>
        <w:rPr>
          <w:rFonts w:ascii="Calibri" w:eastAsia="Calibri" w:hAnsi="Calibri" w:cs="Calibri"/>
          <w:b/>
          <w:bCs/>
        </w:rPr>
        <w:t>most important factor, the least important factor, and how each factor is affecting the other factors</w:t>
      </w:r>
      <w:r>
        <w:rPr>
          <w:rFonts w:ascii="Calibri" w:eastAsia="Calibri" w:hAnsi="Calibri" w:cs="Calibri"/>
        </w:rPr>
        <w:t>.</w:t>
      </w:r>
    </w:p>
    <w:p w:rsidR="00322BC1" w:rsidRDefault="00322BC1">
      <w:pPr>
        <w:spacing w:line="309" w:lineRule="exact"/>
        <w:rPr>
          <w:sz w:val="20"/>
          <w:szCs w:val="20"/>
        </w:rPr>
      </w:pPr>
    </w:p>
    <w:p w:rsidR="00322BC1" w:rsidRDefault="00963C69">
      <w:pPr>
        <w:rPr>
          <w:sz w:val="20"/>
          <w:szCs w:val="20"/>
        </w:rPr>
      </w:pPr>
      <w:r>
        <w:rPr>
          <w:rFonts w:ascii="Calibri" w:eastAsia="Calibri" w:hAnsi="Calibri" w:cs="Calibri"/>
          <w:b/>
          <w:bCs/>
        </w:rPr>
        <w:t>Types of Regression</w:t>
      </w:r>
    </w:p>
    <w:p w:rsidR="00322BC1" w:rsidRDefault="00322BC1">
      <w:pPr>
        <w:spacing w:line="49"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There are various types of regressions which are used in data science and machine learning. Each type has its own importance on different scenarios, but at the core, all the regression methods analyze the effect of the independent variable on dependent variables. Here we are discussing some important types of regression which are given below:</w:t>
      </w:r>
    </w:p>
    <w:p w:rsidR="00322BC1" w:rsidRDefault="00322BC1">
      <w:pPr>
        <w:spacing w:line="50" w:lineRule="exact"/>
        <w:rPr>
          <w:sz w:val="20"/>
          <w:szCs w:val="20"/>
        </w:rPr>
      </w:pPr>
    </w:p>
    <w:p w:rsidR="00322BC1" w:rsidRDefault="00963C69" w:rsidP="00963C69">
      <w:pPr>
        <w:numPr>
          <w:ilvl w:val="0"/>
          <w:numId w:val="53"/>
        </w:numPr>
        <w:tabs>
          <w:tab w:val="left" w:pos="720"/>
        </w:tabs>
        <w:spacing w:line="231" w:lineRule="auto"/>
        <w:ind w:left="360" w:right="7100"/>
        <w:rPr>
          <w:rFonts w:ascii="Courier New" w:eastAsia="Courier New" w:hAnsi="Courier New" w:cs="Courier New"/>
          <w:sz w:val="20"/>
          <w:szCs w:val="20"/>
        </w:rPr>
      </w:pPr>
      <w:r>
        <w:rPr>
          <w:rFonts w:ascii="Calibri" w:eastAsia="Calibri" w:hAnsi="Calibri" w:cs="Calibri"/>
          <w:b/>
          <w:bCs/>
        </w:rPr>
        <w:t xml:space="preserve">Linear Regression </w:t>
      </w:r>
      <w:r>
        <w:rPr>
          <w:rFonts w:ascii="Courier New" w:eastAsia="Courier New" w:hAnsi="Courier New" w:cs="Courier New"/>
          <w:sz w:val="19"/>
          <w:szCs w:val="19"/>
        </w:rPr>
        <w:t>o</w:t>
      </w:r>
      <w:r>
        <w:rPr>
          <w:rFonts w:ascii="Calibri" w:eastAsia="Calibri" w:hAnsi="Calibri" w:cs="Calibri"/>
        </w:rPr>
        <w:t xml:space="preserve"> </w:t>
      </w:r>
      <w:r>
        <w:rPr>
          <w:rFonts w:ascii="Calibri" w:eastAsia="Calibri" w:hAnsi="Calibri" w:cs="Calibri"/>
          <w:b/>
          <w:bCs/>
        </w:rPr>
        <w:t>Logistic Regression</w:t>
      </w:r>
    </w:p>
    <w:p w:rsidR="00322BC1" w:rsidRDefault="00322BC1">
      <w:pPr>
        <w:spacing w:line="36" w:lineRule="exact"/>
        <w:rPr>
          <w:rFonts w:ascii="Courier New" w:eastAsia="Courier New" w:hAnsi="Courier New" w:cs="Courier New"/>
          <w:sz w:val="20"/>
          <w:szCs w:val="20"/>
        </w:rPr>
      </w:pPr>
    </w:p>
    <w:p w:rsidR="00322BC1" w:rsidRDefault="00963C69">
      <w:pPr>
        <w:ind w:left="360"/>
        <w:rPr>
          <w:rFonts w:ascii="Courier New" w:eastAsia="Courier New" w:hAnsi="Courier New" w:cs="Courier New"/>
          <w:sz w:val="20"/>
          <w:szCs w:val="20"/>
        </w:rPr>
      </w:pPr>
      <w:r>
        <w:rPr>
          <w:rFonts w:ascii="Courier New" w:eastAsia="Courier New" w:hAnsi="Courier New" w:cs="Courier New"/>
          <w:sz w:val="20"/>
          <w:szCs w:val="20"/>
        </w:rPr>
        <w:t>o</w:t>
      </w:r>
      <w:r>
        <w:rPr>
          <w:rFonts w:ascii="Calibri" w:eastAsia="Calibri" w:hAnsi="Calibri" w:cs="Calibri"/>
        </w:rPr>
        <w:t xml:space="preserve">  </w:t>
      </w:r>
      <w:r>
        <w:rPr>
          <w:rFonts w:ascii="Calibri" w:eastAsia="Calibri" w:hAnsi="Calibri" w:cs="Calibri"/>
          <w:b/>
          <w:bCs/>
        </w:rPr>
        <w:t>Polynomial Regression</w:t>
      </w:r>
    </w:p>
    <w:p w:rsidR="00322BC1" w:rsidRDefault="00322BC1">
      <w:pPr>
        <w:spacing w:line="89" w:lineRule="exact"/>
        <w:rPr>
          <w:rFonts w:ascii="Courier New" w:eastAsia="Courier New" w:hAnsi="Courier New" w:cs="Courier New"/>
          <w:sz w:val="20"/>
          <w:szCs w:val="20"/>
        </w:rPr>
      </w:pPr>
    </w:p>
    <w:p w:rsidR="00322BC1" w:rsidRDefault="00963C69">
      <w:pPr>
        <w:spacing w:line="252" w:lineRule="auto"/>
        <w:ind w:left="360" w:right="6380"/>
        <w:rPr>
          <w:rFonts w:ascii="Courier New" w:eastAsia="Courier New" w:hAnsi="Courier New" w:cs="Courier New"/>
          <w:sz w:val="20"/>
          <w:szCs w:val="20"/>
        </w:rPr>
      </w:pPr>
      <w:r>
        <w:rPr>
          <w:rFonts w:ascii="Courier New" w:eastAsia="Courier New" w:hAnsi="Courier New" w:cs="Courier New"/>
          <w:sz w:val="20"/>
          <w:szCs w:val="20"/>
        </w:rPr>
        <w:t>o</w:t>
      </w:r>
      <w:r>
        <w:rPr>
          <w:rFonts w:ascii="Calibri" w:eastAsia="Calibri" w:hAnsi="Calibri" w:cs="Calibri"/>
        </w:rPr>
        <w:t xml:space="preserve"> </w:t>
      </w:r>
      <w:r>
        <w:rPr>
          <w:rFonts w:ascii="Calibri" w:eastAsia="Calibri" w:hAnsi="Calibri" w:cs="Calibri"/>
          <w:b/>
          <w:bCs/>
        </w:rPr>
        <w:t>Support Vector Regression</w:t>
      </w:r>
      <w:r>
        <w:rPr>
          <w:rFonts w:ascii="Courier New" w:eastAsia="Courier New" w:hAnsi="Courier New" w:cs="Courier New"/>
          <w:sz w:val="20"/>
          <w:szCs w:val="20"/>
        </w:rPr>
        <w:t xml:space="preserve"> o</w:t>
      </w:r>
      <w:r>
        <w:rPr>
          <w:rFonts w:ascii="Calibri" w:eastAsia="Calibri" w:hAnsi="Calibri" w:cs="Calibri"/>
        </w:rPr>
        <w:t xml:space="preserve"> </w:t>
      </w:r>
      <w:r>
        <w:rPr>
          <w:rFonts w:ascii="Calibri" w:eastAsia="Calibri" w:hAnsi="Calibri" w:cs="Calibri"/>
          <w:b/>
          <w:bCs/>
        </w:rPr>
        <w:t>Decision Tree Regression</w:t>
      </w:r>
      <w:r>
        <w:rPr>
          <w:rFonts w:ascii="Courier New" w:eastAsia="Courier New" w:hAnsi="Courier New" w:cs="Courier New"/>
          <w:sz w:val="20"/>
          <w:szCs w:val="20"/>
        </w:rPr>
        <w:t xml:space="preserve"> o</w:t>
      </w:r>
      <w:r>
        <w:rPr>
          <w:rFonts w:ascii="Calibri" w:eastAsia="Calibri" w:hAnsi="Calibri" w:cs="Calibri"/>
        </w:rPr>
        <w:t xml:space="preserve"> </w:t>
      </w:r>
      <w:r>
        <w:rPr>
          <w:rFonts w:ascii="Calibri" w:eastAsia="Calibri" w:hAnsi="Calibri" w:cs="Calibri"/>
          <w:b/>
          <w:bCs/>
        </w:rPr>
        <w:t>Random Forest Regression</w:t>
      </w:r>
      <w:r>
        <w:rPr>
          <w:rFonts w:ascii="Courier New" w:eastAsia="Courier New" w:hAnsi="Courier New" w:cs="Courier New"/>
          <w:sz w:val="20"/>
          <w:szCs w:val="20"/>
        </w:rPr>
        <w:t xml:space="preserve"> o</w:t>
      </w:r>
      <w:r>
        <w:rPr>
          <w:rFonts w:ascii="Calibri" w:eastAsia="Calibri" w:hAnsi="Calibri" w:cs="Calibri"/>
        </w:rPr>
        <w:t xml:space="preserve"> </w:t>
      </w:r>
      <w:r>
        <w:rPr>
          <w:rFonts w:ascii="Calibri" w:eastAsia="Calibri" w:hAnsi="Calibri" w:cs="Calibri"/>
          <w:b/>
          <w:bCs/>
        </w:rPr>
        <w:t>Ridge Regression</w:t>
      </w:r>
    </w:p>
    <w:p w:rsidR="00322BC1" w:rsidRDefault="00322BC1">
      <w:pPr>
        <w:spacing w:line="23" w:lineRule="exact"/>
        <w:rPr>
          <w:rFonts w:ascii="Courier New" w:eastAsia="Courier New" w:hAnsi="Courier New" w:cs="Courier New"/>
          <w:sz w:val="20"/>
          <w:szCs w:val="20"/>
        </w:rPr>
      </w:pPr>
    </w:p>
    <w:p w:rsidR="00322BC1" w:rsidRDefault="00963C69">
      <w:pPr>
        <w:ind w:left="360"/>
        <w:rPr>
          <w:rFonts w:ascii="Courier New" w:eastAsia="Courier New" w:hAnsi="Courier New" w:cs="Courier New"/>
          <w:sz w:val="20"/>
          <w:szCs w:val="20"/>
        </w:rPr>
      </w:pPr>
      <w:r>
        <w:rPr>
          <w:rFonts w:ascii="Courier New" w:eastAsia="Courier New" w:hAnsi="Courier New" w:cs="Courier New"/>
          <w:sz w:val="20"/>
          <w:szCs w:val="20"/>
        </w:rPr>
        <w:t>o</w:t>
      </w:r>
      <w:r>
        <w:rPr>
          <w:rFonts w:ascii="Calibri" w:eastAsia="Calibri" w:hAnsi="Calibri" w:cs="Calibri"/>
        </w:rPr>
        <w:t xml:space="preserve">  </w:t>
      </w:r>
      <w:r>
        <w:rPr>
          <w:rFonts w:ascii="Calibri" w:eastAsia="Calibri" w:hAnsi="Calibri" w:cs="Calibri"/>
          <w:b/>
          <w:bCs/>
        </w:rPr>
        <w:t>Lasso Regression</w:t>
      </w:r>
    </w:p>
    <w:p w:rsidR="00322BC1" w:rsidRDefault="00963C69">
      <w:pPr>
        <w:spacing w:line="20" w:lineRule="exact"/>
        <w:rPr>
          <w:sz w:val="20"/>
          <w:szCs w:val="20"/>
        </w:rPr>
      </w:pPr>
      <w:r>
        <w:rPr>
          <w:noProof/>
          <w:sz w:val="20"/>
          <w:szCs w:val="20"/>
        </w:rPr>
        <w:drawing>
          <wp:anchor distT="0" distB="0" distL="114300" distR="114300" simplePos="0" relativeHeight="251588096" behindDoc="1" locked="0" layoutInCell="0" allowOverlap="1">
            <wp:simplePos x="0" y="0"/>
            <wp:positionH relativeFrom="column">
              <wp:posOffset>1374775</wp:posOffset>
            </wp:positionH>
            <wp:positionV relativeFrom="paragraph">
              <wp:posOffset>175260</wp:posOffset>
            </wp:positionV>
            <wp:extent cx="3188335" cy="1884680"/>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4" cstate="print">
                      <a:extLst/>
                    </a:blip>
                    <a:srcRect/>
                    <a:stretch>
                      <a:fillRect/>
                    </a:stretch>
                  </pic:blipFill>
                  <pic:spPr bwMode="auto">
                    <a:xfrm>
                      <a:off x="0" y="0"/>
                      <a:ext cx="3188335" cy="18846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4" w:lineRule="exact"/>
        <w:rPr>
          <w:sz w:val="20"/>
          <w:szCs w:val="20"/>
        </w:rPr>
      </w:pPr>
    </w:p>
    <w:p w:rsidR="00322BC1" w:rsidRDefault="00963C69">
      <w:pPr>
        <w:rPr>
          <w:sz w:val="20"/>
          <w:szCs w:val="20"/>
        </w:rPr>
      </w:pPr>
      <w:r>
        <w:rPr>
          <w:rFonts w:eastAsia="Times New Roman"/>
          <w:b/>
          <w:bCs/>
          <w:sz w:val="20"/>
          <w:szCs w:val="20"/>
        </w:rPr>
        <w:t>2.2.1. Linear Regression:</w:t>
      </w:r>
    </w:p>
    <w:p w:rsidR="00322BC1" w:rsidRDefault="00963C69" w:rsidP="00963C69">
      <w:pPr>
        <w:numPr>
          <w:ilvl w:val="0"/>
          <w:numId w:val="54"/>
        </w:numPr>
        <w:tabs>
          <w:tab w:val="left" w:pos="720"/>
        </w:tabs>
        <w:spacing w:line="219" w:lineRule="auto"/>
        <w:ind w:left="720" w:hanging="360"/>
        <w:rPr>
          <w:rFonts w:ascii="Courier New" w:eastAsia="Courier New" w:hAnsi="Courier New" w:cs="Courier New"/>
          <w:sz w:val="20"/>
          <w:szCs w:val="20"/>
        </w:rPr>
      </w:pPr>
      <w:r>
        <w:rPr>
          <w:rFonts w:eastAsia="Times New Roman"/>
          <w:sz w:val="20"/>
          <w:szCs w:val="20"/>
        </w:rPr>
        <w:t>Linear regression is a statistical regression method which is used for predictive analysis.</w:t>
      </w:r>
    </w:p>
    <w:p w:rsidR="00322BC1" w:rsidRDefault="00322BC1">
      <w:pPr>
        <w:spacing w:line="48" w:lineRule="exact"/>
        <w:rPr>
          <w:sz w:val="20"/>
          <w:szCs w:val="20"/>
        </w:rPr>
      </w:pPr>
    </w:p>
    <w:p w:rsidR="00322BC1" w:rsidRDefault="00963C69" w:rsidP="00963C69">
      <w:pPr>
        <w:numPr>
          <w:ilvl w:val="0"/>
          <w:numId w:val="55"/>
        </w:numPr>
        <w:tabs>
          <w:tab w:val="left" w:pos="720"/>
        </w:tabs>
        <w:spacing w:line="246" w:lineRule="auto"/>
        <w:ind w:left="720" w:right="240" w:hanging="360"/>
        <w:rPr>
          <w:rFonts w:ascii="Courier New" w:eastAsia="Courier New" w:hAnsi="Courier New" w:cs="Courier New"/>
          <w:sz w:val="20"/>
          <w:szCs w:val="20"/>
        </w:rPr>
      </w:pPr>
      <w:r>
        <w:rPr>
          <w:rFonts w:eastAsia="Times New Roman"/>
          <w:sz w:val="20"/>
          <w:szCs w:val="20"/>
        </w:rPr>
        <w:t>It is one of the very simple and easy algorithms which works on regression and shows the relationship between the continuous variables.</w:t>
      </w:r>
    </w:p>
    <w:p w:rsidR="00322BC1" w:rsidRDefault="00322BC1">
      <w:pPr>
        <w:spacing w:line="12" w:lineRule="exact"/>
        <w:rPr>
          <w:sz w:val="20"/>
          <w:szCs w:val="20"/>
        </w:rPr>
      </w:pPr>
    </w:p>
    <w:p w:rsidR="00322BC1" w:rsidRDefault="00963C69" w:rsidP="00963C69">
      <w:pPr>
        <w:numPr>
          <w:ilvl w:val="0"/>
          <w:numId w:val="56"/>
        </w:numPr>
        <w:tabs>
          <w:tab w:val="left" w:pos="720"/>
        </w:tabs>
        <w:ind w:left="720" w:hanging="360"/>
        <w:rPr>
          <w:rFonts w:ascii="Courier New" w:eastAsia="Courier New" w:hAnsi="Courier New" w:cs="Courier New"/>
          <w:sz w:val="20"/>
          <w:szCs w:val="20"/>
        </w:rPr>
      </w:pPr>
      <w:r>
        <w:rPr>
          <w:rFonts w:eastAsia="Times New Roman"/>
          <w:sz w:val="20"/>
          <w:szCs w:val="20"/>
        </w:rPr>
        <w:t>It is used for solving the regression problem in machine learning.</w:t>
      </w:r>
    </w:p>
    <w:p w:rsidR="00322BC1" w:rsidRDefault="00322BC1">
      <w:pPr>
        <w:spacing w:line="45" w:lineRule="exact"/>
        <w:rPr>
          <w:sz w:val="20"/>
          <w:szCs w:val="20"/>
        </w:rPr>
      </w:pPr>
    </w:p>
    <w:p w:rsidR="00322BC1" w:rsidRDefault="00963C69" w:rsidP="00963C69">
      <w:pPr>
        <w:numPr>
          <w:ilvl w:val="0"/>
          <w:numId w:val="57"/>
        </w:numPr>
        <w:tabs>
          <w:tab w:val="left" w:pos="720"/>
        </w:tabs>
        <w:spacing w:line="246" w:lineRule="auto"/>
        <w:ind w:left="720" w:right="220" w:hanging="360"/>
        <w:rPr>
          <w:rFonts w:ascii="Courier New" w:eastAsia="Courier New" w:hAnsi="Courier New" w:cs="Courier New"/>
          <w:sz w:val="20"/>
          <w:szCs w:val="20"/>
        </w:rPr>
      </w:pPr>
      <w:r>
        <w:rPr>
          <w:rFonts w:eastAsia="Times New Roman"/>
          <w:sz w:val="20"/>
          <w:szCs w:val="20"/>
        </w:rPr>
        <w:t>Linear regression shows the linear relationship between the independent variable (X-axis) and the dependent variable (Y-axis), hence called linear regression.</w:t>
      </w:r>
    </w:p>
    <w:p w:rsidR="00322BC1" w:rsidRDefault="00322BC1">
      <w:pPr>
        <w:spacing w:line="200" w:lineRule="exact"/>
        <w:rPr>
          <w:sz w:val="20"/>
          <w:szCs w:val="20"/>
        </w:rPr>
      </w:pPr>
    </w:p>
    <w:p w:rsidR="00322BC1" w:rsidRDefault="00322BC1">
      <w:pPr>
        <w:spacing w:line="299" w:lineRule="exact"/>
        <w:rPr>
          <w:sz w:val="20"/>
          <w:szCs w:val="20"/>
        </w:rPr>
      </w:pPr>
    </w:p>
    <w:p w:rsidR="00322BC1" w:rsidRDefault="00963C69">
      <w:pPr>
        <w:ind w:right="220"/>
        <w:jc w:val="center"/>
        <w:rPr>
          <w:sz w:val="20"/>
          <w:szCs w:val="20"/>
        </w:rPr>
      </w:pPr>
      <w:r>
        <w:rPr>
          <w:rFonts w:ascii="Calibri" w:eastAsia="Calibri" w:hAnsi="Calibri" w:cs="Calibri"/>
        </w:rPr>
        <w:t>33</w:t>
      </w:r>
    </w:p>
    <w:p w:rsidR="00322BC1" w:rsidRDefault="00322BC1">
      <w:pPr>
        <w:sectPr w:rsidR="00322BC1">
          <w:pgSz w:w="12240" w:h="15840"/>
          <w:pgMar w:top="1352" w:right="1440" w:bottom="431" w:left="1260" w:header="0" w:footer="0" w:gutter="0"/>
          <w:cols w:space="720" w:equalWidth="0">
            <w:col w:w="9540"/>
          </w:cols>
        </w:sectPr>
      </w:pPr>
    </w:p>
    <w:p w:rsidR="00322BC1" w:rsidRDefault="00963C69" w:rsidP="00963C69">
      <w:pPr>
        <w:numPr>
          <w:ilvl w:val="0"/>
          <w:numId w:val="58"/>
        </w:numPr>
        <w:tabs>
          <w:tab w:val="left" w:pos="720"/>
        </w:tabs>
        <w:ind w:left="720" w:hanging="360"/>
        <w:rPr>
          <w:rFonts w:ascii="Courier New" w:eastAsia="Courier New" w:hAnsi="Courier New" w:cs="Courier New"/>
          <w:sz w:val="20"/>
          <w:szCs w:val="20"/>
        </w:rPr>
      </w:pPr>
      <w:bookmarkStart w:id="37" w:name="page39"/>
      <w:bookmarkEnd w:id="37"/>
      <w:r>
        <w:rPr>
          <w:rFonts w:eastAsia="Times New Roman"/>
          <w:sz w:val="20"/>
          <w:szCs w:val="20"/>
        </w:rPr>
        <w:lastRenderedPageBreak/>
        <w:t xml:space="preserve">If there is only one input variable (x), then such linear regression is called </w:t>
      </w:r>
      <w:r>
        <w:rPr>
          <w:rFonts w:eastAsia="Times New Roman"/>
          <w:b/>
          <w:bCs/>
          <w:sz w:val="20"/>
          <w:szCs w:val="20"/>
        </w:rPr>
        <w:t>simple linear regression</w:t>
      </w:r>
      <w:r>
        <w:rPr>
          <w:rFonts w:eastAsia="Times New Roman"/>
          <w:sz w:val="20"/>
          <w:szCs w:val="20"/>
        </w:rPr>
        <w:t>. And if</w:t>
      </w:r>
    </w:p>
    <w:p w:rsidR="00322BC1" w:rsidRDefault="00322BC1">
      <w:pPr>
        <w:spacing w:line="34" w:lineRule="exact"/>
        <w:rPr>
          <w:sz w:val="20"/>
          <w:szCs w:val="20"/>
        </w:rPr>
      </w:pPr>
    </w:p>
    <w:p w:rsidR="00322BC1" w:rsidRDefault="00963C69">
      <w:pPr>
        <w:ind w:right="-59"/>
        <w:jc w:val="center"/>
        <w:rPr>
          <w:sz w:val="20"/>
          <w:szCs w:val="20"/>
        </w:rPr>
      </w:pPr>
      <w:r>
        <w:rPr>
          <w:rFonts w:eastAsia="Times New Roman"/>
          <w:sz w:val="20"/>
          <w:szCs w:val="20"/>
        </w:rPr>
        <w:t xml:space="preserve">there is more than one input variable, then such linear regression is called </w:t>
      </w:r>
      <w:r>
        <w:rPr>
          <w:rFonts w:eastAsia="Times New Roman"/>
          <w:b/>
          <w:bCs/>
          <w:sz w:val="20"/>
          <w:szCs w:val="20"/>
        </w:rPr>
        <w:t>multiple linear regression</w:t>
      </w:r>
      <w:r>
        <w:rPr>
          <w:rFonts w:eastAsia="Times New Roman"/>
          <w:sz w:val="20"/>
          <w:szCs w:val="20"/>
        </w:rPr>
        <w:t>.</w:t>
      </w:r>
    </w:p>
    <w:p w:rsidR="00322BC1" w:rsidRDefault="00322BC1">
      <w:pPr>
        <w:spacing w:line="45" w:lineRule="exact"/>
        <w:rPr>
          <w:sz w:val="20"/>
          <w:szCs w:val="20"/>
        </w:rPr>
      </w:pPr>
    </w:p>
    <w:p w:rsidR="00322BC1" w:rsidRDefault="00963C69" w:rsidP="00963C69">
      <w:pPr>
        <w:numPr>
          <w:ilvl w:val="0"/>
          <w:numId w:val="59"/>
        </w:numPr>
        <w:tabs>
          <w:tab w:val="left" w:pos="720"/>
        </w:tabs>
        <w:spacing w:line="246" w:lineRule="auto"/>
        <w:ind w:left="720" w:right="240" w:hanging="360"/>
        <w:rPr>
          <w:rFonts w:ascii="Courier New" w:eastAsia="Courier New" w:hAnsi="Courier New" w:cs="Courier New"/>
          <w:sz w:val="20"/>
          <w:szCs w:val="20"/>
        </w:rPr>
      </w:pPr>
      <w:r>
        <w:rPr>
          <w:rFonts w:eastAsia="Times New Roman"/>
          <w:sz w:val="20"/>
          <w:szCs w:val="20"/>
        </w:rPr>
        <w:t xml:space="preserve">The relationship between variables in the linear regression model can be explained using the below image. Here we are predicting the salary of an employee on the basis of </w:t>
      </w:r>
      <w:r>
        <w:rPr>
          <w:rFonts w:eastAsia="Times New Roman"/>
          <w:b/>
          <w:bCs/>
          <w:sz w:val="20"/>
          <w:szCs w:val="20"/>
        </w:rPr>
        <w:t>the year of experience</w:t>
      </w:r>
      <w:r>
        <w:rPr>
          <w:rFonts w:eastAsia="Times New Roman"/>
          <w:sz w:val="20"/>
          <w:szCs w:val="20"/>
        </w:rPr>
        <w:t>.</w:t>
      </w:r>
    </w:p>
    <w:p w:rsidR="00322BC1" w:rsidRDefault="00963C69">
      <w:pPr>
        <w:spacing w:line="20" w:lineRule="exact"/>
        <w:rPr>
          <w:sz w:val="20"/>
          <w:szCs w:val="20"/>
        </w:rPr>
      </w:pPr>
      <w:r>
        <w:rPr>
          <w:noProof/>
          <w:sz w:val="20"/>
          <w:szCs w:val="20"/>
        </w:rPr>
        <w:drawing>
          <wp:anchor distT="0" distB="0" distL="114300" distR="114300" simplePos="0" relativeHeight="251589120" behindDoc="1" locked="0" layoutInCell="0" allowOverlap="1">
            <wp:simplePos x="0" y="0"/>
            <wp:positionH relativeFrom="column">
              <wp:posOffset>1386205</wp:posOffset>
            </wp:positionH>
            <wp:positionV relativeFrom="paragraph">
              <wp:posOffset>22225</wp:posOffset>
            </wp:positionV>
            <wp:extent cx="3164840" cy="255206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5" cstate="print">
                      <a:extLst/>
                    </a:blip>
                    <a:srcRect/>
                    <a:stretch>
                      <a:fillRect/>
                    </a:stretch>
                  </pic:blipFill>
                  <pic:spPr bwMode="auto">
                    <a:xfrm>
                      <a:off x="0" y="0"/>
                      <a:ext cx="3164840" cy="25520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35" w:lineRule="exact"/>
        <w:rPr>
          <w:sz w:val="20"/>
          <w:szCs w:val="20"/>
        </w:rPr>
      </w:pPr>
    </w:p>
    <w:p w:rsidR="00322BC1" w:rsidRDefault="00963C69">
      <w:pPr>
        <w:rPr>
          <w:sz w:val="20"/>
          <w:szCs w:val="20"/>
        </w:rPr>
      </w:pPr>
      <w:r>
        <w:rPr>
          <w:rFonts w:eastAsia="Times New Roman"/>
        </w:rPr>
        <w:t>Below is the mathematical equation for Linear regression:</w:t>
      </w:r>
    </w:p>
    <w:p w:rsidR="00322BC1" w:rsidRDefault="00322BC1">
      <w:pPr>
        <w:spacing w:line="282" w:lineRule="exact"/>
        <w:rPr>
          <w:sz w:val="20"/>
          <w:szCs w:val="20"/>
        </w:rPr>
      </w:pPr>
    </w:p>
    <w:p w:rsidR="00322BC1" w:rsidRDefault="00963C69">
      <w:pPr>
        <w:rPr>
          <w:sz w:val="20"/>
          <w:szCs w:val="20"/>
        </w:rPr>
      </w:pPr>
      <w:r>
        <w:rPr>
          <w:rFonts w:eastAsia="Times New Roman"/>
        </w:rPr>
        <w:t>Y= aX+b</w:t>
      </w:r>
    </w:p>
    <w:p w:rsidR="00322BC1" w:rsidRDefault="00322BC1">
      <w:pPr>
        <w:spacing w:line="253" w:lineRule="exact"/>
        <w:rPr>
          <w:sz w:val="20"/>
          <w:szCs w:val="20"/>
        </w:rPr>
      </w:pPr>
    </w:p>
    <w:p w:rsidR="00322BC1" w:rsidRDefault="00963C69">
      <w:pPr>
        <w:rPr>
          <w:sz w:val="20"/>
          <w:szCs w:val="20"/>
        </w:rPr>
      </w:pPr>
      <w:r>
        <w:rPr>
          <w:rFonts w:eastAsia="Times New Roman"/>
        </w:rPr>
        <w:t>Here, Y = dependent variables (target variables),</w:t>
      </w:r>
    </w:p>
    <w:p w:rsidR="00322BC1" w:rsidRDefault="00963C69">
      <w:pPr>
        <w:rPr>
          <w:sz w:val="20"/>
          <w:szCs w:val="20"/>
        </w:rPr>
      </w:pPr>
      <w:r>
        <w:rPr>
          <w:rFonts w:eastAsia="Times New Roman"/>
        </w:rPr>
        <w:t>X= Independent variables (predictor variables),</w:t>
      </w:r>
    </w:p>
    <w:p w:rsidR="00322BC1" w:rsidRDefault="00963C69">
      <w:pPr>
        <w:rPr>
          <w:sz w:val="20"/>
          <w:szCs w:val="20"/>
        </w:rPr>
      </w:pPr>
      <w:r>
        <w:rPr>
          <w:rFonts w:eastAsia="Times New Roman"/>
        </w:rPr>
        <w:t>a and b are the linear coefficients</w:t>
      </w:r>
    </w:p>
    <w:p w:rsidR="00322BC1" w:rsidRDefault="00322BC1">
      <w:pPr>
        <w:spacing w:line="251" w:lineRule="exact"/>
        <w:rPr>
          <w:sz w:val="20"/>
          <w:szCs w:val="20"/>
        </w:rPr>
      </w:pPr>
    </w:p>
    <w:p w:rsidR="00322BC1" w:rsidRDefault="00963C69">
      <w:pPr>
        <w:rPr>
          <w:sz w:val="20"/>
          <w:szCs w:val="20"/>
        </w:rPr>
      </w:pPr>
      <w:r>
        <w:rPr>
          <w:rFonts w:eastAsia="Times New Roman"/>
        </w:rPr>
        <w:t>Some popular applications of linear regression are:</w:t>
      </w:r>
    </w:p>
    <w:p w:rsidR="00322BC1" w:rsidRDefault="00963C69" w:rsidP="00963C69">
      <w:pPr>
        <w:numPr>
          <w:ilvl w:val="0"/>
          <w:numId w:val="60"/>
        </w:numPr>
        <w:tabs>
          <w:tab w:val="left" w:pos="720"/>
        </w:tabs>
        <w:spacing w:line="230" w:lineRule="auto"/>
        <w:ind w:left="720" w:hanging="360"/>
        <w:rPr>
          <w:rFonts w:ascii="Courier New" w:eastAsia="Courier New" w:hAnsi="Courier New" w:cs="Courier New"/>
          <w:sz w:val="20"/>
          <w:szCs w:val="20"/>
        </w:rPr>
      </w:pPr>
      <w:r>
        <w:rPr>
          <w:rFonts w:eastAsia="Times New Roman"/>
        </w:rPr>
        <w:t>Analyzing trends and sales estimates</w:t>
      </w:r>
    </w:p>
    <w:p w:rsidR="00322BC1" w:rsidRDefault="00322BC1">
      <w:pPr>
        <w:spacing w:line="224" w:lineRule="exact"/>
        <w:rPr>
          <w:sz w:val="20"/>
          <w:szCs w:val="20"/>
        </w:rPr>
      </w:pPr>
    </w:p>
    <w:p w:rsidR="00322BC1" w:rsidRDefault="00963C69" w:rsidP="00963C69">
      <w:pPr>
        <w:numPr>
          <w:ilvl w:val="0"/>
          <w:numId w:val="61"/>
        </w:numPr>
        <w:tabs>
          <w:tab w:val="left" w:pos="720"/>
        </w:tabs>
        <w:ind w:left="720" w:hanging="360"/>
        <w:rPr>
          <w:rFonts w:ascii="Courier New" w:eastAsia="Courier New" w:hAnsi="Courier New" w:cs="Courier New"/>
          <w:sz w:val="20"/>
          <w:szCs w:val="20"/>
        </w:rPr>
      </w:pPr>
      <w:r>
        <w:rPr>
          <w:rFonts w:eastAsia="Times New Roman"/>
        </w:rPr>
        <w:t>Salary forecasting</w:t>
      </w:r>
    </w:p>
    <w:p w:rsidR="00322BC1" w:rsidRDefault="00322BC1">
      <w:pPr>
        <w:spacing w:line="227" w:lineRule="exact"/>
        <w:rPr>
          <w:sz w:val="20"/>
          <w:szCs w:val="20"/>
        </w:rPr>
      </w:pPr>
    </w:p>
    <w:p w:rsidR="00322BC1" w:rsidRDefault="00963C69" w:rsidP="00963C69">
      <w:pPr>
        <w:numPr>
          <w:ilvl w:val="0"/>
          <w:numId w:val="62"/>
        </w:numPr>
        <w:tabs>
          <w:tab w:val="left" w:pos="720"/>
        </w:tabs>
        <w:ind w:left="720" w:hanging="360"/>
        <w:rPr>
          <w:rFonts w:ascii="Courier New" w:eastAsia="Courier New" w:hAnsi="Courier New" w:cs="Courier New"/>
          <w:sz w:val="20"/>
          <w:szCs w:val="20"/>
        </w:rPr>
      </w:pPr>
      <w:r>
        <w:rPr>
          <w:rFonts w:eastAsia="Times New Roman"/>
        </w:rPr>
        <w:t>Real estate prediction</w:t>
      </w:r>
    </w:p>
    <w:p w:rsidR="00322BC1" w:rsidRDefault="00322BC1">
      <w:pPr>
        <w:spacing w:line="224" w:lineRule="exact"/>
        <w:rPr>
          <w:sz w:val="20"/>
          <w:szCs w:val="20"/>
        </w:rPr>
      </w:pPr>
    </w:p>
    <w:p w:rsidR="00322BC1" w:rsidRDefault="00963C69" w:rsidP="00963C69">
      <w:pPr>
        <w:numPr>
          <w:ilvl w:val="0"/>
          <w:numId w:val="63"/>
        </w:numPr>
        <w:tabs>
          <w:tab w:val="left" w:pos="720"/>
        </w:tabs>
        <w:ind w:left="720" w:hanging="360"/>
        <w:rPr>
          <w:rFonts w:ascii="Courier New" w:eastAsia="Courier New" w:hAnsi="Courier New" w:cs="Courier New"/>
          <w:sz w:val="20"/>
          <w:szCs w:val="20"/>
        </w:rPr>
      </w:pPr>
      <w:r>
        <w:rPr>
          <w:rFonts w:eastAsia="Times New Roman"/>
        </w:rPr>
        <w:t>Arriving at ETAs in traffic.</w:t>
      </w:r>
    </w:p>
    <w:p w:rsidR="00322BC1" w:rsidRDefault="00322BC1">
      <w:pPr>
        <w:spacing w:line="244" w:lineRule="exact"/>
        <w:rPr>
          <w:sz w:val="20"/>
          <w:szCs w:val="20"/>
        </w:rPr>
      </w:pPr>
    </w:p>
    <w:p w:rsidR="00322BC1" w:rsidRDefault="00963C69">
      <w:pPr>
        <w:rPr>
          <w:sz w:val="20"/>
          <w:szCs w:val="20"/>
        </w:rPr>
      </w:pPr>
      <w:r>
        <w:rPr>
          <w:rFonts w:eastAsia="Times New Roman"/>
          <w:b/>
          <w:bCs/>
        </w:rPr>
        <w:t>2</w:t>
      </w:r>
      <w:r>
        <w:rPr>
          <w:rFonts w:eastAsia="Times New Roman"/>
          <w:b/>
          <w:bCs/>
          <w:sz w:val="19"/>
          <w:szCs w:val="19"/>
        </w:rPr>
        <w:t>.2.2. Logistic Regression:</w:t>
      </w:r>
    </w:p>
    <w:p w:rsidR="00322BC1" w:rsidRDefault="00322BC1">
      <w:pPr>
        <w:spacing w:line="7" w:lineRule="exact"/>
        <w:rPr>
          <w:sz w:val="20"/>
          <w:szCs w:val="20"/>
        </w:rPr>
      </w:pPr>
    </w:p>
    <w:p w:rsidR="00322BC1" w:rsidRDefault="00963C69" w:rsidP="00963C69">
      <w:pPr>
        <w:numPr>
          <w:ilvl w:val="0"/>
          <w:numId w:val="64"/>
        </w:numPr>
        <w:tabs>
          <w:tab w:val="left" w:pos="720"/>
        </w:tabs>
        <w:spacing w:line="261" w:lineRule="auto"/>
        <w:ind w:left="720" w:right="220" w:hanging="360"/>
        <w:jc w:val="both"/>
        <w:rPr>
          <w:rFonts w:ascii="Courier New" w:eastAsia="Courier New" w:hAnsi="Courier New" w:cs="Courier New"/>
          <w:sz w:val="20"/>
          <w:szCs w:val="20"/>
        </w:rPr>
      </w:pPr>
      <w:r>
        <w:rPr>
          <w:rFonts w:eastAsia="Times New Roman"/>
          <w:sz w:val="20"/>
          <w:szCs w:val="20"/>
        </w:rPr>
        <w:t xml:space="preserve">Logistic regression is another supervised learning algorithm which is used to solve the classification problems. In </w:t>
      </w:r>
      <w:r>
        <w:rPr>
          <w:rFonts w:eastAsia="Times New Roman"/>
          <w:b/>
          <w:bCs/>
          <w:sz w:val="20"/>
          <w:szCs w:val="20"/>
        </w:rPr>
        <w:t>classification problems</w:t>
      </w:r>
      <w:r>
        <w:rPr>
          <w:rFonts w:eastAsia="Times New Roman"/>
          <w:sz w:val="20"/>
          <w:szCs w:val="20"/>
        </w:rPr>
        <w:t>, we have dependent variables in a binary or discrete format such as 0 or 1.</w:t>
      </w:r>
    </w:p>
    <w:p w:rsidR="00322BC1" w:rsidRDefault="00322BC1">
      <w:pPr>
        <w:spacing w:line="226" w:lineRule="exact"/>
        <w:rPr>
          <w:sz w:val="20"/>
          <w:szCs w:val="20"/>
        </w:rPr>
      </w:pPr>
    </w:p>
    <w:p w:rsidR="00322BC1" w:rsidRDefault="00963C69" w:rsidP="00963C69">
      <w:pPr>
        <w:numPr>
          <w:ilvl w:val="0"/>
          <w:numId w:val="65"/>
        </w:numPr>
        <w:tabs>
          <w:tab w:val="left" w:pos="720"/>
        </w:tabs>
        <w:spacing w:line="249" w:lineRule="auto"/>
        <w:ind w:left="720" w:right="220" w:hanging="360"/>
        <w:rPr>
          <w:rFonts w:ascii="Courier New" w:eastAsia="Courier New" w:hAnsi="Courier New" w:cs="Courier New"/>
          <w:sz w:val="20"/>
          <w:szCs w:val="20"/>
        </w:rPr>
      </w:pPr>
      <w:r>
        <w:rPr>
          <w:rFonts w:eastAsia="Times New Roman"/>
          <w:sz w:val="20"/>
          <w:szCs w:val="20"/>
        </w:rPr>
        <w:t>Logistic regression algorithm works with the categorical variable such as 0 or 1, Yes or No, True or False, Spam or not spam, etc.</w:t>
      </w:r>
    </w:p>
    <w:p w:rsidR="00322BC1" w:rsidRDefault="00322BC1">
      <w:pPr>
        <w:spacing w:line="207" w:lineRule="exact"/>
        <w:rPr>
          <w:sz w:val="20"/>
          <w:szCs w:val="20"/>
        </w:rPr>
      </w:pPr>
    </w:p>
    <w:p w:rsidR="00322BC1" w:rsidRDefault="00963C69" w:rsidP="00963C69">
      <w:pPr>
        <w:numPr>
          <w:ilvl w:val="0"/>
          <w:numId w:val="66"/>
        </w:numPr>
        <w:tabs>
          <w:tab w:val="left" w:pos="720"/>
        </w:tabs>
        <w:ind w:left="720" w:hanging="360"/>
        <w:rPr>
          <w:rFonts w:ascii="Courier New" w:eastAsia="Courier New" w:hAnsi="Courier New" w:cs="Courier New"/>
          <w:sz w:val="20"/>
          <w:szCs w:val="20"/>
        </w:rPr>
      </w:pPr>
      <w:r>
        <w:rPr>
          <w:rFonts w:eastAsia="Times New Roman"/>
          <w:sz w:val="20"/>
          <w:szCs w:val="20"/>
        </w:rPr>
        <w:t>It is a predictive analysis algorithm which works on the concept of probability.</w:t>
      </w:r>
    </w:p>
    <w:p w:rsidR="00322BC1" w:rsidRDefault="00322BC1">
      <w:pPr>
        <w:spacing w:line="246" w:lineRule="exact"/>
        <w:rPr>
          <w:sz w:val="20"/>
          <w:szCs w:val="20"/>
        </w:rPr>
      </w:pPr>
    </w:p>
    <w:p w:rsidR="00322BC1" w:rsidRDefault="00963C69" w:rsidP="00963C69">
      <w:pPr>
        <w:numPr>
          <w:ilvl w:val="0"/>
          <w:numId w:val="67"/>
        </w:numPr>
        <w:tabs>
          <w:tab w:val="left" w:pos="720"/>
        </w:tabs>
        <w:spacing w:line="246" w:lineRule="auto"/>
        <w:ind w:left="720" w:right="240" w:hanging="360"/>
        <w:rPr>
          <w:rFonts w:ascii="Courier New" w:eastAsia="Courier New" w:hAnsi="Courier New" w:cs="Courier New"/>
          <w:sz w:val="20"/>
          <w:szCs w:val="20"/>
        </w:rPr>
      </w:pPr>
      <w:r>
        <w:rPr>
          <w:rFonts w:eastAsia="Times New Roman"/>
          <w:sz w:val="20"/>
          <w:szCs w:val="20"/>
        </w:rPr>
        <w:t>Logistic regression is a type of regression, but it is different from the linear regression algorithm in the term how they are used.</w:t>
      </w:r>
    </w:p>
    <w:p w:rsidR="00322BC1" w:rsidRDefault="00322BC1">
      <w:pPr>
        <w:spacing w:line="238" w:lineRule="exact"/>
        <w:rPr>
          <w:sz w:val="20"/>
          <w:szCs w:val="20"/>
        </w:rPr>
      </w:pPr>
    </w:p>
    <w:p w:rsidR="00322BC1" w:rsidRDefault="00963C69" w:rsidP="00963C69">
      <w:pPr>
        <w:numPr>
          <w:ilvl w:val="0"/>
          <w:numId w:val="68"/>
        </w:numPr>
        <w:tabs>
          <w:tab w:val="left" w:pos="720"/>
        </w:tabs>
        <w:spacing w:line="249" w:lineRule="auto"/>
        <w:ind w:left="720" w:right="220" w:hanging="360"/>
        <w:rPr>
          <w:rFonts w:ascii="Courier New" w:eastAsia="Courier New" w:hAnsi="Courier New" w:cs="Courier New"/>
          <w:sz w:val="20"/>
          <w:szCs w:val="20"/>
        </w:rPr>
      </w:pPr>
      <w:r>
        <w:rPr>
          <w:rFonts w:eastAsia="Times New Roman"/>
          <w:sz w:val="20"/>
          <w:szCs w:val="20"/>
        </w:rPr>
        <w:t xml:space="preserve">Logistic regression uses </w:t>
      </w:r>
      <w:r>
        <w:rPr>
          <w:rFonts w:eastAsia="Times New Roman"/>
          <w:b/>
          <w:bCs/>
          <w:sz w:val="20"/>
          <w:szCs w:val="20"/>
        </w:rPr>
        <w:t>sigmoid function</w:t>
      </w:r>
      <w:r>
        <w:rPr>
          <w:rFonts w:eastAsia="Times New Roman"/>
          <w:sz w:val="20"/>
          <w:szCs w:val="20"/>
        </w:rPr>
        <w:t xml:space="preserve"> or logistic function which is a complex cost function. This sigmoid function is used to model the data in logistic regression. The function can be represented as:</w:t>
      </w:r>
    </w:p>
    <w:p w:rsidR="00322BC1" w:rsidRDefault="00322BC1">
      <w:pPr>
        <w:spacing w:line="92" w:lineRule="exact"/>
        <w:rPr>
          <w:sz w:val="20"/>
          <w:szCs w:val="20"/>
        </w:rPr>
      </w:pPr>
    </w:p>
    <w:p w:rsidR="00322BC1" w:rsidRDefault="00963C69">
      <w:pPr>
        <w:ind w:right="220"/>
        <w:jc w:val="center"/>
        <w:rPr>
          <w:sz w:val="20"/>
          <w:szCs w:val="20"/>
        </w:rPr>
      </w:pPr>
      <w:r>
        <w:rPr>
          <w:rFonts w:ascii="Calibri" w:eastAsia="Calibri" w:hAnsi="Calibri" w:cs="Calibri"/>
        </w:rPr>
        <w:t>34</w:t>
      </w:r>
    </w:p>
    <w:p w:rsidR="00322BC1" w:rsidRDefault="00963C69">
      <w:pPr>
        <w:spacing w:line="20" w:lineRule="exact"/>
        <w:rPr>
          <w:sz w:val="20"/>
          <w:szCs w:val="20"/>
        </w:rPr>
      </w:pPr>
      <w:r>
        <w:rPr>
          <w:noProof/>
          <w:sz w:val="20"/>
          <w:szCs w:val="20"/>
        </w:rPr>
        <w:drawing>
          <wp:anchor distT="0" distB="0" distL="114300" distR="114300" simplePos="0" relativeHeight="251590144" behindDoc="1" locked="0" layoutInCell="0" allowOverlap="1">
            <wp:simplePos x="0" y="0"/>
            <wp:positionH relativeFrom="column">
              <wp:posOffset>2543810</wp:posOffset>
            </wp:positionH>
            <wp:positionV relativeFrom="paragraph">
              <wp:posOffset>-132715</wp:posOffset>
            </wp:positionV>
            <wp:extent cx="1025525" cy="485140"/>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6" cstate="print">
                      <a:extLst/>
                    </a:blip>
                    <a:srcRect/>
                    <a:stretch>
                      <a:fillRect/>
                    </a:stretch>
                  </pic:blipFill>
                  <pic:spPr bwMode="auto">
                    <a:xfrm>
                      <a:off x="0" y="0"/>
                      <a:ext cx="1025525" cy="485140"/>
                    </a:xfrm>
                    <a:prstGeom prst="rect">
                      <a:avLst/>
                    </a:prstGeom>
                    <a:noFill/>
                  </pic:spPr>
                </pic:pic>
              </a:graphicData>
            </a:graphic>
          </wp:anchor>
        </w:drawing>
      </w:r>
    </w:p>
    <w:p w:rsidR="00322BC1" w:rsidRDefault="00322BC1">
      <w:pPr>
        <w:sectPr w:rsidR="00322BC1">
          <w:pgSz w:w="12240" w:h="15840"/>
          <w:pgMar w:top="1338" w:right="1440" w:bottom="431" w:left="1260" w:header="0" w:footer="0" w:gutter="0"/>
          <w:cols w:space="720" w:equalWidth="0">
            <w:col w:w="9540"/>
          </w:cols>
        </w:sectPr>
      </w:pPr>
    </w:p>
    <w:p w:rsidR="00322BC1" w:rsidRDefault="00322BC1">
      <w:pPr>
        <w:spacing w:line="151" w:lineRule="exact"/>
        <w:rPr>
          <w:sz w:val="20"/>
          <w:szCs w:val="20"/>
        </w:rPr>
      </w:pPr>
      <w:bookmarkStart w:id="38" w:name="page40"/>
      <w:bookmarkEnd w:id="38"/>
    </w:p>
    <w:p w:rsidR="00322BC1" w:rsidRDefault="00963C69" w:rsidP="00963C69">
      <w:pPr>
        <w:numPr>
          <w:ilvl w:val="0"/>
          <w:numId w:val="69"/>
        </w:numPr>
        <w:tabs>
          <w:tab w:val="left" w:pos="720"/>
        </w:tabs>
        <w:ind w:left="720" w:hanging="360"/>
        <w:rPr>
          <w:rFonts w:ascii="Courier New" w:eastAsia="Courier New" w:hAnsi="Courier New" w:cs="Courier New"/>
          <w:sz w:val="20"/>
          <w:szCs w:val="20"/>
        </w:rPr>
      </w:pPr>
      <w:r>
        <w:rPr>
          <w:rFonts w:eastAsia="Times New Roman"/>
          <w:sz w:val="20"/>
          <w:szCs w:val="20"/>
        </w:rPr>
        <w:t>f(x)= Output between the 0 and 1 value.</w:t>
      </w:r>
    </w:p>
    <w:p w:rsidR="00322BC1" w:rsidRDefault="00322BC1">
      <w:pPr>
        <w:spacing w:line="219" w:lineRule="exact"/>
        <w:rPr>
          <w:sz w:val="20"/>
          <w:szCs w:val="20"/>
        </w:rPr>
      </w:pPr>
    </w:p>
    <w:p w:rsidR="00322BC1" w:rsidRDefault="00963C69" w:rsidP="00963C69">
      <w:pPr>
        <w:numPr>
          <w:ilvl w:val="0"/>
          <w:numId w:val="70"/>
        </w:numPr>
        <w:tabs>
          <w:tab w:val="left" w:pos="720"/>
        </w:tabs>
        <w:ind w:left="720" w:hanging="360"/>
        <w:rPr>
          <w:rFonts w:ascii="Courier New" w:eastAsia="Courier New" w:hAnsi="Courier New" w:cs="Courier New"/>
          <w:sz w:val="20"/>
          <w:szCs w:val="20"/>
        </w:rPr>
      </w:pPr>
      <w:r>
        <w:rPr>
          <w:rFonts w:eastAsia="Times New Roman"/>
          <w:sz w:val="20"/>
          <w:szCs w:val="20"/>
        </w:rPr>
        <w:t>x= input to the function</w:t>
      </w:r>
    </w:p>
    <w:p w:rsidR="00322BC1" w:rsidRDefault="00322BC1">
      <w:pPr>
        <w:spacing w:line="216" w:lineRule="exact"/>
        <w:rPr>
          <w:sz w:val="20"/>
          <w:szCs w:val="20"/>
        </w:rPr>
      </w:pPr>
    </w:p>
    <w:p w:rsidR="00322BC1" w:rsidRDefault="00963C69" w:rsidP="00963C69">
      <w:pPr>
        <w:numPr>
          <w:ilvl w:val="0"/>
          <w:numId w:val="71"/>
        </w:numPr>
        <w:tabs>
          <w:tab w:val="left" w:pos="720"/>
        </w:tabs>
        <w:ind w:left="720" w:hanging="360"/>
        <w:rPr>
          <w:rFonts w:ascii="Courier New" w:eastAsia="Courier New" w:hAnsi="Courier New" w:cs="Courier New"/>
          <w:sz w:val="20"/>
          <w:szCs w:val="20"/>
        </w:rPr>
      </w:pPr>
      <w:r>
        <w:rPr>
          <w:rFonts w:eastAsia="Times New Roman"/>
          <w:sz w:val="20"/>
          <w:szCs w:val="20"/>
        </w:rPr>
        <w:t>e= base of natural logarithm.</w:t>
      </w:r>
    </w:p>
    <w:p w:rsidR="00322BC1" w:rsidRDefault="00322BC1">
      <w:pPr>
        <w:spacing w:line="233" w:lineRule="exact"/>
        <w:rPr>
          <w:rFonts w:ascii="Courier New" w:eastAsia="Courier New" w:hAnsi="Courier New" w:cs="Courier New"/>
          <w:sz w:val="20"/>
          <w:szCs w:val="20"/>
        </w:rPr>
      </w:pPr>
    </w:p>
    <w:p w:rsidR="00322BC1" w:rsidRDefault="00963C69">
      <w:pPr>
        <w:ind w:left="720"/>
        <w:rPr>
          <w:rFonts w:ascii="Courier New" w:eastAsia="Courier New" w:hAnsi="Courier New" w:cs="Courier New"/>
          <w:sz w:val="20"/>
          <w:szCs w:val="20"/>
        </w:rPr>
      </w:pPr>
      <w:r>
        <w:rPr>
          <w:rFonts w:eastAsia="Times New Roman"/>
          <w:sz w:val="20"/>
          <w:szCs w:val="20"/>
        </w:rPr>
        <w:t>When we provide the input values (data) to the function, it gives the S-curve as follows:</w:t>
      </w:r>
    </w:p>
    <w:p w:rsidR="00322BC1" w:rsidRDefault="00963C69">
      <w:pPr>
        <w:spacing w:line="20" w:lineRule="exact"/>
        <w:rPr>
          <w:sz w:val="20"/>
          <w:szCs w:val="20"/>
        </w:rPr>
      </w:pPr>
      <w:r>
        <w:rPr>
          <w:noProof/>
          <w:sz w:val="20"/>
          <w:szCs w:val="20"/>
        </w:rPr>
        <w:drawing>
          <wp:anchor distT="0" distB="0" distL="114300" distR="114300" simplePos="0" relativeHeight="251591168" behindDoc="1" locked="0" layoutInCell="0" allowOverlap="1">
            <wp:simplePos x="0" y="0"/>
            <wp:positionH relativeFrom="column">
              <wp:posOffset>1391285</wp:posOffset>
            </wp:positionH>
            <wp:positionV relativeFrom="paragraph">
              <wp:posOffset>12700</wp:posOffset>
            </wp:positionV>
            <wp:extent cx="3625850" cy="177355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7" cstate="print">
                      <a:extLst/>
                    </a:blip>
                    <a:srcRect/>
                    <a:stretch>
                      <a:fillRect/>
                    </a:stretch>
                  </pic:blipFill>
                  <pic:spPr bwMode="auto">
                    <a:xfrm>
                      <a:off x="0" y="0"/>
                      <a:ext cx="3625850" cy="17735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5" w:lineRule="exact"/>
        <w:rPr>
          <w:sz w:val="20"/>
          <w:szCs w:val="20"/>
        </w:rPr>
      </w:pPr>
    </w:p>
    <w:p w:rsidR="00322BC1" w:rsidRDefault="00963C69" w:rsidP="00963C69">
      <w:pPr>
        <w:numPr>
          <w:ilvl w:val="0"/>
          <w:numId w:val="72"/>
        </w:numPr>
        <w:tabs>
          <w:tab w:val="left" w:pos="720"/>
        </w:tabs>
        <w:spacing w:line="246" w:lineRule="auto"/>
        <w:ind w:left="720" w:right="240" w:hanging="360"/>
        <w:rPr>
          <w:rFonts w:ascii="Courier New" w:eastAsia="Courier New" w:hAnsi="Courier New" w:cs="Courier New"/>
          <w:sz w:val="20"/>
          <w:szCs w:val="20"/>
        </w:rPr>
      </w:pPr>
      <w:r>
        <w:rPr>
          <w:rFonts w:eastAsia="Times New Roman"/>
          <w:sz w:val="20"/>
          <w:szCs w:val="20"/>
        </w:rPr>
        <w:t>It uses the concept of threshold levels, values above the threshold level are rounded up to 1, and values below the threshold level are rounded up to 0.</w:t>
      </w:r>
    </w:p>
    <w:p w:rsidR="00322BC1" w:rsidRDefault="00322BC1">
      <w:pPr>
        <w:spacing w:line="225" w:lineRule="exact"/>
        <w:rPr>
          <w:sz w:val="20"/>
          <w:szCs w:val="20"/>
        </w:rPr>
      </w:pPr>
    </w:p>
    <w:p w:rsidR="00322BC1" w:rsidRDefault="00963C69">
      <w:pPr>
        <w:rPr>
          <w:sz w:val="20"/>
          <w:szCs w:val="20"/>
        </w:rPr>
      </w:pPr>
      <w:r>
        <w:rPr>
          <w:rFonts w:eastAsia="Times New Roman"/>
          <w:sz w:val="20"/>
          <w:szCs w:val="20"/>
        </w:rPr>
        <w:t>There are three types of logistic regression:</w:t>
      </w:r>
    </w:p>
    <w:p w:rsidR="00322BC1" w:rsidRDefault="00963C69" w:rsidP="00963C69">
      <w:pPr>
        <w:numPr>
          <w:ilvl w:val="0"/>
          <w:numId w:val="73"/>
        </w:numPr>
        <w:tabs>
          <w:tab w:val="left" w:pos="720"/>
        </w:tabs>
        <w:spacing w:line="231" w:lineRule="auto"/>
        <w:ind w:left="720" w:hanging="360"/>
        <w:rPr>
          <w:rFonts w:ascii="Courier New" w:eastAsia="Courier New" w:hAnsi="Courier New" w:cs="Courier New"/>
          <w:sz w:val="20"/>
          <w:szCs w:val="20"/>
        </w:rPr>
      </w:pPr>
      <w:r>
        <w:rPr>
          <w:rFonts w:eastAsia="Times New Roman"/>
          <w:b/>
          <w:bCs/>
          <w:sz w:val="20"/>
          <w:szCs w:val="20"/>
        </w:rPr>
        <w:t>Binary(0/1, pass/fail)</w:t>
      </w:r>
    </w:p>
    <w:p w:rsidR="00322BC1" w:rsidRDefault="00322BC1">
      <w:pPr>
        <w:spacing w:line="219" w:lineRule="exact"/>
        <w:rPr>
          <w:sz w:val="20"/>
          <w:szCs w:val="20"/>
        </w:rPr>
      </w:pPr>
    </w:p>
    <w:p w:rsidR="00322BC1" w:rsidRDefault="00963C69" w:rsidP="00963C69">
      <w:pPr>
        <w:numPr>
          <w:ilvl w:val="0"/>
          <w:numId w:val="74"/>
        </w:numPr>
        <w:tabs>
          <w:tab w:val="left" w:pos="720"/>
        </w:tabs>
        <w:ind w:left="720" w:hanging="360"/>
        <w:rPr>
          <w:rFonts w:ascii="Courier New" w:eastAsia="Courier New" w:hAnsi="Courier New" w:cs="Courier New"/>
          <w:sz w:val="20"/>
          <w:szCs w:val="20"/>
        </w:rPr>
      </w:pPr>
      <w:r>
        <w:rPr>
          <w:rFonts w:eastAsia="Times New Roman"/>
          <w:b/>
          <w:bCs/>
          <w:sz w:val="20"/>
          <w:szCs w:val="20"/>
        </w:rPr>
        <w:t>Multi(cats, dogs, lions)</w:t>
      </w:r>
    </w:p>
    <w:p w:rsidR="00322BC1" w:rsidRDefault="00322BC1">
      <w:pPr>
        <w:spacing w:line="216" w:lineRule="exact"/>
        <w:rPr>
          <w:sz w:val="20"/>
          <w:szCs w:val="20"/>
        </w:rPr>
      </w:pPr>
    </w:p>
    <w:p w:rsidR="00322BC1" w:rsidRDefault="00963C69" w:rsidP="00963C69">
      <w:pPr>
        <w:numPr>
          <w:ilvl w:val="0"/>
          <w:numId w:val="75"/>
        </w:numPr>
        <w:tabs>
          <w:tab w:val="left" w:pos="720"/>
        </w:tabs>
        <w:ind w:left="720" w:hanging="360"/>
        <w:rPr>
          <w:rFonts w:ascii="Courier New" w:eastAsia="Courier New" w:hAnsi="Courier New" w:cs="Courier New"/>
          <w:sz w:val="20"/>
          <w:szCs w:val="20"/>
        </w:rPr>
      </w:pPr>
      <w:r>
        <w:rPr>
          <w:rFonts w:eastAsia="Times New Roman"/>
          <w:b/>
          <w:bCs/>
          <w:sz w:val="20"/>
          <w:szCs w:val="20"/>
        </w:rPr>
        <w:t>Ordinal(low, medium, high)</w:t>
      </w:r>
    </w:p>
    <w:p w:rsidR="00322BC1" w:rsidRDefault="00322BC1">
      <w:pPr>
        <w:spacing w:line="315" w:lineRule="exact"/>
        <w:rPr>
          <w:sz w:val="20"/>
          <w:szCs w:val="20"/>
        </w:rPr>
      </w:pPr>
    </w:p>
    <w:p w:rsidR="00322BC1" w:rsidRDefault="00963C69">
      <w:pPr>
        <w:rPr>
          <w:sz w:val="20"/>
          <w:szCs w:val="20"/>
        </w:rPr>
      </w:pPr>
      <w:r>
        <w:rPr>
          <w:rFonts w:eastAsia="Times New Roman"/>
          <w:b/>
          <w:bCs/>
          <w:sz w:val="20"/>
          <w:szCs w:val="20"/>
        </w:rPr>
        <w:t>Linear Regression in Machine Learning</w:t>
      </w:r>
    </w:p>
    <w:p w:rsidR="00322BC1" w:rsidRDefault="00322BC1">
      <w:pPr>
        <w:spacing w:line="285" w:lineRule="exact"/>
        <w:rPr>
          <w:sz w:val="20"/>
          <w:szCs w:val="20"/>
        </w:rPr>
      </w:pPr>
    </w:p>
    <w:p w:rsidR="00322BC1" w:rsidRDefault="00963C69">
      <w:pPr>
        <w:spacing w:line="236" w:lineRule="auto"/>
        <w:ind w:right="220"/>
        <w:jc w:val="both"/>
        <w:rPr>
          <w:sz w:val="20"/>
          <w:szCs w:val="20"/>
        </w:rPr>
      </w:pPr>
      <w:r>
        <w:rPr>
          <w:rFonts w:eastAsia="Times New Roman"/>
          <w:sz w:val="20"/>
          <w:szCs w:val="20"/>
        </w:rPr>
        <w:t xml:space="preserve">Linear regression is one of the easiest and most popular Machine Learning algorithms. It is a statistical method that is used for predictive analysis. Linear regression makes predictions for continuous/real or numeric variables such as </w:t>
      </w:r>
      <w:r>
        <w:rPr>
          <w:rFonts w:eastAsia="Times New Roman"/>
          <w:b/>
          <w:bCs/>
          <w:sz w:val="20"/>
          <w:szCs w:val="20"/>
        </w:rPr>
        <w:t>sales, salary, age, product price,</w:t>
      </w:r>
      <w:r>
        <w:rPr>
          <w:rFonts w:eastAsia="Times New Roman"/>
          <w:sz w:val="20"/>
          <w:szCs w:val="20"/>
        </w:rPr>
        <w:t xml:space="preserve"> etc.</w:t>
      </w:r>
    </w:p>
    <w:p w:rsidR="00322BC1" w:rsidRDefault="00322BC1">
      <w:pPr>
        <w:spacing w:line="294" w:lineRule="exact"/>
        <w:rPr>
          <w:sz w:val="20"/>
          <w:szCs w:val="20"/>
        </w:rPr>
      </w:pPr>
    </w:p>
    <w:p w:rsidR="00322BC1" w:rsidRDefault="00963C69">
      <w:pPr>
        <w:spacing w:line="235" w:lineRule="auto"/>
        <w:ind w:right="220"/>
        <w:jc w:val="both"/>
        <w:rPr>
          <w:sz w:val="20"/>
          <w:szCs w:val="20"/>
        </w:rPr>
      </w:pPr>
      <w:r>
        <w:rPr>
          <w:rFonts w:eastAsia="Times New Roman"/>
          <w:sz w:val="20"/>
          <w:szCs w:val="20"/>
        </w:rPr>
        <w:t>Linear regression algorithm shows a linear relationship between a dependent (y) and one or more independent (y) variables, hence called as linear regression. Since linear regression shows the linear relationship, which means it finds how the value of the dependent variable is changing according to the value of the independent variable.</w:t>
      </w:r>
    </w:p>
    <w:p w:rsidR="00322BC1" w:rsidRDefault="00322BC1">
      <w:pPr>
        <w:spacing w:line="283" w:lineRule="exact"/>
        <w:rPr>
          <w:sz w:val="20"/>
          <w:szCs w:val="20"/>
        </w:rPr>
      </w:pPr>
    </w:p>
    <w:p w:rsidR="00322BC1" w:rsidRDefault="00963C69">
      <w:pPr>
        <w:rPr>
          <w:sz w:val="20"/>
          <w:szCs w:val="20"/>
        </w:rPr>
      </w:pPr>
      <w:r>
        <w:rPr>
          <w:rFonts w:eastAsia="Times New Roman"/>
          <w:sz w:val="20"/>
          <w:szCs w:val="20"/>
        </w:rPr>
        <w:t>The linear regression model provides a sloped straight line representing the relationship between the variables.</w:t>
      </w:r>
    </w:p>
    <w:p w:rsidR="00322BC1" w:rsidRDefault="00963C69">
      <w:pPr>
        <w:spacing w:line="237" w:lineRule="auto"/>
        <w:rPr>
          <w:sz w:val="20"/>
          <w:szCs w:val="20"/>
        </w:rPr>
      </w:pPr>
      <w:r>
        <w:rPr>
          <w:rFonts w:eastAsia="Times New Roman"/>
          <w:sz w:val="20"/>
          <w:szCs w:val="20"/>
        </w:rPr>
        <w:t>Consider the below image:</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3" w:lineRule="exact"/>
        <w:rPr>
          <w:sz w:val="20"/>
          <w:szCs w:val="20"/>
        </w:rPr>
      </w:pPr>
    </w:p>
    <w:p w:rsidR="00322BC1" w:rsidRDefault="00963C69">
      <w:pPr>
        <w:ind w:right="200"/>
        <w:jc w:val="center"/>
        <w:rPr>
          <w:sz w:val="20"/>
          <w:szCs w:val="20"/>
        </w:rPr>
      </w:pPr>
      <w:r>
        <w:rPr>
          <w:rFonts w:ascii="Calibri" w:eastAsia="Calibri" w:hAnsi="Calibri" w:cs="Calibri"/>
        </w:rPr>
        <w:t>35</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39" w:name="page41"/>
      <w:bookmarkEnd w:id="39"/>
      <w:r>
        <w:rPr>
          <w:noProof/>
          <w:sz w:val="20"/>
          <w:szCs w:val="20"/>
        </w:rPr>
        <w:lastRenderedPageBreak/>
        <w:drawing>
          <wp:anchor distT="0" distB="0" distL="114300" distR="114300" simplePos="0" relativeHeight="251592192" behindDoc="1" locked="0" layoutInCell="0" allowOverlap="1">
            <wp:simplePos x="0" y="0"/>
            <wp:positionH relativeFrom="page">
              <wp:posOffset>2273300</wp:posOffset>
            </wp:positionH>
            <wp:positionV relativeFrom="page">
              <wp:posOffset>864235</wp:posOffset>
            </wp:positionV>
            <wp:extent cx="2989580" cy="2002790"/>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8" cstate="print">
                      <a:clrChange>
                        <a:clrFrom>
                          <a:srgbClr val="FFFFFF"/>
                        </a:clrFrom>
                        <a:clrTo>
                          <a:srgbClr val="FFFFFF">
                            <a:alpha val="0"/>
                          </a:srgbClr>
                        </a:clrTo>
                      </a:clrChange>
                      <a:extLst/>
                    </a:blip>
                    <a:srcRect/>
                    <a:stretch>
                      <a:fillRect/>
                    </a:stretch>
                  </pic:blipFill>
                  <pic:spPr bwMode="auto">
                    <a:xfrm>
                      <a:off x="0" y="0"/>
                      <a:ext cx="2989580" cy="200279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8" w:lineRule="exact"/>
        <w:rPr>
          <w:sz w:val="20"/>
          <w:szCs w:val="20"/>
        </w:rPr>
      </w:pPr>
    </w:p>
    <w:p w:rsidR="00322BC1" w:rsidRDefault="00963C69">
      <w:pPr>
        <w:rPr>
          <w:sz w:val="20"/>
          <w:szCs w:val="20"/>
        </w:rPr>
      </w:pPr>
      <w:r>
        <w:rPr>
          <w:rFonts w:eastAsia="Times New Roman"/>
          <w:sz w:val="20"/>
          <w:szCs w:val="20"/>
        </w:rPr>
        <w:t>Mathematically, we can represent a linear regression as:</w:t>
      </w:r>
    </w:p>
    <w:p w:rsidR="00322BC1" w:rsidRDefault="00322BC1">
      <w:pPr>
        <w:spacing w:line="172" w:lineRule="exact"/>
        <w:rPr>
          <w:sz w:val="20"/>
          <w:szCs w:val="20"/>
        </w:rPr>
      </w:pPr>
    </w:p>
    <w:p w:rsidR="00322BC1" w:rsidRDefault="00963C69">
      <w:pPr>
        <w:ind w:left="2160"/>
        <w:rPr>
          <w:sz w:val="20"/>
          <w:szCs w:val="20"/>
        </w:rPr>
      </w:pPr>
      <w:r>
        <w:rPr>
          <w:rFonts w:eastAsia="Times New Roman"/>
          <w:sz w:val="20"/>
          <w:szCs w:val="20"/>
        </w:rPr>
        <w:t>y= a</w:t>
      </w:r>
      <w:r>
        <w:rPr>
          <w:rFonts w:eastAsia="Times New Roman"/>
          <w:sz w:val="25"/>
          <w:szCs w:val="25"/>
          <w:vertAlign w:val="subscript"/>
        </w:rPr>
        <w:t>0</w:t>
      </w:r>
      <w:r>
        <w:rPr>
          <w:rFonts w:eastAsia="Times New Roman"/>
          <w:sz w:val="20"/>
          <w:szCs w:val="20"/>
        </w:rPr>
        <w:t>+a</w:t>
      </w:r>
      <w:r>
        <w:rPr>
          <w:rFonts w:eastAsia="Times New Roman"/>
          <w:sz w:val="25"/>
          <w:szCs w:val="25"/>
          <w:vertAlign w:val="subscript"/>
        </w:rPr>
        <w:t>1</w:t>
      </w:r>
      <w:r>
        <w:rPr>
          <w:rFonts w:eastAsia="Times New Roman"/>
          <w:sz w:val="20"/>
          <w:szCs w:val="20"/>
        </w:rPr>
        <w:t>x+ ε</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Here,</w:t>
      </w:r>
    </w:p>
    <w:p w:rsidR="00322BC1" w:rsidRDefault="00963C69">
      <w:pPr>
        <w:spacing w:line="235" w:lineRule="auto"/>
        <w:rPr>
          <w:sz w:val="20"/>
          <w:szCs w:val="20"/>
        </w:rPr>
      </w:pPr>
      <w:r>
        <w:rPr>
          <w:rFonts w:eastAsia="Times New Roman"/>
          <w:sz w:val="20"/>
          <w:szCs w:val="20"/>
        </w:rPr>
        <w:t>Y= Dependent Variable (Target Variable)</w:t>
      </w:r>
    </w:p>
    <w:p w:rsidR="00322BC1" w:rsidRDefault="00322BC1">
      <w:pPr>
        <w:spacing w:line="1" w:lineRule="exact"/>
        <w:rPr>
          <w:sz w:val="20"/>
          <w:szCs w:val="20"/>
        </w:rPr>
      </w:pPr>
    </w:p>
    <w:p w:rsidR="00322BC1" w:rsidRDefault="00963C69">
      <w:pPr>
        <w:rPr>
          <w:sz w:val="20"/>
          <w:szCs w:val="20"/>
        </w:rPr>
      </w:pPr>
      <w:r>
        <w:rPr>
          <w:rFonts w:eastAsia="Times New Roman"/>
          <w:sz w:val="20"/>
          <w:szCs w:val="20"/>
        </w:rPr>
        <w:t>X= Independent Variable (predictor Variable)</w:t>
      </w:r>
    </w:p>
    <w:p w:rsidR="00322BC1" w:rsidRDefault="00963C69">
      <w:pPr>
        <w:rPr>
          <w:sz w:val="20"/>
          <w:szCs w:val="20"/>
        </w:rPr>
      </w:pPr>
      <w:r>
        <w:rPr>
          <w:rFonts w:eastAsia="Times New Roman"/>
          <w:sz w:val="20"/>
          <w:szCs w:val="20"/>
        </w:rPr>
        <w:t>a0= intercept of the line (Gives an additional degree of freedom)</w:t>
      </w:r>
    </w:p>
    <w:p w:rsidR="00322BC1" w:rsidRDefault="00963C69">
      <w:pPr>
        <w:rPr>
          <w:sz w:val="20"/>
          <w:szCs w:val="20"/>
        </w:rPr>
      </w:pPr>
      <w:r>
        <w:rPr>
          <w:rFonts w:eastAsia="Times New Roman"/>
          <w:sz w:val="20"/>
          <w:szCs w:val="20"/>
        </w:rPr>
        <w:t>a1 = Linear regression coefficient (scale factor to each input value).</w:t>
      </w:r>
    </w:p>
    <w:p w:rsidR="00322BC1" w:rsidRDefault="00963C69">
      <w:pPr>
        <w:spacing w:line="237" w:lineRule="auto"/>
        <w:rPr>
          <w:sz w:val="20"/>
          <w:szCs w:val="20"/>
        </w:rPr>
      </w:pPr>
      <w:r>
        <w:rPr>
          <w:rFonts w:eastAsia="Times New Roman"/>
          <w:sz w:val="20"/>
          <w:szCs w:val="20"/>
        </w:rPr>
        <w:t>ε = random error</w:t>
      </w:r>
    </w:p>
    <w:p w:rsidR="00322BC1" w:rsidRDefault="00322BC1">
      <w:pPr>
        <w:spacing w:line="1" w:lineRule="exact"/>
        <w:rPr>
          <w:sz w:val="20"/>
          <w:szCs w:val="20"/>
        </w:rPr>
      </w:pPr>
    </w:p>
    <w:p w:rsidR="00322BC1" w:rsidRDefault="00963C69">
      <w:pPr>
        <w:rPr>
          <w:sz w:val="20"/>
          <w:szCs w:val="20"/>
        </w:rPr>
      </w:pPr>
      <w:r>
        <w:rPr>
          <w:rFonts w:eastAsia="Times New Roman"/>
          <w:sz w:val="20"/>
          <w:szCs w:val="20"/>
        </w:rPr>
        <w:t>The values for x and y variables are training datasets for Linear Regression model representation.</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Types of Linear Regression</w:t>
      </w:r>
    </w:p>
    <w:p w:rsidR="00322BC1" w:rsidRDefault="00322BC1">
      <w:pPr>
        <w:spacing w:line="224" w:lineRule="exact"/>
        <w:rPr>
          <w:sz w:val="20"/>
          <w:szCs w:val="20"/>
        </w:rPr>
      </w:pPr>
    </w:p>
    <w:p w:rsidR="00322BC1" w:rsidRDefault="00963C69">
      <w:pPr>
        <w:rPr>
          <w:sz w:val="20"/>
          <w:szCs w:val="20"/>
        </w:rPr>
      </w:pPr>
      <w:r>
        <w:rPr>
          <w:rFonts w:eastAsia="Times New Roman"/>
          <w:sz w:val="20"/>
          <w:szCs w:val="20"/>
        </w:rPr>
        <w:t>Linear regression can be further divided into two types of the algorithm:</w:t>
      </w:r>
    </w:p>
    <w:p w:rsidR="00322BC1" w:rsidRDefault="00963C69" w:rsidP="00963C69">
      <w:pPr>
        <w:numPr>
          <w:ilvl w:val="0"/>
          <w:numId w:val="76"/>
        </w:numPr>
        <w:tabs>
          <w:tab w:val="left" w:pos="720"/>
        </w:tabs>
        <w:spacing w:line="231" w:lineRule="auto"/>
        <w:ind w:left="720" w:hanging="360"/>
        <w:rPr>
          <w:rFonts w:ascii="Courier New" w:eastAsia="Courier New" w:hAnsi="Courier New" w:cs="Courier New"/>
          <w:sz w:val="20"/>
          <w:szCs w:val="20"/>
        </w:rPr>
      </w:pPr>
      <w:r>
        <w:rPr>
          <w:rFonts w:eastAsia="Times New Roman"/>
          <w:b/>
          <w:bCs/>
          <w:sz w:val="20"/>
          <w:szCs w:val="20"/>
        </w:rPr>
        <w:t>Simple Linear Regression:</w:t>
      </w:r>
    </w:p>
    <w:p w:rsidR="00322BC1" w:rsidRDefault="00322BC1">
      <w:pPr>
        <w:spacing w:line="40" w:lineRule="exact"/>
        <w:rPr>
          <w:rFonts w:ascii="Courier New" w:eastAsia="Courier New" w:hAnsi="Courier New" w:cs="Courier New"/>
          <w:sz w:val="20"/>
          <w:szCs w:val="20"/>
        </w:rPr>
      </w:pPr>
    </w:p>
    <w:p w:rsidR="00322BC1" w:rsidRDefault="00963C69">
      <w:pPr>
        <w:spacing w:line="266" w:lineRule="auto"/>
        <w:ind w:left="720" w:right="340"/>
        <w:rPr>
          <w:rFonts w:ascii="Courier New" w:eastAsia="Courier New" w:hAnsi="Courier New" w:cs="Courier New"/>
          <w:sz w:val="20"/>
          <w:szCs w:val="20"/>
        </w:rPr>
      </w:pPr>
      <w:r>
        <w:rPr>
          <w:rFonts w:eastAsia="Times New Roman"/>
          <w:sz w:val="20"/>
          <w:szCs w:val="20"/>
        </w:rPr>
        <w:t>If a single independent variable is used to predict the value of a numerical dependent variable, then such a Linear Regression algorithm is called Simple Linear Regression.</w:t>
      </w:r>
    </w:p>
    <w:p w:rsidR="00322BC1" w:rsidRDefault="00322BC1">
      <w:pPr>
        <w:spacing w:line="197" w:lineRule="exact"/>
        <w:rPr>
          <w:sz w:val="20"/>
          <w:szCs w:val="20"/>
        </w:rPr>
      </w:pPr>
    </w:p>
    <w:p w:rsidR="00322BC1" w:rsidRDefault="00963C69" w:rsidP="00963C69">
      <w:pPr>
        <w:numPr>
          <w:ilvl w:val="0"/>
          <w:numId w:val="77"/>
        </w:numPr>
        <w:tabs>
          <w:tab w:val="left" w:pos="720"/>
        </w:tabs>
        <w:ind w:left="720" w:hanging="360"/>
        <w:rPr>
          <w:rFonts w:ascii="Courier New" w:eastAsia="Courier New" w:hAnsi="Courier New" w:cs="Courier New"/>
          <w:sz w:val="20"/>
          <w:szCs w:val="20"/>
        </w:rPr>
      </w:pPr>
      <w:r>
        <w:rPr>
          <w:rFonts w:eastAsia="Times New Roman"/>
          <w:b/>
          <w:bCs/>
          <w:sz w:val="20"/>
          <w:szCs w:val="20"/>
        </w:rPr>
        <w:t>Multiple Linear regression:</w:t>
      </w:r>
    </w:p>
    <w:p w:rsidR="00322BC1" w:rsidRDefault="00322BC1">
      <w:pPr>
        <w:spacing w:line="40" w:lineRule="exact"/>
        <w:rPr>
          <w:rFonts w:ascii="Courier New" w:eastAsia="Courier New" w:hAnsi="Courier New" w:cs="Courier New"/>
          <w:sz w:val="20"/>
          <w:szCs w:val="20"/>
        </w:rPr>
      </w:pPr>
    </w:p>
    <w:p w:rsidR="00322BC1" w:rsidRDefault="00963C69">
      <w:pPr>
        <w:spacing w:line="266" w:lineRule="auto"/>
        <w:ind w:left="720" w:right="360"/>
        <w:rPr>
          <w:rFonts w:ascii="Courier New" w:eastAsia="Courier New" w:hAnsi="Courier New" w:cs="Courier New"/>
          <w:sz w:val="20"/>
          <w:szCs w:val="20"/>
        </w:rPr>
      </w:pPr>
      <w:r>
        <w:rPr>
          <w:rFonts w:eastAsia="Times New Roman"/>
          <w:sz w:val="20"/>
          <w:szCs w:val="20"/>
        </w:rPr>
        <w:t>If more than one independent variable is used to predict the value of a numerical dependent variable, then such a Linear Regression algorithm is called Multiple Linear Regression.</w:t>
      </w:r>
    </w:p>
    <w:p w:rsidR="00322BC1" w:rsidRDefault="00322BC1">
      <w:pPr>
        <w:spacing w:line="295" w:lineRule="exact"/>
        <w:rPr>
          <w:sz w:val="20"/>
          <w:szCs w:val="20"/>
        </w:rPr>
      </w:pPr>
    </w:p>
    <w:p w:rsidR="00322BC1" w:rsidRDefault="00963C69">
      <w:pPr>
        <w:rPr>
          <w:sz w:val="20"/>
          <w:szCs w:val="20"/>
        </w:rPr>
      </w:pPr>
      <w:r>
        <w:rPr>
          <w:rFonts w:eastAsia="Times New Roman"/>
          <w:b/>
          <w:bCs/>
          <w:i/>
          <w:iCs/>
          <w:sz w:val="20"/>
          <w:szCs w:val="20"/>
        </w:rPr>
        <w:t>Linear Regression Line:</w:t>
      </w:r>
    </w:p>
    <w:p w:rsidR="00322BC1" w:rsidRDefault="00963C69">
      <w:pPr>
        <w:spacing w:line="232" w:lineRule="auto"/>
        <w:rPr>
          <w:sz w:val="20"/>
          <w:szCs w:val="20"/>
        </w:rPr>
      </w:pPr>
      <w:r>
        <w:rPr>
          <w:rFonts w:eastAsia="Times New Roman"/>
          <w:sz w:val="20"/>
          <w:szCs w:val="20"/>
        </w:rPr>
        <w:t xml:space="preserve">A linear line showing the relationship between the dependent and independent variables is called a </w:t>
      </w:r>
      <w:r>
        <w:rPr>
          <w:rFonts w:eastAsia="Times New Roman"/>
          <w:b/>
          <w:bCs/>
          <w:sz w:val="20"/>
          <w:szCs w:val="20"/>
        </w:rPr>
        <w:t>regression line</w:t>
      </w:r>
      <w:r>
        <w:rPr>
          <w:rFonts w:eastAsia="Times New Roman"/>
          <w:sz w:val="20"/>
          <w:szCs w:val="20"/>
        </w:rPr>
        <w:t>.</w:t>
      </w:r>
    </w:p>
    <w:p w:rsidR="00322BC1" w:rsidRDefault="00322BC1">
      <w:pPr>
        <w:spacing w:line="1" w:lineRule="exact"/>
        <w:rPr>
          <w:sz w:val="20"/>
          <w:szCs w:val="20"/>
        </w:rPr>
      </w:pPr>
    </w:p>
    <w:p w:rsidR="00322BC1" w:rsidRDefault="00963C69">
      <w:pPr>
        <w:rPr>
          <w:sz w:val="20"/>
          <w:szCs w:val="20"/>
        </w:rPr>
      </w:pPr>
      <w:r>
        <w:rPr>
          <w:rFonts w:eastAsia="Times New Roman"/>
          <w:sz w:val="20"/>
          <w:szCs w:val="20"/>
        </w:rPr>
        <w:t>A regression line can show two types of relationship:</w:t>
      </w:r>
    </w:p>
    <w:p w:rsidR="00322BC1" w:rsidRDefault="00963C69" w:rsidP="00963C69">
      <w:pPr>
        <w:numPr>
          <w:ilvl w:val="0"/>
          <w:numId w:val="78"/>
        </w:numPr>
        <w:tabs>
          <w:tab w:val="left" w:pos="720"/>
        </w:tabs>
        <w:spacing w:line="231" w:lineRule="auto"/>
        <w:ind w:left="720" w:hanging="360"/>
        <w:rPr>
          <w:rFonts w:ascii="Courier New" w:eastAsia="Courier New" w:hAnsi="Courier New" w:cs="Courier New"/>
          <w:sz w:val="20"/>
          <w:szCs w:val="20"/>
        </w:rPr>
      </w:pPr>
      <w:r>
        <w:rPr>
          <w:rFonts w:eastAsia="Times New Roman"/>
          <w:b/>
          <w:bCs/>
          <w:sz w:val="20"/>
          <w:szCs w:val="20"/>
        </w:rPr>
        <w:t>Positive Linear Relationship:</w:t>
      </w:r>
    </w:p>
    <w:p w:rsidR="00322BC1" w:rsidRDefault="00322BC1">
      <w:pPr>
        <w:spacing w:line="40" w:lineRule="exact"/>
        <w:rPr>
          <w:rFonts w:ascii="Courier New" w:eastAsia="Courier New" w:hAnsi="Courier New" w:cs="Courier New"/>
          <w:sz w:val="20"/>
          <w:szCs w:val="20"/>
        </w:rPr>
      </w:pPr>
    </w:p>
    <w:p w:rsidR="00322BC1" w:rsidRDefault="00963C69">
      <w:pPr>
        <w:spacing w:line="264" w:lineRule="auto"/>
        <w:ind w:left="720" w:right="240"/>
        <w:rPr>
          <w:rFonts w:ascii="Courier New" w:eastAsia="Courier New" w:hAnsi="Courier New" w:cs="Courier New"/>
          <w:sz w:val="20"/>
          <w:szCs w:val="20"/>
        </w:rPr>
      </w:pPr>
      <w:r>
        <w:rPr>
          <w:rFonts w:eastAsia="Times New Roman"/>
          <w:sz w:val="20"/>
          <w:szCs w:val="20"/>
        </w:rPr>
        <w:t>If the dependent variable increases on the Y-axis and independent variable increases on X-axis, then such a relationship is termed as a Positive linear relationship.</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6" w:lineRule="exact"/>
        <w:rPr>
          <w:sz w:val="20"/>
          <w:szCs w:val="20"/>
        </w:rPr>
      </w:pPr>
    </w:p>
    <w:p w:rsidR="00322BC1" w:rsidRDefault="00963C69">
      <w:pPr>
        <w:ind w:right="220"/>
        <w:jc w:val="center"/>
        <w:rPr>
          <w:sz w:val="20"/>
          <w:szCs w:val="20"/>
        </w:rPr>
      </w:pPr>
      <w:r>
        <w:rPr>
          <w:rFonts w:ascii="Calibri" w:eastAsia="Calibri" w:hAnsi="Calibri" w:cs="Calibri"/>
        </w:rPr>
        <w:t>36</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40" w:name="page42"/>
      <w:bookmarkEnd w:id="40"/>
      <w:r>
        <w:rPr>
          <w:noProof/>
          <w:sz w:val="20"/>
          <w:szCs w:val="20"/>
        </w:rPr>
        <w:lastRenderedPageBreak/>
        <w:drawing>
          <wp:anchor distT="0" distB="0" distL="114300" distR="114300" simplePos="0" relativeHeight="251593216" behindDoc="1" locked="0" layoutInCell="0" allowOverlap="1">
            <wp:simplePos x="0" y="0"/>
            <wp:positionH relativeFrom="page">
              <wp:posOffset>2206625</wp:posOffset>
            </wp:positionH>
            <wp:positionV relativeFrom="page">
              <wp:posOffset>864235</wp:posOffset>
            </wp:positionV>
            <wp:extent cx="3124835" cy="216217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9" cstate="print">
                      <a:clrChange>
                        <a:clrFrom>
                          <a:srgbClr val="FFFFFF"/>
                        </a:clrFrom>
                        <a:clrTo>
                          <a:srgbClr val="FFFFFF">
                            <a:alpha val="0"/>
                          </a:srgbClr>
                        </a:clrTo>
                      </a:clrChange>
                      <a:extLst/>
                    </a:blip>
                    <a:srcRect/>
                    <a:stretch>
                      <a:fillRect/>
                    </a:stretch>
                  </pic:blipFill>
                  <pic:spPr bwMode="auto">
                    <a:xfrm>
                      <a:off x="0" y="0"/>
                      <a:ext cx="3124835" cy="21621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1" w:lineRule="exact"/>
        <w:rPr>
          <w:sz w:val="20"/>
          <w:szCs w:val="20"/>
        </w:rPr>
      </w:pPr>
    </w:p>
    <w:p w:rsidR="00322BC1" w:rsidRDefault="00963C69" w:rsidP="00963C69">
      <w:pPr>
        <w:numPr>
          <w:ilvl w:val="0"/>
          <w:numId w:val="79"/>
        </w:numPr>
        <w:tabs>
          <w:tab w:val="left" w:pos="720"/>
        </w:tabs>
        <w:ind w:left="720" w:hanging="360"/>
        <w:rPr>
          <w:rFonts w:ascii="Courier New" w:eastAsia="Courier New" w:hAnsi="Courier New" w:cs="Courier New"/>
          <w:sz w:val="20"/>
          <w:szCs w:val="20"/>
        </w:rPr>
      </w:pPr>
      <w:r>
        <w:rPr>
          <w:rFonts w:eastAsia="Times New Roman"/>
          <w:b/>
          <w:bCs/>
        </w:rPr>
        <w:t>Negative Linear Relationship:</w:t>
      </w:r>
    </w:p>
    <w:p w:rsidR="00322BC1" w:rsidRDefault="00322BC1">
      <w:pPr>
        <w:spacing w:line="46" w:lineRule="exact"/>
        <w:rPr>
          <w:rFonts w:ascii="Courier New" w:eastAsia="Courier New" w:hAnsi="Courier New" w:cs="Courier New"/>
          <w:sz w:val="20"/>
          <w:szCs w:val="20"/>
        </w:rPr>
      </w:pPr>
    </w:p>
    <w:p w:rsidR="00322BC1" w:rsidRDefault="00963C69">
      <w:pPr>
        <w:spacing w:line="264" w:lineRule="auto"/>
        <w:ind w:left="720" w:right="460"/>
        <w:rPr>
          <w:rFonts w:ascii="Courier New" w:eastAsia="Courier New" w:hAnsi="Courier New" w:cs="Courier New"/>
          <w:sz w:val="20"/>
          <w:szCs w:val="20"/>
        </w:rPr>
      </w:pPr>
      <w:r>
        <w:rPr>
          <w:rFonts w:eastAsia="Times New Roman"/>
          <w:sz w:val="20"/>
          <w:szCs w:val="20"/>
        </w:rPr>
        <w:t>If the dependent variable decreases on the Y-axis and independent variable increases on the X-axis, then such a relationship is called a negative linear relationship.</w:t>
      </w:r>
    </w:p>
    <w:p w:rsidR="00322BC1" w:rsidRDefault="00963C69">
      <w:pPr>
        <w:spacing w:line="20" w:lineRule="exact"/>
        <w:rPr>
          <w:sz w:val="20"/>
          <w:szCs w:val="20"/>
        </w:rPr>
      </w:pPr>
      <w:r>
        <w:rPr>
          <w:noProof/>
          <w:sz w:val="20"/>
          <w:szCs w:val="20"/>
        </w:rPr>
        <w:drawing>
          <wp:anchor distT="0" distB="0" distL="114300" distR="114300" simplePos="0" relativeHeight="251594240" behindDoc="1" locked="0" layoutInCell="0" allowOverlap="1">
            <wp:simplePos x="0" y="0"/>
            <wp:positionH relativeFrom="column">
              <wp:posOffset>1296035</wp:posOffset>
            </wp:positionH>
            <wp:positionV relativeFrom="paragraph">
              <wp:posOffset>140970</wp:posOffset>
            </wp:positionV>
            <wp:extent cx="3355340" cy="2465070"/>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0" cstate="print">
                      <a:extLst/>
                    </a:blip>
                    <a:srcRect/>
                    <a:stretch>
                      <a:fillRect/>
                    </a:stretch>
                  </pic:blipFill>
                  <pic:spPr bwMode="auto">
                    <a:xfrm>
                      <a:off x="0" y="0"/>
                      <a:ext cx="3355340" cy="24650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70" w:lineRule="exact"/>
        <w:rPr>
          <w:sz w:val="20"/>
          <w:szCs w:val="20"/>
        </w:rPr>
      </w:pPr>
    </w:p>
    <w:p w:rsidR="00322BC1" w:rsidRDefault="00963C69">
      <w:pPr>
        <w:spacing w:line="233" w:lineRule="auto"/>
        <w:ind w:right="7980"/>
        <w:rPr>
          <w:sz w:val="20"/>
          <w:szCs w:val="20"/>
        </w:rPr>
      </w:pPr>
      <w:r>
        <w:rPr>
          <w:rFonts w:eastAsia="Times New Roman"/>
          <w:b/>
          <w:bCs/>
          <w:i/>
          <w:iCs/>
          <w:sz w:val="20"/>
          <w:szCs w:val="20"/>
        </w:rPr>
        <w:t>Finding the best fit line:</w:t>
      </w:r>
    </w:p>
    <w:p w:rsidR="00322BC1" w:rsidRDefault="00322BC1">
      <w:pPr>
        <w:spacing w:line="237" w:lineRule="exact"/>
        <w:rPr>
          <w:sz w:val="20"/>
          <w:szCs w:val="20"/>
        </w:rPr>
      </w:pPr>
    </w:p>
    <w:p w:rsidR="00322BC1" w:rsidRDefault="00963C69">
      <w:pPr>
        <w:spacing w:line="234" w:lineRule="auto"/>
        <w:ind w:right="280" w:firstLine="720"/>
        <w:rPr>
          <w:sz w:val="20"/>
          <w:szCs w:val="20"/>
        </w:rPr>
      </w:pPr>
      <w:r>
        <w:rPr>
          <w:rFonts w:eastAsia="Times New Roman"/>
          <w:sz w:val="20"/>
          <w:szCs w:val="20"/>
        </w:rPr>
        <w:t>When working with linear regression, our main goal is to find the best fit line that means the error between predicted values and actual values should be minimized. The best fit line will have the least error.</w:t>
      </w:r>
    </w:p>
    <w:p w:rsidR="00322BC1" w:rsidRDefault="00322BC1">
      <w:pPr>
        <w:spacing w:line="1" w:lineRule="exact"/>
        <w:rPr>
          <w:sz w:val="20"/>
          <w:szCs w:val="20"/>
        </w:rPr>
      </w:pPr>
    </w:p>
    <w:p w:rsidR="00322BC1" w:rsidRDefault="00963C69">
      <w:pPr>
        <w:spacing w:line="198" w:lineRule="auto"/>
        <w:ind w:right="260" w:firstLine="720"/>
        <w:rPr>
          <w:sz w:val="20"/>
          <w:szCs w:val="20"/>
        </w:rPr>
      </w:pPr>
      <w:r>
        <w:rPr>
          <w:rFonts w:eastAsia="Times New Roman"/>
          <w:sz w:val="20"/>
          <w:szCs w:val="20"/>
        </w:rPr>
        <w:t>The different values for weights or the coefficient of lines (a</w:t>
      </w:r>
      <w:r>
        <w:rPr>
          <w:rFonts w:eastAsia="Times New Roman"/>
          <w:sz w:val="25"/>
          <w:szCs w:val="25"/>
          <w:vertAlign w:val="subscript"/>
        </w:rPr>
        <w:t>0</w:t>
      </w:r>
      <w:r>
        <w:rPr>
          <w:rFonts w:eastAsia="Times New Roman"/>
          <w:sz w:val="20"/>
          <w:szCs w:val="20"/>
        </w:rPr>
        <w:t>, a</w:t>
      </w:r>
      <w:r>
        <w:rPr>
          <w:rFonts w:eastAsia="Times New Roman"/>
          <w:sz w:val="25"/>
          <w:szCs w:val="25"/>
          <w:vertAlign w:val="subscript"/>
        </w:rPr>
        <w:t>1</w:t>
      </w:r>
      <w:r>
        <w:rPr>
          <w:rFonts w:eastAsia="Times New Roman"/>
          <w:sz w:val="20"/>
          <w:szCs w:val="20"/>
        </w:rPr>
        <w:t>) gives a different line of regression, so we need to calculate the best values for a</w:t>
      </w:r>
      <w:r>
        <w:rPr>
          <w:rFonts w:eastAsia="Times New Roman"/>
          <w:sz w:val="25"/>
          <w:szCs w:val="25"/>
          <w:vertAlign w:val="subscript"/>
        </w:rPr>
        <w:t>0</w:t>
      </w:r>
      <w:r>
        <w:rPr>
          <w:rFonts w:eastAsia="Times New Roman"/>
          <w:sz w:val="20"/>
          <w:szCs w:val="20"/>
        </w:rPr>
        <w:t xml:space="preserve"> and a</w:t>
      </w:r>
      <w:r>
        <w:rPr>
          <w:rFonts w:eastAsia="Times New Roman"/>
          <w:sz w:val="25"/>
          <w:szCs w:val="25"/>
        </w:rPr>
        <w:t xml:space="preserve"> </w:t>
      </w:r>
      <w:r>
        <w:rPr>
          <w:rFonts w:eastAsia="Times New Roman"/>
          <w:sz w:val="25"/>
          <w:szCs w:val="25"/>
          <w:vertAlign w:val="subscript"/>
        </w:rPr>
        <w:t>1</w:t>
      </w:r>
      <w:r>
        <w:rPr>
          <w:rFonts w:eastAsia="Times New Roman"/>
          <w:sz w:val="20"/>
          <w:szCs w:val="20"/>
        </w:rPr>
        <w:t xml:space="preserve"> to find the best fit line, so to calculate this we use cost function.</w:t>
      </w:r>
    </w:p>
    <w:p w:rsidR="00322BC1" w:rsidRDefault="00963C69">
      <w:pPr>
        <w:spacing w:line="223" w:lineRule="auto"/>
        <w:ind w:left="720"/>
        <w:rPr>
          <w:sz w:val="20"/>
          <w:szCs w:val="20"/>
        </w:rPr>
      </w:pPr>
      <w:r>
        <w:rPr>
          <w:rFonts w:eastAsia="Times New Roman"/>
          <w:sz w:val="20"/>
          <w:szCs w:val="20"/>
        </w:rPr>
        <w:t>Cost function-</w:t>
      </w:r>
    </w:p>
    <w:p w:rsidR="00322BC1" w:rsidRDefault="00322BC1">
      <w:pPr>
        <w:spacing w:line="1" w:lineRule="exact"/>
        <w:rPr>
          <w:sz w:val="20"/>
          <w:szCs w:val="20"/>
        </w:rPr>
      </w:pPr>
    </w:p>
    <w:p w:rsidR="00322BC1" w:rsidRDefault="00963C69" w:rsidP="00963C69">
      <w:pPr>
        <w:numPr>
          <w:ilvl w:val="0"/>
          <w:numId w:val="80"/>
        </w:numPr>
        <w:tabs>
          <w:tab w:val="left" w:pos="720"/>
        </w:tabs>
        <w:spacing w:line="228" w:lineRule="auto"/>
        <w:ind w:left="720" w:right="280" w:hanging="360"/>
        <w:rPr>
          <w:rFonts w:ascii="Courier New" w:eastAsia="Courier New" w:hAnsi="Courier New" w:cs="Courier New"/>
          <w:sz w:val="20"/>
          <w:szCs w:val="20"/>
        </w:rPr>
      </w:pPr>
      <w:r>
        <w:rPr>
          <w:rFonts w:eastAsia="Times New Roman"/>
          <w:sz w:val="20"/>
          <w:szCs w:val="20"/>
        </w:rPr>
        <w:t>The different values for weights or coefficient of lines (a</w:t>
      </w:r>
      <w:r>
        <w:rPr>
          <w:rFonts w:eastAsia="Times New Roman"/>
          <w:sz w:val="25"/>
          <w:szCs w:val="25"/>
          <w:vertAlign w:val="subscript"/>
        </w:rPr>
        <w:t>0</w:t>
      </w:r>
      <w:r>
        <w:rPr>
          <w:rFonts w:eastAsia="Times New Roman"/>
          <w:sz w:val="20"/>
          <w:szCs w:val="20"/>
        </w:rPr>
        <w:t>, a</w:t>
      </w:r>
      <w:r>
        <w:rPr>
          <w:rFonts w:eastAsia="Times New Roman"/>
          <w:sz w:val="25"/>
          <w:szCs w:val="25"/>
          <w:vertAlign w:val="subscript"/>
        </w:rPr>
        <w:t>1</w:t>
      </w:r>
      <w:r>
        <w:rPr>
          <w:rFonts w:eastAsia="Times New Roman"/>
          <w:sz w:val="20"/>
          <w:szCs w:val="20"/>
        </w:rPr>
        <w:t>) gives the different line of regression, and the cost function is used to estimate the values of the coefficient for the best fit line.</w:t>
      </w:r>
    </w:p>
    <w:p w:rsidR="00322BC1" w:rsidRDefault="00322BC1">
      <w:pPr>
        <w:spacing w:line="247" w:lineRule="exact"/>
        <w:rPr>
          <w:sz w:val="20"/>
          <w:szCs w:val="20"/>
        </w:rPr>
      </w:pPr>
    </w:p>
    <w:p w:rsidR="00322BC1" w:rsidRDefault="00963C69" w:rsidP="00963C69">
      <w:pPr>
        <w:numPr>
          <w:ilvl w:val="0"/>
          <w:numId w:val="81"/>
        </w:numPr>
        <w:tabs>
          <w:tab w:val="left" w:pos="720"/>
        </w:tabs>
        <w:spacing w:line="246" w:lineRule="auto"/>
        <w:ind w:left="720" w:right="400" w:hanging="360"/>
        <w:rPr>
          <w:rFonts w:ascii="Courier New" w:eastAsia="Courier New" w:hAnsi="Courier New" w:cs="Courier New"/>
          <w:sz w:val="20"/>
          <w:szCs w:val="20"/>
        </w:rPr>
      </w:pPr>
      <w:r>
        <w:rPr>
          <w:rFonts w:eastAsia="Times New Roman"/>
          <w:sz w:val="20"/>
          <w:szCs w:val="20"/>
        </w:rPr>
        <w:t>Cost function optimizes the regression coefficients or weights. It measures how a linear regression model is performing.</w:t>
      </w:r>
    </w:p>
    <w:p w:rsidR="00322BC1" w:rsidRDefault="00322BC1">
      <w:pPr>
        <w:spacing w:line="241" w:lineRule="exact"/>
        <w:rPr>
          <w:sz w:val="20"/>
          <w:szCs w:val="20"/>
        </w:rPr>
      </w:pPr>
    </w:p>
    <w:p w:rsidR="00322BC1" w:rsidRDefault="00963C69" w:rsidP="00963C69">
      <w:pPr>
        <w:numPr>
          <w:ilvl w:val="0"/>
          <w:numId w:val="82"/>
        </w:numPr>
        <w:tabs>
          <w:tab w:val="left" w:pos="720"/>
        </w:tabs>
        <w:spacing w:line="246" w:lineRule="auto"/>
        <w:ind w:left="720" w:right="300" w:hanging="360"/>
        <w:rPr>
          <w:rFonts w:ascii="Courier New" w:eastAsia="Courier New" w:hAnsi="Courier New" w:cs="Courier New"/>
          <w:sz w:val="20"/>
          <w:szCs w:val="20"/>
        </w:rPr>
      </w:pPr>
      <w:r>
        <w:rPr>
          <w:rFonts w:eastAsia="Times New Roman"/>
          <w:sz w:val="20"/>
          <w:szCs w:val="20"/>
        </w:rPr>
        <w:t xml:space="preserve">We can use the cost function to find the accuracy of the </w:t>
      </w:r>
      <w:r>
        <w:rPr>
          <w:rFonts w:eastAsia="Times New Roman"/>
          <w:b/>
          <w:bCs/>
          <w:sz w:val="20"/>
          <w:szCs w:val="20"/>
        </w:rPr>
        <w:t>mapping function</w:t>
      </w:r>
      <w:r>
        <w:rPr>
          <w:rFonts w:eastAsia="Times New Roman"/>
          <w:sz w:val="20"/>
          <w:szCs w:val="20"/>
        </w:rPr>
        <w:t xml:space="preserve">, which maps the input variable to the output variable. This mapping function is also known as </w:t>
      </w:r>
      <w:r>
        <w:rPr>
          <w:rFonts w:eastAsia="Times New Roman"/>
          <w:b/>
          <w:bCs/>
          <w:sz w:val="20"/>
          <w:szCs w:val="20"/>
        </w:rPr>
        <w:t>Hypothesis function</w:t>
      </w:r>
      <w:r>
        <w:rPr>
          <w:rFonts w:eastAsia="Times New Roman"/>
          <w:sz w:val="20"/>
          <w:szCs w:val="20"/>
        </w:rPr>
        <w:t>.</w:t>
      </w:r>
    </w:p>
    <w:p w:rsidR="00322BC1" w:rsidRDefault="00322BC1">
      <w:pPr>
        <w:spacing w:line="236" w:lineRule="exact"/>
        <w:rPr>
          <w:sz w:val="20"/>
          <w:szCs w:val="20"/>
        </w:rPr>
      </w:pPr>
    </w:p>
    <w:p w:rsidR="00322BC1" w:rsidRDefault="00963C69">
      <w:pPr>
        <w:spacing w:line="234" w:lineRule="auto"/>
        <w:ind w:right="560" w:firstLine="720"/>
        <w:rPr>
          <w:sz w:val="20"/>
          <w:szCs w:val="20"/>
        </w:rPr>
      </w:pPr>
      <w:r>
        <w:rPr>
          <w:rFonts w:eastAsia="Times New Roman"/>
          <w:sz w:val="20"/>
          <w:szCs w:val="20"/>
        </w:rPr>
        <w:t xml:space="preserve">For Linear Regression, we use the </w:t>
      </w:r>
      <w:r>
        <w:rPr>
          <w:rFonts w:eastAsia="Times New Roman"/>
          <w:b/>
          <w:bCs/>
          <w:sz w:val="20"/>
          <w:szCs w:val="20"/>
        </w:rPr>
        <w:t>Mean Squared Error (MSE)</w:t>
      </w:r>
      <w:r>
        <w:rPr>
          <w:rFonts w:eastAsia="Times New Roman"/>
          <w:sz w:val="20"/>
          <w:szCs w:val="20"/>
        </w:rPr>
        <w:t xml:space="preserve"> cost function, which is the average of squared error occurred between the predicted values and actual values. It can be written as:</w:t>
      </w:r>
    </w:p>
    <w:p w:rsidR="00322BC1" w:rsidRDefault="00322BC1">
      <w:pPr>
        <w:spacing w:line="200" w:lineRule="exact"/>
        <w:rPr>
          <w:sz w:val="20"/>
          <w:szCs w:val="20"/>
        </w:rPr>
      </w:pPr>
    </w:p>
    <w:p w:rsidR="00322BC1" w:rsidRDefault="00322BC1">
      <w:pPr>
        <w:spacing w:line="248" w:lineRule="exact"/>
        <w:rPr>
          <w:sz w:val="20"/>
          <w:szCs w:val="20"/>
        </w:rPr>
      </w:pPr>
    </w:p>
    <w:p w:rsidR="00322BC1" w:rsidRDefault="00963C69">
      <w:pPr>
        <w:ind w:right="220"/>
        <w:jc w:val="center"/>
        <w:rPr>
          <w:sz w:val="20"/>
          <w:szCs w:val="20"/>
        </w:rPr>
      </w:pPr>
      <w:r>
        <w:rPr>
          <w:rFonts w:ascii="Calibri" w:eastAsia="Calibri" w:hAnsi="Calibri" w:cs="Calibri"/>
        </w:rPr>
        <w:t>37</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ind w:left="720"/>
        <w:rPr>
          <w:sz w:val="20"/>
          <w:szCs w:val="20"/>
        </w:rPr>
      </w:pPr>
      <w:bookmarkStart w:id="41" w:name="page43"/>
      <w:bookmarkEnd w:id="41"/>
      <w:r>
        <w:rPr>
          <w:rFonts w:eastAsia="Times New Roman"/>
          <w:sz w:val="20"/>
          <w:szCs w:val="20"/>
        </w:rPr>
        <w:lastRenderedPageBreak/>
        <w:t>For the above linear equation, MSE can be calculated as:</w:t>
      </w:r>
    </w:p>
    <w:p w:rsidR="00322BC1" w:rsidRDefault="00963C69">
      <w:pPr>
        <w:spacing w:line="20" w:lineRule="exact"/>
        <w:rPr>
          <w:sz w:val="20"/>
          <w:szCs w:val="20"/>
        </w:rPr>
      </w:pPr>
      <w:r>
        <w:rPr>
          <w:noProof/>
          <w:sz w:val="20"/>
          <w:szCs w:val="20"/>
        </w:rPr>
        <w:drawing>
          <wp:anchor distT="0" distB="0" distL="114300" distR="114300" simplePos="0" relativeHeight="251595264" behindDoc="1" locked="0" layoutInCell="0" allowOverlap="1">
            <wp:simplePos x="0" y="0"/>
            <wp:positionH relativeFrom="column">
              <wp:posOffset>1825625</wp:posOffset>
            </wp:positionH>
            <wp:positionV relativeFrom="paragraph">
              <wp:posOffset>150495</wp:posOffset>
            </wp:positionV>
            <wp:extent cx="2734945" cy="461010"/>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1" cstate="print">
                      <a:extLst/>
                    </a:blip>
                    <a:srcRect/>
                    <a:stretch>
                      <a:fillRect/>
                    </a:stretch>
                  </pic:blipFill>
                  <pic:spPr bwMode="auto">
                    <a:xfrm>
                      <a:off x="0" y="0"/>
                      <a:ext cx="2734945" cy="46101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1" w:lineRule="exact"/>
        <w:rPr>
          <w:sz w:val="20"/>
          <w:szCs w:val="20"/>
        </w:rPr>
      </w:pPr>
    </w:p>
    <w:p w:rsidR="00322BC1" w:rsidRDefault="00963C69">
      <w:pPr>
        <w:rPr>
          <w:sz w:val="20"/>
          <w:szCs w:val="20"/>
        </w:rPr>
      </w:pPr>
      <w:r>
        <w:rPr>
          <w:rFonts w:eastAsia="Times New Roman"/>
          <w:b/>
          <w:bCs/>
          <w:sz w:val="20"/>
          <w:szCs w:val="20"/>
        </w:rPr>
        <w:t>Where,</w:t>
      </w:r>
    </w:p>
    <w:p w:rsidR="00322BC1" w:rsidRDefault="00963C69">
      <w:pPr>
        <w:spacing w:line="232" w:lineRule="auto"/>
        <w:ind w:left="720"/>
        <w:rPr>
          <w:sz w:val="20"/>
          <w:szCs w:val="20"/>
        </w:rPr>
      </w:pPr>
      <w:r>
        <w:rPr>
          <w:rFonts w:eastAsia="Times New Roman"/>
          <w:sz w:val="20"/>
          <w:szCs w:val="20"/>
        </w:rPr>
        <w:t>N=Total number of observation</w:t>
      </w:r>
    </w:p>
    <w:p w:rsidR="00322BC1" w:rsidRDefault="00322BC1">
      <w:pPr>
        <w:spacing w:line="1" w:lineRule="exact"/>
        <w:rPr>
          <w:sz w:val="20"/>
          <w:szCs w:val="20"/>
        </w:rPr>
      </w:pPr>
    </w:p>
    <w:p w:rsidR="00322BC1" w:rsidRDefault="00963C69">
      <w:pPr>
        <w:ind w:left="720"/>
        <w:rPr>
          <w:sz w:val="20"/>
          <w:szCs w:val="20"/>
        </w:rPr>
      </w:pPr>
      <w:r>
        <w:rPr>
          <w:rFonts w:eastAsia="Times New Roman"/>
          <w:sz w:val="20"/>
          <w:szCs w:val="20"/>
        </w:rPr>
        <w:t>Yi = Actual value</w:t>
      </w:r>
    </w:p>
    <w:p w:rsidR="00322BC1" w:rsidRDefault="00963C69">
      <w:pPr>
        <w:spacing w:line="205" w:lineRule="auto"/>
        <w:ind w:left="720"/>
        <w:rPr>
          <w:sz w:val="20"/>
          <w:szCs w:val="20"/>
        </w:rPr>
      </w:pPr>
      <w:r>
        <w:rPr>
          <w:rFonts w:eastAsia="Times New Roman"/>
          <w:sz w:val="20"/>
          <w:szCs w:val="20"/>
        </w:rPr>
        <w:t>(a1x</w:t>
      </w:r>
      <w:r>
        <w:rPr>
          <w:rFonts w:eastAsia="Times New Roman"/>
          <w:sz w:val="25"/>
          <w:szCs w:val="25"/>
          <w:vertAlign w:val="subscript"/>
        </w:rPr>
        <w:t>i</w:t>
      </w:r>
      <w:r>
        <w:rPr>
          <w:rFonts w:eastAsia="Times New Roman"/>
          <w:sz w:val="20"/>
          <w:szCs w:val="20"/>
        </w:rPr>
        <w:t>+a</w:t>
      </w:r>
      <w:r>
        <w:rPr>
          <w:rFonts w:eastAsia="Times New Roman"/>
          <w:sz w:val="25"/>
          <w:szCs w:val="25"/>
          <w:vertAlign w:val="subscript"/>
        </w:rPr>
        <w:t>0</w:t>
      </w:r>
      <w:r>
        <w:rPr>
          <w:rFonts w:eastAsia="Times New Roman"/>
          <w:sz w:val="20"/>
          <w:szCs w:val="20"/>
        </w:rPr>
        <w:t>)= Predicted value.</w:t>
      </w:r>
    </w:p>
    <w:p w:rsidR="00322BC1" w:rsidRDefault="00322BC1">
      <w:pPr>
        <w:spacing w:line="227" w:lineRule="exact"/>
        <w:rPr>
          <w:sz w:val="20"/>
          <w:szCs w:val="20"/>
        </w:rPr>
      </w:pPr>
    </w:p>
    <w:p w:rsidR="00322BC1" w:rsidRDefault="00963C69">
      <w:pPr>
        <w:spacing w:line="235" w:lineRule="auto"/>
        <w:ind w:right="340"/>
        <w:rPr>
          <w:sz w:val="20"/>
          <w:szCs w:val="20"/>
        </w:rPr>
      </w:pPr>
      <w:r>
        <w:rPr>
          <w:rFonts w:eastAsia="Times New Roman"/>
          <w:b/>
          <w:bCs/>
          <w:sz w:val="20"/>
          <w:szCs w:val="20"/>
        </w:rPr>
        <w:t>Residuals:</w:t>
      </w:r>
      <w:r>
        <w:rPr>
          <w:rFonts w:eastAsia="Times New Roman"/>
          <w:sz w:val="20"/>
          <w:szCs w:val="20"/>
        </w:rPr>
        <w:t xml:space="preserve"> The distance between the actual value and predicted values is called residual. If the observed points are far from the regression line, then the residual will be high, and so cost function will high. If the scatter points are close to the regression line, then the residual will be small and hence the cost function.</w:t>
      </w:r>
    </w:p>
    <w:p w:rsidR="00322BC1" w:rsidRDefault="00322BC1">
      <w:pPr>
        <w:spacing w:line="238" w:lineRule="exact"/>
        <w:rPr>
          <w:sz w:val="20"/>
          <w:szCs w:val="20"/>
        </w:rPr>
      </w:pPr>
    </w:p>
    <w:p w:rsidR="00322BC1" w:rsidRDefault="00963C69">
      <w:pPr>
        <w:rPr>
          <w:sz w:val="20"/>
          <w:szCs w:val="20"/>
        </w:rPr>
      </w:pPr>
      <w:r>
        <w:rPr>
          <w:rFonts w:eastAsia="Times New Roman"/>
          <w:b/>
          <w:bCs/>
          <w:sz w:val="20"/>
          <w:szCs w:val="20"/>
        </w:rPr>
        <w:t>Gradient Descent:</w:t>
      </w:r>
    </w:p>
    <w:p w:rsidR="00322BC1" w:rsidRDefault="00963C69" w:rsidP="00963C69">
      <w:pPr>
        <w:numPr>
          <w:ilvl w:val="0"/>
          <w:numId w:val="83"/>
        </w:numPr>
        <w:tabs>
          <w:tab w:val="left" w:pos="720"/>
        </w:tabs>
        <w:spacing w:line="221" w:lineRule="auto"/>
        <w:ind w:left="720" w:hanging="360"/>
        <w:rPr>
          <w:rFonts w:ascii="Courier New" w:eastAsia="Courier New" w:hAnsi="Courier New" w:cs="Courier New"/>
          <w:sz w:val="20"/>
          <w:szCs w:val="20"/>
        </w:rPr>
      </w:pPr>
      <w:r>
        <w:rPr>
          <w:rFonts w:eastAsia="Times New Roman"/>
          <w:sz w:val="20"/>
          <w:szCs w:val="20"/>
        </w:rPr>
        <w:t>Gradient descent is used to minimize the MSE by calculating the gradient of the cost function.</w:t>
      </w:r>
    </w:p>
    <w:p w:rsidR="00322BC1" w:rsidRDefault="00322BC1">
      <w:pPr>
        <w:spacing w:line="245" w:lineRule="exact"/>
        <w:rPr>
          <w:sz w:val="20"/>
          <w:szCs w:val="20"/>
        </w:rPr>
      </w:pPr>
    </w:p>
    <w:p w:rsidR="00322BC1" w:rsidRDefault="00963C69" w:rsidP="00963C69">
      <w:pPr>
        <w:numPr>
          <w:ilvl w:val="0"/>
          <w:numId w:val="84"/>
        </w:numPr>
        <w:tabs>
          <w:tab w:val="left" w:pos="720"/>
        </w:tabs>
        <w:spacing w:line="249" w:lineRule="auto"/>
        <w:ind w:left="720" w:right="920" w:hanging="360"/>
        <w:rPr>
          <w:rFonts w:ascii="Courier New" w:eastAsia="Courier New" w:hAnsi="Courier New" w:cs="Courier New"/>
          <w:sz w:val="20"/>
          <w:szCs w:val="20"/>
        </w:rPr>
      </w:pPr>
      <w:r>
        <w:rPr>
          <w:rFonts w:eastAsia="Times New Roman"/>
          <w:sz w:val="20"/>
          <w:szCs w:val="20"/>
        </w:rPr>
        <w:t>A regression model uses gradient descent to update the coefficients of the line by reducing the cost function.</w:t>
      </w:r>
    </w:p>
    <w:p w:rsidR="00322BC1" w:rsidRDefault="00322BC1">
      <w:pPr>
        <w:spacing w:line="235" w:lineRule="exact"/>
        <w:rPr>
          <w:sz w:val="20"/>
          <w:szCs w:val="20"/>
        </w:rPr>
      </w:pPr>
    </w:p>
    <w:p w:rsidR="00322BC1" w:rsidRDefault="00963C69" w:rsidP="00963C69">
      <w:pPr>
        <w:numPr>
          <w:ilvl w:val="0"/>
          <w:numId w:val="85"/>
        </w:numPr>
        <w:tabs>
          <w:tab w:val="left" w:pos="720"/>
        </w:tabs>
        <w:spacing w:line="246" w:lineRule="auto"/>
        <w:ind w:left="720" w:right="360" w:hanging="360"/>
        <w:rPr>
          <w:rFonts w:ascii="Courier New" w:eastAsia="Courier New" w:hAnsi="Courier New" w:cs="Courier New"/>
          <w:sz w:val="20"/>
          <w:szCs w:val="20"/>
        </w:rPr>
      </w:pPr>
      <w:r>
        <w:rPr>
          <w:rFonts w:eastAsia="Times New Roman"/>
          <w:sz w:val="20"/>
          <w:szCs w:val="20"/>
        </w:rPr>
        <w:t>It is done by a random selection of values of coefficient and then iteratively update the values to reach the minimum cost function.</w:t>
      </w:r>
    </w:p>
    <w:p w:rsidR="00322BC1" w:rsidRDefault="00322BC1">
      <w:pPr>
        <w:spacing w:line="232" w:lineRule="exact"/>
        <w:rPr>
          <w:sz w:val="20"/>
          <w:szCs w:val="20"/>
        </w:rPr>
      </w:pPr>
    </w:p>
    <w:p w:rsidR="00322BC1" w:rsidRDefault="00963C69">
      <w:pPr>
        <w:rPr>
          <w:sz w:val="20"/>
          <w:szCs w:val="20"/>
        </w:rPr>
      </w:pPr>
      <w:r>
        <w:rPr>
          <w:rFonts w:eastAsia="Times New Roman"/>
          <w:b/>
          <w:bCs/>
          <w:sz w:val="20"/>
          <w:szCs w:val="20"/>
        </w:rPr>
        <w:t>Model Performance:</w:t>
      </w:r>
    </w:p>
    <w:p w:rsidR="00322BC1" w:rsidRDefault="00322BC1">
      <w:pPr>
        <w:spacing w:line="6" w:lineRule="exact"/>
        <w:rPr>
          <w:sz w:val="20"/>
          <w:szCs w:val="20"/>
        </w:rPr>
      </w:pPr>
    </w:p>
    <w:p w:rsidR="00322BC1" w:rsidRDefault="00963C69">
      <w:pPr>
        <w:spacing w:line="234" w:lineRule="auto"/>
        <w:ind w:right="740" w:firstLine="720"/>
        <w:rPr>
          <w:sz w:val="20"/>
          <w:szCs w:val="20"/>
        </w:rPr>
      </w:pPr>
      <w:r>
        <w:rPr>
          <w:rFonts w:eastAsia="Times New Roman"/>
          <w:sz w:val="20"/>
          <w:szCs w:val="20"/>
        </w:rPr>
        <w:t xml:space="preserve">The Goodness of fit determines how the line of regression fits the set of observations. The process of finding the best model out of various models is called </w:t>
      </w:r>
      <w:r>
        <w:rPr>
          <w:rFonts w:eastAsia="Times New Roman"/>
          <w:b/>
          <w:bCs/>
          <w:sz w:val="20"/>
          <w:szCs w:val="20"/>
        </w:rPr>
        <w:t>optimization</w:t>
      </w:r>
      <w:r>
        <w:rPr>
          <w:rFonts w:eastAsia="Times New Roman"/>
          <w:sz w:val="20"/>
          <w:szCs w:val="20"/>
        </w:rPr>
        <w:t>. It can be achieved by below method:</w:t>
      </w:r>
    </w:p>
    <w:p w:rsidR="00322BC1" w:rsidRDefault="00322BC1">
      <w:pPr>
        <w:spacing w:line="234" w:lineRule="exact"/>
        <w:rPr>
          <w:sz w:val="20"/>
          <w:szCs w:val="20"/>
        </w:rPr>
      </w:pPr>
    </w:p>
    <w:p w:rsidR="00322BC1" w:rsidRDefault="00963C69">
      <w:pPr>
        <w:rPr>
          <w:sz w:val="20"/>
          <w:szCs w:val="20"/>
        </w:rPr>
      </w:pPr>
      <w:r>
        <w:rPr>
          <w:rFonts w:eastAsia="Times New Roman"/>
          <w:b/>
          <w:bCs/>
          <w:sz w:val="20"/>
          <w:szCs w:val="20"/>
        </w:rPr>
        <w:t>1. R-squared method:</w:t>
      </w:r>
    </w:p>
    <w:p w:rsidR="00322BC1" w:rsidRDefault="00963C69" w:rsidP="00963C69">
      <w:pPr>
        <w:numPr>
          <w:ilvl w:val="0"/>
          <w:numId w:val="86"/>
        </w:numPr>
        <w:tabs>
          <w:tab w:val="left" w:pos="720"/>
        </w:tabs>
        <w:spacing w:line="221" w:lineRule="auto"/>
        <w:ind w:left="720" w:hanging="360"/>
        <w:rPr>
          <w:rFonts w:ascii="Courier New" w:eastAsia="Courier New" w:hAnsi="Courier New" w:cs="Courier New"/>
          <w:sz w:val="20"/>
          <w:szCs w:val="20"/>
        </w:rPr>
      </w:pPr>
      <w:r>
        <w:rPr>
          <w:rFonts w:eastAsia="Times New Roman"/>
          <w:sz w:val="20"/>
          <w:szCs w:val="20"/>
        </w:rPr>
        <w:t>R-squared is a statistical method that determines the goodness of fit.</w:t>
      </w:r>
    </w:p>
    <w:p w:rsidR="00322BC1" w:rsidRDefault="00322BC1">
      <w:pPr>
        <w:spacing w:line="248" w:lineRule="exact"/>
        <w:rPr>
          <w:sz w:val="20"/>
          <w:szCs w:val="20"/>
        </w:rPr>
      </w:pPr>
    </w:p>
    <w:p w:rsidR="00322BC1" w:rsidRDefault="00963C69" w:rsidP="00963C69">
      <w:pPr>
        <w:numPr>
          <w:ilvl w:val="0"/>
          <w:numId w:val="87"/>
        </w:numPr>
        <w:tabs>
          <w:tab w:val="left" w:pos="720"/>
        </w:tabs>
        <w:spacing w:line="246" w:lineRule="auto"/>
        <w:ind w:left="720" w:right="340" w:hanging="360"/>
        <w:rPr>
          <w:rFonts w:ascii="Courier New" w:eastAsia="Courier New" w:hAnsi="Courier New" w:cs="Courier New"/>
          <w:sz w:val="20"/>
          <w:szCs w:val="20"/>
        </w:rPr>
      </w:pPr>
      <w:r>
        <w:rPr>
          <w:rFonts w:eastAsia="Times New Roman"/>
          <w:sz w:val="20"/>
          <w:szCs w:val="20"/>
        </w:rPr>
        <w:t>It measures the strength of the relationship between the dependent and independent variables on a scale of 0-100%.</w:t>
      </w:r>
    </w:p>
    <w:p w:rsidR="00322BC1" w:rsidRDefault="00322BC1">
      <w:pPr>
        <w:spacing w:line="239" w:lineRule="exact"/>
        <w:rPr>
          <w:sz w:val="20"/>
          <w:szCs w:val="20"/>
        </w:rPr>
      </w:pPr>
    </w:p>
    <w:p w:rsidR="00322BC1" w:rsidRDefault="00963C69" w:rsidP="00963C69">
      <w:pPr>
        <w:numPr>
          <w:ilvl w:val="0"/>
          <w:numId w:val="88"/>
        </w:numPr>
        <w:tabs>
          <w:tab w:val="left" w:pos="720"/>
        </w:tabs>
        <w:spacing w:line="246" w:lineRule="auto"/>
        <w:ind w:left="720" w:right="420" w:hanging="360"/>
        <w:rPr>
          <w:rFonts w:ascii="Courier New" w:eastAsia="Courier New" w:hAnsi="Courier New" w:cs="Courier New"/>
          <w:sz w:val="20"/>
          <w:szCs w:val="20"/>
        </w:rPr>
      </w:pPr>
      <w:r>
        <w:rPr>
          <w:rFonts w:eastAsia="Times New Roman"/>
          <w:sz w:val="20"/>
          <w:szCs w:val="20"/>
        </w:rPr>
        <w:t>The high value of R-square determines the less difference between the predicted values and actual values and hence represents a good model.</w:t>
      </w:r>
    </w:p>
    <w:p w:rsidR="00322BC1" w:rsidRDefault="00322BC1">
      <w:pPr>
        <w:spacing w:line="241" w:lineRule="exact"/>
        <w:rPr>
          <w:sz w:val="20"/>
          <w:szCs w:val="20"/>
        </w:rPr>
      </w:pPr>
    </w:p>
    <w:p w:rsidR="00322BC1" w:rsidRDefault="00963C69" w:rsidP="00963C69">
      <w:pPr>
        <w:numPr>
          <w:ilvl w:val="0"/>
          <w:numId w:val="89"/>
        </w:numPr>
        <w:tabs>
          <w:tab w:val="left" w:pos="720"/>
        </w:tabs>
        <w:spacing w:line="246" w:lineRule="auto"/>
        <w:ind w:left="720" w:right="640" w:hanging="360"/>
        <w:rPr>
          <w:rFonts w:ascii="Courier New" w:eastAsia="Courier New" w:hAnsi="Courier New" w:cs="Courier New"/>
          <w:sz w:val="20"/>
          <w:szCs w:val="20"/>
        </w:rPr>
      </w:pPr>
      <w:r>
        <w:rPr>
          <w:rFonts w:eastAsia="Times New Roman"/>
          <w:sz w:val="20"/>
          <w:szCs w:val="20"/>
        </w:rPr>
        <w:t xml:space="preserve">It is also called a </w:t>
      </w:r>
      <w:r>
        <w:rPr>
          <w:rFonts w:eastAsia="Times New Roman"/>
          <w:b/>
          <w:bCs/>
          <w:sz w:val="20"/>
          <w:szCs w:val="20"/>
        </w:rPr>
        <w:t>coefficient of determination,</w:t>
      </w:r>
      <w:r>
        <w:rPr>
          <w:rFonts w:eastAsia="Times New Roman"/>
          <w:sz w:val="20"/>
          <w:szCs w:val="20"/>
        </w:rPr>
        <w:t xml:space="preserve"> or </w:t>
      </w:r>
      <w:r>
        <w:rPr>
          <w:rFonts w:eastAsia="Times New Roman"/>
          <w:b/>
          <w:bCs/>
          <w:sz w:val="20"/>
          <w:szCs w:val="20"/>
        </w:rPr>
        <w:t>coefficient of multiple determination</w:t>
      </w:r>
      <w:r>
        <w:rPr>
          <w:rFonts w:eastAsia="Times New Roman"/>
          <w:sz w:val="20"/>
          <w:szCs w:val="20"/>
        </w:rPr>
        <w:t xml:space="preserve"> for multiple regression.</w:t>
      </w:r>
    </w:p>
    <w:p w:rsidR="00322BC1" w:rsidRDefault="00322BC1">
      <w:pPr>
        <w:spacing w:line="213" w:lineRule="exact"/>
        <w:rPr>
          <w:sz w:val="20"/>
          <w:szCs w:val="20"/>
        </w:rPr>
      </w:pPr>
    </w:p>
    <w:p w:rsidR="00322BC1" w:rsidRDefault="00963C69" w:rsidP="00963C69">
      <w:pPr>
        <w:numPr>
          <w:ilvl w:val="0"/>
          <w:numId w:val="90"/>
        </w:numPr>
        <w:tabs>
          <w:tab w:val="left" w:pos="720"/>
        </w:tabs>
        <w:ind w:left="720" w:hanging="360"/>
        <w:rPr>
          <w:rFonts w:ascii="Courier New" w:eastAsia="Courier New" w:hAnsi="Courier New" w:cs="Courier New"/>
          <w:sz w:val="20"/>
          <w:szCs w:val="20"/>
        </w:rPr>
      </w:pPr>
      <w:r>
        <w:rPr>
          <w:rFonts w:eastAsia="Times New Roman"/>
          <w:sz w:val="20"/>
          <w:szCs w:val="20"/>
        </w:rPr>
        <w:t>It can be calculated from the below formula:</w:t>
      </w:r>
    </w:p>
    <w:p w:rsidR="00322BC1" w:rsidRDefault="00963C69">
      <w:pPr>
        <w:spacing w:line="20" w:lineRule="exact"/>
        <w:rPr>
          <w:sz w:val="20"/>
          <w:szCs w:val="20"/>
        </w:rPr>
      </w:pPr>
      <w:r>
        <w:rPr>
          <w:noProof/>
          <w:sz w:val="20"/>
          <w:szCs w:val="20"/>
        </w:rPr>
        <w:drawing>
          <wp:anchor distT="0" distB="0" distL="114300" distR="114300" simplePos="0" relativeHeight="251596288" behindDoc="1" locked="0" layoutInCell="0" allowOverlap="1">
            <wp:simplePos x="0" y="0"/>
            <wp:positionH relativeFrom="column">
              <wp:posOffset>2111375</wp:posOffset>
            </wp:positionH>
            <wp:positionV relativeFrom="paragraph">
              <wp:posOffset>151130</wp:posOffset>
            </wp:positionV>
            <wp:extent cx="2170430" cy="52387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2" cstate="print">
                      <a:extLst/>
                    </a:blip>
                    <a:srcRect/>
                    <a:stretch>
                      <a:fillRect/>
                    </a:stretch>
                  </pic:blipFill>
                  <pic:spPr bwMode="auto">
                    <a:xfrm>
                      <a:off x="0" y="0"/>
                      <a:ext cx="2170430" cy="5238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42" w:lineRule="exact"/>
        <w:rPr>
          <w:sz w:val="20"/>
          <w:szCs w:val="20"/>
        </w:rPr>
      </w:pPr>
    </w:p>
    <w:p w:rsidR="00322BC1" w:rsidRDefault="00963C69">
      <w:pPr>
        <w:rPr>
          <w:sz w:val="20"/>
          <w:szCs w:val="20"/>
        </w:rPr>
      </w:pPr>
      <w:r>
        <w:rPr>
          <w:rFonts w:eastAsia="Times New Roman"/>
          <w:b/>
          <w:bCs/>
          <w:sz w:val="20"/>
          <w:szCs w:val="20"/>
        </w:rPr>
        <w:t>Assumptions of Linear Regression</w:t>
      </w:r>
    </w:p>
    <w:p w:rsidR="00322BC1" w:rsidRDefault="00322BC1">
      <w:pPr>
        <w:spacing w:line="6" w:lineRule="exact"/>
        <w:rPr>
          <w:sz w:val="20"/>
          <w:szCs w:val="20"/>
        </w:rPr>
      </w:pPr>
    </w:p>
    <w:p w:rsidR="00322BC1" w:rsidRDefault="00963C69">
      <w:pPr>
        <w:spacing w:line="234" w:lineRule="auto"/>
        <w:ind w:right="440" w:firstLine="360"/>
        <w:rPr>
          <w:sz w:val="20"/>
          <w:szCs w:val="20"/>
        </w:rPr>
      </w:pPr>
      <w:r>
        <w:rPr>
          <w:rFonts w:eastAsia="Times New Roman"/>
          <w:sz w:val="20"/>
          <w:szCs w:val="20"/>
        </w:rPr>
        <w:t>Below are some important assumptions of Linear Regression. These are some formal checks while building a Linear Regression model, which ensures to get the best possible result from the given dataset.</w:t>
      </w:r>
    </w:p>
    <w:p w:rsidR="00322BC1" w:rsidRDefault="00322BC1">
      <w:pPr>
        <w:spacing w:line="222" w:lineRule="exact"/>
        <w:rPr>
          <w:sz w:val="20"/>
          <w:szCs w:val="20"/>
        </w:rPr>
      </w:pPr>
    </w:p>
    <w:p w:rsidR="00322BC1" w:rsidRDefault="00963C69" w:rsidP="00963C69">
      <w:pPr>
        <w:numPr>
          <w:ilvl w:val="0"/>
          <w:numId w:val="91"/>
        </w:numPr>
        <w:tabs>
          <w:tab w:val="left" w:pos="720"/>
        </w:tabs>
        <w:ind w:left="720" w:hanging="360"/>
        <w:rPr>
          <w:rFonts w:ascii="Courier New" w:eastAsia="Courier New" w:hAnsi="Courier New" w:cs="Courier New"/>
          <w:sz w:val="20"/>
          <w:szCs w:val="20"/>
        </w:rPr>
      </w:pPr>
      <w:r>
        <w:rPr>
          <w:rFonts w:eastAsia="Times New Roman"/>
          <w:b/>
          <w:bCs/>
          <w:sz w:val="20"/>
          <w:szCs w:val="20"/>
        </w:rPr>
        <w:t>Linear relationship between the features and target:</w:t>
      </w:r>
    </w:p>
    <w:p w:rsidR="00322BC1" w:rsidRDefault="00322BC1">
      <w:pPr>
        <w:spacing w:line="29" w:lineRule="exact"/>
        <w:rPr>
          <w:rFonts w:ascii="Courier New" w:eastAsia="Courier New" w:hAnsi="Courier New" w:cs="Courier New"/>
          <w:sz w:val="20"/>
          <w:szCs w:val="20"/>
        </w:rPr>
      </w:pPr>
    </w:p>
    <w:p w:rsidR="00322BC1" w:rsidRDefault="00963C69">
      <w:pPr>
        <w:ind w:left="720"/>
        <w:rPr>
          <w:rFonts w:ascii="Courier New" w:eastAsia="Courier New" w:hAnsi="Courier New" w:cs="Courier New"/>
          <w:sz w:val="20"/>
          <w:szCs w:val="20"/>
        </w:rPr>
      </w:pPr>
      <w:r>
        <w:rPr>
          <w:rFonts w:eastAsia="Times New Roman"/>
          <w:sz w:val="20"/>
          <w:szCs w:val="20"/>
        </w:rPr>
        <w:t>Linear regression assumes the linear relationship between the dependent and independent variables.</w:t>
      </w:r>
    </w:p>
    <w:p w:rsidR="00322BC1" w:rsidRDefault="00322BC1">
      <w:pPr>
        <w:spacing w:line="221" w:lineRule="exact"/>
        <w:rPr>
          <w:sz w:val="20"/>
          <w:szCs w:val="20"/>
        </w:rPr>
      </w:pPr>
    </w:p>
    <w:p w:rsidR="00322BC1" w:rsidRDefault="00963C69" w:rsidP="00963C69">
      <w:pPr>
        <w:numPr>
          <w:ilvl w:val="0"/>
          <w:numId w:val="92"/>
        </w:numPr>
        <w:tabs>
          <w:tab w:val="left" w:pos="720"/>
        </w:tabs>
        <w:ind w:left="720" w:hanging="360"/>
        <w:rPr>
          <w:rFonts w:ascii="Courier New" w:eastAsia="Courier New" w:hAnsi="Courier New" w:cs="Courier New"/>
          <w:sz w:val="20"/>
          <w:szCs w:val="20"/>
        </w:rPr>
      </w:pPr>
      <w:r>
        <w:rPr>
          <w:rFonts w:eastAsia="Times New Roman"/>
          <w:b/>
          <w:bCs/>
          <w:sz w:val="20"/>
          <w:szCs w:val="20"/>
        </w:rPr>
        <w:t>Small or no multicollinearity between the features:</w:t>
      </w:r>
    </w:p>
    <w:p w:rsidR="00322BC1" w:rsidRDefault="00322BC1">
      <w:pPr>
        <w:spacing w:line="42" w:lineRule="exact"/>
        <w:rPr>
          <w:rFonts w:ascii="Courier New" w:eastAsia="Courier New" w:hAnsi="Courier New" w:cs="Courier New"/>
          <w:sz w:val="20"/>
          <w:szCs w:val="20"/>
        </w:rPr>
      </w:pPr>
    </w:p>
    <w:p w:rsidR="00322BC1" w:rsidRDefault="00963C69">
      <w:pPr>
        <w:spacing w:line="264" w:lineRule="auto"/>
        <w:ind w:left="720" w:right="440"/>
        <w:rPr>
          <w:rFonts w:ascii="Courier New" w:eastAsia="Courier New" w:hAnsi="Courier New" w:cs="Courier New"/>
          <w:sz w:val="20"/>
          <w:szCs w:val="20"/>
        </w:rPr>
      </w:pPr>
      <w:r>
        <w:rPr>
          <w:rFonts w:eastAsia="Times New Roman"/>
          <w:sz w:val="20"/>
          <w:szCs w:val="20"/>
        </w:rPr>
        <w:t>Multicollinearity means high-correlation between the independent variables. Due to multicollinearity, it may difficult to find the true relationship between the predictors and target variables. Or we can say, it is</w:t>
      </w:r>
    </w:p>
    <w:p w:rsidR="00322BC1" w:rsidRDefault="00322BC1">
      <w:pPr>
        <w:spacing w:line="59" w:lineRule="exact"/>
        <w:rPr>
          <w:sz w:val="20"/>
          <w:szCs w:val="20"/>
        </w:rPr>
      </w:pPr>
    </w:p>
    <w:p w:rsidR="00322BC1" w:rsidRDefault="00963C69">
      <w:pPr>
        <w:ind w:right="220"/>
        <w:jc w:val="center"/>
        <w:rPr>
          <w:sz w:val="20"/>
          <w:szCs w:val="20"/>
        </w:rPr>
      </w:pPr>
      <w:r>
        <w:rPr>
          <w:rFonts w:ascii="Calibri" w:eastAsia="Calibri" w:hAnsi="Calibri" w:cs="Calibri"/>
        </w:rPr>
        <w:t>38</w:t>
      </w:r>
    </w:p>
    <w:p w:rsidR="00322BC1" w:rsidRDefault="00322BC1">
      <w:pPr>
        <w:sectPr w:rsidR="00322BC1">
          <w:pgSz w:w="12240" w:h="15840"/>
          <w:pgMar w:top="1352" w:right="1440" w:bottom="431" w:left="1260" w:header="0" w:footer="0" w:gutter="0"/>
          <w:cols w:space="720" w:equalWidth="0">
            <w:col w:w="9540"/>
          </w:cols>
        </w:sectPr>
      </w:pPr>
    </w:p>
    <w:p w:rsidR="00322BC1" w:rsidRDefault="00963C69">
      <w:pPr>
        <w:spacing w:line="264" w:lineRule="auto"/>
        <w:ind w:left="720" w:right="660"/>
        <w:rPr>
          <w:sz w:val="20"/>
          <w:szCs w:val="20"/>
        </w:rPr>
      </w:pPr>
      <w:bookmarkStart w:id="42" w:name="page44"/>
      <w:bookmarkEnd w:id="42"/>
      <w:r>
        <w:rPr>
          <w:rFonts w:eastAsia="Times New Roman"/>
          <w:sz w:val="20"/>
          <w:szCs w:val="20"/>
        </w:rPr>
        <w:lastRenderedPageBreak/>
        <w:t>difficult to determine which predictor variable is affecting the target variable and which is not. So, the model assumes either little or no multicollinearity between the features or independent variables.</w:t>
      </w:r>
    </w:p>
    <w:p w:rsidR="00322BC1" w:rsidRDefault="00322BC1">
      <w:pPr>
        <w:spacing w:line="199" w:lineRule="exact"/>
        <w:rPr>
          <w:sz w:val="20"/>
          <w:szCs w:val="20"/>
        </w:rPr>
      </w:pPr>
    </w:p>
    <w:p w:rsidR="00322BC1" w:rsidRDefault="00963C69" w:rsidP="00963C69">
      <w:pPr>
        <w:numPr>
          <w:ilvl w:val="0"/>
          <w:numId w:val="93"/>
        </w:numPr>
        <w:tabs>
          <w:tab w:val="left" w:pos="720"/>
        </w:tabs>
        <w:ind w:left="720" w:hanging="360"/>
        <w:rPr>
          <w:rFonts w:ascii="Courier New" w:eastAsia="Courier New" w:hAnsi="Courier New" w:cs="Courier New"/>
          <w:sz w:val="20"/>
          <w:szCs w:val="20"/>
        </w:rPr>
      </w:pPr>
      <w:r>
        <w:rPr>
          <w:rFonts w:eastAsia="Times New Roman"/>
          <w:b/>
          <w:bCs/>
          <w:sz w:val="20"/>
          <w:szCs w:val="20"/>
        </w:rPr>
        <w:t>Homoscedasticity Assumption:</w:t>
      </w:r>
    </w:p>
    <w:p w:rsidR="00322BC1" w:rsidRDefault="00322BC1">
      <w:pPr>
        <w:spacing w:line="42" w:lineRule="exact"/>
        <w:rPr>
          <w:rFonts w:ascii="Courier New" w:eastAsia="Courier New" w:hAnsi="Courier New" w:cs="Courier New"/>
          <w:sz w:val="20"/>
          <w:szCs w:val="20"/>
        </w:rPr>
      </w:pPr>
    </w:p>
    <w:p w:rsidR="00322BC1" w:rsidRDefault="00963C69">
      <w:pPr>
        <w:spacing w:line="264" w:lineRule="auto"/>
        <w:ind w:left="720" w:right="300"/>
        <w:rPr>
          <w:rFonts w:ascii="Courier New" w:eastAsia="Courier New" w:hAnsi="Courier New" w:cs="Courier New"/>
          <w:sz w:val="20"/>
          <w:szCs w:val="20"/>
        </w:rPr>
      </w:pPr>
      <w:r>
        <w:rPr>
          <w:rFonts w:eastAsia="Times New Roman"/>
          <w:sz w:val="20"/>
          <w:szCs w:val="20"/>
        </w:rPr>
        <w:t>Homoscedasticity is a situation when the error term is the same for all the values of independent variables. With homoscedasticity, there should be no clear pattern distribution of data in the scatter plot.</w:t>
      </w:r>
    </w:p>
    <w:p w:rsidR="00322BC1" w:rsidRDefault="00322BC1">
      <w:pPr>
        <w:spacing w:line="198" w:lineRule="exact"/>
        <w:rPr>
          <w:sz w:val="20"/>
          <w:szCs w:val="20"/>
        </w:rPr>
      </w:pPr>
    </w:p>
    <w:p w:rsidR="00322BC1" w:rsidRDefault="00963C69" w:rsidP="00963C69">
      <w:pPr>
        <w:numPr>
          <w:ilvl w:val="0"/>
          <w:numId w:val="94"/>
        </w:numPr>
        <w:tabs>
          <w:tab w:val="left" w:pos="720"/>
        </w:tabs>
        <w:ind w:left="720" w:hanging="360"/>
        <w:rPr>
          <w:rFonts w:ascii="Courier New" w:eastAsia="Courier New" w:hAnsi="Courier New" w:cs="Courier New"/>
          <w:sz w:val="20"/>
          <w:szCs w:val="20"/>
        </w:rPr>
      </w:pPr>
      <w:r>
        <w:rPr>
          <w:rFonts w:eastAsia="Times New Roman"/>
          <w:b/>
          <w:bCs/>
          <w:sz w:val="20"/>
          <w:szCs w:val="20"/>
        </w:rPr>
        <w:t>Normal distribution of error terms:</w:t>
      </w:r>
    </w:p>
    <w:p w:rsidR="00322BC1" w:rsidRDefault="00322BC1">
      <w:pPr>
        <w:spacing w:line="42" w:lineRule="exact"/>
        <w:rPr>
          <w:rFonts w:ascii="Courier New" w:eastAsia="Courier New" w:hAnsi="Courier New" w:cs="Courier New"/>
          <w:sz w:val="20"/>
          <w:szCs w:val="20"/>
        </w:rPr>
      </w:pPr>
    </w:p>
    <w:p w:rsidR="00322BC1" w:rsidRDefault="00963C69">
      <w:pPr>
        <w:spacing w:line="269" w:lineRule="auto"/>
        <w:ind w:left="720" w:right="420"/>
        <w:rPr>
          <w:rFonts w:ascii="Courier New" w:eastAsia="Courier New" w:hAnsi="Courier New" w:cs="Courier New"/>
          <w:sz w:val="20"/>
          <w:szCs w:val="20"/>
        </w:rPr>
      </w:pPr>
      <w:r>
        <w:rPr>
          <w:rFonts w:eastAsia="Times New Roman"/>
          <w:sz w:val="20"/>
          <w:szCs w:val="20"/>
        </w:rPr>
        <w:t>Linear regression assumes that the error term should follow the normal distribution pattern. If error terms are not normally distributed, then confidence intervals will become either too wide or too narrow, which may cause difficulties in finding coefficients.</w:t>
      </w:r>
    </w:p>
    <w:p w:rsidR="00322BC1" w:rsidRDefault="00322BC1">
      <w:pPr>
        <w:spacing w:line="18" w:lineRule="exact"/>
        <w:rPr>
          <w:rFonts w:ascii="Courier New" w:eastAsia="Courier New" w:hAnsi="Courier New" w:cs="Courier New"/>
          <w:sz w:val="20"/>
          <w:szCs w:val="20"/>
        </w:rPr>
      </w:pPr>
    </w:p>
    <w:p w:rsidR="00322BC1" w:rsidRDefault="00963C69">
      <w:pPr>
        <w:spacing w:line="264" w:lineRule="auto"/>
        <w:ind w:left="720" w:right="400"/>
        <w:rPr>
          <w:rFonts w:ascii="Courier New" w:eastAsia="Courier New" w:hAnsi="Courier New" w:cs="Courier New"/>
          <w:sz w:val="20"/>
          <w:szCs w:val="20"/>
        </w:rPr>
      </w:pPr>
      <w:r>
        <w:rPr>
          <w:rFonts w:eastAsia="Times New Roman"/>
          <w:sz w:val="20"/>
          <w:szCs w:val="20"/>
        </w:rPr>
        <w:t xml:space="preserve">It can be checked using the </w:t>
      </w:r>
      <w:r>
        <w:rPr>
          <w:rFonts w:eastAsia="Times New Roman"/>
          <w:b/>
          <w:bCs/>
          <w:sz w:val="20"/>
          <w:szCs w:val="20"/>
        </w:rPr>
        <w:t>q-q plot</w:t>
      </w:r>
      <w:r>
        <w:rPr>
          <w:rFonts w:eastAsia="Times New Roman"/>
          <w:sz w:val="20"/>
          <w:szCs w:val="20"/>
        </w:rPr>
        <w:t>. If the plot shows a straight line without any deviation, which means the error is normally distributed.</w:t>
      </w:r>
    </w:p>
    <w:p w:rsidR="00322BC1" w:rsidRDefault="00322BC1">
      <w:pPr>
        <w:spacing w:line="201" w:lineRule="exact"/>
        <w:rPr>
          <w:sz w:val="20"/>
          <w:szCs w:val="20"/>
        </w:rPr>
      </w:pPr>
    </w:p>
    <w:p w:rsidR="00322BC1" w:rsidRDefault="00963C69" w:rsidP="00963C69">
      <w:pPr>
        <w:numPr>
          <w:ilvl w:val="0"/>
          <w:numId w:val="95"/>
        </w:numPr>
        <w:tabs>
          <w:tab w:val="left" w:pos="720"/>
        </w:tabs>
        <w:ind w:left="720" w:hanging="360"/>
        <w:rPr>
          <w:rFonts w:ascii="Courier New" w:eastAsia="Courier New" w:hAnsi="Courier New" w:cs="Courier New"/>
          <w:sz w:val="20"/>
          <w:szCs w:val="20"/>
        </w:rPr>
      </w:pPr>
      <w:r>
        <w:rPr>
          <w:rFonts w:eastAsia="Times New Roman"/>
          <w:b/>
          <w:bCs/>
          <w:sz w:val="20"/>
          <w:szCs w:val="20"/>
        </w:rPr>
        <w:t>No autocorrelations:</w:t>
      </w:r>
    </w:p>
    <w:p w:rsidR="00322BC1" w:rsidRDefault="00322BC1">
      <w:pPr>
        <w:spacing w:line="40" w:lineRule="exact"/>
        <w:rPr>
          <w:rFonts w:ascii="Courier New" w:eastAsia="Courier New" w:hAnsi="Courier New" w:cs="Courier New"/>
          <w:sz w:val="20"/>
          <w:szCs w:val="20"/>
        </w:rPr>
      </w:pPr>
    </w:p>
    <w:p w:rsidR="00322BC1" w:rsidRDefault="00963C69">
      <w:pPr>
        <w:spacing w:line="269" w:lineRule="auto"/>
        <w:ind w:left="720" w:right="440"/>
        <w:jc w:val="both"/>
        <w:rPr>
          <w:rFonts w:ascii="Courier New" w:eastAsia="Courier New" w:hAnsi="Courier New" w:cs="Courier New"/>
          <w:sz w:val="20"/>
          <w:szCs w:val="20"/>
        </w:rPr>
      </w:pPr>
      <w:r>
        <w:rPr>
          <w:rFonts w:eastAsia="Times New Roman"/>
          <w:sz w:val="20"/>
          <w:szCs w:val="20"/>
        </w:rPr>
        <w:t>The linear regression model assumes no autocorrelation in error terms. If there will be any correlation in the error term, then it will drastically reduce the accuracy of the model. Autocorrelation usually occurs if there is a dependency between residual errors.</w:t>
      </w:r>
    </w:p>
    <w:p w:rsidR="00322BC1" w:rsidRDefault="00322BC1">
      <w:pPr>
        <w:spacing w:line="278" w:lineRule="exact"/>
        <w:rPr>
          <w:sz w:val="20"/>
          <w:szCs w:val="20"/>
        </w:rPr>
      </w:pPr>
    </w:p>
    <w:p w:rsidR="00322BC1" w:rsidRDefault="00963C69">
      <w:pPr>
        <w:ind w:left="80"/>
        <w:rPr>
          <w:sz w:val="20"/>
          <w:szCs w:val="20"/>
        </w:rPr>
      </w:pPr>
      <w:r>
        <w:rPr>
          <w:rFonts w:ascii="Calibri" w:eastAsia="Calibri" w:hAnsi="Calibri" w:cs="Calibri"/>
          <w:b/>
          <w:bCs/>
          <w:sz w:val="20"/>
          <w:szCs w:val="20"/>
        </w:rPr>
        <w:t>Simple Linear Regression in Machine Learning</w:t>
      </w:r>
    </w:p>
    <w:p w:rsidR="00322BC1" w:rsidRDefault="00322BC1">
      <w:pPr>
        <w:spacing w:line="288" w:lineRule="exact"/>
        <w:rPr>
          <w:sz w:val="20"/>
          <w:szCs w:val="20"/>
        </w:rPr>
      </w:pPr>
    </w:p>
    <w:p w:rsidR="00322BC1" w:rsidRDefault="00963C69">
      <w:pPr>
        <w:spacing w:line="235" w:lineRule="auto"/>
        <w:ind w:right="220"/>
        <w:jc w:val="both"/>
        <w:rPr>
          <w:sz w:val="20"/>
          <w:szCs w:val="20"/>
        </w:rPr>
      </w:pPr>
      <w:r>
        <w:rPr>
          <w:rFonts w:eastAsia="Times New Roman"/>
          <w:sz w:val="20"/>
          <w:szCs w:val="20"/>
        </w:rPr>
        <w:t>Simple Linear Regression is a type of Regression algorithms that models the relationship between a dependent variable and a single independent variable. The relationship shown by a Simple Linear Regression model is linear or a sloped straight line, hence it is called Simple Linear Regression.</w:t>
      </w:r>
    </w:p>
    <w:p w:rsidR="00322BC1" w:rsidRDefault="00322BC1">
      <w:pPr>
        <w:spacing w:line="283" w:lineRule="exact"/>
        <w:rPr>
          <w:sz w:val="20"/>
          <w:szCs w:val="20"/>
        </w:rPr>
      </w:pPr>
    </w:p>
    <w:p w:rsidR="00322BC1" w:rsidRDefault="00963C69">
      <w:pPr>
        <w:rPr>
          <w:sz w:val="20"/>
          <w:szCs w:val="20"/>
        </w:rPr>
      </w:pPr>
      <w:r>
        <w:rPr>
          <w:rFonts w:eastAsia="Times New Roman"/>
          <w:sz w:val="20"/>
          <w:szCs w:val="20"/>
        </w:rPr>
        <w:t xml:space="preserve">The key point in Simple Linear Regression is that the </w:t>
      </w:r>
      <w:r>
        <w:rPr>
          <w:rFonts w:eastAsia="Times New Roman"/>
          <w:b/>
          <w:bCs/>
          <w:i/>
          <w:iCs/>
          <w:sz w:val="20"/>
          <w:szCs w:val="20"/>
        </w:rPr>
        <w:t>dependent variable must be a continuous/real value</w:t>
      </w:r>
      <w:r>
        <w:rPr>
          <w:rFonts w:eastAsia="Times New Roman"/>
          <w:sz w:val="20"/>
          <w:szCs w:val="20"/>
        </w:rPr>
        <w:t>.</w:t>
      </w:r>
    </w:p>
    <w:p w:rsidR="00322BC1" w:rsidRDefault="00963C69">
      <w:pPr>
        <w:rPr>
          <w:sz w:val="20"/>
          <w:szCs w:val="20"/>
        </w:rPr>
      </w:pPr>
      <w:r>
        <w:rPr>
          <w:rFonts w:eastAsia="Times New Roman"/>
          <w:sz w:val="20"/>
          <w:szCs w:val="20"/>
        </w:rPr>
        <w:t>However, the independent variable can be measured on continuous or categorical values.</w:t>
      </w:r>
    </w:p>
    <w:p w:rsidR="00322BC1" w:rsidRDefault="00322BC1">
      <w:pPr>
        <w:spacing w:line="279" w:lineRule="exact"/>
        <w:rPr>
          <w:sz w:val="20"/>
          <w:szCs w:val="20"/>
        </w:rPr>
      </w:pPr>
    </w:p>
    <w:p w:rsidR="00322BC1" w:rsidRDefault="00963C69">
      <w:pPr>
        <w:rPr>
          <w:sz w:val="20"/>
          <w:szCs w:val="20"/>
        </w:rPr>
      </w:pPr>
      <w:r>
        <w:rPr>
          <w:rFonts w:eastAsia="Times New Roman"/>
          <w:sz w:val="20"/>
          <w:szCs w:val="20"/>
        </w:rPr>
        <w:t>Simple Linear regression algorithm has mainly two objectives:</w:t>
      </w:r>
    </w:p>
    <w:p w:rsidR="00322BC1" w:rsidRDefault="00322BC1">
      <w:pPr>
        <w:spacing w:line="294" w:lineRule="exact"/>
        <w:rPr>
          <w:sz w:val="20"/>
          <w:szCs w:val="20"/>
        </w:rPr>
      </w:pPr>
    </w:p>
    <w:p w:rsidR="00322BC1" w:rsidRDefault="00963C69" w:rsidP="00963C69">
      <w:pPr>
        <w:numPr>
          <w:ilvl w:val="0"/>
          <w:numId w:val="96"/>
        </w:numPr>
        <w:tabs>
          <w:tab w:val="left" w:pos="720"/>
        </w:tabs>
        <w:spacing w:line="246" w:lineRule="auto"/>
        <w:ind w:left="720" w:right="920" w:hanging="360"/>
        <w:rPr>
          <w:rFonts w:ascii="Courier New" w:eastAsia="Courier New" w:hAnsi="Courier New" w:cs="Courier New"/>
          <w:sz w:val="20"/>
          <w:szCs w:val="20"/>
        </w:rPr>
      </w:pPr>
      <w:r>
        <w:rPr>
          <w:rFonts w:eastAsia="Times New Roman"/>
          <w:b/>
          <w:bCs/>
          <w:sz w:val="20"/>
          <w:szCs w:val="20"/>
        </w:rPr>
        <w:t>Model the relationship between the two variables.</w:t>
      </w:r>
      <w:r>
        <w:rPr>
          <w:rFonts w:eastAsia="Times New Roman"/>
          <w:sz w:val="20"/>
          <w:szCs w:val="20"/>
        </w:rPr>
        <w:t xml:space="preserve"> Such as the relationship between Income and expenditure, experience and Salary, etc.</w:t>
      </w:r>
    </w:p>
    <w:p w:rsidR="00322BC1" w:rsidRDefault="00322BC1">
      <w:pPr>
        <w:spacing w:line="239" w:lineRule="exact"/>
        <w:rPr>
          <w:sz w:val="20"/>
          <w:szCs w:val="20"/>
        </w:rPr>
      </w:pPr>
    </w:p>
    <w:p w:rsidR="00322BC1" w:rsidRDefault="00963C69" w:rsidP="00963C69">
      <w:pPr>
        <w:numPr>
          <w:ilvl w:val="0"/>
          <w:numId w:val="97"/>
        </w:numPr>
        <w:tabs>
          <w:tab w:val="left" w:pos="720"/>
        </w:tabs>
        <w:spacing w:line="249" w:lineRule="auto"/>
        <w:ind w:left="720" w:right="720" w:hanging="360"/>
        <w:rPr>
          <w:rFonts w:ascii="Courier New" w:eastAsia="Courier New" w:hAnsi="Courier New" w:cs="Courier New"/>
          <w:sz w:val="20"/>
          <w:szCs w:val="20"/>
        </w:rPr>
      </w:pPr>
      <w:r>
        <w:rPr>
          <w:rFonts w:eastAsia="Times New Roman"/>
          <w:b/>
          <w:bCs/>
          <w:sz w:val="20"/>
          <w:szCs w:val="20"/>
        </w:rPr>
        <w:t>Forecasting new observations.</w:t>
      </w:r>
      <w:r>
        <w:rPr>
          <w:rFonts w:eastAsia="Times New Roman"/>
          <w:sz w:val="20"/>
          <w:szCs w:val="20"/>
        </w:rPr>
        <w:t xml:space="preserve"> Such as Weather forecasting according to temperature, Revenue of a company according to the investments in a year, etc.</w:t>
      </w:r>
    </w:p>
    <w:p w:rsidR="00322BC1" w:rsidRDefault="00322BC1">
      <w:pPr>
        <w:spacing w:line="311" w:lineRule="exact"/>
        <w:rPr>
          <w:sz w:val="20"/>
          <w:szCs w:val="20"/>
        </w:rPr>
      </w:pPr>
    </w:p>
    <w:p w:rsidR="00322BC1" w:rsidRDefault="00963C69">
      <w:pPr>
        <w:rPr>
          <w:sz w:val="20"/>
          <w:szCs w:val="20"/>
        </w:rPr>
      </w:pPr>
      <w:r>
        <w:rPr>
          <w:rFonts w:eastAsia="Times New Roman"/>
          <w:b/>
          <w:bCs/>
          <w:i/>
          <w:iCs/>
          <w:sz w:val="20"/>
          <w:szCs w:val="20"/>
        </w:rPr>
        <w:t>Simple Linear Regression Model:</w:t>
      </w:r>
    </w:p>
    <w:p w:rsidR="00322BC1" w:rsidRDefault="00322BC1">
      <w:pPr>
        <w:spacing w:line="274" w:lineRule="exact"/>
        <w:rPr>
          <w:sz w:val="20"/>
          <w:szCs w:val="20"/>
        </w:rPr>
      </w:pPr>
    </w:p>
    <w:p w:rsidR="00322BC1" w:rsidRDefault="00963C69">
      <w:pPr>
        <w:rPr>
          <w:sz w:val="20"/>
          <w:szCs w:val="20"/>
        </w:rPr>
      </w:pPr>
      <w:r>
        <w:rPr>
          <w:rFonts w:eastAsia="Times New Roman"/>
          <w:sz w:val="20"/>
          <w:szCs w:val="20"/>
        </w:rPr>
        <w:t>The Simple Linear Regression model can be represented using the below equation:</w:t>
      </w:r>
    </w:p>
    <w:p w:rsidR="00322BC1" w:rsidRDefault="00322BC1">
      <w:pPr>
        <w:spacing w:line="221" w:lineRule="exact"/>
        <w:rPr>
          <w:sz w:val="20"/>
          <w:szCs w:val="20"/>
        </w:rPr>
      </w:pPr>
    </w:p>
    <w:p w:rsidR="00322BC1" w:rsidRDefault="00963C69">
      <w:pPr>
        <w:ind w:left="120"/>
        <w:rPr>
          <w:sz w:val="20"/>
          <w:szCs w:val="20"/>
        </w:rPr>
      </w:pPr>
      <w:r>
        <w:rPr>
          <w:rFonts w:eastAsia="Times New Roman"/>
          <w:sz w:val="20"/>
          <w:szCs w:val="20"/>
        </w:rPr>
        <w:t>y= a</w:t>
      </w:r>
      <w:r>
        <w:rPr>
          <w:rFonts w:eastAsia="Times New Roman"/>
          <w:sz w:val="25"/>
          <w:szCs w:val="25"/>
          <w:vertAlign w:val="subscript"/>
        </w:rPr>
        <w:t>0</w:t>
      </w:r>
      <w:r>
        <w:rPr>
          <w:rFonts w:eastAsia="Times New Roman"/>
          <w:sz w:val="20"/>
          <w:szCs w:val="20"/>
        </w:rPr>
        <w:t>+a</w:t>
      </w:r>
      <w:r>
        <w:rPr>
          <w:rFonts w:eastAsia="Times New Roman"/>
          <w:sz w:val="25"/>
          <w:szCs w:val="25"/>
          <w:vertAlign w:val="subscript"/>
        </w:rPr>
        <w:t>1</w:t>
      </w:r>
      <w:r>
        <w:rPr>
          <w:rFonts w:eastAsia="Times New Roman"/>
          <w:sz w:val="20"/>
          <w:szCs w:val="20"/>
        </w:rPr>
        <w:t>x+ ε</w:t>
      </w:r>
    </w:p>
    <w:p w:rsidR="00322BC1" w:rsidRDefault="00322BC1">
      <w:pPr>
        <w:spacing w:line="200" w:lineRule="exact"/>
        <w:rPr>
          <w:sz w:val="20"/>
          <w:szCs w:val="20"/>
        </w:rPr>
      </w:pPr>
    </w:p>
    <w:p w:rsidR="00322BC1" w:rsidRDefault="00322BC1">
      <w:pPr>
        <w:spacing w:line="324" w:lineRule="exact"/>
        <w:rPr>
          <w:sz w:val="20"/>
          <w:szCs w:val="20"/>
        </w:rPr>
      </w:pPr>
    </w:p>
    <w:p w:rsidR="00322BC1" w:rsidRDefault="00963C69">
      <w:pPr>
        <w:rPr>
          <w:sz w:val="20"/>
          <w:szCs w:val="20"/>
        </w:rPr>
      </w:pPr>
      <w:r>
        <w:rPr>
          <w:rFonts w:eastAsia="Times New Roman"/>
          <w:sz w:val="20"/>
          <w:szCs w:val="20"/>
        </w:rPr>
        <w:t>Where,</w:t>
      </w:r>
    </w:p>
    <w:p w:rsidR="00322BC1" w:rsidRDefault="00963C69">
      <w:pPr>
        <w:ind w:left="720"/>
        <w:rPr>
          <w:sz w:val="20"/>
          <w:szCs w:val="20"/>
        </w:rPr>
      </w:pPr>
      <w:r>
        <w:rPr>
          <w:rFonts w:eastAsia="Times New Roman"/>
          <w:sz w:val="20"/>
          <w:szCs w:val="20"/>
        </w:rPr>
        <w:t>a0= It is the intercept of the Regression line (can be obtained putting x=0)</w:t>
      </w:r>
    </w:p>
    <w:p w:rsidR="00322BC1" w:rsidRDefault="00322BC1">
      <w:pPr>
        <w:spacing w:line="11" w:lineRule="exact"/>
        <w:rPr>
          <w:sz w:val="20"/>
          <w:szCs w:val="20"/>
        </w:rPr>
      </w:pPr>
    </w:p>
    <w:p w:rsidR="00322BC1" w:rsidRDefault="00963C69">
      <w:pPr>
        <w:spacing w:line="233" w:lineRule="auto"/>
        <w:ind w:left="720" w:right="1140"/>
        <w:rPr>
          <w:sz w:val="20"/>
          <w:szCs w:val="20"/>
        </w:rPr>
      </w:pPr>
      <w:r>
        <w:rPr>
          <w:rFonts w:eastAsia="Times New Roman"/>
          <w:sz w:val="20"/>
          <w:szCs w:val="20"/>
        </w:rPr>
        <w:t>a1= It is the slope of the regression line, which tells whether the line is increasing or decreasing. ε = The error term. (For a good model it will be negligible)</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2.2.3. Multiple Linear Regressions</w:t>
      </w:r>
    </w:p>
    <w:p w:rsidR="00322BC1" w:rsidRDefault="00322BC1">
      <w:pPr>
        <w:spacing w:line="6" w:lineRule="exact"/>
        <w:rPr>
          <w:sz w:val="20"/>
          <w:szCs w:val="20"/>
        </w:rPr>
      </w:pPr>
    </w:p>
    <w:p w:rsidR="00322BC1" w:rsidRDefault="00963C69">
      <w:pPr>
        <w:spacing w:line="236" w:lineRule="auto"/>
        <w:ind w:right="220" w:firstLine="720"/>
        <w:jc w:val="both"/>
        <w:rPr>
          <w:sz w:val="20"/>
          <w:szCs w:val="20"/>
        </w:rPr>
      </w:pPr>
      <w:r>
        <w:rPr>
          <w:rFonts w:eastAsia="Times New Roman"/>
          <w:sz w:val="20"/>
          <w:szCs w:val="20"/>
        </w:rPr>
        <w:t>In the previous topic, we have learned about Simple Linear Regression, where a single Independent/Predictor(X) variable is used to model the response variable (Y). But there may be various cases in which the response variable is affected by more than one predictor variable; for such cases, the Multiple Linear Regression algorithm is used.</w:t>
      </w:r>
    </w:p>
    <w:p w:rsidR="00322BC1" w:rsidRDefault="00322BC1">
      <w:pPr>
        <w:spacing w:line="35" w:lineRule="exact"/>
        <w:rPr>
          <w:sz w:val="20"/>
          <w:szCs w:val="20"/>
        </w:rPr>
      </w:pPr>
    </w:p>
    <w:p w:rsidR="00322BC1" w:rsidRDefault="00963C69">
      <w:pPr>
        <w:ind w:right="220"/>
        <w:jc w:val="center"/>
        <w:rPr>
          <w:sz w:val="20"/>
          <w:szCs w:val="20"/>
        </w:rPr>
      </w:pPr>
      <w:r>
        <w:rPr>
          <w:rFonts w:ascii="Calibri" w:eastAsia="Calibri" w:hAnsi="Calibri" w:cs="Calibri"/>
        </w:rPr>
        <w:t>39</w:t>
      </w:r>
    </w:p>
    <w:p w:rsidR="00322BC1" w:rsidRDefault="00322BC1">
      <w:pPr>
        <w:sectPr w:rsidR="00322BC1">
          <w:pgSz w:w="12240" w:h="15840"/>
          <w:pgMar w:top="1366" w:right="1440" w:bottom="431" w:left="1260" w:header="0" w:footer="0" w:gutter="0"/>
          <w:cols w:space="720" w:equalWidth="0">
            <w:col w:w="9540"/>
          </w:cols>
        </w:sectPr>
      </w:pPr>
    </w:p>
    <w:p w:rsidR="00322BC1" w:rsidRDefault="00322BC1">
      <w:pPr>
        <w:spacing w:line="152" w:lineRule="exact"/>
        <w:rPr>
          <w:sz w:val="20"/>
          <w:szCs w:val="20"/>
        </w:rPr>
      </w:pPr>
      <w:bookmarkStart w:id="43" w:name="page45"/>
      <w:bookmarkEnd w:id="43"/>
    </w:p>
    <w:p w:rsidR="00322BC1" w:rsidRDefault="00963C69">
      <w:pPr>
        <w:spacing w:line="234" w:lineRule="auto"/>
        <w:ind w:right="240"/>
        <w:rPr>
          <w:sz w:val="20"/>
          <w:szCs w:val="20"/>
        </w:rPr>
      </w:pPr>
      <w:r>
        <w:rPr>
          <w:rFonts w:eastAsia="Times New Roman"/>
          <w:sz w:val="20"/>
          <w:szCs w:val="20"/>
        </w:rPr>
        <w:t>Moreover, Multiple Linear Regression is an extension of Simple Linear regression as it takes more than one predictor variable to predict the response variable.</w:t>
      </w:r>
    </w:p>
    <w:p w:rsidR="00322BC1" w:rsidRDefault="00322BC1">
      <w:pPr>
        <w:spacing w:line="232" w:lineRule="exact"/>
        <w:rPr>
          <w:sz w:val="20"/>
          <w:szCs w:val="20"/>
        </w:rPr>
      </w:pPr>
    </w:p>
    <w:p w:rsidR="00322BC1" w:rsidRDefault="00963C69">
      <w:pPr>
        <w:ind w:left="60"/>
        <w:rPr>
          <w:sz w:val="20"/>
          <w:szCs w:val="20"/>
        </w:rPr>
      </w:pPr>
      <w:r>
        <w:rPr>
          <w:rFonts w:eastAsia="Times New Roman"/>
          <w:sz w:val="20"/>
          <w:szCs w:val="20"/>
        </w:rPr>
        <w:t>We can define it as:</w:t>
      </w:r>
    </w:p>
    <w:p w:rsidR="00322BC1" w:rsidRDefault="00322BC1">
      <w:pPr>
        <w:spacing w:line="16" w:lineRule="exact"/>
        <w:rPr>
          <w:sz w:val="20"/>
          <w:szCs w:val="20"/>
        </w:rPr>
      </w:pPr>
    </w:p>
    <w:p w:rsidR="00322BC1" w:rsidRDefault="00963C69">
      <w:pPr>
        <w:spacing w:line="234" w:lineRule="auto"/>
        <w:ind w:right="220"/>
        <w:rPr>
          <w:sz w:val="20"/>
          <w:szCs w:val="20"/>
        </w:rPr>
      </w:pPr>
      <w:r>
        <w:rPr>
          <w:rFonts w:eastAsia="Times New Roman"/>
          <w:b/>
          <w:bCs/>
          <w:sz w:val="20"/>
          <w:szCs w:val="20"/>
        </w:rPr>
        <w:t>“</w:t>
      </w:r>
      <w:r>
        <w:rPr>
          <w:rFonts w:eastAsia="Times New Roman"/>
          <w:b/>
          <w:bCs/>
          <w:i/>
          <w:iCs/>
          <w:sz w:val="20"/>
          <w:szCs w:val="20"/>
        </w:rPr>
        <w:t>Multiple Linear Regression is one of the important regression algorithms which models the linear relationship between a single dependent continuous variable and more than one independent variable.</w:t>
      </w:r>
      <w:r>
        <w:rPr>
          <w:rFonts w:eastAsia="Times New Roman"/>
          <w:b/>
          <w:bCs/>
          <w:sz w:val="20"/>
          <w:szCs w:val="20"/>
        </w:rPr>
        <w:t>”</w:t>
      </w:r>
    </w:p>
    <w:p w:rsidR="00322BC1" w:rsidRDefault="00322BC1">
      <w:pPr>
        <w:spacing w:line="229" w:lineRule="exact"/>
        <w:rPr>
          <w:sz w:val="20"/>
          <w:szCs w:val="20"/>
        </w:rPr>
      </w:pPr>
    </w:p>
    <w:p w:rsidR="00322BC1" w:rsidRDefault="00963C69">
      <w:pPr>
        <w:rPr>
          <w:sz w:val="20"/>
          <w:szCs w:val="20"/>
        </w:rPr>
      </w:pPr>
      <w:r>
        <w:rPr>
          <w:rFonts w:eastAsia="Times New Roman"/>
          <w:b/>
          <w:bCs/>
          <w:sz w:val="20"/>
          <w:szCs w:val="20"/>
        </w:rPr>
        <w:t>Example:</w:t>
      </w:r>
    </w:p>
    <w:p w:rsidR="00322BC1" w:rsidRDefault="00963C69">
      <w:pPr>
        <w:spacing w:line="201" w:lineRule="auto"/>
        <w:rPr>
          <w:sz w:val="20"/>
          <w:szCs w:val="20"/>
        </w:rPr>
      </w:pPr>
      <w:r>
        <w:rPr>
          <w:rFonts w:eastAsia="Times New Roman"/>
          <w:sz w:val="20"/>
          <w:szCs w:val="20"/>
        </w:rPr>
        <w:t>Prediction of CO</w:t>
      </w:r>
      <w:r>
        <w:rPr>
          <w:rFonts w:eastAsia="Times New Roman"/>
          <w:sz w:val="25"/>
          <w:szCs w:val="25"/>
          <w:vertAlign w:val="subscript"/>
        </w:rPr>
        <w:t>2</w:t>
      </w:r>
      <w:r>
        <w:rPr>
          <w:rFonts w:eastAsia="Times New Roman"/>
          <w:sz w:val="20"/>
          <w:szCs w:val="20"/>
        </w:rPr>
        <w:t xml:space="preserve"> emission based on engine size and number of cylinders in a car.</w:t>
      </w:r>
    </w:p>
    <w:p w:rsidR="00322BC1" w:rsidRDefault="00322BC1">
      <w:pPr>
        <w:spacing w:line="220" w:lineRule="exact"/>
        <w:rPr>
          <w:sz w:val="20"/>
          <w:szCs w:val="20"/>
        </w:rPr>
      </w:pPr>
    </w:p>
    <w:p w:rsidR="00322BC1" w:rsidRDefault="00963C69">
      <w:pPr>
        <w:rPr>
          <w:sz w:val="20"/>
          <w:szCs w:val="20"/>
        </w:rPr>
      </w:pPr>
      <w:r>
        <w:rPr>
          <w:rFonts w:eastAsia="Times New Roman"/>
          <w:b/>
          <w:bCs/>
          <w:sz w:val="20"/>
          <w:szCs w:val="20"/>
        </w:rPr>
        <w:t>Some key points about MLR:</w:t>
      </w:r>
    </w:p>
    <w:p w:rsidR="00322BC1" w:rsidRDefault="00322BC1">
      <w:pPr>
        <w:spacing w:line="9" w:lineRule="exact"/>
        <w:rPr>
          <w:sz w:val="20"/>
          <w:szCs w:val="20"/>
        </w:rPr>
      </w:pPr>
    </w:p>
    <w:p w:rsidR="00322BC1" w:rsidRDefault="00963C69" w:rsidP="00963C69">
      <w:pPr>
        <w:numPr>
          <w:ilvl w:val="0"/>
          <w:numId w:val="98"/>
        </w:numPr>
        <w:tabs>
          <w:tab w:val="left" w:pos="720"/>
        </w:tabs>
        <w:spacing w:line="246" w:lineRule="auto"/>
        <w:ind w:left="720" w:right="240" w:hanging="360"/>
        <w:rPr>
          <w:rFonts w:ascii="Courier New" w:eastAsia="Courier New" w:hAnsi="Courier New" w:cs="Courier New"/>
          <w:sz w:val="20"/>
          <w:szCs w:val="20"/>
        </w:rPr>
      </w:pPr>
      <w:r>
        <w:rPr>
          <w:rFonts w:eastAsia="Times New Roman"/>
          <w:sz w:val="20"/>
          <w:szCs w:val="20"/>
        </w:rPr>
        <w:t>For MLR, the dependent or target variable(Y) must be the continuous/real, but the predictor or independent variable may be of continuous or categorical form.</w:t>
      </w:r>
    </w:p>
    <w:p w:rsidR="00322BC1" w:rsidRDefault="00322BC1">
      <w:pPr>
        <w:spacing w:line="211" w:lineRule="exact"/>
        <w:rPr>
          <w:sz w:val="20"/>
          <w:szCs w:val="20"/>
        </w:rPr>
      </w:pPr>
    </w:p>
    <w:p w:rsidR="00322BC1" w:rsidRDefault="00963C69" w:rsidP="00963C69">
      <w:pPr>
        <w:numPr>
          <w:ilvl w:val="0"/>
          <w:numId w:val="99"/>
        </w:numPr>
        <w:tabs>
          <w:tab w:val="left" w:pos="720"/>
        </w:tabs>
        <w:ind w:left="720" w:hanging="360"/>
        <w:rPr>
          <w:rFonts w:ascii="Courier New" w:eastAsia="Courier New" w:hAnsi="Courier New" w:cs="Courier New"/>
          <w:sz w:val="20"/>
          <w:szCs w:val="20"/>
        </w:rPr>
      </w:pPr>
      <w:r>
        <w:rPr>
          <w:rFonts w:eastAsia="Times New Roman"/>
          <w:sz w:val="20"/>
          <w:szCs w:val="20"/>
        </w:rPr>
        <w:t>Each feature variable must model the linear relationship with the dependent variable.</w:t>
      </w:r>
    </w:p>
    <w:p w:rsidR="00322BC1" w:rsidRDefault="00322BC1">
      <w:pPr>
        <w:spacing w:line="219" w:lineRule="exact"/>
        <w:rPr>
          <w:sz w:val="20"/>
          <w:szCs w:val="20"/>
        </w:rPr>
      </w:pPr>
    </w:p>
    <w:p w:rsidR="00322BC1" w:rsidRDefault="00963C69" w:rsidP="00963C69">
      <w:pPr>
        <w:numPr>
          <w:ilvl w:val="0"/>
          <w:numId w:val="100"/>
        </w:numPr>
        <w:tabs>
          <w:tab w:val="left" w:pos="720"/>
        </w:tabs>
        <w:ind w:left="720" w:hanging="360"/>
        <w:rPr>
          <w:rFonts w:ascii="Courier New" w:eastAsia="Courier New" w:hAnsi="Courier New" w:cs="Courier New"/>
          <w:sz w:val="20"/>
          <w:szCs w:val="20"/>
        </w:rPr>
      </w:pPr>
      <w:r>
        <w:rPr>
          <w:rFonts w:eastAsia="Times New Roman"/>
          <w:sz w:val="20"/>
          <w:szCs w:val="20"/>
        </w:rPr>
        <w:t>MLR tries to fit a regression line through a multidimensional space of data-points.</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MLR equation:</w:t>
      </w:r>
    </w:p>
    <w:p w:rsidR="00322BC1" w:rsidRDefault="00322BC1">
      <w:pPr>
        <w:spacing w:line="6" w:lineRule="exact"/>
        <w:rPr>
          <w:sz w:val="20"/>
          <w:szCs w:val="20"/>
        </w:rPr>
      </w:pPr>
    </w:p>
    <w:p w:rsidR="00322BC1" w:rsidRDefault="00963C69">
      <w:pPr>
        <w:spacing w:line="218" w:lineRule="auto"/>
        <w:ind w:right="240" w:firstLine="720"/>
        <w:rPr>
          <w:sz w:val="20"/>
          <w:szCs w:val="20"/>
        </w:rPr>
      </w:pPr>
      <w:r>
        <w:rPr>
          <w:rFonts w:eastAsia="Times New Roman"/>
          <w:sz w:val="20"/>
          <w:szCs w:val="20"/>
        </w:rPr>
        <w:t>In Multiple Linear Regression, the target variable(Y) is a linear combination of multiple predictor variables x</w:t>
      </w:r>
      <w:r>
        <w:rPr>
          <w:rFonts w:eastAsia="Times New Roman"/>
          <w:sz w:val="25"/>
          <w:szCs w:val="25"/>
          <w:vertAlign w:val="subscript"/>
        </w:rPr>
        <w:t>1</w:t>
      </w:r>
      <w:r>
        <w:rPr>
          <w:rFonts w:eastAsia="Times New Roman"/>
          <w:sz w:val="20"/>
          <w:szCs w:val="20"/>
        </w:rPr>
        <w:t>, x</w:t>
      </w:r>
      <w:r>
        <w:rPr>
          <w:rFonts w:eastAsia="Times New Roman"/>
          <w:sz w:val="25"/>
          <w:szCs w:val="25"/>
          <w:vertAlign w:val="subscript"/>
        </w:rPr>
        <w:t>2</w:t>
      </w:r>
      <w:r>
        <w:rPr>
          <w:rFonts w:eastAsia="Times New Roman"/>
          <w:sz w:val="20"/>
          <w:szCs w:val="20"/>
        </w:rPr>
        <w:t>, x</w:t>
      </w:r>
      <w:r>
        <w:rPr>
          <w:rFonts w:eastAsia="Times New Roman"/>
          <w:sz w:val="25"/>
          <w:szCs w:val="25"/>
          <w:vertAlign w:val="subscript"/>
        </w:rPr>
        <w:t>3</w:t>
      </w:r>
      <w:r>
        <w:rPr>
          <w:rFonts w:eastAsia="Times New Roman"/>
          <w:sz w:val="20"/>
          <w:szCs w:val="20"/>
        </w:rPr>
        <w:t>, ...,x</w:t>
      </w:r>
      <w:r>
        <w:rPr>
          <w:rFonts w:eastAsia="Times New Roman"/>
          <w:sz w:val="25"/>
          <w:szCs w:val="25"/>
          <w:vertAlign w:val="subscript"/>
        </w:rPr>
        <w:t>n</w:t>
      </w:r>
      <w:r>
        <w:rPr>
          <w:rFonts w:eastAsia="Times New Roman"/>
          <w:sz w:val="20"/>
          <w:szCs w:val="20"/>
        </w:rPr>
        <w:t>. Since it is an enhancement of Simple Linear Regression, so the same is applied for the multiple linear regression equation, the equation becomes:</w:t>
      </w:r>
    </w:p>
    <w:p w:rsidR="00322BC1" w:rsidRDefault="00322BC1">
      <w:pPr>
        <w:spacing w:line="6" w:lineRule="exact"/>
        <w:rPr>
          <w:sz w:val="20"/>
          <w:szCs w:val="20"/>
        </w:rPr>
      </w:pPr>
    </w:p>
    <w:p w:rsidR="00322BC1" w:rsidRDefault="00963C69">
      <w:pPr>
        <w:rPr>
          <w:sz w:val="20"/>
          <w:szCs w:val="20"/>
        </w:rPr>
      </w:pPr>
      <w:r>
        <w:rPr>
          <w:rFonts w:eastAsia="Times New Roman"/>
          <w:b/>
          <w:bCs/>
          <w:sz w:val="20"/>
          <w:szCs w:val="20"/>
        </w:rPr>
        <w:t>Y= b&lt;sub&gt;0&lt;/sub&gt;+b&lt;sub&gt;1&lt;/sub&gt;x&lt;sub&gt;1&lt;/sub&gt;+ b&lt;sub&gt;2&lt;/sub&gt;x&lt;sub&gt;2&lt;/sub&gt;+ b&lt;sub&gt;3&lt;/sub&gt;x&lt;sub&gt;</w:t>
      </w:r>
    </w:p>
    <w:p w:rsidR="00322BC1" w:rsidRDefault="00963C69">
      <w:pPr>
        <w:tabs>
          <w:tab w:val="left" w:pos="1920"/>
        </w:tabs>
        <w:rPr>
          <w:sz w:val="20"/>
          <w:szCs w:val="20"/>
        </w:rPr>
      </w:pPr>
      <w:r>
        <w:rPr>
          <w:rFonts w:eastAsia="Times New Roman"/>
          <w:b/>
          <w:bCs/>
          <w:sz w:val="20"/>
          <w:szCs w:val="20"/>
        </w:rPr>
        <w:t>3&lt;/sub&gt;+...... bnxn</w:t>
      </w:r>
      <w:r>
        <w:rPr>
          <w:sz w:val="20"/>
          <w:szCs w:val="20"/>
        </w:rPr>
        <w:tab/>
      </w:r>
      <w:r>
        <w:rPr>
          <w:rFonts w:eastAsia="Times New Roman"/>
          <w:b/>
          <w:bCs/>
          <w:sz w:val="19"/>
          <w:szCs w:val="19"/>
        </w:rPr>
        <w:t>............... (a)</w:t>
      </w:r>
    </w:p>
    <w:p w:rsidR="00322BC1" w:rsidRDefault="00322BC1">
      <w:pPr>
        <w:spacing w:line="1" w:lineRule="exact"/>
        <w:rPr>
          <w:sz w:val="20"/>
          <w:szCs w:val="20"/>
        </w:rPr>
      </w:pPr>
    </w:p>
    <w:p w:rsidR="00322BC1" w:rsidRDefault="00963C69">
      <w:pPr>
        <w:rPr>
          <w:sz w:val="20"/>
          <w:szCs w:val="20"/>
        </w:rPr>
      </w:pPr>
      <w:r>
        <w:rPr>
          <w:rFonts w:eastAsia="Times New Roman"/>
          <w:b/>
          <w:bCs/>
          <w:sz w:val="20"/>
          <w:szCs w:val="20"/>
        </w:rPr>
        <w:t>Where,</w:t>
      </w:r>
    </w:p>
    <w:p w:rsidR="00322BC1" w:rsidRDefault="00963C69">
      <w:pPr>
        <w:spacing w:line="235" w:lineRule="auto"/>
        <w:rPr>
          <w:sz w:val="20"/>
          <w:szCs w:val="20"/>
        </w:rPr>
      </w:pPr>
      <w:r>
        <w:rPr>
          <w:rFonts w:eastAsia="Times New Roman"/>
          <w:sz w:val="20"/>
          <w:szCs w:val="20"/>
        </w:rPr>
        <w:t>Y= Output/Response variable</w:t>
      </w:r>
    </w:p>
    <w:p w:rsidR="00322BC1" w:rsidRDefault="00963C69">
      <w:pPr>
        <w:spacing w:line="205" w:lineRule="auto"/>
        <w:rPr>
          <w:sz w:val="20"/>
          <w:szCs w:val="20"/>
        </w:rPr>
      </w:pPr>
      <w:r>
        <w:rPr>
          <w:rFonts w:eastAsia="Times New Roman"/>
          <w:sz w:val="20"/>
          <w:szCs w:val="20"/>
        </w:rPr>
        <w:t>b</w:t>
      </w:r>
      <w:r>
        <w:rPr>
          <w:rFonts w:eastAsia="Times New Roman"/>
          <w:sz w:val="25"/>
          <w:szCs w:val="25"/>
          <w:vertAlign w:val="subscript"/>
        </w:rPr>
        <w:t>0</w:t>
      </w:r>
      <w:r>
        <w:rPr>
          <w:rFonts w:eastAsia="Times New Roman"/>
          <w:sz w:val="20"/>
          <w:szCs w:val="20"/>
        </w:rPr>
        <w:t>, b</w:t>
      </w:r>
      <w:r>
        <w:rPr>
          <w:rFonts w:eastAsia="Times New Roman"/>
          <w:sz w:val="25"/>
          <w:szCs w:val="25"/>
          <w:vertAlign w:val="subscript"/>
        </w:rPr>
        <w:t>1</w:t>
      </w:r>
      <w:r>
        <w:rPr>
          <w:rFonts w:eastAsia="Times New Roman"/>
          <w:sz w:val="20"/>
          <w:szCs w:val="20"/>
        </w:rPr>
        <w:t>, b</w:t>
      </w:r>
      <w:r>
        <w:rPr>
          <w:rFonts w:eastAsia="Times New Roman"/>
          <w:sz w:val="25"/>
          <w:szCs w:val="25"/>
          <w:vertAlign w:val="subscript"/>
        </w:rPr>
        <w:t>2</w:t>
      </w:r>
      <w:r>
        <w:rPr>
          <w:rFonts w:eastAsia="Times New Roman"/>
          <w:sz w:val="20"/>
          <w:szCs w:val="20"/>
        </w:rPr>
        <w:t>, b</w:t>
      </w:r>
      <w:r>
        <w:rPr>
          <w:rFonts w:eastAsia="Times New Roman"/>
          <w:sz w:val="25"/>
          <w:szCs w:val="25"/>
          <w:vertAlign w:val="subscript"/>
        </w:rPr>
        <w:t>3</w:t>
      </w:r>
      <w:r>
        <w:rPr>
          <w:rFonts w:eastAsia="Times New Roman"/>
          <w:sz w:val="20"/>
          <w:szCs w:val="20"/>
        </w:rPr>
        <w:t xml:space="preserve"> , b</w:t>
      </w:r>
      <w:r>
        <w:rPr>
          <w:rFonts w:eastAsia="Times New Roman"/>
          <w:sz w:val="25"/>
          <w:szCs w:val="25"/>
          <w:vertAlign w:val="subscript"/>
        </w:rPr>
        <w:t>n</w:t>
      </w:r>
      <w:r>
        <w:rPr>
          <w:rFonts w:eastAsia="Times New Roman"/>
          <w:sz w:val="20"/>
          <w:szCs w:val="20"/>
        </w:rPr>
        <w:t>....= Coefficients of the model.</w:t>
      </w:r>
    </w:p>
    <w:p w:rsidR="00322BC1" w:rsidRDefault="00963C69">
      <w:pPr>
        <w:spacing w:line="192" w:lineRule="auto"/>
        <w:rPr>
          <w:sz w:val="20"/>
          <w:szCs w:val="20"/>
        </w:rPr>
      </w:pPr>
      <w:r>
        <w:rPr>
          <w:rFonts w:eastAsia="Times New Roman"/>
          <w:sz w:val="20"/>
          <w:szCs w:val="20"/>
        </w:rPr>
        <w:t>x</w:t>
      </w:r>
      <w:r>
        <w:rPr>
          <w:rFonts w:eastAsia="Times New Roman"/>
          <w:sz w:val="25"/>
          <w:szCs w:val="25"/>
          <w:vertAlign w:val="subscript"/>
        </w:rPr>
        <w:t>1</w:t>
      </w:r>
      <w:r>
        <w:rPr>
          <w:rFonts w:eastAsia="Times New Roman"/>
          <w:sz w:val="20"/>
          <w:szCs w:val="20"/>
        </w:rPr>
        <w:t>, x</w:t>
      </w:r>
      <w:r>
        <w:rPr>
          <w:rFonts w:eastAsia="Times New Roman"/>
          <w:sz w:val="25"/>
          <w:szCs w:val="25"/>
          <w:vertAlign w:val="subscript"/>
        </w:rPr>
        <w:t>2</w:t>
      </w:r>
      <w:r>
        <w:rPr>
          <w:rFonts w:eastAsia="Times New Roman"/>
          <w:sz w:val="20"/>
          <w:szCs w:val="20"/>
        </w:rPr>
        <w:t>, x</w:t>
      </w:r>
      <w:r>
        <w:rPr>
          <w:rFonts w:eastAsia="Times New Roman"/>
          <w:sz w:val="25"/>
          <w:szCs w:val="25"/>
          <w:vertAlign w:val="subscript"/>
        </w:rPr>
        <w:t>3</w:t>
      </w:r>
      <w:r>
        <w:rPr>
          <w:rFonts w:eastAsia="Times New Roman"/>
          <w:sz w:val="20"/>
          <w:szCs w:val="20"/>
        </w:rPr>
        <w:t>, x</w:t>
      </w:r>
      <w:r>
        <w:rPr>
          <w:rFonts w:eastAsia="Times New Roman"/>
          <w:sz w:val="25"/>
          <w:szCs w:val="25"/>
          <w:vertAlign w:val="subscript"/>
        </w:rPr>
        <w:t>4</w:t>
      </w:r>
      <w:r>
        <w:rPr>
          <w:rFonts w:eastAsia="Times New Roman"/>
          <w:sz w:val="20"/>
          <w:szCs w:val="20"/>
        </w:rPr>
        <w:t>,...= Various Independent/feature variable</w:t>
      </w:r>
    </w:p>
    <w:p w:rsidR="00322BC1" w:rsidRDefault="00963C69">
      <w:pPr>
        <w:spacing w:line="230" w:lineRule="auto"/>
        <w:rPr>
          <w:sz w:val="20"/>
          <w:szCs w:val="20"/>
        </w:rPr>
      </w:pPr>
      <w:r>
        <w:rPr>
          <w:rFonts w:eastAsia="Times New Roman"/>
          <w:b/>
          <w:bCs/>
          <w:sz w:val="20"/>
          <w:szCs w:val="20"/>
        </w:rPr>
        <w:t>Assumptions for Multiple Linear Regression:</w:t>
      </w:r>
    </w:p>
    <w:p w:rsidR="00322BC1" w:rsidRDefault="00963C69" w:rsidP="00963C69">
      <w:pPr>
        <w:numPr>
          <w:ilvl w:val="0"/>
          <w:numId w:val="101"/>
        </w:numPr>
        <w:tabs>
          <w:tab w:val="left" w:pos="720"/>
        </w:tabs>
        <w:spacing w:line="220" w:lineRule="auto"/>
        <w:ind w:left="720" w:hanging="360"/>
        <w:rPr>
          <w:rFonts w:ascii="Courier New" w:eastAsia="Courier New" w:hAnsi="Courier New" w:cs="Courier New"/>
          <w:sz w:val="20"/>
          <w:szCs w:val="20"/>
        </w:rPr>
      </w:pPr>
      <w:r>
        <w:rPr>
          <w:rFonts w:eastAsia="Times New Roman"/>
          <w:sz w:val="20"/>
          <w:szCs w:val="20"/>
        </w:rPr>
        <w:t>A linear relationship should exist between the Target and predictor variables.</w:t>
      </w:r>
    </w:p>
    <w:p w:rsidR="00322BC1" w:rsidRDefault="00322BC1">
      <w:pPr>
        <w:spacing w:line="219" w:lineRule="exact"/>
        <w:rPr>
          <w:sz w:val="20"/>
          <w:szCs w:val="20"/>
        </w:rPr>
      </w:pPr>
    </w:p>
    <w:p w:rsidR="00322BC1" w:rsidRDefault="00963C69" w:rsidP="00963C69">
      <w:pPr>
        <w:numPr>
          <w:ilvl w:val="0"/>
          <w:numId w:val="102"/>
        </w:numPr>
        <w:tabs>
          <w:tab w:val="left" w:pos="720"/>
        </w:tabs>
        <w:ind w:left="720" w:hanging="360"/>
        <w:rPr>
          <w:rFonts w:ascii="Courier New" w:eastAsia="Courier New" w:hAnsi="Courier New" w:cs="Courier New"/>
          <w:sz w:val="20"/>
          <w:szCs w:val="20"/>
        </w:rPr>
      </w:pPr>
      <w:r>
        <w:rPr>
          <w:rFonts w:eastAsia="Times New Roman"/>
          <w:sz w:val="20"/>
          <w:szCs w:val="20"/>
        </w:rPr>
        <w:t>The regression residuals must be normally distributed.</w:t>
      </w:r>
    </w:p>
    <w:p w:rsidR="00322BC1" w:rsidRDefault="00322BC1">
      <w:pPr>
        <w:spacing w:line="219" w:lineRule="exact"/>
        <w:rPr>
          <w:sz w:val="20"/>
          <w:szCs w:val="20"/>
        </w:rPr>
      </w:pPr>
    </w:p>
    <w:p w:rsidR="00322BC1" w:rsidRDefault="00963C69" w:rsidP="00963C69">
      <w:pPr>
        <w:numPr>
          <w:ilvl w:val="0"/>
          <w:numId w:val="103"/>
        </w:numPr>
        <w:tabs>
          <w:tab w:val="left" w:pos="720"/>
        </w:tabs>
        <w:ind w:left="720" w:hanging="360"/>
        <w:rPr>
          <w:rFonts w:ascii="Courier New" w:eastAsia="Courier New" w:hAnsi="Courier New" w:cs="Courier New"/>
          <w:sz w:val="20"/>
          <w:szCs w:val="20"/>
        </w:rPr>
      </w:pPr>
      <w:r>
        <w:rPr>
          <w:rFonts w:eastAsia="Times New Roman"/>
          <w:sz w:val="20"/>
          <w:szCs w:val="20"/>
        </w:rPr>
        <w:t>MLR assumes little or no multicollinearity (correlation between the independent variable) in data.</w:t>
      </w:r>
    </w:p>
    <w:p w:rsidR="00322BC1" w:rsidRDefault="00322BC1">
      <w:pPr>
        <w:spacing w:line="231" w:lineRule="exact"/>
        <w:rPr>
          <w:sz w:val="20"/>
          <w:szCs w:val="20"/>
        </w:rPr>
      </w:pPr>
    </w:p>
    <w:p w:rsidR="00322BC1" w:rsidRDefault="00963C69">
      <w:pPr>
        <w:rPr>
          <w:sz w:val="20"/>
          <w:szCs w:val="20"/>
        </w:rPr>
      </w:pPr>
      <w:r>
        <w:rPr>
          <w:rFonts w:eastAsia="Times New Roman"/>
          <w:b/>
          <w:bCs/>
          <w:sz w:val="20"/>
          <w:szCs w:val="20"/>
        </w:rPr>
        <w:t>2.3. Neural Networks (ANN -</w:t>
      </w:r>
      <w:r>
        <w:rPr>
          <w:rFonts w:eastAsia="Times New Roman"/>
          <w:sz w:val="20"/>
          <w:szCs w:val="20"/>
        </w:rPr>
        <w:t xml:space="preserve"> Artificial Neural Network</w:t>
      </w:r>
      <w:r>
        <w:rPr>
          <w:rFonts w:eastAsia="Times New Roman"/>
          <w:b/>
          <w:bCs/>
          <w:sz w:val="20"/>
          <w:szCs w:val="20"/>
        </w:rPr>
        <w:t>)</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2.3.1. Introduction</w:t>
      </w:r>
    </w:p>
    <w:p w:rsidR="00322BC1" w:rsidRDefault="00322BC1">
      <w:pPr>
        <w:spacing w:line="6" w:lineRule="exact"/>
        <w:rPr>
          <w:sz w:val="20"/>
          <w:szCs w:val="20"/>
        </w:rPr>
      </w:pPr>
    </w:p>
    <w:p w:rsidR="00322BC1" w:rsidRDefault="00963C69">
      <w:pPr>
        <w:spacing w:line="236" w:lineRule="auto"/>
        <w:ind w:right="220" w:firstLine="720"/>
        <w:jc w:val="both"/>
        <w:rPr>
          <w:sz w:val="20"/>
          <w:szCs w:val="20"/>
        </w:rPr>
      </w:pPr>
      <w:r>
        <w:rPr>
          <w:rFonts w:eastAsia="Times New Roman"/>
          <w:sz w:val="20"/>
          <w:szCs w:val="20"/>
        </w:rPr>
        <w:t>The term "Artificial Neural Network" is derived from Biological neural networks that develop the structure of a human brain. Similar to the human brain that has neurons interconnected to one another, artificial neural networks also have neurons that are interconnected to one another in various layers of the networks. These neurons are known as nodes.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75" w:lineRule="exact"/>
        <w:rPr>
          <w:sz w:val="20"/>
          <w:szCs w:val="20"/>
        </w:rPr>
      </w:pPr>
    </w:p>
    <w:p w:rsidR="00322BC1" w:rsidRDefault="00963C69">
      <w:pPr>
        <w:ind w:right="220"/>
        <w:jc w:val="center"/>
        <w:rPr>
          <w:sz w:val="20"/>
          <w:szCs w:val="20"/>
        </w:rPr>
      </w:pPr>
      <w:r>
        <w:rPr>
          <w:rFonts w:ascii="Calibri" w:eastAsia="Calibri" w:hAnsi="Calibri" w:cs="Calibri"/>
        </w:rPr>
        <w:t>40</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44" w:name="page46"/>
      <w:bookmarkEnd w:id="44"/>
      <w:r>
        <w:rPr>
          <w:noProof/>
          <w:sz w:val="20"/>
          <w:szCs w:val="20"/>
        </w:rPr>
        <w:lastRenderedPageBreak/>
        <w:drawing>
          <wp:anchor distT="0" distB="0" distL="114300" distR="114300" simplePos="0" relativeHeight="251597312" behindDoc="1" locked="0" layoutInCell="0" allowOverlap="1">
            <wp:simplePos x="0" y="0"/>
            <wp:positionH relativeFrom="page">
              <wp:posOffset>1930400</wp:posOffset>
            </wp:positionH>
            <wp:positionV relativeFrom="page">
              <wp:posOffset>864235</wp:posOffset>
            </wp:positionV>
            <wp:extent cx="3673475" cy="224917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3" cstate="print">
                      <a:clrChange>
                        <a:clrFrom>
                          <a:srgbClr val="FFFFFF"/>
                        </a:clrFrom>
                        <a:clrTo>
                          <a:srgbClr val="FFFFFF">
                            <a:alpha val="0"/>
                          </a:srgbClr>
                        </a:clrTo>
                      </a:clrChange>
                      <a:extLst/>
                    </a:blip>
                    <a:srcRect/>
                    <a:stretch>
                      <a:fillRect/>
                    </a:stretch>
                  </pic:blipFill>
                  <pic:spPr bwMode="auto">
                    <a:xfrm>
                      <a:off x="0" y="0"/>
                      <a:ext cx="3673475" cy="22491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1" w:lineRule="exact"/>
        <w:rPr>
          <w:sz w:val="20"/>
          <w:szCs w:val="20"/>
        </w:rPr>
      </w:pPr>
    </w:p>
    <w:p w:rsidR="00322BC1" w:rsidRDefault="00963C69">
      <w:pPr>
        <w:rPr>
          <w:sz w:val="20"/>
          <w:szCs w:val="20"/>
        </w:rPr>
      </w:pPr>
      <w:r>
        <w:rPr>
          <w:rFonts w:eastAsia="Times New Roman"/>
          <w:sz w:val="20"/>
          <w:szCs w:val="20"/>
        </w:rPr>
        <w:t>The given figure illustrates the typical diagram of Biological Neural Network.</w:t>
      </w:r>
    </w:p>
    <w:p w:rsidR="00322BC1" w:rsidRDefault="00322BC1">
      <w:pPr>
        <w:spacing w:line="228" w:lineRule="exact"/>
        <w:rPr>
          <w:sz w:val="20"/>
          <w:szCs w:val="20"/>
        </w:rPr>
      </w:pPr>
    </w:p>
    <w:p w:rsidR="00322BC1" w:rsidRDefault="00963C69">
      <w:pPr>
        <w:rPr>
          <w:sz w:val="20"/>
          <w:szCs w:val="20"/>
        </w:rPr>
      </w:pPr>
      <w:r>
        <w:rPr>
          <w:rFonts w:eastAsia="Times New Roman"/>
          <w:sz w:val="20"/>
          <w:szCs w:val="20"/>
        </w:rPr>
        <w:t>The typical Artificial Neural Network looks something like the given figure.</w:t>
      </w:r>
    </w:p>
    <w:p w:rsidR="00322BC1" w:rsidRDefault="00963C69">
      <w:pPr>
        <w:spacing w:line="20" w:lineRule="exact"/>
        <w:rPr>
          <w:sz w:val="20"/>
          <w:szCs w:val="20"/>
        </w:rPr>
      </w:pPr>
      <w:r>
        <w:rPr>
          <w:noProof/>
          <w:sz w:val="20"/>
          <w:szCs w:val="20"/>
        </w:rPr>
        <w:drawing>
          <wp:anchor distT="0" distB="0" distL="114300" distR="114300" simplePos="0" relativeHeight="251598336" behindDoc="1" locked="0" layoutInCell="0" allowOverlap="1">
            <wp:simplePos x="0" y="0"/>
            <wp:positionH relativeFrom="column">
              <wp:posOffset>587375</wp:posOffset>
            </wp:positionH>
            <wp:positionV relativeFrom="paragraph">
              <wp:posOffset>5080</wp:posOffset>
            </wp:positionV>
            <wp:extent cx="4754880" cy="1717040"/>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4" cstate="print">
                      <a:extLst/>
                    </a:blip>
                    <a:srcRect/>
                    <a:stretch>
                      <a:fillRect/>
                    </a:stretch>
                  </pic:blipFill>
                  <pic:spPr bwMode="auto">
                    <a:xfrm>
                      <a:off x="0" y="0"/>
                      <a:ext cx="4754880" cy="171704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51" w:lineRule="exact"/>
        <w:rPr>
          <w:sz w:val="20"/>
          <w:szCs w:val="20"/>
        </w:rPr>
      </w:pPr>
    </w:p>
    <w:p w:rsidR="00322BC1" w:rsidRDefault="00963C69">
      <w:pPr>
        <w:spacing w:line="234" w:lineRule="auto"/>
        <w:ind w:right="460"/>
        <w:rPr>
          <w:sz w:val="20"/>
          <w:szCs w:val="20"/>
        </w:rPr>
      </w:pPr>
      <w:r>
        <w:rPr>
          <w:rFonts w:eastAsia="Times New Roman"/>
          <w:sz w:val="20"/>
          <w:szCs w:val="20"/>
        </w:rPr>
        <w:t>Dendrites from Biological Neural Network represent inputs in Artificial Neural Networks, cell nucleus represents Nodes, synapse represents Weights, and Axon represents Output.</w:t>
      </w:r>
    </w:p>
    <w:p w:rsidR="00322BC1" w:rsidRDefault="00322BC1">
      <w:pPr>
        <w:spacing w:line="229" w:lineRule="exact"/>
        <w:rPr>
          <w:sz w:val="20"/>
          <w:szCs w:val="20"/>
        </w:rPr>
      </w:pPr>
    </w:p>
    <w:p w:rsidR="00322BC1" w:rsidRDefault="00963C69">
      <w:pPr>
        <w:rPr>
          <w:sz w:val="20"/>
          <w:szCs w:val="20"/>
        </w:rPr>
      </w:pPr>
      <w:r>
        <w:rPr>
          <w:rFonts w:eastAsia="Times New Roman"/>
          <w:i/>
          <w:iCs/>
          <w:sz w:val="20"/>
          <w:szCs w:val="20"/>
        </w:rPr>
        <w:t>Relationship between Biological neural network and artificial neural network:</w:t>
      </w:r>
    </w:p>
    <w:p w:rsidR="00322BC1" w:rsidRDefault="00963C69">
      <w:pPr>
        <w:spacing w:line="20" w:lineRule="exact"/>
        <w:rPr>
          <w:sz w:val="20"/>
          <w:szCs w:val="20"/>
        </w:rPr>
      </w:pPr>
      <w:r>
        <w:rPr>
          <w:noProof/>
          <w:sz w:val="20"/>
          <w:szCs w:val="20"/>
        </w:rPr>
        <w:drawing>
          <wp:anchor distT="0" distB="0" distL="114300" distR="114300" simplePos="0" relativeHeight="251599360" behindDoc="1" locked="0" layoutInCell="0" allowOverlap="1">
            <wp:simplePos x="0" y="0"/>
            <wp:positionH relativeFrom="column">
              <wp:posOffset>134620</wp:posOffset>
            </wp:positionH>
            <wp:positionV relativeFrom="paragraph">
              <wp:posOffset>151765</wp:posOffset>
            </wp:positionV>
            <wp:extent cx="5652135" cy="168465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5" cstate="print">
                      <a:extLst/>
                    </a:blip>
                    <a:srcRect/>
                    <a:stretch>
                      <a:fillRect/>
                    </a:stretch>
                  </pic:blipFill>
                  <pic:spPr bwMode="auto">
                    <a:xfrm>
                      <a:off x="0" y="0"/>
                      <a:ext cx="5652135" cy="1684655"/>
                    </a:xfrm>
                    <a:prstGeom prst="rect">
                      <a:avLst/>
                    </a:prstGeom>
                    <a:noFill/>
                  </pic:spPr>
                </pic:pic>
              </a:graphicData>
            </a:graphic>
          </wp:anchor>
        </w:drawing>
      </w:r>
    </w:p>
    <w:p w:rsidR="00322BC1" w:rsidRDefault="00322BC1">
      <w:pPr>
        <w:spacing w:line="219" w:lineRule="exact"/>
        <w:rPr>
          <w:sz w:val="20"/>
          <w:szCs w:val="20"/>
        </w:rPr>
      </w:pPr>
    </w:p>
    <w:tbl>
      <w:tblPr>
        <w:tblW w:w="0" w:type="auto"/>
        <w:tblInd w:w="220" w:type="dxa"/>
        <w:tblLayout w:type="fixed"/>
        <w:tblCellMar>
          <w:left w:w="0" w:type="dxa"/>
          <w:right w:w="0" w:type="dxa"/>
        </w:tblCellMar>
        <w:tblLook w:val="04A0" w:firstRow="1" w:lastRow="0" w:firstColumn="1" w:lastColumn="0" w:noHBand="0" w:noVBand="1"/>
      </w:tblPr>
      <w:tblGrid>
        <w:gridCol w:w="140"/>
        <w:gridCol w:w="3040"/>
        <w:gridCol w:w="300"/>
        <w:gridCol w:w="5260"/>
        <w:gridCol w:w="160"/>
        <w:gridCol w:w="20"/>
      </w:tblGrid>
      <w:tr w:rsidR="00322BC1">
        <w:trPr>
          <w:trHeight w:val="158"/>
        </w:trPr>
        <w:tc>
          <w:tcPr>
            <w:tcW w:w="140" w:type="dxa"/>
            <w:shd w:val="clear" w:color="auto" w:fill="C7CCBE"/>
            <w:vAlign w:val="bottom"/>
          </w:tcPr>
          <w:p w:rsidR="00322BC1" w:rsidRDefault="00322BC1">
            <w:pPr>
              <w:rPr>
                <w:sz w:val="13"/>
                <w:szCs w:val="13"/>
              </w:rPr>
            </w:pPr>
          </w:p>
        </w:tc>
        <w:tc>
          <w:tcPr>
            <w:tcW w:w="3040" w:type="dxa"/>
            <w:vMerge w:val="restart"/>
            <w:shd w:val="clear" w:color="auto" w:fill="C7CCBE"/>
            <w:vAlign w:val="bottom"/>
          </w:tcPr>
          <w:p w:rsidR="00322BC1" w:rsidRDefault="00963C69">
            <w:pPr>
              <w:rPr>
                <w:sz w:val="20"/>
                <w:szCs w:val="20"/>
              </w:rPr>
            </w:pPr>
            <w:r>
              <w:rPr>
                <w:rFonts w:eastAsia="Times New Roman"/>
                <w:b/>
                <w:bCs/>
                <w:sz w:val="21"/>
                <w:szCs w:val="21"/>
              </w:rPr>
              <w:t>Biological Neural Network</w:t>
            </w:r>
          </w:p>
        </w:tc>
        <w:tc>
          <w:tcPr>
            <w:tcW w:w="300" w:type="dxa"/>
            <w:shd w:val="clear" w:color="auto" w:fill="C7CCBE"/>
            <w:vAlign w:val="bottom"/>
          </w:tcPr>
          <w:p w:rsidR="00322BC1" w:rsidRDefault="00322BC1">
            <w:pPr>
              <w:rPr>
                <w:sz w:val="13"/>
                <w:szCs w:val="13"/>
              </w:rPr>
            </w:pPr>
          </w:p>
        </w:tc>
        <w:tc>
          <w:tcPr>
            <w:tcW w:w="5260" w:type="dxa"/>
            <w:vMerge w:val="restart"/>
            <w:shd w:val="clear" w:color="auto" w:fill="C7CCBE"/>
            <w:vAlign w:val="bottom"/>
          </w:tcPr>
          <w:p w:rsidR="00322BC1" w:rsidRDefault="00963C69">
            <w:pPr>
              <w:rPr>
                <w:sz w:val="20"/>
                <w:szCs w:val="20"/>
              </w:rPr>
            </w:pPr>
            <w:r>
              <w:rPr>
                <w:rFonts w:eastAsia="Times New Roman"/>
                <w:b/>
                <w:bCs/>
                <w:sz w:val="21"/>
                <w:szCs w:val="21"/>
              </w:rPr>
              <w:t>Artificial Neural Network</w:t>
            </w:r>
          </w:p>
        </w:tc>
        <w:tc>
          <w:tcPr>
            <w:tcW w:w="160" w:type="dxa"/>
            <w:shd w:val="clear" w:color="auto" w:fill="C7CCBE"/>
            <w:vAlign w:val="bottom"/>
          </w:tcPr>
          <w:p w:rsidR="00322BC1" w:rsidRDefault="00322BC1">
            <w:pPr>
              <w:rPr>
                <w:sz w:val="13"/>
                <w:szCs w:val="13"/>
              </w:rPr>
            </w:pPr>
          </w:p>
        </w:tc>
        <w:tc>
          <w:tcPr>
            <w:tcW w:w="0" w:type="dxa"/>
            <w:vAlign w:val="bottom"/>
          </w:tcPr>
          <w:p w:rsidR="00322BC1" w:rsidRDefault="00322BC1">
            <w:pPr>
              <w:rPr>
                <w:sz w:val="1"/>
                <w:szCs w:val="1"/>
              </w:rPr>
            </w:pPr>
          </w:p>
        </w:tc>
      </w:tr>
      <w:tr w:rsidR="00322BC1">
        <w:trPr>
          <w:trHeight w:val="20"/>
        </w:trPr>
        <w:tc>
          <w:tcPr>
            <w:tcW w:w="140" w:type="dxa"/>
            <w:shd w:val="clear" w:color="auto" w:fill="C7CCBE"/>
            <w:vAlign w:val="bottom"/>
          </w:tcPr>
          <w:p w:rsidR="00322BC1" w:rsidRDefault="00322BC1">
            <w:pPr>
              <w:spacing w:line="20" w:lineRule="exact"/>
              <w:rPr>
                <w:sz w:val="1"/>
                <w:szCs w:val="1"/>
              </w:rPr>
            </w:pPr>
          </w:p>
        </w:tc>
        <w:tc>
          <w:tcPr>
            <w:tcW w:w="3040" w:type="dxa"/>
            <w:vMerge/>
            <w:shd w:val="clear" w:color="auto" w:fill="C7CCBE"/>
            <w:vAlign w:val="bottom"/>
          </w:tcPr>
          <w:p w:rsidR="00322BC1" w:rsidRDefault="00322BC1">
            <w:pPr>
              <w:spacing w:line="20" w:lineRule="exact"/>
              <w:rPr>
                <w:sz w:val="1"/>
                <w:szCs w:val="1"/>
              </w:rPr>
            </w:pPr>
          </w:p>
        </w:tc>
        <w:tc>
          <w:tcPr>
            <w:tcW w:w="300" w:type="dxa"/>
            <w:shd w:val="clear" w:color="auto" w:fill="C7CCBE"/>
            <w:vAlign w:val="bottom"/>
          </w:tcPr>
          <w:p w:rsidR="00322BC1" w:rsidRDefault="00322BC1">
            <w:pPr>
              <w:spacing w:line="20" w:lineRule="exact"/>
              <w:rPr>
                <w:sz w:val="1"/>
                <w:szCs w:val="1"/>
              </w:rPr>
            </w:pPr>
          </w:p>
        </w:tc>
        <w:tc>
          <w:tcPr>
            <w:tcW w:w="5260" w:type="dxa"/>
            <w:vMerge/>
            <w:shd w:val="clear" w:color="auto" w:fill="C7CCBE"/>
            <w:vAlign w:val="bottom"/>
          </w:tcPr>
          <w:p w:rsidR="00322BC1" w:rsidRDefault="00322BC1">
            <w:pPr>
              <w:spacing w:line="20" w:lineRule="exact"/>
              <w:rPr>
                <w:sz w:val="1"/>
                <w:szCs w:val="1"/>
              </w:rPr>
            </w:pPr>
          </w:p>
        </w:tc>
        <w:tc>
          <w:tcPr>
            <w:tcW w:w="160" w:type="dxa"/>
            <w:shd w:val="clear" w:color="auto" w:fill="C7CCBE"/>
            <w:vAlign w:val="bottom"/>
          </w:tcPr>
          <w:p w:rsidR="00322BC1" w:rsidRDefault="00322BC1">
            <w:pPr>
              <w:spacing w:line="20" w:lineRule="exact"/>
              <w:rPr>
                <w:sz w:val="1"/>
                <w:szCs w:val="1"/>
              </w:rPr>
            </w:pPr>
          </w:p>
        </w:tc>
        <w:tc>
          <w:tcPr>
            <w:tcW w:w="0" w:type="dxa"/>
            <w:vAlign w:val="bottom"/>
          </w:tcPr>
          <w:p w:rsidR="00322BC1" w:rsidRDefault="00322BC1">
            <w:pPr>
              <w:spacing w:line="20" w:lineRule="exact"/>
              <w:rPr>
                <w:sz w:val="1"/>
                <w:szCs w:val="1"/>
              </w:rPr>
            </w:pPr>
          </w:p>
        </w:tc>
      </w:tr>
      <w:tr w:rsidR="00322BC1">
        <w:trPr>
          <w:trHeight w:val="222"/>
        </w:trPr>
        <w:tc>
          <w:tcPr>
            <w:tcW w:w="140" w:type="dxa"/>
            <w:shd w:val="clear" w:color="auto" w:fill="C7CCBE"/>
            <w:vAlign w:val="bottom"/>
          </w:tcPr>
          <w:p w:rsidR="00322BC1" w:rsidRDefault="00322BC1">
            <w:pPr>
              <w:rPr>
                <w:sz w:val="19"/>
                <w:szCs w:val="19"/>
              </w:rPr>
            </w:pPr>
          </w:p>
        </w:tc>
        <w:tc>
          <w:tcPr>
            <w:tcW w:w="3040" w:type="dxa"/>
            <w:vMerge/>
            <w:shd w:val="clear" w:color="auto" w:fill="C7CCBE"/>
            <w:vAlign w:val="bottom"/>
          </w:tcPr>
          <w:p w:rsidR="00322BC1" w:rsidRDefault="00322BC1">
            <w:pPr>
              <w:rPr>
                <w:sz w:val="19"/>
                <w:szCs w:val="19"/>
              </w:rPr>
            </w:pPr>
          </w:p>
        </w:tc>
        <w:tc>
          <w:tcPr>
            <w:tcW w:w="300" w:type="dxa"/>
            <w:shd w:val="clear" w:color="auto" w:fill="C7CCBE"/>
            <w:vAlign w:val="bottom"/>
          </w:tcPr>
          <w:p w:rsidR="00322BC1" w:rsidRDefault="00322BC1">
            <w:pPr>
              <w:rPr>
                <w:sz w:val="19"/>
                <w:szCs w:val="19"/>
              </w:rPr>
            </w:pPr>
          </w:p>
        </w:tc>
        <w:tc>
          <w:tcPr>
            <w:tcW w:w="5260" w:type="dxa"/>
            <w:vMerge/>
            <w:shd w:val="clear" w:color="auto" w:fill="C7CCBE"/>
            <w:vAlign w:val="bottom"/>
          </w:tcPr>
          <w:p w:rsidR="00322BC1" w:rsidRDefault="00322BC1">
            <w:pPr>
              <w:rPr>
                <w:sz w:val="19"/>
                <w:szCs w:val="19"/>
              </w:rPr>
            </w:pPr>
          </w:p>
        </w:tc>
        <w:tc>
          <w:tcPr>
            <w:tcW w:w="160" w:type="dxa"/>
            <w:shd w:val="clear" w:color="auto" w:fill="C7CCBE"/>
            <w:vAlign w:val="bottom"/>
          </w:tcPr>
          <w:p w:rsidR="00322BC1" w:rsidRDefault="00322BC1">
            <w:pPr>
              <w:rPr>
                <w:sz w:val="19"/>
                <w:szCs w:val="19"/>
              </w:rPr>
            </w:pPr>
          </w:p>
        </w:tc>
        <w:tc>
          <w:tcPr>
            <w:tcW w:w="0" w:type="dxa"/>
            <w:vAlign w:val="bottom"/>
          </w:tcPr>
          <w:p w:rsidR="00322BC1" w:rsidRDefault="00322BC1">
            <w:pPr>
              <w:rPr>
                <w:sz w:val="1"/>
                <w:szCs w:val="1"/>
              </w:rPr>
            </w:pPr>
          </w:p>
        </w:tc>
      </w:tr>
      <w:tr w:rsidR="00322BC1">
        <w:trPr>
          <w:trHeight w:val="151"/>
        </w:trPr>
        <w:tc>
          <w:tcPr>
            <w:tcW w:w="140" w:type="dxa"/>
            <w:shd w:val="clear" w:color="auto" w:fill="C7CCBE"/>
            <w:vAlign w:val="bottom"/>
          </w:tcPr>
          <w:p w:rsidR="00322BC1" w:rsidRDefault="00322BC1">
            <w:pPr>
              <w:rPr>
                <w:sz w:val="13"/>
                <w:szCs w:val="13"/>
              </w:rPr>
            </w:pPr>
          </w:p>
        </w:tc>
        <w:tc>
          <w:tcPr>
            <w:tcW w:w="3040" w:type="dxa"/>
            <w:shd w:val="clear" w:color="auto" w:fill="C7CCBE"/>
            <w:vAlign w:val="bottom"/>
          </w:tcPr>
          <w:p w:rsidR="00322BC1" w:rsidRDefault="00322BC1">
            <w:pPr>
              <w:rPr>
                <w:sz w:val="13"/>
                <w:szCs w:val="13"/>
              </w:rPr>
            </w:pPr>
          </w:p>
        </w:tc>
        <w:tc>
          <w:tcPr>
            <w:tcW w:w="300" w:type="dxa"/>
            <w:shd w:val="clear" w:color="auto" w:fill="C7CCBE"/>
            <w:vAlign w:val="bottom"/>
          </w:tcPr>
          <w:p w:rsidR="00322BC1" w:rsidRDefault="00322BC1">
            <w:pPr>
              <w:rPr>
                <w:sz w:val="13"/>
                <w:szCs w:val="13"/>
              </w:rPr>
            </w:pPr>
          </w:p>
        </w:tc>
        <w:tc>
          <w:tcPr>
            <w:tcW w:w="5260" w:type="dxa"/>
            <w:shd w:val="clear" w:color="auto" w:fill="C7CCBE"/>
            <w:vAlign w:val="bottom"/>
          </w:tcPr>
          <w:p w:rsidR="00322BC1" w:rsidRDefault="00322BC1">
            <w:pPr>
              <w:rPr>
                <w:sz w:val="13"/>
                <w:szCs w:val="13"/>
              </w:rPr>
            </w:pPr>
          </w:p>
        </w:tc>
        <w:tc>
          <w:tcPr>
            <w:tcW w:w="160" w:type="dxa"/>
            <w:shd w:val="clear" w:color="auto" w:fill="C7CCBE"/>
            <w:vAlign w:val="bottom"/>
          </w:tcPr>
          <w:p w:rsidR="00322BC1" w:rsidRDefault="00322BC1">
            <w:pPr>
              <w:rPr>
                <w:sz w:val="13"/>
                <w:szCs w:val="13"/>
              </w:rPr>
            </w:pPr>
          </w:p>
        </w:tc>
        <w:tc>
          <w:tcPr>
            <w:tcW w:w="0" w:type="dxa"/>
            <w:vAlign w:val="bottom"/>
          </w:tcPr>
          <w:p w:rsidR="00322BC1" w:rsidRDefault="00322BC1">
            <w:pPr>
              <w:rPr>
                <w:sz w:val="1"/>
                <w:szCs w:val="1"/>
              </w:rPr>
            </w:pPr>
          </w:p>
        </w:tc>
      </w:tr>
    </w:tbl>
    <w:p w:rsidR="00322BC1" w:rsidRDefault="00322BC1">
      <w:pPr>
        <w:spacing w:line="200" w:lineRule="exact"/>
        <w:rPr>
          <w:sz w:val="20"/>
          <w:szCs w:val="20"/>
        </w:rPr>
      </w:pPr>
    </w:p>
    <w:p w:rsidR="00322BC1" w:rsidRDefault="00322BC1">
      <w:pPr>
        <w:sectPr w:rsidR="00322BC1">
          <w:pgSz w:w="12240" w:h="15840"/>
          <w:pgMar w:top="1440" w:right="1440" w:bottom="431" w:left="1260" w:header="0" w:footer="0" w:gutter="0"/>
          <w:cols w:space="720" w:equalWidth="0">
            <w:col w:w="9540"/>
          </w:cols>
        </w:sectPr>
      </w:pPr>
    </w:p>
    <w:p w:rsidR="00322BC1" w:rsidRDefault="00322BC1">
      <w:pPr>
        <w:spacing w:line="8" w:lineRule="exact"/>
        <w:rPr>
          <w:sz w:val="20"/>
          <w:szCs w:val="20"/>
        </w:rPr>
      </w:pPr>
    </w:p>
    <w:p w:rsidR="00322BC1" w:rsidRDefault="00963C69">
      <w:pPr>
        <w:ind w:left="560"/>
        <w:rPr>
          <w:sz w:val="20"/>
          <w:szCs w:val="20"/>
        </w:rPr>
      </w:pPr>
      <w:r>
        <w:rPr>
          <w:rFonts w:eastAsia="Times New Roman"/>
          <w:sz w:val="18"/>
          <w:szCs w:val="18"/>
        </w:rPr>
        <w:t>Dendrites</w:t>
      </w:r>
    </w:p>
    <w:p w:rsidR="00322BC1" w:rsidRDefault="00963C69">
      <w:pPr>
        <w:spacing w:line="20" w:lineRule="exact"/>
        <w:rPr>
          <w:sz w:val="20"/>
          <w:szCs w:val="20"/>
        </w:rPr>
      </w:pPr>
      <w:r>
        <w:rPr>
          <w:sz w:val="20"/>
          <w:szCs w:val="20"/>
        </w:rPr>
        <w:br w:type="column"/>
      </w:r>
    </w:p>
    <w:p w:rsidR="00322BC1" w:rsidRDefault="00963C69">
      <w:pPr>
        <w:rPr>
          <w:sz w:val="20"/>
          <w:szCs w:val="20"/>
        </w:rPr>
      </w:pPr>
      <w:r>
        <w:rPr>
          <w:rFonts w:eastAsia="Times New Roman"/>
          <w:sz w:val="17"/>
          <w:szCs w:val="17"/>
        </w:rPr>
        <w:t>Inputs</w:t>
      </w:r>
    </w:p>
    <w:p w:rsidR="00322BC1" w:rsidRDefault="00322BC1">
      <w:pPr>
        <w:spacing w:line="201" w:lineRule="exact"/>
        <w:rPr>
          <w:sz w:val="20"/>
          <w:szCs w:val="20"/>
        </w:rPr>
      </w:pPr>
    </w:p>
    <w:p w:rsidR="00322BC1" w:rsidRDefault="00322BC1">
      <w:pPr>
        <w:sectPr w:rsidR="00322BC1">
          <w:type w:val="continuous"/>
          <w:pgSz w:w="12240" w:h="15840"/>
          <w:pgMar w:top="1440" w:right="1440" w:bottom="431" w:left="1260" w:header="0" w:footer="0" w:gutter="0"/>
          <w:cols w:num="2" w:space="720" w:equalWidth="0">
            <w:col w:w="3180" w:space="720"/>
            <w:col w:w="5640"/>
          </w:cols>
        </w:sectPr>
      </w:pPr>
    </w:p>
    <w:p w:rsidR="00322BC1" w:rsidRDefault="00322BC1">
      <w:pPr>
        <w:spacing w:line="116" w:lineRule="exact"/>
        <w:rPr>
          <w:sz w:val="20"/>
          <w:szCs w:val="20"/>
        </w:rPr>
      </w:pPr>
    </w:p>
    <w:p w:rsidR="00322BC1" w:rsidRDefault="00963C69">
      <w:pPr>
        <w:ind w:left="560"/>
        <w:rPr>
          <w:sz w:val="20"/>
          <w:szCs w:val="20"/>
        </w:rPr>
      </w:pPr>
      <w:r>
        <w:rPr>
          <w:rFonts w:eastAsia="Times New Roman"/>
          <w:sz w:val="18"/>
          <w:szCs w:val="18"/>
        </w:rPr>
        <w:t>Cell nucleus</w:t>
      </w:r>
    </w:p>
    <w:p w:rsidR="00322BC1" w:rsidRDefault="00963C69">
      <w:pPr>
        <w:spacing w:line="20" w:lineRule="exact"/>
        <w:rPr>
          <w:sz w:val="20"/>
          <w:szCs w:val="20"/>
        </w:rPr>
      </w:pPr>
      <w:r>
        <w:rPr>
          <w:sz w:val="20"/>
          <w:szCs w:val="20"/>
        </w:rPr>
        <w:br w:type="column"/>
      </w:r>
    </w:p>
    <w:p w:rsidR="00322BC1" w:rsidRDefault="00322BC1">
      <w:pPr>
        <w:spacing w:line="96" w:lineRule="exact"/>
        <w:rPr>
          <w:sz w:val="20"/>
          <w:szCs w:val="20"/>
        </w:rPr>
      </w:pPr>
    </w:p>
    <w:p w:rsidR="00322BC1" w:rsidRDefault="00963C69">
      <w:pPr>
        <w:rPr>
          <w:sz w:val="20"/>
          <w:szCs w:val="20"/>
        </w:rPr>
      </w:pPr>
      <w:r>
        <w:rPr>
          <w:rFonts w:eastAsia="Times New Roman"/>
          <w:sz w:val="18"/>
          <w:szCs w:val="18"/>
        </w:rPr>
        <w:t>Nodes</w:t>
      </w:r>
    </w:p>
    <w:p w:rsidR="00322BC1" w:rsidRDefault="00322BC1">
      <w:pPr>
        <w:spacing w:line="200" w:lineRule="exact"/>
        <w:rPr>
          <w:sz w:val="20"/>
          <w:szCs w:val="20"/>
        </w:rPr>
      </w:pPr>
    </w:p>
    <w:p w:rsidR="00322BC1" w:rsidRDefault="00322BC1">
      <w:pPr>
        <w:sectPr w:rsidR="00322BC1">
          <w:type w:val="continuous"/>
          <w:pgSz w:w="12240" w:h="15840"/>
          <w:pgMar w:top="1440" w:right="1440" w:bottom="431" w:left="1260" w:header="0" w:footer="0" w:gutter="0"/>
          <w:cols w:num="2" w:space="720" w:equalWidth="0">
            <w:col w:w="3180" w:space="720"/>
            <w:col w:w="5640"/>
          </w:cols>
        </w:sectPr>
      </w:pPr>
    </w:p>
    <w:p w:rsidR="00322BC1" w:rsidRDefault="00322BC1">
      <w:pPr>
        <w:spacing w:line="117" w:lineRule="exact"/>
        <w:rPr>
          <w:sz w:val="20"/>
          <w:szCs w:val="20"/>
        </w:rPr>
      </w:pPr>
    </w:p>
    <w:p w:rsidR="00322BC1" w:rsidRDefault="00963C69">
      <w:pPr>
        <w:ind w:left="560"/>
        <w:rPr>
          <w:sz w:val="20"/>
          <w:szCs w:val="20"/>
        </w:rPr>
      </w:pPr>
      <w:r>
        <w:rPr>
          <w:rFonts w:eastAsia="Times New Roman"/>
          <w:sz w:val="18"/>
          <w:szCs w:val="18"/>
        </w:rPr>
        <w:t>Synapse</w:t>
      </w:r>
    </w:p>
    <w:p w:rsidR="00322BC1" w:rsidRDefault="00963C69">
      <w:pPr>
        <w:spacing w:line="20" w:lineRule="exact"/>
        <w:rPr>
          <w:sz w:val="20"/>
          <w:szCs w:val="20"/>
        </w:rPr>
      </w:pPr>
      <w:r>
        <w:rPr>
          <w:sz w:val="20"/>
          <w:szCs w:val="20"/>
        </w:rPr>
        <w:br w:type="column"/>
      </w:r>
    </w:p>
    <w:p w:rsidR="00322BC1" w:rsidRDefault="00322BC1">
      <w:pPr>
        <w:spacing w:line="97" w:lineRule="exact"/>
        <w:rPr>
          <w:sz w:val="20"/>
          <w:szCs w:val="20"/>
        </w:rPr>
      </w:pPr>
    </w:p>
    <w:p w:rsidR="00322BC1" w:rsidRDefault="00963C69">
      <w:pPr>
        <w:rPr>
          <w:sz w:val="20"/>
          <w:szCs w:val="20"/>
        </w:rPr>
      </w:pPr>
      <w:r>
        <w:rPr>
          <w:rFonts w:eastAsia="Times New Roman"/>
          <w:sz w:val="18"/>
          <w:szCs w:val="18"/>
        </w:rPr>
        <w:t>Weights</w:t>
      </w:r>
    </w:p>
    <w:p w:rsidR="00322BC1" w:rsidRDefault="00322BC1">
      <w:pPr>
        <w:spacing w:line="200" w:lineRule="exact"/>
        <w:rPr>
          <w:sz w:val="20"/>
          <w:szCs w:val="20"/>
        </w:rPr>
      </w:pPr>
    </w:p>
    <w:p w:rsidR="00322BC1" w:rsidRDefault="00322BC1">
      <w:pPr>
        <w:sectPr w:rsidR="00322BC1">
          <w:type w:val="continuous"/>
          <w:pgSz w:w="12240" w:h="15840"/>
          <w:pgMar w:top="1440" w:right="1440" w:bottom="431" w:left="1260" w:header="0" w:footer="0" w:gutter="0"/>
          <w:cols w:num="2" w:space="720" w:equalWidth="0">
            <w:col w:w="3180" w:space="720"/>
            <w:col w:w="5640"/>
          </w:cols>
        </w:sectPr>
      </w:pPr>
    </w:p>
    <w:p w:rsidR="00322BC1" w:rsidRDefault="00322BC1">
      <w:pPr>
        <w:spacing w:line="116" w:lineRule="exact"/>
        <w:rPr>
          <w:sz w:val="20"/>
          <w:szCs w:val="20"/>
        </w:rPr>
      </w:pPr>
    </w:p>
    <w:p w:rsidR="00322BC1" w:rsidRDefault="00963C69">
      <w:pPr>
        <w:ind w:left="560"/>
        <w:rPr>
          <w:sz w:val="20"/>
          <w:szCs w:val="20"/>
        </w:rPr>
      </w:pPr>
      <w:r>
        <w:rPr>
          <w:rFonts w:eastAsia="Times New Roman"/>
          <w:sz w:val="18"/>
          <w:szCs w:val="18"/>
        </w:rPr>
        <w:t>Axon</w:t>
      </w:r>
    </w:p>
    <w:p w:rsidR="00322BC1" w:rsidRDefault="00963C69">
      <w:pPr>
        <w:spacing w:line="20" w:lineRule="exact"/>
        <w:rPr>
          <w:sz w:val="20"/>
          <w:szCs w:val="20"/>
        </w:rPr>
      </w:pPr>
      <w:r>
        <w:rPr>
          <w:sz w:val="20"/>
          <w:szCs w:val="20"/>
        </w:rPr>
        <w:br w:type="column"/>
      </w:r>
    </w:p>
    <w:p w:rsidR="00322BC1" w:rsidRDefault="00322BC1">
      <w:pPr>
        <w:spacing w:line="106" w:lineRule="exact"/>
        <w:rPr>
          <w:sz w:val="20"/>
          <w:szCs w:val="20"/>
        </w:rPr>
      </w:pPr>
    </w:p>
    <w:p w:rsidR="00322BC1" w:rsidRDefault="00963C69">
      <w:pPr>
        <w:rPr>
          <w:sz w:val="20"/>
          <w:szCs w:val="20"/>
        </w:rPr>
      </w:pPr>
      <w:r>
        <w:rPr>
          <w:rFonts w:eastAsia="Times New Roman"/>
          <w:sz w:val="17"/>
          <w:szCs w:val="17"/>
        </w:rPr>
        <w:t>Output</w:t>
      </w:r>
    </w:p>
    <w:p w:rsidR="00322BC1" w:rsidRDefault="00322BC1">
      <w:pPr>
        <w:spacing w:line="201" w:lineRule="exact"/>
        <w:rPr>
          <w:sz w:val="20"/>
          <w:szCs w:val="20"/>
        </w:rPr>
      </w:pPr>
    </w:p>
    <w:p w:rsidR="00322BC1" w:rsidRDefault="00322BC1">
      <w:pPr>
        <w:sectPr w:rsidR="00322BC1">
          <w:type w:val="continuous"/>
          <w:pgSz w:w="12240" w:h="15840"/>
          <w:pgMar w:top="1440" w:right="1440" w:bottom="431" w:left="1260" w:header="0" w:footer="0" w:gutter="0"/>
          <w:cols w:num="2" w:space="720" w:equalWidth="0">
            <w:col w:w="3180" w:space="720"/>
            <w:col w:w="5640"/>
          </w:cols>
        </w:sectPr>
      </w:pPr>
    </w:p>
    <w:p w:rsidR="00322BC1" w:rsidRDefault="00322BC1">
      <w:pPr>
        <w:spacing w:line="173" w:lineRule="exact"/>
        <w:rPr>
          <w:sz w:val="20"/>
          <w:szCs w:val="20"/>
        </w:rPr>
      </w:pPr>
    </w:p>
    <w:p w:rsidR="00322BC1" w:rsidRDefault="00963C69">
      <w:pPr>
        <w:spacing w:line="236" w:lineRule="auto"/>
        <w:ind w:right="220"/>
        <w:jc w:val="both"/>
        <w:rPr>
          <w:sz w:val="20"/>
          <w:szCs w:val="20"/>
        </w:rPr>
      </w:pPr>
      <w:r>
        <w:rPr>
          <w:rFonts w:eastAsia="Times New Roman"/>
          <w:sz w:val="20"/>
          <w:szCs w:val="20"/>
        </w:rPr>
        <w:t xml:space="preserve">An </w:t>
      </w:r>
      <w:r>
        <w:rPr>
          <w:rFonts w:eastAsia="Times New Roman"/>
          <w:b/>
          <w:bCs/>
          <w:sz w:val="20"/>
          <w:szCs w:val="20"/>
        </w:rPr>
        <w:t>Artificial Neural Network</w:t>
      </w:r>
      <w:r>
        <w:rPr>
          <w:rFonts w:eastAsia="Times New Roman"/>
          <w:sz w:val="20"/>
          <w:szCs w:val="20"/>
        </w:rPr>
        <w:t xml:space="preserve"> in the field of </w:t>
      </w:r>
      <w:r>
        <w:rPr>
          <w:rFonts w:eastAsia="Times New Roman"/>
          <w:b/>
          <w:bCs/>
          <w:sz w:val="20"/>
          <w:szCs w:val="20"/>
        </w:rPr>
        <w:t>Artificial intelligence</w:t>
      </w:r>
      <w:r>
        <w:rPr>
          <w:rFonts w:eastAsia="Times New Roman"/>
          <w:sz w:val="20"/>
          <w:szCs w:val="20"/>
        </w:rPr>
        <w:t xml:space="preserve"> where it attempts to mimic the network of neurons makes up a human brain so that computers will have an option to understand things and make decisions in a human-like manner. The artificial neural network is designed by programming computers to behave simply like interconnected brain cells.</w:t>
      </w:r>
    </w:p>
    <w:p w:rsidR="00322BC1" w:rsidRDefault="00322BC1">
      <w:pPr>
        <w:spacing w:line="245" w:lineRule="exact"/>
        <w:rPr>
          <w:sz w:val="20"/>
          <w:szCs w:val="20"/>
        </w:rPr>
      </w:pPr>
    </w:p>
    <w:p w:rsidR="00322BC1" w:rsidRDefault="00963C69">
      <w:pPr>
        <w:spacing w:line="234" w:lineRule="auto"/>
        <w:ind w:right="220"/>
        <w:jc w:val="both"/>
        <w:rPr>
          <w:sz w:val="20"/>
          <w:szCs w:val="20"/>
        </w:rPr>
      </w:pPr>
      <w:r>
        <w:rPr>
          <w:rFonts w:eastAsia="Times New Roman"/>
          <w:sz w:val="20"/>
          <w:szCs w:val="20"/>
        </w:rPr>
        <w:t>There are around 1000 billion neurons in the human brain. Each neuron has an association point somewhere in the range of 1,000 and 100,000. In the human brain, data is stored in such a manner as to be distributed, and we can</w:t>
      </w:r>
    </w:p>
    <w:p w:rsidR="00322BC1" w:rsidRDefault="00322BC1">
      <w:pPr>
        <w:spacing w:line="112" w:lineRule="exact"/>
        <w:rPr>
          <w:sz w:val="20"/>
          <w:szCs w:val="20"/>
        </w:rPr>
      </w:pPr>
    </w:p>
    <w:p w:rsidR="00322BC1" w:rsidRDefault="00963C69">
      <w:pPr>
        <w:ind w:right="220"/>
        <w:jc w:val="center"/>
        <w:rPr>
          <w:sz w:val="20"/>
          <w:szCs w:val="20"/>
        </w:rPr>
      </w:pPr>
      <w:r>
        <w:rPr>
          <w:rFonts w:ascii="Calibri" w:eastAsia="Calibri" w:hAnsi="Calibri" w:cs="Calibri"/>
        </w:rPr>
        <w:t>41</w:t>
      </w:r>
    </w:p>
    <w:p w:rsidR="00322BC1" w:rsidRDefault="00322BC1">
      <w:pPr>
        <w:sectPr w:rsidR="00322BC1">
          <w:type w:val="continuous"/>
          <w:pgSz w:w="12240" w:h="15840"/>
          <w:pgMar w:top="1440" w:right="1440" w:bottom="431" w:left="1260" w:header="0" w:footer="0" w:gutter="0"/>
          <w:cols w:space="720" w:equalWidth="0">
            <w:col w:w="9540"/>
          </w:cols>
        </w:sectPr>
      </w:pPr>
    </w:p>
    <w:p w:rsidR="00322BC1" w:rsidRDefault="00963C69">
      <w:pPr>
        <w:spacing w:line="233" w:lineRule="auto"/>
        <w:ind w:right="220"/>
        <w:jc w:val="both"/>
        <w:rPr>
          <w:sz w:val="20"/>
          <w:szCs w:val="20"/>
        </w:rPr>
      </w:pPr>
      <w:bookmarkStart w:id="45" w:name="page47"/>
      <w:bookmarkEnd w:id="45"/>
      <w:r>
        <w:rPr>
          <w:rFonts w:eastAsia="Times New Roman"/>
          <w:sz w:val="20"/>
          <w:szCs w:val="20"/>
        </w:rPr>
        <w:lastRenderedPageBreak/>
        <w:t>extract more than one piece of this data when necessary from our memory parallelly. We can say that the human brain is made up of incredibly amazing parallel processors.</w:t>
      </w:r>
    </w:p>
    <w:p w:rsidR="00322BC1" w:rsidRDefault="00322BC1">
      <w:pPr>
        <w:spacing w:line="200" w:lineRule="exact"/>
        <w:rPr>
          <w:sz w:val="20"/>
          <w:szCs w:val="20"/>
        </w:rPr>
      </w:pPr>
    </w:p>
    <w:p w:rsidR="00322BC1" w:rsidRDefault="00322BC1">
      <w:pPr>
        <w:spacing w:line="273" w:lineRule="exact"/>
        <w:rPr>
          <w:sz w:val="20"/>
          <w:szCs w:val="20"/>
        </w:rPr>
      </w:pPr>
    </w:p>
    <w:p w:rsidR="00322BC1" w:rsidRDefault="00963C69">
      <w:pPr>
        <w:spacing w:line="237" w:lineRule="auto"/>
        <w:ind w:right="220"/>
        <w:jc w:val="both"/>
        <w:rPr>
          <w:sz w:val="20"/>
          <w:szCs w:val="20"/>
        </w:rPr>
      </w:pPr>
      <w:r>
        <w:rPr>
          <w:rFonts w:eastAsia="Times New Roman"/>
          <w:sz w:val="20"/>
          <w:szCs w:val="20"/>
        </w:rPr>
        <w:t>We can understand the artificial neural network with an example, consider an example of a digital logic gate that takes an input and gives an output. "OR" gate, which takes two inputs. If one or both the inputs are "On," then we get "On" in output. If both the inputs are "Off," then we get "Off" in output. Here the output depends upon input. Our brain does not perform the same task. The outputs to inputs relationship keep changing because of the neurons in our brain, which are "learning."</w:t>
      </w:r>
    </w:p>
    <w:p w:rsidR="00322BC1" w:rsidRDefault="00322BC1">
      <w:pPr>
        <w:spacing w:line="263" w:lineRule="exact"/>
        <w:rPr>
          <w:sz w:val="20"/>
          <w:szCs w:val="20"/>
        </w:rPr>
      </w:pPr>
    </w:p>
    <w:p w:rsidR="00322BC1" w:rsidRDefault="00963C69">
      <w:pPr>
        <w:rPr>
          <w:sz w:val="20"/>
          <w:szCs w:val="20"/>
        </w:rPr>
      </w:pPr>
      <w:r>
        <w:rPr>
          <w:rFonts w:eastAsia="Times New Roman"/>
          <w:b/>
          <w:bCs/>
        </w:rPr>
        <w:t>The architecture of an artificial neural network:</w:t>
      </w:r>
    </w:p>
    <w:p w:rsidR="00322BC1" w:rsidRDefault="00963C69">
      <w:pPr>
        <w:spacing w:line="20" w:lineRule="exact"/>
        <w:rPr>
          <w:sz w:val="20"/>
          <w:szCs w:val="20"/>
        </w:rPr>
      </w:pPr>
      <w:r>
        <w:rPr>
          <w:noProof/>
          <w:sz w:val="20"/>
          <w:szCs w:val="20"/>
        </w:rPr>
        <w:drawing>
          <wp:anchor distT="0" distB="0" distL="114300" distR="114300" simplePos="0" relativeHeight="251600384" behindDoc="1" locked="0" layoutInCell="0" allowOverlap="1">
            <wp:simplePos x="0" y="0"/>
            <wp:positionH relativeFrom="column">
              <wp:posOffset>19050</wp:posOffset>
            </wp:positionH>
            <wp:positionV relativeFrom="paragraph">
              <wp:posOffset>161290</wp:posOffset>
            </wp:positionV>
            <wp:extent cx="5939790" cy="141541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6" cstate="print">
                      <a:extLst/>
                    </a:blip>
                    <a:srcRect/>
                    <a:stretch>
                      <a:fillRect/>
                    </a:stretch>
                  </pic:blipFill>
                  <pic:spPr bwMode="auto">
                    <a:xfrm>
                      <a:off x="0" y="0"/>
                      <a:ext cx="5939790" cy="141541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3" w:lineRule="exact"/>
        <w:rPr>
          <w:sz w:val="20"/>
          <w:szCs w:val="20"/>
        </w:rPr>
      </w:pPr>
    </w:p>
    <w:p w:rsidR="00322BC1" w:rsidRDefault="00963C69">
      <w:pPr>
        <w:rPr>
          <w:sz w:val="20"/>
          <w:szCs w:val="20"/>
        </w:rPr>
      </w:pPr>
      <w:r>
        <w:rPr>
          <w:rFonts w:eastAsia="Times New Roman"/>
          <w:b/>
          <w:bCs/>
          <w:sz w:val="20"/>
          <w:szCs w:val="20"/>
        </w:rPr>
        <w:t>Input Layer:</w:t>
      </w:r>
    </w:p>
    <w:p w:rsidR="00322BC1" w:rsidRDefault="00963C69">
      <w:pPr>
        <w:spacing w:line="235" w:lineRule="auto"/>
        <w:ind w:left="720"/>
        <w:rPr>
          <w:sz w:val="20"/>
          <w:szCs w:val="20"/>
        </w:rPr>
      </w:pPr>
      <w:r>
        <w:rPr>
          <w:rFonts w:eastAsia="Times New Roman"/>
          <w:sz w:val="20"/>
          <w:szCs w:val="20"/>
        </w:rPr>
        <w:t>As the name suggests, it accepts inputs in several different formats provided by the programmer.</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Hidden Layer:</w:t>
      </w:r>
    </w:p>
    <w:p w:rsidR="00322BC1" w:rsidRDefault="00322BC1">
      <w:pPr>
        <w:spacing w:line="6" w:lineRule="exact"/>
        <w:rPr>
          <w:sz w:val="20"/>
          <w:szCs w:val="20"/>
        </w:rPr>
      </w:pPr>
    </w:p>
    <w:p w:rsidR="00322BC1" w:rsidRDefault="00963C69">
      <w:pPr>
        <w:spacing w:line="234" w:lineRule="auto"/>
        <w:ind w:right="820" w:firstLine="720"/>
        <w:rPr>
          <w:sz w:val="20"/>
          <w:szCs w:val="20"/>
        </w:rPr>
      </w:pPr>
      <w:r>
        <w:rPr>
          <w:rFonts w:eastAsia="Times New Roman"/>
          <w:sz w:val="20"/>
          <w:szCs w:val="20"/>
        </w:rPr>
        <w:t>The hidden layer presents in-between input and output layers. It performs all the calculations to find hidden features and patterns.</w:t>
      </w:r>
    </w:p>
    <w:p w:rsidR="00322BC1" w:rsidRDefault="00322BC1">
      <w:pPr>
        <w:spacing w:line="235" w:lineRule="exact"/>
        <w:rPr>
          <w:sz w:val="20"/>
          <w:szCs w:val="20"/>
        </w:rPr>
      </w:pPr>
    </w:p>
    <w:p w:rsidR="00322BC1" w:rsidRDefault="00963C69">
      <w:pPr>
        <w:rPr>
          <w:sz w:val="20"/>
          <w:szCs w:val="20"/>
        </w:rPr>
      </w:pPr>
      <w:r>
        <w:rPr>
          <w:rFonts w:eastAsia="Times New Roman"/>
          <w:b/>
          <w:bCs/>
          <w:sz w:val="20"/>
          <w:szCs w:val="20"/>
        </w:rPr>
        <w:t>Output Layer:</w:t>
      </w:r>
    </w:p>
    <w:p w:rsidR="00322BC1" w:rsidRDefault="00322BC1">
      <w:pPr>
        <w:spacing w:line="6" w:lineRule="exact"/>
        <w:rPr>
          <w:sz w:val="20"/>
          <w:szCs w:val="20"/>
        </w:rPr>
      </w:pPr>
    </w:p>
    <w:p w:rsidR="00322BC1" w:rsidRDefault="00963C69">
      <w:pPr>
        <w:spacing w:line="234" w:lineRule="auto"/>
        <w:ind w:right="480" w:firstLine="720"/>
        <w:rPr>
          <w:sz w:val="20"/>
          <w:szCs w:val="20"/>
        </w:rPr>
      </w:pPr>
      <w:r>
        <w:rPr>
          <w:rFonts w:eastAsia="Times New Roman"/>
          <w:sz w:val="20"/>
          <w:szCs w:val="20"/>
        </w:rPr>
        <w:t>The input goes through a series of transformations using the hidden layer, which finally results in output that is conveyed using this layer.</w:t>
      </w:r>
    </w:p>
    <w:p w:rsidR="00322BC1" w:rsidRDefault="00322BC1">
      <w:pPr>
        <w:spacing w:line="243" w:lineRule="exact"/>
        <w:rPr>
          <w:sz w:val="20"/>
          <w:szCs w:val="20"/>
        </w:rPr>
      </w:pPr>
    </w:p>
    <w:p w:rsidR="00322BC1" w:rsidRDefault="00963C69">
      <w:pPr>
        <w:spacing w:line="233" w:lineRule="auto"/>
        <w:ind w:right="640"/>
        <w:rPr>
          <w:sz w:val="20"/>
          <w:szCs w:val="20"/>
        </w:rPr>
      </w:pPr>
      <w:r>
        <w:rPr>
          <w:rFonts w:eastAsia="Times New Roman"/>
          <w:sz w:val="20"/>
          <w:szCs w:val="20"/>
        </w:rPr>
        <w:t>The artificial neural network takes input and computes the weighted sum of the inputs and includes a bias. This computation is represented in the form of a transfer function.</w:t>
      </w:r>
    </w:p>
    <w:p w:rsidR="00322BC1" w:rsidRDefault="00963C69">
      <w:pPr>
        <w:spacing w:line="20" w:lineRule="exact"/>
        <w:rPr>
          <w:sz w:val="20"/>
          <w:szCs w:val="20"/>
        </w:rPr>
      </w:pPr>
      <w:r>
        <w:rPr>
          <w:noProof/>
          <w:sz w:val="20"/>
          <w:szCs w:val="20"/>
        </w:rPr>
        <w:drawing>
          <wp:anchor distT="0" distB="0" distL="114300" distR="114300" simplePos="0" relativeHeight="251601408" behindDoc="1" locked="0" layoutInCell="0" allowOverlap="1">
            <wp:simplePos x="0" y="0"/>
            <wp:positionH relativeFrom="column">
              <wp:posOffset>2187575</wp:posOffset>
            </wp:positionH>
            <wp:positionV relativeFrom="paragraph">
              <wp:posOffset>151130</wp:posOffset>
            </wp:positionV>
            <wp:extent cx="1558290" cy="595630"/>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7" cstate="print">
                      <a:extLst/>
                    </a:blip>
                    <a:srcRect/>
                    <a:stretch>
                      <a:fillRect/>
                    </a:stretch>
                  </pic:blipFill>
                  <pic:spPr bwMode="auto">
                    <a:xfrm>
                      <a:off x="0" y="0"/>
                      <a:ext cx="1558290" cy="5956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5" w:lineRule="exact"/>
        <w:rPr>
          <w:sz w:val="20"/>
          <w:szCs w:val="20"/>
        </w:rPr>
      </w:pPr>
    </w:p>
    <w:p w:rsidR="00322BC1" w:rsidRDefault="00963C69">
      <w:pPr>
        <w:spacing w:line="235" w:lineRule="auto"/>
        <w:ind w:right="220"/>
        <w:jc w:val="both"/>
        <w:rPr>
          <w:sz w:val="20"/>
          <w:szCs w:val="20"/>
        </w:rPr>
      </w:pPr>
      <w:r>
        <w:rPr>
          <w:rFonts w:eastAsia="Times New Roman"/>
          <w:sz w:val="20"/>
          <w:szCs w:val="20"/>
        </w:rPr>
        <w:t>It determines weighted total is passed as an input to an activation function to produce the output. Activation functions choose whether a node should fire or not. Only those who are fired make it to the output layer. There are distinctive activation functions available that can be applied upon the sort of task we are performing.</w:t>
      </w:r>
    </w:p>
    <w:p w:rsidR="00322BC1" w:rsidRDefault="00322BC1">
      <w:pPr>
        <w:spacing w:line="238" w:lineRule="exact"/>
        <w:rPr>
          <w:sz w:val="20"/>
          <w:szCs w:val="20"/>
        </w:rPr>
      </w:pPr>
    </w:p>
    <w:p w:rsidR="00322BC1" w:rsidRDefault="00963C69">
      <w:pPr>
        <w:rPr>
          <w:sz w:val="20"/>
          <w:szCs w:val="20"/>
        </w:rPr>
      </w:pPr>
      <w:r>
        <w:rPr>
          <w:rFonts w:eastAsia="Times New Roman"/>
          <w:b/>
          <w:bCs/>
          <w:sz w:val="20"/>
          <w:szCs w:val="20"/>
        </w:rPr>
        <w:t>Advantages of Artificial Neural Network (ANN)</w:t>
      </w:r>
    </w:p>
    <w:p w:rsidR="00322BC1" w:rsidRDefault="00322BC1">
      <w:pPr>
        <w:spacing w:line="231" w:lineRule="exact"/>
        <w:rPr>
          <w:sz w:val="20"/>
          <w:szCs w:val="20"/>
        </w:rPr>
      </w:pPr>
    </w:p>
    <w:p w:rsidR="00322BC1" w:rsidRDefault="00963C69">
      <w:pPr>
        <w:rPr>
          <w:sz w:val="20"/>
          <w:szCs w:val="20"/>
        </w:rPr>
      </w:pPr>
      <w:r>
        <w:rPr>
          <w:rFonts w:eastAsia="Times New Roman"/>
          <w:b/>
          <w:bCs/>
          <w:sz w:val="20"/>
          <w:szCs w:val="20"/>
        </w:rPr>
        <w:t>Parallel processing capability:</w:t>
      </w:r>
    </w:p>
    <w:p w:rsidR="00322BC1" w:rsidRDefault="00963C69">
      <w:pPr>
        <w:spacing w:line="232" w:lineRule="auto"/>
        <w:ind w:left="720"/>
        <w:rPr>
          <w:sz w:val="20"/>
          <w:szCs w:val="20"/>
        </w:rPr>
      </w:pPr>
      <w:r>
        <w:rPr>
          <w:rFonts w:eastAsia="Times New Roman"/>
          <w:sz w:val="20"/>
          <w:szCs w:val="20"/>
        </w:rPr>
        <w:t>Artificial neural networks have a numerical value that can perform more than one task simultaneously.</w:t>
      </w:r>
    </w:p>
    <w:p w:rsidR="00322BC1" w:rsidRDefault="00322BC1">
      <w:pPr>
        <w:spacing w:line="237" w:lineRule="exact"/>
        <w:rPr>
          <w:sz w:val="20"/>
          <w:szCs w:val="20"/>
        </w:rPr>
      </w:pPr>
    </w:p>
    <w:p w:rsidR="00322BC1" w:rsidRDefault="00963C69">
      <w:pPr>
        <w:rPr>
          <w:sz w:val="20"/>
          <w:szCs w:val="20"/>
        </w:rPr>
      </w:pPr>
      <w:r>
        <w:rPr>
          <w:rFonts w:eastAsia="Times New Roman"/>
          <w:b/>
          <w:bCs/>
          <w:sz w:val="20"/>
          <w:szCs w:val="20"/>
        </w:rPr>
        <w:t>Storing data on the entire network:</w:t>
      </w:r>
    </w:p>
    <w:p w:rsidR="00322BC1" w:rsidRDefault="00322BC1">
      <w:pPr>
        <w:spacing w:line="6" w:lineRule="exact"/>
        <w:rPr>
          <w:sz w:val="20"/>
          <w:szCs w:val="20"/>
        </w:rPr>
      </w:pPr>
    </w:p>
    <w:p w:rsidR="00322BC1" w:rsidRDefault="00963C69">
      <w:pPr>
        <w:spacing w:line="234" w:lineRule="auto"/>
        <w:ind w:right="220" w:firstLine="720"/>
        <w:jc w:val="both"/>
        <w:rPr>
          <w:sz w:val="20"/>
          <w:szCs w:val="20"/>
        </w:rPr>
      </w:pPr>
      <w:r>
        <w:rPr>
          <w:rFonts w:eastAsia="Times New Roman"/>
          <w:sz w:val="20"/>
          <w:szCs w:val="20"/>
        </w:rPr>
        <w:t>Data that is used in traditional programming is stored on the whole network, not on a database. The disappearance of a couple of pieces of data in one place doesn't prevent the network from working.</w:t>
      </w:r>
    </w:p>
    <w:p w:rsidR="00322BC1" w:rsidRDefault="00322BC1">
      <w:pPr>
        <w:spacing w:line="234" w:lineRule="exact"/>
        <w:rPr>
          <w:sz w:val="20"/>
          <w:szCs w:val="20"/>
        </w:rPr>
      </w:pPr>
    </w:p>
    <w:p w:rsidR="00322BC1" w:rsidRDefault="00963C69">
      <w:pPr>
        <w:rPr>
          <w:sz w:val="20"/>
          <w:szCs w:val="20"/>
        </w:rPr>
      </w:pPr>
      <w:r>
        <w:rPr>
          <w:rFonts w:eastAsia="Times New Roman"/>
          <w:b/>
          <w:bCs/>
          <w:sz w:val="20"/>
          <w:szCs w:val="20"/>
        </w:rPr>
        <w:t>Capability to work with incomplete knowledge:</w:t>
      </w:r>
    </w:p>
    <w:p w:rsidR="00322BC1" w:rsidRDefault="00963C69">
      <w:pPr>
        <w:spacing w:line="235" w:lineRule="auto"/>
        <w:ind w:left="720"/>
        <w:rPr>
          <w:sz w:val="20"/>
          <w:szCs w:val="20"/>
        </w:rPr>
      </w:pPr>
      <w:r>
        <w:rPr>
          <w:rFonts w:eastAsia="Times New Roman"/>
          <w:sz w:val="20"/>
          <w:szCs w:val="20"/>
        </w:rPr>
        <w:t>After  ANN  training,  the  information  may  produce  output  even  with  inadequate  data.  The  loss  of</w:t>
      </w:r>
    </w:p>
    <w:p w:rsidR="00322BC1" w:rsidRDefault="00322BC1">
      <w:pPr>
        <w:spacing w:line="51" w:lineRule="exact"/>
        <w:rPr>
          <w:sz w:val="20"/>
          <w:szCs w:val="20"/>
        </w:rPr>
      </w:pPr>
    </w:p>
    <w:p w:rsidR="00322BC1" w:rsidRDefault="00963C69">
      <w:pPr>
        <w:ind w:right="220"/>
        <w:jc w:val="center"/>
        <w:rPr>
          <w:sz w:val="20"/>
          <w:szCs w:val="20"/>
        </w:rPr>
      </w:pPr>
      <w:r>
        <w:rPr>
          <w:rFonts w:ascii="Calibri" w:eastAsia="Calibri" w:hAnsi="Calibri" w:cs="Calibri"/>
        </w:rPr>
        <w:t>42</w:t>
      </w:r>
    </w:p>
    <w:p w:rsidR="00322BC1" w:rsidRDefault="00322BC1">
      <w:pPr>
        <w:sectPr w:rsidR="00322BC1">
          <w:pgSz w:w="12240" w:h="15840"/>
          <w:pgMar w:top="1363" w:right="1440" w:bottom="431" w:left="1260" w:header="0" w:footer="0" w:gutter="0"/>
          <w:cols w:space="720" w:equalWidth="0">
            <w:col w:w="9540"/>
          </w:cols>
        </w:sectPr>
      </w:pPr>
    </w:p>
    <w:p w:rsidR="00322BC1" w:rsidRDefault="00963C69">
      <w:pPr>
        <w:rPr>
          <w:sz w:val="20"/>
          <w:szCs w:val="20"/>
        </w:rPr>
      </w:pPr>
      <w:bookmarkStart w:id="46" w:name="page48"/>
      <w:bookmarkEnd w:id="46"/>
      <w:r>
        <w:rPr>
          <w:rFonts w:eastAsia="Times New Roman"/>
          <w:sz w:val="20"/>
          <w:szCs w:val="20"/>
        </w:rPr>
        <w:lastRenderedPageBreak/>
        <w:t>performance here relies upon the significance of missing data.</w:t>
      </w:r>
    </w:p>
    <w:p w:rsidR="00322BC1" w:rsidRDefault="00322BC1">
      <w:pPr>
        <w:spacing w:line="234" w:lineRule="exact"/>
        <w:rPr>
          <w:sz w:val="20"/>
          <w:szCs w:val="20"/>
        </w:rPr>
      </w:pPr>
    </w:p>
    <w:p w:rsidR="00322BC1" w:rsidRDefault="00963C69">
      <w:pPr>
        <w:rPr>
          <w:sz w:val="20"/>
          <w:szCs w:val="20"/>
        </w:rPr>
      </w:pPr>
      <w:r>
        <w:rPr>
          <w:rFonts w:eastAsia="Times New Roman"/>
          <w:b/>
          <w:bCs/>
          <w:sz w:val="20"/>
          <w:szCs w:val="20"/>
        </w:rPr>
        <w:t>Having a memory distribution:</w:t>
      </w:r>
    </w:p>
    <w:p w:rsidR="00322BC1" w:rsidRDefault="00322BC1">
      <w:pPr>
        <w:spacing w:line="6" w:lineRule="exact"/>
        <w:rPr>
          <w:sz w:val="20"/>
          <w:szCs w:val="20"/>
        </w:rPr>
      </w:pPr>
    </w:p>
    <w:p w:rsidR="00322BC1" w:rsidRDefault="00963C69">
      <w:pPr>
        <w:spacing w:line="237" w:lineRule="auto"/>
        <w:ind w:right="220" w:firstLine="720"/>
        <w:jc w:val="both"/>
        <w:rPr>
          <w:sz w:val="20"/>
          <w:szCs w:val="20"/>
        </w:rPr>
      </w:pPr>
      <w:r>
        <w:rPr>
          <w:rFonts w:eastAsia="Times New Roman"/>
          <w:sz w:val="20"/>
          <w:szCs w:val="20"/>
        </w:rPr>
        <w:t>For ANN is to be able to adapt, it is important to determine the examples and to encourage the network according to the desired output by demonstrating these examples to the network. The succession of the network is directly proportional to the chosen instances, and if the event can't appear to the network in all its aspects, it can produce false output.</w:t>
      </w:r>
    </w:p>
    <w:p w:rsidR="00322BC1" w:rsidRDefault="00322BC1">
      <w:pPr>
        <w:spacing w:line="235" w:lineRule="exact"/>
        <w:rPr>
          <w:sz w:val="20"/>
          <w:szCs w:val="20"/>
        </w:rPr>
      </w:pPr>
    </w:p>
    <w:p w:rsidR="00322BC1" w:rsidRDefault="00963C69">
      <w:pPr>
        <w:rPr>
          <w:sz w:val="20"/>
          <w:szCs w:val="20"/>
        </w:rPr>
      </w:pPr>
      <w:r>
        <w:rPr>
          <w:rFonts w:eastAsia="Times New Roman"/>
          <w:b/>
          <w:bCs/>
          <w:sz w:val="20"/>
          <w:szCs w:val="20"/>
        </w:rPr>
        <w:t>Having fault tolerance:</w:t>
      </w:r>
    </w:p>
    <w:p w:rsidR="00322BC1" w:rsidRDefault="00322BC1">
      <w:pPr>
        <w:spacing w:line="6" w:lineRule="exact"/>
        <w:rPr>
          <w:sz w:val="20"/>
          <w:szCs w:val="20"/>
        </w:rPr>
      </w:pPr>
    </w:p>
    <w:p w:rsidR="00322BC1" w:rsidRDefault="00963C69">
      <w:pPr>
        <w:spacing w:line="234" w:lineRule="auto"/>
        <w:ind w:right="240" w:firstLine="720"/>
        <w:jc w:val="both"/>
        <w:rPr>
          <w:sz w:val="20"/>
          <w:szCs w:val="20"/>
        </w:rPr>
      </w:pPr>
      <w:r>
        <w:rPr>
          <w:rFonts w:eastAsia="Times New Roman"/>
          <w:sz w:val="20"/>
          <w:szCs w:val="20"/>
        </w:rPr>
        <w:t>Extortion of one or more cells of ANN does not prohibit it from generating output, and this feature makes the network fault-tolerance.</w:t>
      </w:r>
    </w:p>
    <w:p w:rsidR="00322BC1" w:rsidRDefault="00322BC1">
      <w:pPr>
        <w:spacing w:line="237" w:lineRule="exact"/>
        <w:rPr>
          <w:sz w:val="20"/>
          <w:szCs w:val="20"/>
        </w:rPr>
      </w:pPr>
    </w:p>
    <w:p w:rsidR="00322BC1" w:rsidRDefault="00963C69">
      <w:pPr>
        <w:rPr>
          <w:sz w:val="20"/>
          <w:szCs w:val="20"/>
        </w:rPr>
      </w:pPr>
      <w:r>
        <w:rPr>
          <w:rFonts w:eastAsia="Times New Roman"/>
          <w:b/>
          <w:bCs/>
          <w:sz w:val="20"/>
          <w:szCs w:val="20"/>
        </w:rPr>
        <w:t>Disadvantages of Artificial Neural Network:</w:t>
      </w:r>
    </w:p>
    <w:p w:rsidR="00322BC1" w:rsidRDefault="00322BC1">
      <w:pPr>
        <w:spacing w:line="228" w:lineRule="exact"/>
        <w:rPr>
          <w:sz w:val="20"/>
          <w:szCs w:val="20"/>
        </w:rPr>
      </w:pPr>
    </w:p>
    <w:p w:rsidR="00322BC1" w:rsidRDefault="00963C69">
      <w:pPr>
        <w:rPr>
          <w:sz w:val="20"/>
          <w:szCs w:val="20"/>
        </w:rPr>
      </w:pPr>
      <w:r>
        <w:rPr>
          <w:rFonts w:eastAsia="Times New Roman"/>
          <w:b/>
          <w:bCs/>
          <w:sz w:val="20"/>
          <w:szCs w:val="20"/>
        </w:rPr>
        <w:t>Assurance of proper network structure:</w:t>
      </w:r>
    </w:p>
    <w:p w:rsidR="00322BC1" w:rsidRDefault="00322BC1">
      <w:pPr>
        <w:spacing w:line="6" w:lineRule="exact"/>
        <w:rPr>
          <w:sz w:val="20"/>
          <w:szCs w:val="20"/>
        </w:rPr>
      </w:pPr>
    </w:p>
    <w:p w:rsidR="00322BC1" w:rsidRDefault="00963C69">
      <w:pPr>
        <w:spacing w:line="234" w:lineRule="auto"/>
        <w:ind w:right="220" w:firstLine="720"/>
        <w:jc w:val="both"/>
        <w:rPr>
          <w:sz w:val="20"/>
          <w:szCs w:val="20"/>
        </w:rPr>
      </w:pPr>
      <w:r>
        <w:rPr>
          <w:rFonts w:eastAsia="Times New Roman"/>
          <w:sz w:val="20"/>
          <w:szCs w:val="20"/>
        </w:rPr>
        <w:t>There is no particular guideline for determining the structure of artificial neural networks. The appropriate network structure is accomplished through experience, trial, and error.</w:t>
      </w:r>
    </w:p>
    <w:p w:rsidR="00322BC1" w:rsidRDefault="00322BC1">
      <w:pPr>
        <w:spacing w:line="237" w:lineRule="exact"/>
        <w:rPr>
          <w:sz w:val="20"/>
          <w:szCs w:val="20"/>
        </w:rPr>
      </w:pPr>
    </w:p>
    <w:p w:rsidR="00322BC1" w:rsidRDefault="00963C69">
      <w:pPr>
        <w:rPr>
          <w:sz w:val="20"/>
          <w:szCs w:val="20"/>
        </w:rPr>
      </w:pPr>
      <w:r>
        <w:rPr>
          <w:rFonts w:eastAsia="Times New Roman"/>
          <w:b/>
          <w:bCs/>
          <w:sz w:val="20"/>
          <w:szCs w:val="20"/>
        </w:rPr>
        <w:t>Unrecognized behavior of the network:</w:t>
      </w:r>
    </w:p>
    <w:p w:rsidR="00322BC1" w:rsidRDefault="00322BC1">
      <w:pPr>
        <w:spacing w:line="4" w:lineRule="exact"/>
        <w:rPr>
          <w:sz w:val="20"/>
          <w:szCs w:val="20"/>
        </w:rPr>
      </w:pPr>
    </w:p>
    <w:p w:rsidR="00322BC1" w:rsidRDefault="00963C69">
      <w:pPr>
        <w:spacing w:line="234" w:lineRule="auto"/>
        <w:ind w:right="220" w:firstLine="720"/>
        <w:jc w:val="both"/>
        <w:rPr>
          <w:sz w:val="20"/>
          <w:szCs w:val="20"/>
        </w:rPr>
      </w:pPr>
      <w:r>
        <w:rPr>
          <w:rFonts w:eastAsia="Times New Roman"/>
          <w:sz w:val="20"/>
          <w:szCs w:val="20"/>
        </w:rPr>
        <w:t>It is the most significant issue of ANN. When ANN produces a testing solution, it does not provide insight concerning why and how. It decreases trust in the network.</w:t>
      </w:r>
    </w:p>
    <w:p w:rsidR="00322BC1" w:rsidRDefault="00322BC1">
      <w:pPr>
        <w:spacing w:line="237" w:lineRule="exact"/>
        <w:rPr>
          <w:sz w:val="20"/>
          <w:szCs w:val="20"/>
        </w:rPr>
      </w:pPr>
    </w:p>
    <w:p w:rsidR="00322BC1" w:rsidRDefault="00963C69">
      <w:pPr>
        <w:rPr>
          <w:sz w:val="20"/>
          <w:szCs w:val="20"/>
        </w:rPr>
      </w:pPr>
      <w:r>
        <w:rPr>
          <w:rFonts w:eastAsia="Times New Roman"/>
          <w:b/>
          <w:bCs/>
          <w:sz w:val="20"/>
          <w:szCs w:val="20"/>
        </w:rPr>
        <w:t>Hardware dependence:</w:t>
      </w:r>
    </w:p>
    <w:p w:rsidR="00322BC1" w:rsidRDefault="00322BC1">
      <w:pPr>
        <w:spacing w:line="6" w:lineRule="exact"/>
        <w:rPr>
          <w:sz w:val="20"/>
          <w:szCs w:val="20"/>
        </w:rPr>
      </w:pPr>
    </w:p>
    <w:p w:rsidR="00322BC1" w:rsidRDefault="00963C69">
      <w:pPr>
        <w:spacing w:line="233" w:lineRule="auto"/>
        <w:ind w:right="220" w:firstLine="720"/>
        <w:jc w:val="both"/>
        <w:rPr>
          <w:sz w:val="20"/>
          <w:szCs w:val="20"/>
        </w:rPr>
      </w:pPr>
      <w:r>
        <w:rPr>
          <w:rFonts w:eastAsia="Times New Roman"/>
          <w:sz w:val="20"/>
          <w:szCs w:val="20"/>
        </w:rPr>
        <w:t>Artificial neural networks need processors with parallel processing power, as per their structure. Therefore, the realization of the equipment is dependent.</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Difficulty of showing the issue to the network:</w:t>
      </w:r>
    </w:p>
    <w:p w:rsidR="00322BC1" w:rsidRDefault="00322BC1">
      <w:pPr>
        <w:spacing w:line="6" w:lineRule="exact"/>
        <w:rPr>
          <w:sz w:val="20"/>
          <w:szCs w:val="20"/>
        </w:rPr>
      </w:pPr>
    </w:p>
    <w:p w:rsidR="00322BC1" w:rsidRDefault="00963C69">
      <w:pPr>
        <w:spacing w:line="236" w:lineRule="auto"/>
        <w:ind w:right="220" w:firstLine="720"/>
        <w:jc w:val="both"/>
        <w:rPr>
          <w:sz w:val="20"/>
          <w:szCs w:val="20"/>
        </w:rPr>
      </w:pPr>
      <w:r>
        <w:rPr>
          <w:rFonts w:eastAsia="Times New Roman"/>
          <w:sz w:val="20"/>
          <w:szCs w:val="20"/>
        </w:rPr>
        <w:t>ANNs can work with numerical data. Problems must be converted into numerical values before being introduced to ANN. The presentation mechanism to be resolved here will directly impact the performance of the network. It relies on the user's abilities.</w:t>
      </w:r>
    </w:p>
    <w:p w:rsidR="00322BC1" w:rsidRDefault="00322BC1">
      <w:pPr>
        <w:spacing w:line="235" w:lineRule="exact"/>
        <w:rPr>
          <w:sz w:val="20"/>
          <w:szCs w:val="20"/>
        </w:rPr>
      </w:pPr>
    </w:p>
    <w:p w:rsidR="00322BC1" w:rsidRDefault="00963C69">
      <w:pPr>
        <w:rPr>
          <w:sz w:val="20"/>
          <w:szCs w:val="20"/>
        </w:rPr>
      </w:pPr>
      <w:r>
        <w:rPr>
          <w:rFonts w:eastAsia="Times New Roman"/>
          <w:b/>
          <w:bCs/>
          <w:sz w:val="20"/>
          <w:szCs w:val="20"/>
        </w:rPr>
        <w:t>The duration of the network is unknown:</w:t>
      </w:r>
    </w:p>
    <w:p w:rsidR="00322BC1" w:rsidRDefault="00963C69">
      <w:pPr>
        <w:spacing w:line="235" w:lineRule="auto"/>
        <w:ind w:left="720"/>
        <w:rPr>
          <w:sz w:val="20"/>
          <w:szCs w:val="20"/>
        </w:rPr>
      </w:pPr>
      <w:r>
        <w:rPr>
          <w:rFonts w:eastAsia="Times New Roman"/>
          <w:sz w:val="20"/>
          <w:szCs w:val="20"/>
        </w:rPr>
        <w:t>The network is reduced to a specific value of the error, and this value does not give us optimum results.</w:t>
      </w:r>
    </w:p>
    <w:p w:rsidR="00322BC1" w:rsidRDefault="00963C69">
      <w:pPr>
        <w:spacing w:line="200" w:lineRule="auto"/>
        <w:rPr>
          <w:sz w:val="20"/>
          <w:szCs w:val="20"/>
        </w:rPr>
      </w:pPr>
      <w:r>
        <w:rPr>
          <w:rFonts w:eastAsia="Times New Roman"/>
          <w:sz w:val="20"/>
          <w:szCs w:val="20"/>
        </w:rPr>
        <w:t>“</w:t>
      </w:r>
      <w:r>
        <w:rPr>
          <w:rFonts w:eastAsia="Times New Roman"/>
          <w:i/>
          <w:iCs/>
          <w:sz w:val="20"/>
          <w:szCs w:val="20"/>
        </w:rPr>
        <w:t>Science artificial neural networks that have steeped into the world in the mid-20</w:t>
      </w:r>
      <w:r>
        <w:rPr>
          <w:rFonts w:eastAsia="Times New Roman"/>
          <w:i/>
          <w:iCs/>
          <w:sz w:val="25"/>
          <w:szCs w:val="25"/>
          <w:vertAlign w:val="superscript"/>
        </w:rPr>
        <w:t>th</w:t>
      </w:r>
      <w:r>
        <w:rPr>
          <w:rFonts w:eastAsia="Times New Roman"/>
          <w:i/>
          <w:iCs/>
          <w:sz w:val="20"/>
          <w:szCs w:val="20"/>
        </w:rPr>
        <w:t xml:space="preserve"> century are exponentially</w:t>
      </w:r>
    </w:p>
    <w:p w:rsidR="00322BC1" w:rsidRDefault="00963C69">
      <w:pPr>
        <w:spacing w:line="231" w:lineRule="auto"/>
        <w:rPr>
          <w:sz w:val="20"/>
          <w:szCs w:val="20"/>
        </w:rPr>
      </w:pPr>
      <w:r>
        <w:rPr>
          <w:rFonts w:eastAsia="Times New Roman"/>
          <w:i/>
          <w:iCs/>
          <w:sz w:val="20"/>
          <w:szCs w:val="20"/>
        </w:rPr>
        <w:t>developing.  In  the  present  time,  we  have  investigated  the  pros  of  artificial  neural  networks  and  the  issues</w:t>
      </w:r>
    </w:p>
    <w:p w:rsidR="00322BC1" w:rsidRDefault="00322BC1">
      <w:pPr>
        <w:spacing w:line="1" w:lineRule="exact"/>
        <w:rPr>
          <w:sz w:val="20"/>
          <w:szCs w:val="20"/>
        </w:rPr>
      </w:pPr>
    </w:p>
    <w:p w:rsidR="00322BC1" w:rsidRDefault="00963C69">
      <w:pPr>
        <w:rPr>
          <w:sz w:val="20"/>
          <w:szCs w:val="20"/>
        </w:rPr>
      </w:pPr>
      <w:r>
        <w:rPr>
          <w:rFonts w:eastAsia="Times New Roman"/>
          <w:i/>
          <w:iCs/>
          <w:sz w:val="20"/>
          <w:szCs w:val="20"/>
        </w:rPr>
        <w:t>encountered in the course of their utilization. It should not be overlooked that the cons of ANN networks, which are</w:t>
      </w:r>
    </w:p>
    <w:p w:rsidR="00322BC1" w:rsidRDefault="00963C69">
      <w:pPr>
        <w:spacing w:line="237" w:lineRule="auto"/>
        <w:rPr>
          <w:sz w:val="20"/>
          <w:szCs w:val="20"/>
        </w:rPr>
      </w:pPr>
      <w:r>
        <w:rPr>
          <w:rFonts w:eastAsia="Times New Roman"/>
          <w:i/>
          <w:iCs/>
          <w:sz w:val="20"/>
          <w:szCs w:val="20"/>
        </w:rPr>
        <w:t>a flourishing science branch, are eliminated individually, and their pros are increasing day by day. It means that</w:t>
      </w:r>
    </w:p>
    <w:p w:rsidR="00322BC1" w:rsidRDefault="00322BC1">
      <w:pPr>
        <w:spacing w:line="1" w:lineRule="exact"/>
        <w:rPr>
          <w:sz w:val="20"/>
          <w:szCs w:val="20"/>
        </w:rPr>
      </w:pPr>
    </w:p>
    <w:p w:rsidR="00322BC1" w:rsidRDefault="00963C69">
      <w:pPr>
        <w:rPr>
          <w:sz w:val="20"/>
          <w:szCs w:val="20"/>
        </w:rPr>
      </w:pPr>
      <w:r>
        <w:rPr>
          <w:rFonts w:eastAsia="Times New Roman"/>
          <w:i/>
          <w:iCs/>
          <w:sz w:val="20"/>
          <w:szCs w:val="20"/>
        </w:rPr>
        <w:t>artificial neural networks will turn into an irreplaceable part of our lives progressively important.</w:t>
      </w:r>
      <w:r>
        <w:rPr>
          <w:rFonts w:eastAsia="Times New Roman"/>
          <w:sz w:val="20"/>
          <w:szCs w:val="20"/>
        </w:rPr>
        <w:t>”</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How do artificial neural networks work?</w:t>
      </w:r>
    </w:p>
    <w:p w:rsidR="00322BC1" w:rsidRDefault="00322BC1">
      <w:pPr>
        <w:spacing w:line="6" w:lineRule="exact"/>
        <w:rPr>
          <w:sz w:val="20"/>
          <w:szCs w:val="20"/>
        </w:rPr>
      </w:pPr>
    </w:p>
    <w:p w:rsidR="00322BC1" w:rsidRDefault="00963C69">
      <w:pPr>
        <w:spacing w:line="237" w:lineRule="auto"/>
        <w:ind w:right="220" w:firstLine="720"/>
        <w:jc w:val="both"/>
        <w:rPr>
          <w:sz w:val="20"/>
          <w:szCs w:val="20"/>
        </w:rPr>
      </w:pPr>
      <w:r>
        <w:rPr>
          <w:rFonts w:eastAsia="Times New Roman"/>
          <w:sz w:val="20"/>
          <w:szCs w:val="20"/>
        </w:rPr>
        <w:t>Artificial Neural Network can be best represented as a weighted directed graph, where the artificial neurons form the nodes. The association between the neurons outputs and neuron inputs can be viewed as the directed edges with weights. The Artificial Neural Network receives the input signal from the external source in the form of a pattern and image in the form of a vector. These inputs are then mathematically assigned by the notations x(n) for every n number of inputs.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76" w:lineRule="exact"/>
        <w:rPr>
          <w:sz w:val="20"/>
          <w:szCs w:val="20"/>
        </w:rPr>
      </w:pPr>
    </w:p>
    <w:p w:rsidR="00322BC1" w:rsidRDefault="00963C69">
      <w:pPr>
        <w:ind w:right="220"/>
        <w:jc w:val="center"/>
        <w:rPr>
          <w:sz w:val="20"/>
          <w:szCs w:val="20"/>
        </w:rPr>
      </w:pPr>
      <w:r>
        <w:rPr>
          <w:rFonts w:ascii="Calibri" w:eastAsia="Calibri" w:hAnsi="Calibri" w:cs="Calibri"/>
        </w:rPr>
        <w:t>43</w:t>
      </w:r>
    </w:p>
    <w:p w:rsidR="00322BC1" w:rsidRDefault="00322BC1">
      <w:pPr>
        <w:sectPr w:rsidR="00322BC1">
          <w:pgSz w:w="12240" w:h="15840"/>
          <w:pgMar w:top="1352" w:right="1440" w:bottom="431" w:left="1260" w:header="0" w:footer="0" w:gutter="0"/>
          <w:cols w:space="720" w:equalWidth="0">
            <w:col w:w="9540"/>
          </w:cols>
        </w:sectPr>
      </w:pPr>
    </w:p>
    <w:p w:rsidR="00322BC1" w:rsidRDefault="00963C69">
      <w:pPr>
        <w:spacing w:line="200" w:lineRule="exact"/>
        <w:rPr>
          <w:sz w:val="20"/>
          <w:szCs w:val="20"/>
        </w:rPr>
      </w:pPr>
      <w:bookmarkStart w:id="47" w:name="page49"/>
      <w:bookmarkEnd w:id="47"/>
      <w:r>
        <w:rPr>
          <w:noProof/>
          <w:sz w:val="20"/>
          <w:szCs w:val="20"/>
        </w:rPr>
        <w:lastRenderedPageBreak/>
        <w:drawing>
          <wp:anchor distT="0" distB="0" distL="114300" distR="114300" simplePos="0" relativeHeight="251602432" behindDoc="1" locked="0" layoutInCell="0" allowOverlap="1">
            <wp:simplePos x="0" y="0"/>
            <wp:positionH relativeFrom="page">
              <wp:posOffset>819150</wp:posOffset>
            </wp:positionH>
            <wp:positionV relativeFrom="page">
              <wp:posOffset>864235</wp:posOffset>
            </wp:positionV>
            <wp:extent cx="5112385" cy="1899920"/>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8" cstate="print">
                      <a:clrChange>
                        <a:clrFrom>
                          <a:srgbClr val="FFFFFF"/>
                        </a:clrFrom>
                        <a:clrTo>
                          <a:srgbClr val="FFFFFF">
                            <a:alpha val="0"/>
                          </a:srgbClr>
                        </a:clrTo>
                      </a:clrChange>
                      <a:extLst/>
                    </a:blip>
                    <a:srcRect/>
                    <a:stretch>
                      <a:fillRect/>
                    </a:stretch>
                  </pic:blipFill>
                  <pic:spPr bwMode="auto">
                    <a:xfrm>
                      <a:off x="0" y="0"/>
                      <a:ext cx="5112385" cy="189992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9" w:lineRule="exact"/>
        <w:rPr>
          <w:sz w:val="20"/>
          <w:szCs w:val="20"/>
        </w:rPr>
      </w:pPr>
    </w:p>
    <w:p w:rsidR="00322BC1" w:rsidRDefault="00963C69">
      <w:pPr>
        <w:spacing w:line="237" w:lineRule="auto"/>
        <w:ind w:right="220" w:firstLine="720"/>
        <w:jc w:val="both"/>
        <w:rPr>
          <w:sz w:val="20"/>
          <w:szCs w:val="20"/>
        </w:rPr>
      </w:pPr>
      <w:r>
        <w:rPr>
          <w:rFonts w:eastAsia="Times New Roman"/>
          <w:sz w:val="20"/>
          <w:szCs w:val="20"/>
        </w:rPr>
        <w:t>Afterward, each of the input is multiplied by its corresponding weights ( these weights are the details utilized by the artificial neural networks to solve a specific problem ). In general terms, these weights normally represent the strength of the interconnection between neurons inside the artificial neural network. All the weighted inputs are summarized inside the computing unit.</w:t>
      </w:r>
    </w:p>
    <w:p w:rsidR="00322BC1" w:rsidRDefault="00322BC1">
      <w:pPr>
        <w:spacing w:line="242" w:lineRule="exact"/>
        <w:rPr>
          <w:sz w:val="20"/>
          <w:szCs w:val="20"/>
        </w:rPr>
      </w:pPr>
    </w:p>
    <w:p w:rsidR="00322BC1" w:rsidRDefault="00963C69">
      <w:pPr>
        <w:spacing w:line="237" w:lineRule="auto"/>
        <w:ind w:right="220" w:firstLine="720"/>
        <w:jc w:val="both"/>
        <w:rPr>
          <w:sz w:val="20"/>
          <w:szCs w:val="20"/>
        </w:rPr>
      </w:pPr>
      <w:r>
        <w:rPr>
          <w:rFonts w:eastAsia="Times New Roman"/>
          <w:sz w:val="20"/>
          <w:szCs w:val="20"/>
        </w:rPr>
        <w:t>If the weighted sum is equal to zero, then bias is added to make the output non-zero or something else to scale up to the system's response. Bias has the same input, and weight equals to 1. Here the total of weighted inputs can be in the range of 0 to positive infinity. Here, to keep the response in the limits of the desired value, a certain maximum value is benchmarked, and the total of weighted inputs is passed through the activation function.</w:t>
      </w:r>
    </w:p>
    <w:p w:rsidR="00322BC1" w:rsidRDefault="00322BC1">
      <w:pPr>
        <w:spacing w:line="13" w:lineRule="exact"/>
        <w:rPr>
          <w:sz w:val="20"/>
          <w:szCs w:val="20"/>
        </w:rPr>
      </w:pPr>
    </w:p>
    <w:p w:rsidR="00322BC1" w:rsidRDefault="00963C69">
      <w:pPr>
        <w:spacing w:line="236" w:lineRule="auto"/>
        <w:ind w:right="220" w:firstLine="720"/>
        <w:jc w:val="both"/>
        <w:rPr>
          <w:sz w:val="20"/>
          <w:szCs w:val="20"/>
        </w:rPr>
      </w:pPr>
      <w:r>
        <w:rPr>
          <w:rFonts w:eastAsia="Times New Roman"/>
          <w:sz w:val="20"/>
          <w:szCs w:val="20"/>
        </w:rPr>
        <w:t>The activation function refers to the set of transfer functions used to achieve the desired output. There is a different kind of the activation function, but primarily either linear or non-linear sets of functions. Some of the commonly used sets of activation functions are the Binary, linear, and Tan hyperbolic sigmoidal activation functions. Let us take a look at each of them in details:</w:t>
      </w:r>
    </w:p>
    <w:p w:rsidR="00322BC1" w:rsidRDefault="00322BC1">
      <w:pPr>
        <w:spacing w:line="239" w:lineRule="exact"/>
        <w:rPr>
          <w:sz w:val="20"/>
          <w:szCs w:val="20"/>
        </w:rPr>
      </w:pPr>
    </w:p>
    <w:p w:rsidR="00322BC1" w:rsidRDefault="00963C69">
      <w:pPr>
        <w:rPr>
          <w:sz w:val="20"/>
          <w:szCs w:val="20"/>
        </w:rPr>
      </w:pPr>
      <w:r>
        <w:rPr>
          <w:rFonts w:eastAsia="Times New Roman"/>
          <w:b/>
          <w:bCs/>
          <w:sz w:val="20"/>
          <w:szCs w:val="20"/>
        </w:rPr>
        <w:t>Binary:</w:t>
      </w:r>
    </w:p>
    <w:p w:rsidR="00322BC1" w:rsidRDefault="00322BC1">
      <w:pPr>
        <w:spacing w:line="6" w:lineRule="exact"/>
        <w:rPr>
          <w:sz w:val="20"/>
          <w:szCs w:val="20"/>
        </w:rPr>
      </w:pPr>
    </w:p>
    <w:p w:rsidR="00322BC1" w:rsidRDefault="00963C69">
      <w:pPr>
        <w:spacing w:line="235" w:lineRule="auto"/>
        <w:ind w:right="220" w:firstLine="720"/>
        <w:jc w:val="both"/>
        <w:rPr>
          <w:sz w:val="20"/>
          <w:szCs w:val="20"/>
        </w:rPr>
      </w:pPr>
      <w:r>
        <w:rPr>
          <w:rFonts w:eastAsia="Times New Roman"/>
          <w:sz w:val="20"/>
          <w:szCs w:val="20"/>
        </w:rPr>
        <w:t>In binary activation function, the output is either a one or a 0. Here, to accomplish this, there is a threshold value set up. If the net weighted input of neurons is more than 1, then the final output of the activation function is returned as one or else the output is returned as 0.</w:t>
      </w:r>
    </w:p>
    <w:p w:rsidR="00322BC1" w:rsidRDefault="00322BC1">
      <w:pPr>
        <w:spacing w:line="238" w:lineRule="exact"/>
        <w:rPr>
          <w:sz w:val="20"/>
          <w:szCs w:val="20"/>
        </w:rPr>
      </w:pPr>
    </w:p>
    <w:p w:rsidR="00322BC1" w:rsidRDefault="00963C69">
      <w:pPr>
        <w:rPr>
          <w:sz w:val="20"/>
          <w:szCs w:val="20"/>
        </w:rPr>
      </w:pPr>
      <w:r>
        <w:rPr>
          <w:rFonts w:eastAsia="Times New Roman"/>
          <w:b/>
          <w:bCs/>
          <w:sz w:val="20"/>
          <w:szCs w:val="20"/>
        </w:rPr>
        <w:t>Sigmoidal Hyperbolic:</w:t>
      </w:r>
    </w:p>
    <w:p w:rsidR="00322BC1" w:rsidRDefault="00322BC1">
      <w:pPr>
        <w:spacing w:line="6" w:lineRule="exact"/>
        <w:rPr>
          <w:sz w:val="20"/>
          <w:szCs w:val="20"/>
        </w:rPr>
      </w:pPr>
    </w:p>
    <w:p w:rsidR="00322BC1" w:rsidRDefault="00963C69">
      <w:pPr>
        <w:spacing w:line="233" w:lineRule="auto"/>
        <w:ind w:right="220" w:firstLine="720"/>
        <w:jc w:val="both"/>
        <w:rPr>
          <w:sz w:val="20"/>
          <w:szCs w:val="20"/>
        </w:rPr>
      </w:pPr>
      <w:r>
        <w:rPr>
          <w:rFonts w:eastAsia="Times New Roman"/>
          <w:sz w:val="20"/>
          <w:szCs w:val="20"/>
        </w:rPr>
        <w:t>The Sigmoidal Hyperbola function is generally seen as an "</w:t>
      </w:r>
      <w:r>
        <w:rPr>
          <w:rFonts w:eastAsia="Times New Roman"/>
          <w:b/>
          <w:bCs/>
          <w:sz w:val="20"/>
          <w:szCs w:val="20"/>
        </w:rPr>
        <w:t>S</w:t>
      </w:r>
      <w:r>
        <w:rPr>
          <w:rFonts w:eastAsia="Times New Roman"/>
          <w:sz w:val="20"/>
          <w:szCs w:val="20"/>
        </w:rPr>
        <w:t>" shaped curve. Here the tan hyperbolic function is used to approximate output from the actual net input. The function is defined as:</w:t>
      </w:r>
    </w:p>
    <w:p w:rsidR="00322BC1" w:rsidRDefault="00322BC1">
      <w:pPr>
        <w:spacing w:line="5" w:lineRule="exact"/>
        <w:rPr>
          <w:sz w:val="20"/>
          <w:szCs w:val="20"/>
        </w:rPr>
      </w:pPr>
    </w:p>
    <w:p w:rsidR="00322BC1" w:rsidRDefault="00963C69">
      <w:pPr>
        <w:rPr>
          <w:sz w:val="20"/>
          <w:szCs w:val="20"/>
        </w:rPr>
      </w:pPr>
      <w:r>
        <w:rPr>
          <w:rFonts w:eastAsia="Times New Roman"/>
          <w:b/>
          <w:bCs/>
          <w:sz w:val="16"/>
          <w:szCs w:val="16"/>
        </w:rPr>
        <w:t>F(x) = (1/1 + exp(-????x))</w:t>
      </w:r>
    </w:p>
    <w:p w:rsidR="00322BC1" w:rsidRDefault="00963C69">
      <w:pPr>
        <w:spacing w:line="236" w:lineRule="auto"/>
        <w:rPr>
          <w:sz w:val="20"/>
          <w:szCs w:val="20"/>
        </w:rPr>
      </w:pPr>
      <w:r>
        <w:rPr>
          <w:rFonts w:eastAsia="Times New Roman"/>
          <w:sz w:val="20"/>
          <w:szCs w:val="20"/>
        </w:rPr>
        <w:t>Where ???? is considered the Steepness parameter.</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Types of Artificial Neural Network:</w:t>
      </w:r>
    </w:p>
    <w:p w:rsidR="00322BC1" w:rsidRDefault="00322BC1">
      <w:pPr>
        <w:spacing w:line="4" w:lineRule="exact"/>
        <w:rPr>
          <w:sz w:val="20"/>
          <w:szCs w:val="20"/>
        </w:rPr>
      </w:pPr>
    </w:p>
    <w:p w:rsidR="00322BC1" w:rsidRDefault="00963C69">
      <w:pPr>
        <w:spacing w:line="237" w:lineRule="auto"/>
        <w:ind w:right="220" w:firstLine="720"/>
        <w:jc w:val="both"/>
        <w:rPr>
          <w:sz w:val="20"/>
          <w:szCs w:val="20"/>
        </w:rPr>
      </w:pPr>
      <w:r>
        <w:rPr>
          <w:rFonts w:eastAsia="Times New Roman"/>
          <w:sz w:val="20"/>
          <w:szCs w:val="20"/>
        </w:rPr>
        <w:t>There are various types of Artificial Neural Networks (ANN) depending upon the human brain neuron and network functions, an artificial neural network similarly performs tasks. The majority of the artificial neural networks will have some similarities with a more complex biological partner and are very effective at their expected tasks. For example, segmentation or classification.</w:t>
      </w:r>
    </w:p>
    <w:p w:rsidR="00322BC1" w:rsidRDefault="00322BC1">
      <w:pPr>
        <w:spacing w:line="238" w:lineRule="exact"/>
        <w:rPr>
          <w:sz w:val="20"/>
          <w:szCs w:val="20"/>
        </w:rPr>
      </w:pPr>
    </w:p>
    <w:p w:rsidR="00322BC1" w:rsidRDefault="00963C69">
      <w:pPr>
        <w:rPr>
          <w:sz w:val="20"/>
          <w:szCs w:val="20"/>
        </w:rPr>
      </w:pPr>
      <w:r>
        <w:rPr>
          <w:rFonts w:eastAsia="Times New Roman"/>
          <w:b/>
          <w:bCs/>
          <w:sz w:val="20"/>
          <w:szCs w:val="20"/>
        </w:rPr>
        <w:t>Feedback ANN:</w:t>
      </w:r>
    </w:p>
    <w:p w:rsidR="00322BC1" w:rsidRDefault="00322BC1">
      <w:pPr>
        <w:spacing w:line="4" w:lineRule="exact"/>
        <w:rPr>
          <w:sz w:val="20"/>
          <w:szCs w:val="20"/>
        </w:rPr>
      </w:pPr>
    </w:p>
    <w:p w:rsidR="00322BC1" w:rsidRDefault="00963C69">
      <w:pPr>
        <w:spacing w:line="237" w:lineRule="auto"/>
        <w:ind w:right="220" w:firstLine="720"/>
        <w:jc w:val="both"/>
        <w:rPr>
          <w:sz w:val="20"/>
          <w:szCs w:val="20"/>
        </w:rPr>
      </w:pPr>
      <w:r>
        <w:rPr>
          <w:rFonts w:eastAsia="Times New Roman"/>
          <w:sz w:val="20"/>
          <w:szCs w:val="20"/>
        </w:rPr>
        <w:t xml:space="preserve">In this type of ANN, the output returns into the network to accomplish the best-evolved results internally. As per the </w:t>
      </w:r>
      <w:r>
        <w:rPr>
          <w:rFonts w:eastAsia="Times New Roman"/>
          <w:b/>
          <w:bCs/>
          <w:sz w:val="20"/>
          <w:szCs w:val="20"/>
        </w:rPr>
        <w:t>University of Massachusetts</w:t>
      </w:r>
      <w:r>
        <w:rPr>
          <w:rFonts w:eastAsia="Times New Roman"/>
          <w:sz w:val="20"/>
          <w:szCs w:val="20"/>
        </w:rPr>
        <w:t>, Lowell Centre for Atmospheric Research. The feedback networks feed information back into itself and are well suited to solve optimization issues. The Internal system error corrections utilize feedback ANNs.</w:t>
      </w:r>
    </w:p>
    <w:p w:rsidR="00322BC1" w:rsidRDefault="00322BC1">
      <w:pPr>
        <w:spacing w:line="238" w:lineRule="exact"/>
        <w:rPr>
          <w:sz w:val="20"/>
          <w:szCs w:val="20"/>
        </w:rPr>
      </w:pPr>
    </w:p>
    <w:p w:rsidR="00322BC1" w:rsidRDefault="00963C69">
      <w:pPr>
        <w:rPr>
          <w:sz w:val="20"/>
          <w:szCs w:val="20"/>
        </w:rPr>
      </w:pPr>
      <w:r>
        <w:rPr>
          <w:rFonts w:eastAsia="Times New Roman"/>
          <w:b/>
          <w:bCs/>
          <w:sz w:val="20"/>
          <w:szCs w:val="20"/>
        </w:rPr>
        <w:t>Feed-Forward ANN:</w:t>
      </w:r>
    </w:p>
    <w:p w:rsidR="00322BC1" w:rsidRDefault="00322BC1">
      <w:pPr>
        <w:spacing w:line="4" w:lineRule="exact"/>
        <w:rPr>
          <w:sz w:val="20"/>
          <w:szCs w:val="20"/>
        </w:rPr>
      </w:pPr>
    </w:p>
    <w:p w:rsidR="00322BC1" w:rsidRDefault="00963C69">
      <w:pPr>
        <w:spacing w:line="237" w:lineRule="auto"/>
        <w:ind w:right="220" w:firstLine="720"/>
        <w:jc w:val="both"/>
        <w:rPr>
          <w:sz w:val="20"/>
          <w:szCs w:val="20"/>
        </w:rPr>
      </w:pPr>
      <w:r>
        <w:rPr>
          <w:rFonts w:eastAsia="Times New Roman"/>
          <w:sz w:val="20"/>
          <w:szCs w:val="20"/>
        </w:rPr>
        <w:t>A feed-forward network is a basic neural network comprising of an input layer, an output layer, and at least one layer of a neuron. Through assessment of its output by reviewing its input, the intensity of the network can be noticed based on group behavior of the associated neurons, and the output is decided. The primary advantage of this network is that it figures out how to evaluate and recognize input patterns.</w:t>
      </w:r>
    </w:p>
    <w:p w:rsidR="00322BC1" w:rsidRDefault="00322BC1">
      <w:pPr>
        <w:spacing w:line="364" w:lineRule="exact"/>
        <w:rPr>
          <w:sz w:val="20"/>
          <w:szCs w:val="20"/>
        </w:rPr>
      </w:pPr>
    </w:p>
    <w:p w:rsidR="00322BC1" w:rsidRDefault="00963C69">
      <w:pPr>
        <w:ind w:right="220"/>
        <w:jc w:val="center"/>
        <w:rPr>
          <w:sz w:val="20"/>
          <w:szCs w:val="20"/>
        </w:rPr>
      </w:pPr>
      <w:r>
        <w:rPr>
          <w:rFonts w:ascii="Calibri" w:eastAsia="Calibri" w:hAnsi="Calibri" w:cs="Calibri"/>
        </w:rPr>
        <w:t>44</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rPr>
          <w:sz w:val="20"/>
          <w:szCs w:val="20"/>
        </w:rPr>
      </w:pPr>
      <w:bookmarkStart w:id="48" w:name="page50"/>
      <w:bookmarkEnd w:id="48"/>
      <w:r>
        <w:rPr>
          <w:rFonts w:eastAsia="Times New Roman"/>
          <w:b/>
          <w:bCs/>
          <w:sz w:val="20"/>
          <w:szCs w:val="20"/>
        </w:rPr>
        <w:lastRenderedPageBreak/>
        <w:t>Prerequisite</w:t>
      </w:r>
    </w:p>
    <w:p w:rsidR="00322BC1" w:rsidRDefault="00963C69">
      <w:pPr>
        <w:spacing w:line="233" w:lineRule="auto"/>
        <w:ind w:left="720"/>
        <w:rPr>
          <w:sz w:val="20"/>
          <w:szCs w:val="20"/>
        </w:rPr>
      </w:pPr>
      <w:r>
        <w:rPr>
          <w:rFonts w:eastAsia="Times New Roman"/>
          <w:sz w:val="20"/>
          <w:szCs w:val="20"/>
        </w:rPr>
        <w:t>No specific expertise is needed as a prerequisite before starting this tutorial.</w:t>
      </w:r>
    </w:p>
    <w:p w:rsidR="00322BC1" w:rsidRDefault="00322BC1">
      <w:pPr>
        <w:spacing w:line="236" w:lineRule="exact"/>
        <w:rPr>
          <w:sz w:val="20"/>
          <w:szCs w:val="20"/>
        </w:rPr>
      </w:pPr>
    </w:p>
    <w:p w:rsidR="00322BC1" w:rsidRDefault="00963C69">
      <w:pPr>
        <w:rPr>
          <w:sz w:val="20"/>
          <w:szCs w:val="20"/>
        </w:rPr>
      </w:pPr>
      <w:r>
        <w:rPr>
          <w:rFonts w:eastAsia="Times New Roman"/>
          <w:b/>
          <w:bCs/>
          <w:sz w:val="20"/>
          <w:szCs w:val="20"/>
        </w:rPr>
        <w:t>Audience</w:t>
      </w:r>
    </w:p>
    <w:p w:rsidR="00322BC1" w:rsidRDefault="00322BC1">
      <w:pPr>
        <w:spacing w:line="6" w:lineRule="exact"/>
        <w:rPr>
          <w:sz w:val="20"/>
          <w:szCs w:val="20"/>
        </w:rPr>
      </w:pPr>
    </w:p>
    <w:p w:rsidR="00322BC1" w:rsidRDefault="00963C69">
      <w:pPr>
        <w:spacing w:line="234" w:lineRule="auto"/>
        <w:ind w:right="220" w:firstLine="720"/>
        <w:jc w:val="both"/>
        <w:rPr>
          <w:sz w:val="20"/>
          <w:szCs w:val="20"/>
        </w:rPr>
      </w:pPr>
      <w:r>
        <w:rPr>
          <w:rFonts w:eastAsia="Times New Roman"/>
          <w:sz w:val="20"/>
          <w:szCs w:val="20"/>
        </w:rPr>
        <w:t>Our Artificial Neural Network Tutorial is developed for beginners as well as professionals, to help them understand the basic concept of ANNs.</w:t>
      </w:r>
    </w:p>
    <w:p w:rsidR="00322BC1" w:rsidRDefault="00322BC1">
      <w:pPr>
        <w:spacing w:line="229" w:lineRule="exact"/>
        <w:rPr>
          <w:sz w:val="20"/>
          <w:szCs w:val="20"/>
        </w:rPr>
      </w:pPr>
    </w:p>
    <w:p w:rsidR="00322BC1" w:rsidRDefault="00963C69">
      <w:pPr>
        <w:rPr>
          <w:sz w:val="20"/>
          <w:szCs w:val="20"/>
        </w:rPr>
      </w:pPr>
      <w:r>
        <w:rPr>
          <w:rFonts w:ascii="Calibri" w:eastAsia="Calibri" w:hAnsi="Calibri" w:cs="Calibri"/>
          <w:b/>
          <w:bCs/>
        </w:rPr>
        <w:t>2.3.2. PERCEPTRONS</w:t>
      </w:r>
    </w:p>
    <w:p w:rsidR="00322BC1" w:rsidRDefault="00322BC1">
      <w:pPr>
        <w:spacing w:line="49" w:lineRule="exact"/>
        <w:rPr>
          <w:sz w:val="20"/>
          <w:szCs w:val="20"/>
        </w:rPr>
      </w:pPr>
    </w:p>
    <w:p w:rsidR="00322BC1" w:rsidRDefault="00963C69">
      <w:pPr>
        <w:spacing w:line="208" w:lineRule="auto"/>
        <w:ind w:right="220" w:firstLine="720"/>
        <w:jc w:val="both"/>
        <w:rPr>
          <w:sz w:val="20"/>
          <w:szCs w:val="20"/>
        </w:rPr>
      </w:pPr>
      <w:r>
        <w:rPr>
          <w:rFonts w:ascii="Calibri" w:eastAsia="Calibri" w:hAnsi="Calibri" w:cs="Calibri"/>
        </w:rPr>
        <w:t xml:space="preserve">One type of ANN system is based on a unit called a perceptron, illustrated in below Figure: A perceptron takes a vector of real-valued inputs, calculates a linear combination of these inputs, then outputs a 1 if the result is greater than some threshold and -1 otherwise. More precisely, given inputs </w:t>
      </w:r>
      <w:r>
        <w:rPr>
          <w:rFonts w:ascii="Calibri" w:eastAsia="Calibri" w:hAnsi="Calibri" w:cs="Calibri"/>
          <w:b/>
          <w:bCs/>
          <w:i/>
          <w:iCs/>
        </w:rPr>
        <w:t>x</w:t>
      </w:r>
      <w:r>
        <w:rPr>
          <w:rFonts w:ascii="Calibri" w:eastAsia="Calibri" w:hAnsi="Calibri" w:cs="Calibri"/>
          <w:b/>
          <w:bCs/>
          <w:i/>
          <w:iCs/>
          <w:sz w:val="27"/>
          <w:szCs w:val="27"/>
          <w:vertAlign w:val="subscript"/>
        </w:rPr>
        <w:t>l</w:t>
      </w:r>
      <w:r>
        <w:rPr>
          <w:rFonts w:ascii="Calibri" w:eastAsia="Calibri" w:hAnsi="Calibri" w:cs="Calibri"/>
        </w:rPr>
        <w:t xml:space="preserve"> through </w:t>
      </w:r>
      <w:r>
        <w:rPr>
          <w:rFonts w:ascii="Calibri" w:eastAsia="Calibri" w:hAnsi="Calibri" w:cs="Calibri"/>
          <w:b/>
          <w:bCs/>
          <w:i/>
          <w:iCs/>
        </w:rPr>
        <w:t>x</w:t>
      </w:r>
      <w:r>
        <w:rPr>
          <w:rFonts w:ascii="Calibri" w:eastAsia="Calibri" w:hAnsi="Calibri" w:cs="Calibri"/>
          <w:b/>
          <w:bCs/>
          <w:i/>
          <w:iCs/>
          <w:sz w:val="27"/>
          <w:szCs w:val="27"/>
          <w:vertAlign w:val="subscript"/>
        </w:rPr>
        <w:t>n</w:t>
      </w:r>
      <w:r>
        <w:rPr>
          <w:rFonts w:ascii="Calibri" w:eastAsia="Calibri" w:hAnsi="Calibri" w:cs="Calibri"/>
        </w:rPr>
        <w:t xml:space="preserve"> the output </w:t>
      </w:r>
      <w:r>
        <w:rPr>
          <w:rFonts w:ascii="Calibri" w:eastAsia="Calibri" w:hAnsi="Calibri" w:cs="Calibri"/>
          <w:b/>
          <w:bCs/>
          <w:i/>
          <w:iCs/>
        </w:rPr>
        <w:t>o(x</w:t>
      </w:r>
      <w:r>
        <w:rPr>
          <w:rFonts w:ascii="Calibri" w:eastAsia="Calibri" w:hAnsi="Calibri" w:cs="Calibri"/>
          <w:b/>
          <w:bCs/>
          <w:i/>
          <w:iCs/>
          <w:sz w:val="27"/>
          <w:szCs w:val="27"/>
          <w:vertAlign w:val="subscript"/>
        </w:rPr>
        <w:t>l</w:t>
      </w:r>
      <w:r>
        <w:rPr>
          <w:rFonts w:ascii="Calibri" w:eastAsia="Calibri" w:hAnsi="Calibri" w:cs="Calibri"/>
          <w:b/>
          <w:bCs/>
          <w:i/>
          <w:iCs/>
        </w:rPr>
        <w:t>,</w:t>
      </w:r>
      <w:r>
        <w:rPr>
          <w:rFonts w:ascii="Calibri" w:eastAsia="Calibri" w:hAnsi="Calibri" w:cs="Calibri"/>
        </w:rPr>
        <w:t xml:space="preserve"> . . . , </w:t>
      </w:r>
      <w:r>
        <w:rPr>
          <w:rFonts w:ascii="Calibri" w:eastAsia="Calibri" w:hAnsi="Calibri" w:cs="Calibri"/>
          <w:b/>
          <w:bCs/>
          <w:i/>
          <w:iCs/>
        </w:rPr>
        <w:t>x</w:t>
      </w:r>
      <w:r>
        <w:rPr>
          <w:rFonts w:ascii="Calibri" w:eastAsia="Calibri" w:hAnsi="Calibri" w:cs="Calibri"/>
          <w:b/>
          <w:bCs/>
          <w:i/>
          <w:iCs/>
          <w:sz w:val="27"/>
          <w:szCs w:val="27"/>
          <w:vertAlign w:val="subscript"/>
        </w:rPr>
        <w:t>n</w:t>
      </w:r>
      <w:r>
        <w:rPr>
          <w:rFonts w:ascii="Calibri" w:eastAsia="Calibri" w:hAnsi="Calibri" w:cs="Calibri"/>
          <w:b/>
          <w:bCs/>
          <w:i/>
          <w:iCs/>
        </w:rPr>
        <w:t>)</w:t>
      </w:r>
      <w:r>
        <w:rPr>
          <w:rFonts w:ascii="Calibri" w:eastAsia="Calibri" w:hAnsi="Calibri" w:cs="Calibri"/>
        </w:rPr>
        <w:t xml:space="preserve"> computed by the perceptron is</w:t>
      </w:r>
    </w:p>
    <w:p w:rsidR="00322BC1" w:rsidRDefault="00963C69">
      <w:pPr>
        <w:spacing w:line="20" w:lineRule="exact"/>
        <w:rPr>
          <w:sz w:val="20"/>
          <w:szCs w:val="20"/>
        </w:rPr>
      </w:pPr>
      <w:r>
        <w:rPr>
          <w:noProof/>
          <w:sz w:val="20"/>
          <w:szCs w:val="20"/>
        </w:rPr>
        <w:drawing>
          <wp:anchor distT="0" distB="0" distL="114300" distR="114300" simplePos="0" relativeHeight="251603456" behindDoc="1" locked="0" layoutInCell="0" allowOverlap="1">
            <wp:simplePos x="0" y="0"/>
            <wp:positionH relativeFrom="column">
              <wp:posOffset>1035050</wp:posOffset>
            </wp:positionH>
            <wp:positionV relativeFrom="paragraph">
              <wp:posOffset>312420</wp:posOffset>
            </wp:positionV>
            <wp:extent cx="3864610" cy="556260"/>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9" cstate="print">
                      <a:extLst/>
                    </a:blip>
                    <a:srcRect/>
                    <a:stretch>
                      <a:fillRect/>
                    </a:stretch>
                  </pic:blipFill>
                  <pic:spPr bwMode="auto">
                    <a:xfrm>
                      <a:off x="0" y="0"/>
                      <a:ext cx="3864610" cy="556260"/>
                    </a:xfrm>
                    <a:prstGeom prst="rect">
                      <a:avLst/>
                    </a:prstGeom>
                    <a:noFill/>
                  </pic:spPr>
                </pic:pic>
              </a:graphicData>
            </a:graphic>
          </wp:anchor>
        </w:drawing>
      </w:r>
      <w:r>
        <w:rPr>
          <w:noProof/>
          <w:sz w:val="20"/>
          <w:szCs w:val="20"/>
        </w:rPr>
        <w:drawing>
          <wp:anchor distT="0" distB="0" distL="114300" distR="114300" simplePos="0" relativeHeight="251604480" behindDoc="1" locked="0" layoutInCell="0" allowOverlap="1">
            <wp:simplePos x="0" y="0"/>
            <wp:positionH relativeFrom="column">
              <wp:posOffset>882650</wp:posOffset>
            </wp:positionH>
            <wp:positionV relativeFrom="paragraph">
              <wp:posOffset>1029970</wp:posOffset>
            </wp:positionV>
            <wp:extent cx="4166235" cy="1056640"/>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0" cstate="print">
                      <a:extLst/>
                    </a:blip>
                    <a:srcRect/>
                    <a:stretch>
                      <a:fillRect/>
                    </a:stretch>
                  </pic:blipFill>
                  <pic:spPr bwMode="auto">
                    <a:xfrm>
                      <a:off x="0" y="0"/>
                      <a:ext cx="4166235" cy="105664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2" w:lineRule="exact"/>
        <w:rPr>
          <w:sz w:val="20"/>
          <w:szCs w:val="20"/>
        </w:rPr>
      </w:pPr>
    </w:p>
    <w:p w:rsidR="00322BC1" w:rsidRDefault="00963C69">
      <w:pPr>
        <w:spacing w:line="220" w:lineRule="auto"/>
        <w:ind w:right="220"/>
        <w:jc w:val="both"/>
        <w:rPr>
          <w:sz w:val="20"/>
          <w:szCs w:val="20"/>
        </w:rPr>
      </w:pPr>
      <w:r>
        <w:rPr>
          <w:rFonts w:ascii="Calibri" w:eastAsia="Calibri" w:hAnsi="Calibri" w:cs="Calibri"/>
        </w:rPr>
        <w:t>where each</w:t>
      </w:r>
      <w:r>
        <w:rPr>
          <w:rFonts w:eastAsia="Times New Roman"/>
          <w:sz w:val="36"/>
          <w:szCs w:val="36"/>
        </w:rPr>
        <w:t xml:space="preserve"> </w:t>
      </w:r>
      <w:r>
        <w:rPr>
          <w:rFonts w:eastAsia="Times New Roman"/>
          <w:i/>
          <w:iCs/>
          <w:sz w:val="36"/>
          <w:szCs w:val="36"/>
        </w:rPr>
        <w:t>w</w:t>
      </w:r>
      <w:r>
        <w:rPr>
          <w:rFonts w:eastAsia="Times New Roman"/>
          <w:i/>
          <w:iCs/>
          <w:sz w:val="28"/>
          <w:szCs w:val="28"/>
          <w:vertAlign w:val="subscript"/>
        </w:rPr>
        <w:t>i</w:t>
      </w:r>
      <w:r>
        <w:rPr>
          <w:rFonts w:ascii="Calibri" w:eastAsia="Calibri" w:hAnsi="Calibri" w:cs="Calibri"/>
        </w:rPr>
        <w:t xml:space="preserve"> is a real-valued constant, or weight, that determines the contribution of input</w:t>
      </w:r>
      <w:r>
        <w:rPr>
          <w:rFonts w:eastAsia="Times New Roman"/>
          <w:sz w:val="36"/>
          <w:szCs w:val="36"/>
        </w:rPr>
        <w:t xml:space="preserve"> </w:t>
      </w:r>
      <w:r>
        <w:rPr>
          <w:rFonts w:eastAsia="Times New Roman"/>
          <w:i/>
          <w:iCs/>
          <w:sz w:val="36"/>
          <w:szCs w:val="36"/>
        </w:rPr>
        <w:t>x</w:t>
      </w:r>
      <w:r>
        <w:rPr>
          <w:rFonts w:eastAsia="Times New Roman"/>
          <w:i/>
          <w:iCs/>
          <w:sz w:val="28"/>
          <w:szCs w:val="28"/>
          <w:vertAlign w:val="subscript"/>
        </w:rPr>
        <w:t>i</w:t>
      </w:r>
      <w:r>
        <w:rPr>
          <w:rFonts w:ascii="Calibri" w:eastAsia="Calibri" w:hAnsi="Calibri" w:cs="Calibri"/>
        </w:rPr>
        <w:t xml:space="preserve"> to the perceptron output. Notice the quantity</w:t>
      </w:r>
      <w:r>
        <w:rPr>
          <w:rFonts w:eastAsia="Times New Roman"/>
          <w:sz w:val="24"/>
          <w:szCs w:val="24"/>
        </w:rPr>
        <w:t xml:space="preserve"> (</w:t>
      </w:r>
      <w:r>
        <w:rPr>
          <w:rFonts w:ascii="Symbol" w:eastAsia="Symbol" w:hAnsi="Symbol" w:cs="Symbol"/>
          <w:sz w:val="24"/>
          <w:szCs w:val="24"/>
        </w:rPr>
        <w:t></w:t>
      </w:r>
      <w:r>
        <w:rPr>
          <w:rFonts w:eastAsia="Times New Roman"/>
          <w:i/>
          <w:iCs/>
          <w:sz w:val="36"/>
          <w:szCs w:val="36"/>
        </w:rPr>
        <w:t>w</w:t>
      </w:r>
      <w:r>
        <w:rPr>
          <w:rFonts w:eastAsia="Times New Roman"/>
          <w:sz w:val="28"/>
          <w:szCs w:val="28"/>
          <w:vertAlign w:val="subscript"/>
        </w:rPr>
        <w:t>0</w:t>
      </w:r>
      <w:r>
        <w:rPr>
          <w:rFonts w:eastAsia="Times New Roman"/>
          <w:sz w:val="24"/>
          <w:szCs w:val="24"/>
        </w:rPr>
        <w:t>)</w:t>
      </w:r>
      <w:r>
        <w:rPr>
          <w:rFonts w:ascii="Calibri" w:eastAsia="Calibri" w:hAnsi="Calibri" w:cs="Calibri"/>
        </w:rPr>
        <w:t xml:space="preserve"> is a threshold that the weighted combination of inputs</w:t>
      </w:r>
      <w:r>
        <w:rPr>
          <w:rFonts w:eastAsia="Times New Roman"/>
          <w:sz w:val="36"/>
          <w:szCs w:val="36"/>
        </w:rPr>
        <w:t xml:space="preserve"> </w:t>
      </w:r>
      <w:r>
        <w:rPr>
          <w:rFonts w:eastAsia="Times New Roman"/>
          <w:i/>
          <w:iCs/>
          <w:sz w:val="36"/>
          <w:szCs w:val="36"/>
        </w:rPr>
        <w:t>w</w:t>
      </w:r>
      <w:r>
        <w:rPr>
          <w:rFonts w:eastAsia="Times New Roman"/>
          <w:sz w:val="28"/>
          <w:szCs w:val="28"/>
          <w:vertAlign w:val="subscript"/>
        </w:rPr>
        <w:t>1</w:t>
      </w:r>
      <w:r>
        <w:rPr>
          <w:rFonts w:eastAsia="Times New Roman"/>
          <w:sz w:val="36"/>
          <w:szCs w:val="36"/>
        </w:rPr>
        <w:t xml:space="preserve"> </w:t>
      </w:r>
      <w:r>
        <w:rPr>
          <w:rFonts w:eastAsia="Times New Roman"/>
          <w:i/>
          <w:iCs/>
          <w:sz w:val="36"/>
          <w:szCs w:val="36"/>
        </w:rPr>
        <w:t>x</w:t>
      </w:r>
      <w:r>
        <w:rPr>
          <w:rFonts w:eastAsia="Times New Roman"/>
          <w:sz w:val="28"/>
          <w:szCs w:val="28"/>
          <w:vertAlign w:val="subscript"/>
        </w:rPr>
        <w:t>1</w:t>
      </w:r>
      <w:r>
        <w:rPr>
          <w:rFonts w:ascii="Symbol" w:eastAsia="Symbol" w:hAnsi="Symbol" w:cs="Symbol"/>
          <w:sz w:val="24"/>
          <w:szCs w:val="24"/>
        </w:rPr>
        <w:t></w:t>
      </w:r>
      <w:r>
        <w:rPr>
          <w:rFonts w:ascii="Symbol" w:eastAsia="Symbol" w:hAnsi="Symbol" w:cs="Symbol"/>
          <w:sz w:val="24"/>
          <w:szCs w:val="24"/>
        </w:rPr>
        <w:t></w:t>
      </w:r>
      <w:r>
        <w:rPr>
          <w:rFonts w:eastAsia="Times New Roman"/>
          <w:sz w:val="24"/>
          <w:szCs w:val="24"/>
        </w:rPr>
        <w:t>....</w:t>
      </w:r>
      <w:r>
        <w:rPr>
          <w:rFonts w:ascii="Symbol" w:eastAsia="Symbol" w:hAnsi="Symbol" w:cs="Symbol"/>
          <w:sz w:val="24"/>
          <w:szCs w:val="24"/>
        </w:rPr>
        <w:t></w:t>
      </w:r>
      <w:r>
        <w:rPr>
          <w:rFonts w:ascii="Symbol" w:eastAsia="Symbol" w:hAnsi="Symbol" w:cs="Symbol"/>
          <w:sz w:val="24"/>
          <w:szCs w:val="24"/>
        </w:rPr>
        <w:t></w:t>
      </w:r>
      <w:r>
        <w:rPr>
          <w:rFonts w:eastAsia="Times New Roman"/>
          <w:sz w:val="36"/>
          <w:szCs w:val="36"/>
        </w:rPr>
        <w:t xml:space="preserve"> </w:t>
      </w:r>
      <w:r>
        <w:rPr>
          <w:rFonts w:eastAsia="Times New Roman"/>
          <w:i/>
          <w:iCs/>
          <w:sz w:val="36"/>
          <w:szCs w:val="36"/>
        </w:rPr>
        <w:t>w</w:t>
      </w:r>
      <w:r>
        <w:rPr>
          <w:rFonts w:eastAsia="Times New Roman"/>
          <w:i/>
          <w:iCs/>
          <w:sz w:val="28"/>
          <w:szCs w:val="28"/>
          <w:vertAlign w:val="subscript"/>
        </w:rPr>
        <w:t>n</w:t>
      </w:r>
      <w:r>
        <w:rPr>
          <w:rFonts w:eastAsia="Times New Roman"/>
          <w:i/>
          <w:iCs/>
          <w:sz w:val="36"/>
          <w:szCs w:val="36"/>
        </w:rPr>
        <w:t xml:space="preserve"> x</w:t>
      </w:r>
      <w:r>
        <w:rPr>
          <w:rFonts w:eastAsia="Times New Roman"/>
          <w:i/>
          <w:iCs/>
          <w:sz w:val="28"/>
          <w:szCs w:val="28"/>
          <w:vertAlign w:val="subscript"/>
        </w:rPr>
        <w:t>n</w:t>
      </w:r>
      <w:r>
        <w:rPr>
          <w:rFonts w:ascii="Calibri" w:eastAsia="Calibri" w:hAnsi="Calibri" w:cs="Calibri"/>
        </w:rPr>
        <w:t xml:space="preserve"> must surpass in order for the perceptron to output a 1.</w:t>
      </w:r>
    </w:p>
    <w:p w:rsidR="00322BC1" w:rsidRDefault="00322BC1">
      <w:pPr>
        <w:spacing w:line="240" w:lineRule="exact"/>
        <w:rPr>
          <w:sz w:val="20"/>
          <w:szCs w:val="20"/>
        </w:rPr>
      </w:pPr>
    </w:p>
    <w:p w:rsidR="00322BC1" w:rsidRDefault="00963C69">
      <w:pPr>
        <w:rPr>
          <w:sz w:val="20"/>
          <w:szCs w:val="20"/>
        </w:rPr>
      </w:pPr>
      <w:r>
        <w:rPr>
          <w:rFonts w:ascii="Calibri" w:eastAsia="Calibri" w:hAnsi="Calibri" w:cs="Calibri"/>
        </w:rPr>
        <w:t>To simplify notation, we imagine an additional constant input</w:t>
      </w:r>
      <w:r>
        <w:rPr>
          <w:rFonts w:eastAsia="Times New Roman"/>
          <w:sz w:val="36"/>
          <w:szCs w:val="36"/>
        </w:rPr>
        <w:t xml:space="preserve"> </w:t>
      </w:r>
      <w:r>
        <w:rPr>
          <w:rFonts w:eastAsia="Times New Roman"/>
          <w:i/>
          <w:iCs/>
          <w:sz w:val="36"/>
          <w:szCs w:val="36"/>
        </w:rPr>
        <w:t>x</w:t>
      </w:r>
      <w:r>
        <w:rPr>
          <w:rFonts w:eastAsia="Times New Roman"/>
          <w:sz w:val="28"/>
          <w:szCs w:val="28"/>
          <w:vertAlign w:val="subscript"/>
        </w:rPr>
        <w:t>0</w:t>
      </w:r>
      <w:r>
        <w:rPr>
          <w:rFonts w:ascii="Symbol" w:eastAsia="Symbol" w:hAnsi="Symbol" w:cs="Symbol"/>
          <w:sz w:val="24"/>
          <w:szCs w:val="24"/>
        </w:rPr>
        <w:t></w:t>
      </w:r>
      <w:r>
        <w:rPr>
          <w:rFonts w:ascii="Symbol" w:eastAsia="Symbol" w:hAnsi="Symbol" w:cs="Symbol"/>
          <w:sz w:val="24"/>
          <w:szCs w:val="24"/>
        </w:rPr>
        <w:t></w:t>
      </w:r>
      <w:r>
        <w:rPr>
          <w:rFonts w:eastAsia="Times New Roman"/>
          <w:sz w:val="24"/>
          <w:szCs w:val="24"/>
        </w:rPr>
        <w:t>1</w:t>
      </w:r>
      <w:r>
        <w:rPr>
          <w:rFonts w:ascii="Calibri" w:eastAsia="Calibri" w:hAnsi="Calibri" w:cs="Calibri"/>
        </w:rPr>
        <w:t xml:space="preserve"> , allowing us to write the above</w:t>
      </w:r>
    </w:p>
    <w:p w:rsidR="00322BC1" w:rsidRDefault="00963C69">
      <w:pPr>
        <w:tabs>
          <w:tab w:val="left" w:pos="5120"/>
        </w:tabs>
        <w:spacing w:line="209" w:lineRule="auto"/>
        <w:ind w:left="4640"/>
        <w:rPr>
          <w:sz w:val="20"/>
          <w:szCs w:val="20"/>
        </w:rPr>
      </w:pPr>
      <w:r>
        <w:rPr>
          <w:rFonts w:ascii="Symbol" w:eastAsia="Symbol" w:hAnsi="Symbol" w:cs="Symbol"/>
          <w:sz w:val="14"/>
          <w:szCs w:val="14"/>
        </w:rPr>
        <w:t></w:t>
      </w:r>
      <w:r>
        <w:rPr>
          <w:sz w:val="20"/>
          <w:szCs w:val="20"/>
        </w:rPr>
        <w:tab/>
      </w:r>
      <w:r>
        <w:rPr>
          <w:rFonts w:ascii="Symbol" w:eastAsia="Symbol" w:hAnsi="Symbol" w:cs="Symbol"/>
          <w:sz w:val="14"/>
          <w:szCs w:val="14"/>
        </w:rPr>
        <w:t></w:t>
      </w:r>
    </w:p>
    <w:p w:rsidR="00322BC1" w:rsidRDefault="00963C69">
      <w:pPr>
        <w:spacing w:line="216" w:lineRule="auto"/>
        <w:ind w:right="220"/>
        <w:jc w:val="both"/>
        <w:rPr>
          <w:sz w:val="20"/>
          <w:szCs w:val="20"/>
        </w:rPr>
      </w:pPr>
      <w:r>
        <w:rPr>
          <w:rFonts w:ascii="Calibri" w:eastAsia="Calibri" w:hAnsi="Calibri" w:cs="Calibri"/>
        </w:rPr>
        <w:t>inequality as</w:t>
      </w:r>
      <w:r>
        <w:rPr>
          <w:rFonts w:ascii="Symbol" w:eastAsia="Symbol" w:hAnsi="Symbol" w:cs="Symbol"/>
          <w:sz w:val="36"/>
          <w:szCs w:val="36"/>
        </w:rPr>
        <w:t></w:t>
      </w:r>
      <w:r>
        <w:rPr>
          <w:rFonts w:ascii="Symbol" w:eastAsia="Symbol" w:hAnsi="Symbol" w:cs="Symbol"/>
          <w:sz w:val="36"/>
          <w:szCs w:val="36"/>
        </w:rPr>
        <w:t></w:t>
      </w:r>
      <w:r>
        <w:rPr>
          <w:rFonts w:eastAsia="Times New Roman"/>
          <w:i/>
          <w:iCs/>
          <w:sz w:val="28"/>
          <w:szCs w:val="28"/>
          <w:vertAlign w:val="subscript"/>
        </w:rPr>
        <w:t>i</w:t>
      </w:r>
      <w:r>
        <w:rPr>
          <w:rFonts w:eastAsia="Times New Roman"/>
          <w:i/>
          <w:iCs/>
          <w:sz w:val="28"/>
          <w:szCs w:val="28"/>
          <w:vertAlign w:val="superscript"/>
        </w:rPr>
        <w:t>n</w:t>
      </w:r>
      <w:r>
        <w:rPr>
          <w:rFonts w:ascii="Symbol" w:eastAsia="Symbol" w:hAnsi="Symbol" w:cs="Symbol"/>
          <w:sz w:val="28"/>
          <w:szCs w:val="28"/>
          <w:vertAlign w:val="subscript"/>
        </w:rPr>
        <w:t></w:t>
      </w:r>
      <w:r>
        <w:rPr>
          <w:rFonts w:eastAsia="Times New Roman"/>
          <w:sz w:val="28"/>
          <w:szCs w:val="28"/>
          <w:vertAlign w:val="subscript"/>
        </w:rPr>
        <w:t>0</w:t>
      </w:r>
      <w:r>
        <w:rPr>
          <w:rFonts w:eastAsia="Times New Roman"/>
          <w:sz w:val="36"/>
          <w:szCs w:val="36"/>
        </w:rPr>
        <w:t xml:space="preserve"> </w:t>
      </w:r>
      <w:r>
        <w:rPr>
          <w:rFonts w:eastAsia="Times New Roman"/>
          <w:i/>
          <w:iCs/>
          <w:sz w:val="36"/>
          <w:szCs w:val="36"/>
        </w:rPr>
        <w:t>w</w:t>
      </w:r>
      <w:r>
        <w:rPr>
          <w:rFonts w:eastAsia="Times New Roman"/>
          <w:i/>
          <w:iCs/>
          <w:sz w:val="28"/>
          <w:szCs w:val="28"/>
          <w:vertAlign w:val="subscript"/>
        </w:rPr>
        <w:t>i</w:t>
      </w:r>
      <w:r>
        <w:rPr>
          <w:rFonts w:eastAsia="Times New Roman"/>
          <w:i/>
          <w:iCs/>
          <w:sz w:val="36"/>
          <w:szCs w:val="36"/>
        </w:rPr>
        <w:t xml:space="preserve"> x</w:t>
      </w:r>
      <w:r>
        <w:rPr>
          <w:rFonts w:eastAsia="Times New Roman"/>
          <w:i/>
          <w:iCs/>
          <w:sz w:val="28"/>
          <w:szCs w:val="28"/>
          <w:vertAlign w:val="subscript"/>
        </w:rPr>
        <w:t>i</w:t>
      </w:r>
      <w:r>
        <w:rPr>
          <w:rFonts w:ascii="Symbol" w:eastAsia="Symbol" w:hAnsi="Symbol" w:cs="Symbol"/>
          <w:sz w:val="24"/>
          <w:szCs w:val="24"/>
        </w:rPr>
        <w:t></w:t>
      </w:r>
      <w:r>
        <w:rPr>
          <w:rFonts w:ascii="Symbol" w:eastAsia="Symbol" w:hAnsi="Symbol" w:cs="Symbol"/>
          <w:sz w:val="24"/>
          <w:szCs w:val="24"/>
        </w:rPr>
        <w:t></w:t>
      </w:r>
      <w:r>
        <w:rPr>
          <w:rFonts w:eastAsia="Times New Roman"/>
          <w:sz w:val="24"/>
          <w:szCs w:val="24"/>
        </w:rPr>
        <w:t xml:space="preserve"> 0</w:t>
      </w:r>
      <w:r>
        <w:rPr>
          <w:rFonts w:ascii="Calibri" w:eastAsia="Calibri" w:hAnsi="Calibri" w:cs="Calibri"/>
        </w:rPr>
        <w:t xml:space="preserve"> , or in vector form as</w:t>
      </w:r>
      <w:r>
        <w:rPr>
          <w:rFonts w:eastAsia="Times New Roman"/>
          <w:sz w:val="36"/>
          <w:szCs w:val="36"/>
        </w:rPr>
        <w:t xml:space="preserve"> </w:t>
      </w:r>
      <w:r>
        <w:rPr>
          <w:rFonts w:eastAsia="Times New Roman"/>
          <w:i/>
          <w:iCs/>
          <w:sz w:val="36"/>
          <w:szCs w:val="36"/>
        </w:rPr>
        <w:t>w</w:t>
      </w:r>
      <w:r>
        <w:rPr>
          <w:rFonts w:eastAsia="Times New Roman"/>
          <w:sz w:val="24"/>
          <w:szCs w:val="24"/>
        </w:rPr>
        <w:t>.</w:t>
      </w:r>
      <w:r>
        <w:rPr>
          <w:rFonts w:eastAsia="Times New Roman"/>
          <w:sz w:val="36"/>
          <w:szCs w:val="36"/>
        </w:rPr>
        <w:t xml:space="preserve"> </w:t>
      </w:r>
      <w:r>
        <w:rPr>
          <w:rFonts w:eastAsia="Times New Roman"/>
          <w:i/>
          <w:iCs/>
          <w:sz w:val="36"/>
          <w:szCs w:val="36"/>
        </w:rPr>
        <w:t>x</w:t>
      </w:r>
      <w:r>
        <w:rPr>
          <w:rFonts w:ascii="Symbol" w:eastAsia="Symbol" w:hAnsi="Symbol" w:cs="Symbol"/>
          <w:sz w:val="36"/>
          <w:szCs w:val="36"/>
        </w:rPr>
        <w:t></w:t>
      </w:r>
      <w:r>
        <w:rPr>
          <w:rFonts w:eastAsia="Times New Roman"/>
          <w:i/>
          <w:iCs/>
          <w:sz w:val="36"/>
          <w:szCs w:val="36"/>
        </w:rPr>
        <w:t>o</w:t>
      </w:r>
      <w:r>
        <w:rPr>
          <w:rFonts w:ascii="Calibri" w:eastAsia="Calibri" w:hAnsi="Calibri" w:cs="Calibri"/>
        </w:rPr>
        <w:t xml:space="preserve"> . For brevity, we will sometimes write the perceptron function as</w:t>
      </w:r>
    </w:p>
    <w:p w:rsidR="00322BC1" w:rsidRDefault="00963C69">
      <w:pPr>
        <w:spacing w:line="20" w:lineRule="exact"/>
        <w:rPr>
          <w:sz w:val="20"/>
          <w:szCs w:val="20"/>
        </w:rPr>
      </w:pPr>
      <w:r>
        <w:rPr>
          <w:noProof/>
          <w:sz w:val="20"/>
          <w:szCs w:val="20"/>
        </w:rPr>
        <w:drawing>
          <wp:anchor distT="0" distB="0" distL="114300" distR="114300" simplePos="0" relativeHeight="251605504" behindDoc="1" locked="0" layoutInCell="0" allowOverlap="1">
            <wp:simplePos x="0" y="0"/>
            <wp:positionH relativeFrom="column">
              <wp:posOffset>19050</wp:posOffset>
            </wp:positionH>
            <wp:positionV relativeFrom="paragraph">
              <wp:posOffset>160020</wp:posOffset>
            </wp:positionV>
            <wp:extent cx="4921885" cy="70675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1" cstate="print">
                      <a:extLst/>
                    </a:blip>
                    <a:srcRect/>
                    <a:stretch>
                      <a:fillRect/>
                    </a:stretch>
                  </pic:blipFill>
                  <pic:spPr bwMode="auto">
                    <a:xfrm>
                      <a:off x="0" y="0"/>
                      <a:ext cx="4921885" cy="7067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8" w:lineRule="exact"/>
        <w:rPr>
          <w:sz w:val="20"/>
          <w:szCs w:val="20"/>
        </w:rPr>
      </w:pPr>
    </w:p>
    <w:p w:rsidR="00322BC1" w:rsidRDefault="00963C69">
      <w:pPr>
        <w:rPr>
          <w:sz w:val="20"/>
          <w:szCs w:val="20"/>
        </w:rPr>
      </w:pPr>
      <w:r>
        <w:rPr>
          <w:rFonts w:ascii="Calibri" w:eastAsia="Calibri" w:hAnsi="Calibri" w:cs="Calibri"/>
        </w:rPr>
        <w:t>Learning a perceptron involves choosing values for the weights</w:t>
      </w:r>
      <w:r>
        <w:rPr>
          <w:rFonts w:eastAsia="Times New Roman"/>
          <w:sz w:val="36"/>
          <w:szCs w:val="36"/>
        </w:rPr>
        <w:t xml:space="preserve"> </w:t>
      </w:r>
      <w:r>
        <w:rPr>
          <w:rFonts w:eastAsia="Times New Roman"/>
          <w:i/>
          <w:iCs/>
          <w:sz w:val="36"/>
          <w:szCs w:val="36"/>
        </w:rPr>
        <w:t>w</w:t>
      </w:r>
      <w:r>
        <w:rPr>
          <w:rFonts w:eastAsia="Times New Roman"/>
          <w:sz w:val="28"/>
          <w:szCs w:val="28"/>
          <w:vertAlign w:val="subscript"/>
        </w:rPr>
        <w:t>0</w:t>
      </w:r>
      <w:r>
        <w:rPr>
          <w:rFonts w:eastAsia="Times New Roman"/>
          <w:sz w:val="24"/>
          <w:szCs w:val="24"/>
        </w:rPr>
        <w:t xml:space="preserve"> ,....,</w:t>
      </w:r>
      <w:r>
        <w:rPr>
          <w:rFonts w:eastAsia="Times New Roman"/>
          <w:sz w:val="36"/>
          <w:szCs w:val="36"/>
        </w:rPr>
        <w:t xml:space="preserve"> </w:t>
      </w:r>
      <w:r>
        <w:rPr>
          <w:rFonts w:eastAsia="Times New Roman"/>
          <w:i/>
          <w:iCs/>
          <w:sz w:val="36"/>
          <w:szCs w:val="36"/>
        </w:rPr>
        <w:t>w</w:t>
      </w:r>
      <w:r>
        <w:rPr>
          <w:rFonts w:eastAsia="Times New Roman"/>
          <w:i/>
          <w:iCs/>
          <w:sz w:val="28"/>
          <w:szCs w:val="28"/>
          <w:vertAlign w:val="subscript"/>
        </w:rPr>
        <w:t>n</w:t>
      </w:r>
      <w:r>
        <w:rPr>
          <w:rFonts w:ascii="Calibri" w:eastAsia="Calibri" w:hAnsi="Calibri" w:cs="Calibri"/>
        </w:rPr>
        <w:t xml:space="preserve"> Therefore, the space H of</w:t>
      </w:r>
    </w:p>
    <w:p w:rsidR="00322BC1" w:rsidRDefault="00322BC1">
      <w:pPr>
        <w:spacing w:line="29" w:lineRule="exact"/>
        <w:rPr>
          <w:sz w:val="20"/>
          <w:szCs w:val="20"/>
        </w:rPr>
      </w:pPr>
    </w:p>
    <w:p w:rsidR="00322BC1" w:rsidRDefault="00963C69">
      <w:pPr>
        <w:spacing w:line="218" w:lineRule="auto"/>
        <w:ind w:right="660"/>
        <w:rPr>
          <w:sz w:val="20"/>
          <w:szCs w:val="20"/>
        </w:rPr>
      </w:pPr>
      <w:r>
        <w:rPr>
          <w:rFonts w:ascii="Calibri" w:eastAsia="Calibri" w:hAnsi="Calibri" w:cs="Calibri"/>
        </w:rPr>
        <w:t>candidate hypotheses considered in perceptron learning is the set of all possible real-valued weight vectors.</w:t>
      </w:r>
    </w:p>
    <w:p w:rsidR="00322BC1" w:rsidRDefault="00963C69">
      <w:pPr>
        <w:spacing w:line="20" w:lineRule="exact"/>
        <w:rPr>
          <w:sz w:val="20"/>
          <w:szCs w:val="20"/>
        </w:rPr>
      </w:pPr>
      <w:r>
        <w:rPr>
          <w:noProof/>
          <w:sz w:val="20"/>
          <w:szCs w:val="20"/>
        </w:rPr>
        <w:drawing>
          <wp:anchor distT="0" distB="0" distL="114300" distR="114300" simplePos="0" relativeHeight="251606528" behindDoc="1" locked="0" layoutInCell="0" allowOverlap="1">
            <wp:simplePos x="0" y="0"/>
            <wp:positionH relativeFrom="column">
              <wp:posOffset>1939290</wp:posOffset>
            </wp:positionH>
            <wp:positionV relativeFrom="paragraph">
              <wp:posOffset>4445</wp:posOffset>
            </wp:positionV>
            <wp:extent cx="2059305" cy="373380"/>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2" cstate="print">
                      <a:extLst/>
                    </a:blip>
                    <a:srcRect/>
                    <a:stretch>
                      <a:fillRect/>
                    </a:stretch>
                  </pic:blipFill>
                  <pic:spPr bwMode="auto">
                    <a:xfrm>
                      <a:off x="0" y="0"/>
                      <a:ext cx="2059305" cy="3733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369" w:lineRule="exact"/>
        <w:rPr>
          <w:sz w:val="20"/>
          <w:szCs w:val="20"/>
        </w:rPr>
      </w:pPr>
    </w:p>
    <w:p w:rsidR="00322BC1" w:rsidRDefault="00963C69">
      <w:pPr>
        <w:rPr>
          <w:sz w:val="20"/>
          <w:szCs w:val="20"/>
        </w:rPr>
      </w:pPr>
      <w:r>
        <w:rPr>
          <w:rFonts w:ascii="Calibri" w:eastAsia="Calibri" w:hAnsi="Calibri" w:cs="Calibri"/>
          <w:b/>
          <w:bCs/>
        </w:rPr>
        <w:t>Representational Power of Perceptrons:</w:t>
      </w:r>
    </w:p>
    <w:p w:rsidR="00322BC1" w:rsidRDefault="00322BC1">
      <w:pPr>
        <w:spacing w:line="318" w:lineRule="exact"/>
        <w:rPr>
          <w:sz w:val="20"/>
          <w:szCs w:val="20"/>
        </w:rPr>
      </w:pPr>
    </w:p>
    <w:p w:rsidR="00322BC1" w:rsidRDefault="00963C69">
      <w:pPr>
        <w:spacing w:line="239" w:lineRule="auto"/>
        <w:ind w:right="220"/>
        <w:jc w:val="center"/>
        <w:rPr>
          <w:sz w:val="20"/>
          <w:szCs w:val="20"/>
        </w:rPr>
      </w:pPr>
      <w:r>
        <w:rPr>
          <w:rFonts w:ascii="Calibri" w:eastAsia="Calibri" w:hAnsi="Calibri" w:cs="Calibri"/>
        </w:rPr>
        <w:t>We can view the perceptron as representing a hyperplane decision surface in the n--dimensional space of instances (i.e., points). The perceptron outputs a 1 for instances lying on one side of the hyperplane 45</w:t>
      </w:r>
    </w:p>
    <w:p w:rsidR="00322BC1" w:rsidRDefault="00322BC1">
      <w:pPr>
        <w:sectPr w:rsidR="00322BC1">
          <w:pgSz w:w="12240" w:h="15840"/>
          <w:pgMar w:top="1357" w:right="1440" w:bottom="434" w:left="1260" w:header="0" w:footer="0" w:gutter="0"/>
          <w:cols w:space="720" w:equalWidth="0">
            <w:col w:w="9540"/>
          </w:cols>
        </w:sectPr>
      </w:pPr>
    </w:p>
    <w:p w:rsidR="00322BC1" w:rsidRDefault="00963C69">
      <w:pPr>
        <w:rPr>
          <w:sz w:val="20"/>
          <w:szCs w:val="20"/>
        </w:rPr>
      </w:pPr>
      <w:bookmarkStart w:id="49" w:name="page51"/>
      <w:bookmarkEnd w:id="49"/>
      <w:r>
        <w:rPr>
          <w:rFonts w:ascii="Calibri" w:eastAsia="Calibri" w:hAnsi="Calibri" w:cs="Calibri"/>
        </w:rPr>
        <w:lastRenderedPageBreak/>
        <w:t>and outputs a -1 for instances lying on the other side, as illustrated in Figure below The equation for this</w:t>
      </w:r>
    </w:p>
    <w:p w:rsidR="00322BC1" w:rsidRDefault="00963C69">
      <w:pPr>
        <w:spacing w:line="236" w:lineRule="auto"/>
        <w:ind w:left="2180"/>
        <w:rPr>
          <w:sz w:val="20"/>
          <w:szCs w:val="20"/>
        </w:rPr>
      </w:pPr>
      <w:r>
        <w:rPr>
          <w:rFonts w:ascii="Symbol" w:eastAsia="Symbol" w:hAnsi="Symbol" w:cs="Symbol"/>
          <w:sz w:val="14"/>
          <w:szCs w:val="14"/>
        </w:rPr>
        <w:t></w:t>
      </w:r>
      <w:r>
        <w:rPr>
          <w:rFonts w:ascii="Symbol" w:eastAsia="Symbol" w:hAnsi="Symbol" w:cs="Symbol"/>
          <w:sz w:val="14"/>
          <w:szCs w:val="14"/>
        </w:rPr>
        <w:t></w:t>
      </w:r>
      <w:r>
        <w:rPr>
          <w:rFonts w:ascii="Symbol" w:eastAsia="Symbol" w:hAnsi="Symbol" w:cs="Symbol"/>
          <w:sz w:val="14"/>
          <w:szCs w:val="14"/>
        </w:rPr>
        <w:t></w:t>
      </w:r>
    </w:p>
    <w:p w:rsidR="00322BC1" w:rsidRDefault="00322BC1">
      <w:pPr>
        <w:spacing w:line="1" w:lineRule="exact"/>
        <w:rPr>
          <w:sz w:val="20"/>
          <w:szCs w:val="20"/>
        </w:rPr>
      </w:pPr>
    </w:p>
    <w:p w:rsidR="00322BC1" w:rsidRDefault="00963C69">
      <w:pPr>
        <w:spacing w:line="232" w:lineRule="auto"/>
        <w:ind w:right="220"/>
        <w:jc w:val="both"/>
        <w:rPr>
          <w:sz w:val="20"/>
          <w:szCs w:val="20"/>
        </w:rPr>
      </w:pPr>
      <w:r>
        <w:rPr>
          <w:rFonts w:ascii="Calibri" w:eastAsia="Calibri" w:hAnsi="Calibri" w:cs="Calibri"/>
        </w:rPr>
        <w:t>decision hyperplane is</w:t>
      </w:r>
      <w:r>
        <w:rPr>
          <w:rFonts w:eastAsia="Times New Roman"/>
          <w:sz w:val="23"/>
          <w:szCs w:val="23"/>
        </w:rPr>
        <w:t xml:space="preserve"> </w:t>
      </w:r>
      <w:r>
        <w:rPr>
          <w:rFonts w:eastAsia="Times New Roman"/>
          <w:i/>
          <w:iCs/>
          <w:sz w:val="23"/>
          <w:szCs w:val="23"/>
        </w:rPr>
        <w:t>w</w:t>
      </w:r>
      <w:r>
        <w:rPr>
          <w:rFonts w:eastAsia="Times New Roman"/>
          <w:sz w:val="23"/>
          <w:szCs w:val="23"/>
        </w:rPr>
        <w:t xml:space="preserve">. </w:t>
      </w:r>
      <w:r>
        <w:rPr>
          <w:rFonts w:eastAsia="Times New Roman"/>
          <w:i/>
          <w:iCs/>
          <w:sz w:val="23"/>
          <w:szCs w:val="23"/>
        </w:rPr>
        <w:t>x</w:t>
      </w:r>
      <w:r>
        <w:rPr>
          <w:rFonts w:ascii="Symbol" w:eastAsia="Symbol" w:hAnsi="Symbol" w:cs="Symbol"/>
          <w:sz w:val="23"/>
          <w:szCs w:val="23"/>
        </w:rPr>
        <w:t></w:t>
      </w:r>
      <w:r>
        <w:rPr>
          <w:rFonts w:ascii="Symbol" w:eastAsia="Symbol" w:hAnsi="Symbol" w:cs="Symbol"/>
          <w:sz w:val="23"/>
          <w:szCs w:val="23"/>
        </w:rPr>
        <w:t></w:t>
      </w:r>
      <w:r>
        <w:rPr>
          <w:rFonts w:eastAsia="Times New Roman"/>
          <w:sz w:val="23"/>
          <w:szCs w:val="23"/>
        </w:rPr>
        <w:t xml:space="preserve"> 0</w:t>
      </w:r>
      <w:r>
        <w:rPr>
          <w:rFonts w:ascii="Calibri" w:eastAsia="Calibri" w:hAnsi="Calibri" w:cs="Calibri"/>
        </w:rPr>
        <w:t xml:space="preserve"> . Of course, some sets of positive and negative examples cannot be separated by any hyperplane. Those that can be separated are called linearly separable sets of examples.</w:t>
      </w:r>
    </w:p>
    <w:p w:rsidR="00322BC1" w:rsidRDefault="00963C69">
      <w:pPr>
        <w:spacing w:line="20" w:lineRule="exact"/>
        <w:rPr>
          <w:sz w:val="20"/>
          <w:szCs w:val="20"/>
        </w:rPr>
      </w:pPr>
      <w:r>
        <w:rPr>
          <w:noProof/>
          <w:sz w:val="20"/>
          <w:szCs w:val="20"/>
        </w:rPr>
        <w:drawing>
          <wp:anchor distT="0" distB="0" distL="114300" distR="114300" simplePos="0" relativeHeight="251607552" behindDoc="1" locked="0" layoutInCell="0" allowOverlap="1">
            <wp:simplePos x="0" y="0"/>
            <wp:positionH relativeFrom="column">
              <wp:posOffset>1616075</wp:posOffset>
            </wp:positionH>
            <wp:positionV relativeFrom="paragraph">
              <wp:posOffset>5715</wp:posOffset>
            </wp:positionV>
            <wp:extent cx="2703195" cy="1685290"/>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3" cstate="print">
                      <a:extLst/>
                    </a:blip>
                    <a:srcRect/>
                    <a:stretch>
                      <a:fillRect/>
                    </a:stretch>
                  </pic:blipFill>
                  <pic:spPr bwMode="auto">
                    <a:xfrm>
                      <a:off x="0" y="0"/>
                      <a:ext cx="2703195" cy="168529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37" w:lineRule="exact"/>
        <w:rPr>
          <w:sz w:val="20"/>
          <w:szCs w:val="20"/>
        </w:rPr>
      </w:pPr>
    </w:p>
    <w:p w:rsidR="00322BC1" w:rsidRDefault="00963C69">
      <w:pPr>
        <w:spacing w:line="230" w:lineRule="auto"/>
        <w:ind w:right="220" w:firstLine="720"/>
        <w:jc w:val="both"/>
        <w:rPr>
          <w:sz w:val="20"/>
          <w:szCs w:val="20"/>
        </w:rPr>
      </w:pPr>
      <w:r>
        <w:rPr>
          <w:rFonts w:ascii="Calibri" w:eastAsia="Calibri" w:hAnsi="Calibri" w:cs="Calibri"/>
        </w:rPr>
        <w:t xml:space="preserve">The decision surface represented by a two-input perceptron. </w:t>
      </w:r>
      <w:r>
        <w:rPr>
          <w:rFonts w:ascii="Calibri" w:eastAsia="Calibri" w:hAnsi="Calibri" w:cs="Calibri"/>
          <w:i/>
          <w:iCs/>
        </w:rPr>
        <w:t>(a)</w:t>
      </w:r>
      <w:r>
        <w:rPr>
          <w:rFonts w:ascii="Calibri" w:eastAsia="Calibri" w:hAnsi="Calibri" w:cs="Calibri"/>
        </w:rPr>
        <w:t xml:space="preserve"> A set of training examples and the decision surface of a perceptron that classifies them correctly. </w:t>
      </w:r>
      <w:r>
        <w:rPr>
          <w:rFonts w:ascii="Calibri" w:eastAsia="Calibri" w:hAnsi="Calibri" w:cs="Calibri"/>
          <w:i/>
          <w:iCs/>
        </w:rPr>
        <w:t>(b)</w:t>
      </w:r>
      <w:r>
        <w:rPr>
          <w:rFonts w:ascii="Calibri" w:eastAsia="Calibri" w:hAnsi="Calibri" w:cs="Calibri"/>
        </w:rPr>
        <w:t xml:space="preserve"> A set of training examples that is not linearly separable (i.e., that cannot be correctly classified by any straight line). </w:t>
      </w:r>
      <w:r>
        <w:rPr>
          <w:rFonts w:ascii="Calibri" w:eastAsia="Calibri" w:hAnsi="Calibri" w:cs="Calibri"/>
          <w:i/>
          <w:iCs/>
        </w:rPr>
        <w:t>x</w:t>
      </w:r>
      <w:r>
        <w:rPr>
          <w:rFonts w:ascii="Calibri" w:eastAsia="Calibri" w:hAnsi="Calibri" w:cs="Calibri"/>
          <w:i/>
          <w:iCs/>
          <w:sz w:val="27"/>
          <w:szCs w:val="27"/>
          <w:vertAlign w:val="subscript"/>
        </w:rPr>
        <w:t>l</w:t>
      </w:r>
      <w:r>
        <w:rPr>
          <w:rFonts w:ascii="Calibri" w:eastAsia="Calibri" w:hAnsi="Calibri" w:cs="Calibri"/>
        </w:rPr>
        <w:t xml:space="preserve"> and </w:t>
      </w:r>
      <w:r>
        <w:rPr>
          <w:rFonts w:ascii="Calibri" w:eastAsia="Calibri" w:hAnsi="Calibri" w:cs="Calibri"/>
          <w:i/>
          <w:iCs/>
        </w:rPr>
        <w:t>x</w:t>
      </w:r>
      <w:r>
        <w:rPr>
          <w:rFonts w:ascii="Calibri" w:eastAsia="Calibri" w:hAnsi="Calibri" w:cs="Calibri"/>
          <w:i/>
          <w:iCs/>
          <w:sz w:val="27"/>
          <w:szCs w:val="27"/>
          <w:vertAlign w:val="subscript"/>
        </w:rPr>
        <w:t>2</w:t>
      </w:r>
      <w:r>
        <w:rPr>
          <w:rFonts w:ascii="Calibri" w:eastAsia="Calibri" w:hAnsi="Calibri" w:cs="Calibri"/>
        </w:rPr>
        <w:t xml:space="preserve"> are the Perceptron inputs. Positive examples are indicated by "+", negative by "-". The inputs are fed to multiple units, and the outputs of these units are then input to a second, final stage. One way is to represent the Boolean function in disjunctive normal form (i.e., as the disjunction (OR) of a set of conjunctions (ANDs) of the inputs and their negations). Note that the input to an AND perceptron can be negated simply by changing the sign of the corresponding input weight. Because networks of threshold units can represent a rich variety of functions and because single units alone cannot, we will generally be interested in learning multilayer networks of threshold units.</w:t>
      </w:r>
    </w:p>
    <w:p w:rsidR="00322BC1" w:rsidRDefault="00322BC1">
      <w:pPr>
        <w:spacing w:line="274" w:lineRule="exact"/>
        <w:rPr>
          <w:sz w:val="20"/>
          <w:szCs w:val="20"/>
        </w:rPr>
      </w:pPr>
    </w:p>
    <w:p w:rsidR="00322BC1" w:rsidRDefault="00963C69">
      <w:pPr>
        <w:rPr>
          <w:sz w:val="20"/>
          <w:szCs w:val="20"/>
        </w:rPr>
      </w:pPr>
      <w:r>
        <w:rPr>
          <w:rFonts w:ascii="Calibri" w:eastAsia="Calibri" w:hAnsi="Calibri" w:cs="Calibri"/>
          <w:b/>
          <w:bCs/>
        </w:rPr>
        <w:t>The Perceptron Training Rule</w:t>
      </w:r>
    </w:p>
    <w:p w:rsidR="00322BC1" w:rsidRDefault="00322BC1">
      <w:pPr>
        <w:spacing w:line="49" w:lineRule="exact"/>
        <w:rPr>
          <w:sz w:val="20"/>
          <w:szCs w:val="20"/>
        </w:rPr>
      </w:pPr>
    </w:p>
    <w:p w:rsidR="00322BC1" w:rsidRDefault="00963C69">
      <w:pPr>
        <w:spacing w:line="225" w:lineRule="auto"/>
        <w:ind w:right="220" w:firstLine="720"/>
        <w:jc w:val="both"/>
        <w:rPr>
          <w:sz w:val="20"/>
          <w:szCs w:val="20"/>
        </w:rPr>
      </w:pPr>
      <w:r>
        <w:rPr>
          <w:rFonts w:ascii="Calibri" w:eastAsia="Calibri" w:hAnsi="Calibri" w:cs="Calibri"/>
        </w:rPr>
        <w:t>Although we are interested in learning networks of many interconnected units, let us begin by understanding how to learn the weights for a single perceptron. Here the precise learning problem is to determine a weight vector that causes the perceptron to produce the correct</w:t>
      </w:r>
      <w:r>
        <w:rPr>
          <w:rFonts w:ascii="Symbol" w:eastAsia="Symbol" w:hAnsi="Symbol" w:cs="Symbol"/>
          <w:sz w:val="24"/>
          <w:szCs w:val="24"/>
        </w:rPr>
        <w:t></w:t>
      </w:r>
      <w:r>
        <w:rPr>
          <w:rFonts w:ascii="Symbol" w:eastAsia="Symbol" w:hAnsi="Symbol" w:cs="Symbol"/>
          <w:sz w:val="24"/>
          <w:szCs w:val="24"/>
        </w:rPr>
        <w:t></w:t>
      </w:r>
      <w:r>
        <w:rPr>
          <w:rFonts w:eastAsia="Times New Roman"/>
          <w:sz w:val="24"/>
          <w:szCs w:val="24"/>
        </w:rPr>
        <w:t>1</w:t>
      </w:r>
      <w:r>
        <w:rPr>
          <w:rFonts w:ascii="Calibri" w:eastAsia="Calibri" w:hAnsi="Calibri" w:cs="Calibri"/>
        </w:rPr>
        <w:t xml:space="preserve"> output for each of the given training examples.</w:t>
      </w:r>
    </w:p>
    <w:p w:rsidR="00322BC1" w:rsidRDefault="00322BC1">
      <w:pPr>
        <w:spacing w:line="52"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Several algorithms are known to solve this learning problem. Here we consider two: the perceptron rule and the delta rule. These two algorithms are guaranteed to converge to somewhat different acceptable hypotheses, under somewhat different conditions. They are important to ANNs because they provide the basis for learning networks of many units.</w:t>
      </w:r>
    </w:p>
    <w:p w:rsidR="00322BC1" w:rsidRDefault="00322BC1">
      <w:pPr>
        <w:spacing w:line="50" w:lineRule="exact"/>
        <w:rPr>
          <w:sz w:val="20"/>
          <w:szCs w:val="20"/>
        </w:rPr>
      </w:pPr>
    </w:p>
    <w:p w:rsidR="00322BC1" w:rsidRDefault="00963C69">
      <w:pPr>
        <w:spacing w:line="228" w:lineRule="auto"/>
        <w:ind w:right="220" w:firstLine="720"/>
        <w:jc w:val="both"/>
        <w:rPr>
          <w:sz w:val="20"/>
          <w:szCs w:val="20"/>
        </w:rPr>
      </w:pPr>
      <w:r>
        <w:rPr>
          <w:rFonts w:ascii="Calibri" w:eastAsia="Calibri" w:hAnsi="Calibri" w:cs="Calibri"/>
        </w:rPr>
        <w:t>One way to learn an acceptable weight vector is to begin with random weights, then iteratively apply the perceptron to each training example, modifying the perceptron weights whenever it misclassifies an example. This process is repeated, iterating through the training examples as many times as needed until</w:t>
      </w:r>
    </w:p>
    <w:p w:rsidR="00322BC1" w:rsidRDefault="00322BC1">
      <w:pPr>
        <w:spacing w:line="53" w:lineRule="exact"/>
        <w:rPr>
          <w:sz w:val="20"/>
          <w:szCs w:val="20"/>
        </w:rPr>
      </w:pPr>
    </w:p>
    <w:p w:rsidR="00322BC1" w:rsidRDefault="00963C69">
      <w:pPr>
        <w:spacing w:line="208" w:lineRule="auto"/>
        <w:ind w:right="300"/>
        <w:rPr>
          <w:sz w:val="20"/>
          <w:szCs w:val="20"/>
        </w:rPr>
      </w:pPr>
      <w:r>
        <w:rPr>
          <w:rFonts w:ascii="Calibri" w:eastAsia="Calibri" w:hAnsi="Calibri" w:cs="Calibri"/>
          <w:sz w:val="21"/>
          <w:szCs w:val="21"/>
        </w:rPr>
        <w:t xml:space="preserve">the perceptron classifies all training examples correctly. Weights are modified at each step according to the perceptron training rule, which revises the weight </w:t>
      </w:r>
      <w:r>
        <w:rPr>
          <w:rFonts w:ascii="Calibri" w:eastAsia="Calibri" w:hAnsi="Calibri" w:cs="Calibri"/>
          <w:b/>
          <w:bCs/>
          <w:i/>
          <w:iCs/>
          <w:sz w:val="21"/>
          <w:szCs w:val="21"/>
        </w:rPr>
        <w:t>w</w:t>
      </w:r>
      <w:r>
        <w:rPr>
          <w:rFonts w:ascii="Calibri" w:eastAsia="Calibri" w:hAnsi="Calibri" w:cs="Calibri"/>
          <w:b/>
          <w:bCs/>
          <w:i/>
          <w:iCs/>
          <w:sz w:val="26"/>
          <w:szCs w:val="26"/>
          <w:vertAlign w:val="subscript"/>
        </w:rPr>
        <w:t>i</w:t>
      </w:r>
      <w:r>
        <w:rPr>
          <w:rFonts w:ascii="Calibri" w:eastAsia="Calibri" w:hAnsi="Calibri" w:cs="Calibri"/>
          <w:sz w:val="21"/>
          <w:szCs w:val="21"/>
        </w:rPr>
        <w:t xml:space="preserve"> associated with input </w:t>
      </w:r>
      <w:r>
        <w:rPr>
          <w:rFonts w:ascii="Calibri" w:eastAsia="Calibri" w:hAnsi="Calibri" w:cs="Calibri"/>
          <w:b/>
          <w:bCs/>
          <w:sz w:val="21"/>
          <w:szCs w:val="21"/>
        </w:rPr>
        <w:t>x</w:t>
      </w:r>
      <w:r>
        <w:rPr>
          <w:rFonts w:ascii="Calibri" w:eastAsia="Calibri" w:hAnsi="Calibri" w:cs="Calibri"/>
          <w:b/>
          <w:bCs/>
          <w:sz w:val="26"/>
          <w:szCs w:val="26"/>
          <w:vertAlign w:val="subscript"/>
        </w:rPr>
        <w:t>i</w:t>
      </w:r>
      <w:r>
        <w:rPr>
          <w:rFonts w:ascii="Calibri" w:eastAsia="Calibri" w:hAnsi="Calibri" w:cs="Calibri"/>
          <w:sz w:val="21"/>
          <w:szCs w:val="21"/>
        </w:rPr>
        <w:t xml:space="preserve"> according to the rule</w:t>
      </w:r>
    </w:p>
    <w:p w:rsidR="00322BC1" w:rsidRDefault="00963C69">
      <w:pPr>
        <w:spacing w:line="20" w:lineRule="exact"/>
        <w:rPr>
          <w:sz w:val="20"/>
          <w:szCs w:val="20"/>
        </w:rPr>
      </w:pPr>
      <w:r>
        <w:rPr>
          <w:noProof/>
          <w:sz w:val="20"/>
          <w:szCs w:val="20"/>
        </w:rPr>
        <w:drawing>
          <wp:anchor distT="0" distB="0" distL="114300" distR="114300" simplePos="0" relativeHeight="251608576" behindDoc="1" locked="0" layoutInCell="0" allowOverlap="1">
            <wp:simplePos x="0" y="0"/>
            <wp:positionH relativeFrom="column">
              <wp:posOffset>1358900</wp:posOffset>
            </wp:positionH>
            <wp:positionV relativeFrom="paragraph">
              <wp:posOffset>-635</wp:posOffset>
            </wp:positionV>
            <wp:extent cx="3212465" cy="810260"/>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4" cstate="print">
                      <a:extLst/>
                    </a:blip>
                    <a:srcRect/>
                    <a:stretch>
                      <a:fillRect/>
                    </a:stretch>
                  </pic:blipFill>
                  <pic:spPr bwMode="auto">
                    <a:xfrm>
                      <a:off x="0" y="0"/>
                      <a:ext cx="3212465" cy="81026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3" w:lineRule="exact"/>
        <w:rPr>
          <w:sz w:val="20"/>
          <w:szCs w:val="20"/>
        </w:rPr>
      </w:pPr>
    </w:p>
    <w:p w:rsidR="00322BC1" w:rsidRDefault="00963C69">
      <w:pPr>
        <w:rPr>
          <w:sz w:val="20"/>
          <w:szCs w:val="20"/>
        </w:rPr>
      </w:pPr>
      <w:r>
        <w:rPr>
          <w:rFonts w:ascii="Calibri" w:eastAsia="Calibri" w:hAnsi="Calibri" w:cs="Calibri"/>
        </w:rPr>
        <w:t xml:space="preserve">Here </w:t>
      </w:r>
      <w:r>
        <w:rPr>
          <w:rFonts w:ascii="Calibri" w:eastAsia="Calibri" w:hAnsi="Calibri" w:cs="Calibri"/>
          <w:b/>
          <w:bCs/>
          <w:i/>
          <w:iCs/>
        </w:rPr>
        <w:t>t</w:t>
      </w:r>
      <w:r>
        <w:rPr>
          <w:rFonts w:ascii="Calibri" w:eastAsia="Calibri" w:hAnsi="Calibri" w:cs="Calibri"/>
        </w:rPr>
        <w:t xml:space="preserve"> is the target output for the current training example, </w:t>
      </w:r>
      <w:r>
        <w:rPr>
          <w:rFonts w:ascii="Calibri" w:eastAsia="Calibri" w:hAnsi="Calibri" w:cs="Calibri"/>
          <w:b/>
          <w:bCs/>
          <w:i/>
          <w:iCs/>
        </w:rPr>
        <w:t>o</w:t>
      </w:r>
      <w:r>
        <w:rPr>
          <w:rFonts w:ascii="Calibri" w:eastAsia="Calibri" w:hAnsi="Calibri" w:cs="Calibri"/>
        </w:rPr>
        <w:t xml:space="preserve"> is the output generated by the</w:t>
      </w:r>
    </w:p>
    <w:p w:rsidR="00322BC1" w:rsidRDefault="00322BC1">
      <w:pPr>
        <w:spacing w:line="271" w:lineRule="exact"/>
        <w:rPr>
          <w:sz w:val="20"/>
          <w:szCs w:val="20"/>
        </w:rPr>
      </w:pPr>
    </w:p>
    <w:p w:rsidR="00322BC1" w:rsidRDefault="00963C69">
      <w:pPr>
        <w:ind w:right="220"/>
        <w:jc w:val="center"/>
        <w:rPr>
          <w:sz w:val="20"/>
          <w:szCs w:val="20"/>
        </w:rPr>
      </w:pPr>
      <w:r>
        <w:rPr>
          <w:rFonts w:ascii="Calibri" w:eastAsia="Calibri" w:hAnsi="Calibri" w:cs="Calibri"/>
        </w:rPr>
        <w:t>46</w:t>
      </w:r>
    </w:p>
    <w:p w:rsidR="00322BC1" w:rsidRDefault="00322BC1">
      <w:pPr>
        <w:sectPr w:rsidR="00322BC1">
          <w:pgSz w:w="12240" w:h="15840"/>
          <w:pgMar w:top="1352" w:right="1440" w:bottom="431" w:left="1260" w:header="0" w:footer="0" w:gutter="0"/>
          <w:cols w:space="720" w:equalWidth="0">
            <w:col w:w="9540"/>
          </w:cols>
        </w:sectPr>
      </w:pPr>
    </w:p>
    <w:p w:rsidR="00322BC1" w:rsidRDefault="00963C69">
      <w:pPr>
        <w:spacing w:line="257" w:lineRule="auto"/>
        <w:ind w:right="220"/>
        <w:jc w:val="both"/>
        <w:rPr>
          <w:sz w:val="20"/>
          <w:szCs w:val="20"/>
        </w:rPr>
      </w:pPr>
      <w:bookmarkStart w:id="50" w:name="page52"/>
      <w:bookmarkEnd w:id="50"/>
      <w:r>
        <w:rPr>
          <w:rFonts w:ascii="Calibri" w:eastAsia="Calibri" w:hAnsi="Calibri" w:cs="Calibri"/>
        </w:rPr>
        <w:lastRenderedPageBreak/>
        <w:t>perceptron, and</w:t>
      </w:r>
      <w:r>
        <w:rPr>
          <w:rFonts w:ascii="Symbol" w:eastAsia="Symbol" w:hAnsi="Symbol" w:cs="Symbol"/>
          <w:sz w:val="24"/>
          <w:szCs w:val="24"/>
        </w:rPr>
        <w:t></w:t>
      </w:r>
      <w:r>
        <w:rPr>
          <w:rFonts w:ascii="Symbol" w:eastAsia="Symbol" w:hAnsi="Symbol" w:cs="Symbol"/>
          <w:i/>
          <w:iCs/>
          <w:sz w:val="24"/>
          <w:szCs w:val="24"/>
        </w:rPr>
        <w:t></w:t>
      </w:r>
      <w:r>
        <w:rPr>
          <w:rFonts w:ascii="Calibri" w:eastAsia="Calibri" w:hAnsi="Calibri" w:cs="Calibri"/>
        </w:rPr>
        <w:t xml:space="preserve"> is a positive constant called the </w:t>
      </w:r>
      <w:r>
        <w:rPr>
          <w:rFonts w:ascii="Calibri" w:eastAsia="Calibri" w:hAnsi="Calibri" w:cs="Calibri"/>
          <w:b/>
          <w:bCs/>
          <w:i/>
          <w:iCs/>
        </w:rPr>
        <w:t>learning rate.</w:t>
      </w:r>
      <w:r>
        <w:rPr>
          <w:rFonts w:ascii="Calibri" w:eastAsia="Calibri" w:hAnsi="Calibri" w:cs="Calibri"/>
        </w:rPr>
        <w:t xml:space="preserve"> The role of the learning rate is to moderate the degree to which weights are changed at each step. It is usually set to some small value (e.g., 0.1) and is sometimes made to decay as the number of weight-tuning iterations increases.</w:t>
      </w:r>
    </w:p>
    <w:p w:rsidR="00322BC1" w:rsidRDefault="00322BC1">
      <w:pPr>
        <w:spacing w:line="28"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Why should this update rule converge toward successful weight values? To get an intuitive feel, consider some specific cases. Suppose the training example is correctly classified already by the</w:t>
      </w:r>
    </w:p>
    <w:p w:rsidR="00322BC1" w:rsidRDefault="00322BC1">
      <w:pPr>
        <w:spacing w:line="25" w:lineRule="exact"/>
        <w:rPr>
          <w:sz w:val="20"/>
          <w:szCs w:val="20"/>
        </w:rPr>
      </w:pPr>
    </w:p>
    <w:p w:rsidR="00322BC1" w:rsidRDefault="00963C69">
      <w:pPr>
        <w:spacing w:line="220" w:lineRule="auto"/>
        <w:ind w:right="220"/>
        <w:jc w:val="both"/>
        <w:rPr>
          <w:sz w:val="20"/>
          <w:szCs w:val="20"/>
        </w:rPr>
      </w:pPr>
      <w:r>
        <w:rPr>
          <w:rFonts w:ascii="Calibri" w:eastAsia="Calibri" w:hAnsi="Calibri" w:cs="Calibri"/>
        </w:rPr>
        <w:t xml:space="preserve">perceptron. In this case, </w:t>
      </w:r>
      <w:r>
        <w:rPr>
          <w:rFonts w:ascii="Calibri" w:eastAsia="Calibri" w:hAnsi="Calibri" w:cs="Calibri"/>
          <w:b/>
          <w:bCs/>
          <w:i/>
          <w:iCs/>
        </w:rPr>
        <w:t>(t</w:t>
      </w:r>
      <w:r>
        <w:rPr>
          <w:rFonts w:ascii="Calibri" w:eastAsia="Calibri" w:hAnsi="Calibri" w:cs="Calibri"/>
        </w:rPr>
        <w:t xml:space="preserve"> - </w:t>
      </w:r>
      <w:r>
        <w:rPr>
          <w:rFonts w:ascii="Calibri" w:eastAsia="Calibri" w:hAnsi="Calibri" w:cs="Calibri"/>
          <w:b/>
          <w:bCs/>
          <w:i/>
          <w:iCs/>
        </w:rPr>
        <w:t>o)</w:t>
      </w:r>
      <w:r>
        <w:rPr>
          <w:rFonts w:ascii="Calibri" w:eastAsia="Calibri" w:hAnsi="Calibri" w:cs="Calibri"/>
        </w:rPr>
        <w:t xml:space="preserve"> is zero, making</w:t>
      </w:r>
      <w:r>
        <w:rPr>
          <w:rFonts w:ascii="Symbol" w:eastAsia="Symbol" w:hAnsi="Symbol" w:cs="Symbol"/>
          <w:sz w:val="24"/>
          <w:szCs w:val="24"/>
        </w:rPr>
        <w:t></w:t>
      </w:r>
      <w:r>
        <w:rPr>
          <w:rFonts w:ascii="Symbol" w:eastAsia="Symbol" w:hAnsi="Symbol" w:cs="Symbol"/>
          <w:sz w:val="24"/>
          <w:szCs w:val="24"/>
        </w:rPr>
        <w:t></w:t>
      </w:r>
      <w:r>
        <w:rPr>
          <w:rFonts w:eastAsia="Times New Roman"/>
          <w:sz w:val="36"/>
          <w:szCs w:val="36"/>
        </w:rPr>
        <w:t xml:space="preserve"> </w:t>
      </w:r>
      <w:r>
        <w:rPr>
          <w:rFonts w:eastAsia="Times New Roman"/>
          <w:i/>
          <w:iCs/>
          <w:sz w:val="36"/>
          <w:szCs w:val="36"/>
        </w:rPr>
        <w:t>w</w:t>
      </w:r>
      <w:r>
        <w:rPr>
          <w:rFonts w:eastAsia="Times New Roman"/>
          <w:i/>
          <w:iCs/>
          <w:sz w:val="28"/>
          <w:szCs w:val="28"/>
          <w:vertAlign w:val="subscript"/>
        </w:rPr>
        <w:t>i</w:t>
      </w:r>
      <w:r>
        <w:rPr>
          <w:rFonts w:ascii="Calibri" w:eastAsia="Calibri" w:hAnsi="Calibri" w:cs="Calibri"/>
        </w:rPr>
        <w:t xml:space="preserve"> zero, so that no weights are updated. Suppose the perceptron outputs a -1, when the target output is +1. To make the perceptron output a+1 instead of -1</w:t>
      </w:r>
    </w:p>
    <w:p w:rsidR="00322BC1" w:rsidRDefault="00322BC1">
      <w:pPr>
        <w:spacing w:line="13" w:lineRule="exact"/>
        <w:rPr>
          <w:sz w:val="20"/>
          <w:szCs w:val="20"/>
        </w:rPr>
      </w:pPr>
    </w:p>
    <w:p w:rsidR="00322BC1" w:rsidRDefault="00963C69">
      <w:pPr>
        <w:ind w:left="6380"/>
        <w:rPr>
          <w:sz w:val="20"/>
          <w:szCs w:val="20"/>
        </w:rPr>
      </w:pPr>
      <w:r>
        <w:rPr>
          <w:rFonts w:ascii="Symbol" w:eastAsia="Symbol" w:hAnsi="Symbol" w:cs="Symbol"/>
          <w:sz w:val="14"/>
          <w:szCs w:val="14"/>
        </w:rPr>
        <w:t></w:t>
      </w:r>
      <w:r>
        <w:rPr>
          <w:rFonts w:ascii="Symbol" w:eastAsia="Symbol" w:hAnsi="Symbol" w:cs="Symbol"/>
          <w:sz w:val="14"/>
          <w:szCs w:val="14"/>
        </w:rPr>
        <w:t></w:t>
      </w:r>
      <w:r>
        <w:rPr>
          <w:rFonts w:ascii="Symbol" w:eastAsia="Symbol" w:hAnsi="Symbol" w:cs="Symbol"/>
          <w:sz w:val="14"/>
          <w:szCs w:val="14"/>
        </w:rPr>
        <w:t></w:t>
      </w:r>
    </w:p>
    <w:p w:rsidR="00322BC1" w:rsidRDefault="00963C69">
      <w:pPr>
        <w:spacing w:line="194" w:lineRule="auto"/>
        <w:ind w:right="220"/>
        <w:jc w:val="both"/>
        <w:rPr>
          <w:sz w:val="20"/>
          <w:szCs w:val="20"/>
        </w:rPr>
      </w:pPr>
      <w:r>
        <w:rPr>
          <w:rFonts w:ascii="Calibri" w:eastAsia="Calibri" w:hAnsi="Calibri" w:cs="Calibri"/>
        </w:rPr>
        <w:t>in this case, the weights must be altered to increase the value of</w:t>
      </w:r>
      <w:r>
        <w:rPr>
          <w:rFonts w:eastAsia="Times New Roman"/>
          <w:sz w:val="23"/>
          <w:szCs w:val="23"/>
        </w:rPr>
        <w:t xml:space="preserve"> </w:t>
      </w:r>
      <w:r>
        <w:rPr>
          <w:rFonts w:eastAsia="Times New Roman"/>
          <w:i/>
          <w:iCs/>
          <w:sz w:val="23"/>
          <w:szCs w:val="23"/>
        </w:rPr>
        <w:t>w</w:t>
      </w:r>
      <w:r>
        <w:rPr>
          <w:rFonts w:eastAsia="Times New Roman"/>
          <w:sz w:val="23"/>
          <w:szCs w:val="23"/>
        </w:rPr>
        <w:t xml:space="preserve">. </w:t>
      </w:r>
      <w:r>
        <w:rPr>
          <w:rFonts w:eastAsia="Times New Roman"/>
          <w:i/>
          <w:iCs/>
          <w:sz w:val="23"/>
          <w:szCs w:val="23"/>
        </w:rPr>
        <w:t>x</w:t>
      </w:r>
      <w:r>
        <w:rPr>
          <w:rFonts w:ascii="Calibri" w:eastAsia="Calibri" w:hAnsi="Calibri" w:cs="Calibri"/>
        </w:rPr>
        <w:t xml:space="preserve"> For example, if </w:t>
      </w:r>
      <w:r>
        <w:rPr>
          <w:rFonts w:ascii="Calibri" w:eastAsia="Calibri" w:hAnsi="Calibri" w:cs="Calibri"/>
          <w:b/>
          <w:bCs/>
          <w:i/>
          <w:iCs/>
        </w:rPr>
        <w:t>x</w:t>
      </w:r>
      <w:r>
        <w:rPr>
          <w:rFonts w:ascii="Calibri" w:eastAsia="Calibri" w:hAnsi="Calibri" w:cs="Calibri"/>
          <w:b/>
          <w:bCs/>
          <w:i/>
          <w:iCs/>
          <w:sz w:val="27"/>
          <w:szCs w:val="27"/>
          <w:vertAlign w:val="subscript"/>
        </w:rPr>
        <w:t>i</w:t>
      </w:r>
      <w:r>
        <w:rPr>
          <w:rFonts w:ascii="Calibri" w:eastAsia="Calibri" w:hAnsi="Calibri" w:cs="Calibri"/>
          <w:b/>
          <w:bCs/>
          <w:i/>
          <w:iCs/>
        </w:rPr>
        <w:t>&gt;0,</w:t>
      </w:r>
      <w:r>
        <w:rPr>
          <w:rFonts w:ascii="Calibri" w:eastAsia="Calibri" w:hAnsi="Calibri" w:cs="Calibri"/>
        </w:rPr>
        <w:t xml:space="preserve"> then increasing </w:t>
      </w:r>
      <w:r>
        <w:rPr>
          <w:rFonts w:ascii="Calibri" w:eastAsia="Calibri" w:hAnsi="Calibri" w:cs="Calibri"/>
          <w:b/>
          <w:bCs/>
          <w:i/>
          <w:iCs/>
        </w:rPr>
        <w:t>w</w:t>
      </w:r>
      <w:r>
        <w:rPr>
          <w:rFonts w:ascii="Calibri" w:eastAsia="Calibri" w:hAnsi="Calibri" w:cs="Calibri"/>
          <w:b/>
          <w:bCs/>
          <w:i/>
          <w:iCs/>
          <w:sz w:val="27"/>
          <w:szCs w:val="27"/>
          <w:vertAlign w:val="subscript"/>
        </w:rPr>
        <w:t>i</w:t>
      </w:r>
      <w:r>
        <w:rPr>
          <w:rFonts w:ascii="Calibri" w:eastAsia="Calibri" w:hAnsi="Calibri" w:cs="Calibri"/>
        </w:rPr>
        <w:t xml:space="preserve"> will bring the perceptron closer to correctly classifying this example. Notice the training rule will increase </w:t>
      </w:r>
      <w:r>
        <w:rPr>
          <w:rFonts w:ascii="Calibri" w:eastAsia="Calibri" w:hAnsi="Calibri" w:cs="Calibri"/>
          <w:b/>
          <w:bCs/>
          <w:i/>
          <w:iCs/>
        </w:rPr>
        <w:t>w,</w:t>
      </w:r>
      <w:r>
        <w:rPr>
          <w:rFonts w:ascii="Calibri" w:eastAsia="Calibri" w:hAnsi="Calibri" w:cs="Calibri"/>
        </w:rPr>
        <w:t xml:space="preserve"> in this case, because </w:t>
      </w:r>
      <w:r>
        <w:rPr>
          <w:rFonts w:ascii="Calibri" w:eastAsia="Calibri" w:hAnsi="Calibri" w:cs="Calibri"/>
          <w:b/>
          <w:bCs/>
          <w:i/>
          <w:iCs/>
        </w:rPr>
        <w:t>(t</w:t>
      </w:r>
      <w:r>
        <w:rPr>
          <w:rFonts w:ascii="Calibri" w:eastAsia="Calibri" w:hAnsi="Calibri" w:cs="Calibri"/>
        </w:rPr>
        <w:t xml:space="preserve"> - </w:t>
      </w:r>
      <w:r>
        <w:rPr>
          <w:rFonts w:ascii="Calibri" w:eastAsia="Calibri" w:hAnsi="Calibri" w:cs="Calibri"/>
          <w:b/>
          <w:bCs/>
          <w:i/>
          <w:iCs/>
        </w:rPr>
        <w:t>o),</w:t>
      </w:r>
      <w:r>
        <w:rPr>
          <w:rFonts w:ascii="Symbol" w:eastAsia="Symbol" w:hAnsi="Symbol" w:cs="Symbol"/>
          <w:i/>
          <w:iCs/>
          <w:sz w:val="24"/>
          <w:szCs w:val="24"/>
        </w:rPr>
        <w:t></w:t>
      </w:r>
      <w:r>
        <w:rPr>
          <w:rFonts w:ascii="Calibri" w:eastAsia="Calibri" w:hAnsi="Calibri" w:cs="Calibri"/>
          <w:i/>
          <w:iCs/>
        </w:rPr>
        <w:t xml:space="preserve"> ,</w:t>
      </w:r>
      <w:r>
        <w:rPr>
          <w:rFonts w:ascii="Calibri" w:eastAsia="Calibri" w:hAnsi="Calibri" w:cs="Calibri"/>
        </w:rPr>
        <w:t xml:space="preserve"> and </w:t>
      </w:r>
      <w:r>
        <w:rPr>
          <w:rFonts w:ascii="Calibri" w:eastAsia="Calibri" w:hAnsi="Calibri" w:cs="Calibri"/>
          <w:b/>
          <w:bCs/>
          <w:i/>
          <w:iCs/>
        </w:rPr>
        <w:t>x</w:t>
      </w:r>
      <w:r>
        <w:rPr>
          <w:rFonts w:ascii="Calibri" w:eastAsia="Calibri" w:hAnsi="Calibri" w:cs="Calibri"/>
          <w:b/>
          <w:bCs/>
          <w:i/>
          <w:iCs/>
          <w:sz w:val="27"/>
          <w:szCs w:val="27"/>
          <w:vertAlign w:val="subscript"/>
        </w:rPr>
        <w:t>i</w:t>
      </w:r>
      <w:r>
        <w:rPr>
          <w:rFonts w:ascii="Calibri" w:eastAsia="Calibri" w:hAnsi="Calibri" w:cs="Calibri"/>
        </w:rPr>
        <w:t xml:space="preserve"> are all positive. For example, if </w:t>
      </w:r>
      <w:r>
        <w:rPr>
          <w:rFonts w:ascii="Calibri" w:eastAsia="Calibri" w:hAnsi="Calibri" w:cs="Calibri"/>
          <w:b/>
          <w:bCs/>
          <w:i/>
          <w:iCs/>
        </w:rPr>
        <w:t>x</w:t>
      </w:r>
      <w:r>
        <w:rPr>
          <w:rFonts w:ascii="Calibri" w:eastAsia="Calibri" w:hAnsi="Calibri" w:cs="Calibri"/>
          <w:b/>
          <w:bCs/>
          <w:i/>
          <w:iCs/>
          <w:sz w:val="27"/>
          <w:szCs w:val="27"/>
          <w:vertAlign w:val="subscript"/>
        </w:rPr>
        <w:t>i</w:t>
      </w:r>
      <w:r>
        <w:rPr>
          <w:rFonts w:ascii="Calibri" w:eastAsia="Calibri" w:hAnsi="Calibri" w:cs="Calibri"/>
        </w:rPr>
        <w:t xml:space="preserve"> = </w:t>
      </w:r>
      <w:r>
        <w:rPr>
          <w:rFonts w:ascii="Calibri" w:eastAsia="Calibri" w:hAnsi="Calibri" w:cs="Calibri"/>
          <w:b/>
          <w:bCs/>
          <w:i/>
          <w:iCs/>
        </w:rPr>
        <w:t>.8,</w:t>
      </w:r>
      <w:r>
        <w:rPr>
          <w:rFonts w:ascii="Symbol" w:eastAsia="Symbol" w:hAnsi="Symbol" w:cs="Symbol"/>
          <w:i/>
          <w:iCs/>
          <w:sz w:val="24"/>
          <w:szCs w:val="24"/>
        </w:rPr>
        <w:t></w:t>
      </w:r>
      <w:r>
        <w:rPr>
          <w:rFonts w:ascii="Symbol" w:eastAsia="Symbol" w:hAnsi="Symbol" w:cs="Symbol"/>
          <w:i/>
          <w:iCs/>
          <w:sz w:val="24"/>
          <w:szCs w:val="24"/>
        </w:rPr>
        <w:t></w:t>
      </w:r>
      <w:r>
        <w:rPr>
          <w:rFonts w:ascii="Calibri" w:eastAsia="Calibri" w:hAnsi="Calibri" w:cs="Calibri"/>
        </w:rPr>
        <w:t xml:space="preserve"> = </w:t>
      </w:r>
      <w:r>
        <w:rPr>
          <w:rFonts w:ascii="Calibri" w:eastAsia="Calibri" w:hAnsi="Calibri" w:cs="Calibri"/>
          <w:b/>
          <w:bCs/>
          <w:i/>
          <w:iCs/>
        </w:rPr>
        <w:t>0.1,</w:t>
      </w:r>
    </w:p>
    <w:p w:rsidR="00322BC1" w:rsidRDefault="00322BC1">
      <w:pPr>
        <w:spacing w:line="17" w:lineRule="exact"/>
        <w:rPr>
          <w:sz w:val="20"/>
          <w:szCs w:val="20"/>
        </w:rPr>
      </w:pPr>
    </w:p>
    <w:p w:rsidR="00322BC1" w:rsidRDefault="00963C69">
      <w:pPr>
        <w:rPr>
          <w:sz w:val="20"/>
          <w:szCs w:val="20"/>
        </w:rPr>
      </w:pPr>
      <w:r>
        <w:rPr>
          <w:rFonts w:ascii="Calibri" w:eastAsia="Calibri" w:hAnsi="Calibri" w:cs="Calibri"/>
          <w:b/>
          <w:bCs/>
          <w:i/>
          <w:iCs/>
        </w:rPr>
        <w:t>t</w:t>
      </w:r>
      <w:r>
        <w:rPr>
          <w:rFonts w:ascii="Calibri" w:eastAsia="Calibri" w:hAnsi="Calibri" w:cs="Calibri"/>
        </w:rPr>
        <w:t xml:space="preserve"> = </w:t>
      </w:r>
      <w:r>
        <w:rPr>
          <w:rFonts w:ascii="Calibri" w:eastAsia="Calibri" w:hAnsi="Calibri" w:cs="Calibri"/>
          <w:b/>
          <w:bCs/>
          <w:i/>
          <w:iCs/>
        </w:rPr>
        <w:t>1,</w:t>
      </w:r>
      <w:r>
        <w:rPr>
          <w:rFonts w:ascii="Calibri" w:eastAsia="Calibri" w:hAnsi="Calibri" w:cs="Calibri"/>
        </w:rPr>
        <w:t xml:space="preserve"> and </w:t>
      </w:r>
      <w:r>
        <w:rPr>
          <w:rFonts w:ascii="Calibri" w:eastAsia="Calibri" w:hAnsi="Calibri" w:cs="Calibri"/>
          <w:i/>
          <w:iCs/>
        </w:rPr>
        <w:t>o</w:t>
      </w:r>
      <w:r>
        <w:rPr>
          <w:rFonts w:ascii="Calibri" w:eastAsia="Calibri" w:hAnsi="Calibri" w:cs="Calibri"/>
        </w:rPr>
        <w:t xml:space="preserve"> = - </w:t>
      </w:r>
      <w:r>
        <w:rPr>
          <w:rFonts w:ascii="Calibri" w:eastAsia="Calibri" w:hAnsi="Calibri" w:cs="Calibri"/>
          <w:i/>
          <w:iCs/>
        </w:rPr>
        <w:t>1,</w:t>
      </w:r>
      <w:r>
        <w:rPr>
          <w:rFonts w:ascii="Calibri" w:eastAsia="Calibri" w:hAnsi="Calibri" w:cs="Calibri"/>
        </w:rPr>
        <w:t xml:space="preserve"> then the weight update will be</w:t>
      </w:r>
      <w:r>
        <w:rPr>
          <w:rFonts w:ascii="Symbol" w:eastAsia="Symbol" w:hAnsi="Symbol" w:cs="Symbol"/>
          <w:sz w:val="24"/>
          <w:szCs w:val="24"/>
        </w:rPr>
        <w:t></w:t>
      </w:r>
      <w:r>
        <w:rPr>
          <w:rFonts w:ascii="Symbol" w:eastAsia="Symbol" w:hAnsi="Symbol" w:cs="Symbol"/>
          <w:sz w:val="24"/>
          <w:szCs w:val="24"/>
        </w:rPr>
        <w:t></w:t>
      </w:r>
      <w:r>
        <w:rPr>
          <w:rFonts w:eastAsia="Times New Roman"/>
          <w:sz w:val="36"/>
          <w:szCs w:val="36"/>
        </w:rPr>
        <w:t xml:space="preserve"> </w:t>
      </w:r>
      <w:r>
        <w:rPr>
          <w:rFonts w:eastAsia="Times New Roman"/>
          <w:i/>
          <w:iCs/>
          <w:sz w:val="36"/>
          <w:szCs w:val="36"/>
        </w:rPr>
        <w:t>w</w:t>
      </w:r>
      <w:r>
        <w:rPr>
          <w:rFonts w:eastAsia="Times New Roman"/>
          <w:i/>
          <w:iCs/>
          <w:sz w:val="28"/>
          <w:szCs w:val="28"/>
          <w:vertAlign w:val="subscript"/>
        </w:rPr>
        <w:t>i</w:t>
      </w:r>
      <w:r>
        <w:rPr>
          <w:rFonts w:ascii="Calibri" w:eastAsia="Calibri" w:hAnsi="Calibri" w:cs="Calibri"/>
        </w:rPr>
        <w:t xml:space="preserve">  =</w:t>
      </w:r>
      <w:r>
        <w:rPr>
          <w:rFonts w:ascii="Symbol" w:eastAsia="Symbol" w:hAnsi="Symbol" w:cs="Symbol"/>
          <w:sz w:val="24"/>
          <w:szCs w:val="24"/>
        </w:rPr>
        <w:t></w:t>
      </w:r>
      <w:r>
        <w:rPr>
          <w:rFonts w:ascii="Symbol" w:eastAsia="Symbol" w:hAnsi="Symbol" w:cs="Symbol"/>
          <w:i/>
          <w:iCs/>
          <w:sz w:val="24"/>
          <w:szCs w:val="24"/>
        </w:rPr>
        <w:t></w:t>
      </w:r>
      <w:r>
        <w:rPr>
          <w:rFonts w:ascii="Calibri" w:eastAsia="Calibri" w:hAnsi="Calibri" w:cs="Calibri"/>
          <w:i/>
          <w:iCs/>
        </w:rPr>
        <w:t xml:space="preserve"> </w:t>
      </w:r>
      <w:r>
        <w:rPr>
          <w:rFonts w:ascii="Calibri" w:eastAsia="Calibri" w:hAnsi="Calibri" w:cs="Calibri"/>
          <w:b/>
          <w:bCs/>
          <w:i/>
          <w:iCs/>
        </w:rPr>
        <w:t>(t</w:t>
      </w:r>
      <w:r>
        <w:rPr>
          <w:rFonts w:ascii="Calibri" w:eastAsia="Calibri" w:hAnsi="Calibri" w:cs="Calibri"/>
        </w:rPr>
        <w:t xml:space="preserve"> - </w:t>
      </w:r>
      <w:r>
        <w:rPr>
          <w:rFonts w:ascii="Calibri" w:eastAsia="Calibri" w:hAnsi="Calibri" w:cs="Calibri"/>
          <w:b/>
          <w:bCs/>
          <w:i/>
          <w:iCs/>
        </w:rPr>
        <w:t>o)x</w:t>
      </w:r>
      <w:r>
        <w:rPr>
          <w:rFonts w:ascii="Calibri" w:eastAsia="Calibri" w:hAnsi="Calibri" w:cs="Calibri"/>
          <w:b/>
          <w:bCs/>
          <w:i/>
          <w:iCs/>
          <w:sz w:val="27"/>
          <w:szCs w:val="27"/>
          <w:vertAlign w:val="subscript"/>
        </w:rPr>
        <w:t>i</w:t>
      </w:r>
      <w:r>
        <w:rPr>
          <w:rFonts w:ascii="Calibri" w:eastAsia="Calibri" w:hAnsi="Calibri" w:cs="Calibri"/>
        </w:rPr>
        <w:t xml:space="preserve"> = </w:t>
      </w:r>
      <w:r>
        <w:rPr>
          <w:rFonts w:ascii="Calibri" w:eastAsia="Calibri" w:hAnsi="Calibri" w:cs="Calibri"/>
          <w:b/>
          <w:bCs/>
          <w:i/>
          <w:iCs/>
        </w:rPr>
        <w:t>O.1(1</w:t>
      </w:r>
      <w:r>
        <w:rPr>
          <w:rFonts w:ascii="Calibri" w:eastAsia="Calibri" w:hAnsi="Calibri" w:cs="Calibri"/>
        </w:rPr>
        <w:t xml:space="preserve"> - </w:t>
      </w:r>
      <w:r>
        <w:rPr>
          <w:rFonts w:ascii="Calibri" w:eastAsia="Calibri" w:hAnsi="Calibri" w:cs="Calibri"/>
          <w:b/>
          <w:bCs/>
          <w:i/>
          <w:iCs/>
        </w:rPr>
        <w:t>(-1))0.8</w:t>
      </w:r>
      <w:r>
        <w:rPr>
          <w:rFonts w:ascii="Calibri" w:eastAsia="Calibri" w:hAnsi="Calibri" w:cs="Calibri"/>
        </w:rPr>
        <w:t xml:space="preserve"> = </w:t>
      </w:r>
      <w:r>
        <w:rPr>
          <w:rFonts w:ascii="Calibri" w:eastAsia="Calibri" w:hAnsi="Calibri" w:cs="Calibri"/>
          <w:b/>
          <w:bCs/>
          <w:i/>
          <w:iCs/>
        </w:rPr>
        <w:t>0.16.</w:t>
      </w:r>
      <w:r>
        <w:rPr>
          <w:rFonts w:ascii="Calibri" w:eastAsia="Calibri" w:hAnsi="Calibri" w:cs="Calibri"/>
        </w:rPr>
        <w:t xml:space="preserve"> On the</w:t>
      </w:r>
    </w:p>
    <w:p w:rsidR="00322BC1" w:rsidRDefault="00963C69">
      <w:pPr>
        <w:spacing w:line="207" w:lineRule="auto"/>
        <w:ind w:right="220"/>
        <w:jc w:val="both"/>
        <w:rPr>
          <w:sz w:val="20"/>
          <w:szCs w:val="20"/>
        </w:rPr>
      </w:pPr>
      <w:r>
        <w:rPr>
          <w:rFonts w:ascii="Calibri" w:eastAsia="Calibri" w:hAnsi="Calibri" w:cs="Calibri"/>
        </w:rPr>
        <w:t xml:space="preserve">other hand, if </w:t>
      </w:r>
      <w:r>
        <w:rPr>
          <w:rFonts w:ascii="Calibri" w:eastAsia="Calibri" w:hAnsi="Calibri" w:cs="Calibri"/>
          <w:b/>
          <w:bCs/>
          <w:i/>
          <w:iCs/>
        </w:rPr>
        <w:t>t</w:t>
      </w:r>
      <w:r>
        <w:rPr>
          <w:rFonts w:ascii="Calibri" w:eastAsia="Calibri" w:hAnsi="Calibri" w:cs="Calibri"/>
        </w:rPr>
        <w:t xml:space="preserve"> = </w:t>
      </w:r>
      <w:r>
        <w:rPr>
          <w:rFonts w:ascii="Calibri" w:eastAsia="Calibri" w:hAnsi="Calibri" w:cs="Calibri"/>
          <w:b/>
          <w:bCs/>
          <w:i/>
          <w:iCs/>
        </w:rPr>
        <w:t>-1</w:t>
      </w:r>
      <w:r>
        <w:rPr>
          <w:rFonts w:ascii="Calibri" w:eastAsia="Calibri" w:hAnsi="Calibri" w:cs="Calibri"/>
        </w:rPr>
        <w:t xml:space="preserve"> and </w:t>
      </w:r>
      <w:r>
        <w:rPr>
          <w:rFonts w:ascii="Calibri" w:eastAsia="Calibri" w:hAnsi="Calibri" w:cs="Calibri"/>
          <w:b/>
          <w:bCs/>
          <w:i/>
          <w:iCs/>
        </w:rPr>
        <w:t>o</w:t>
      </w:r>
      <w:r>
        <w:rPr>
          <w:rFonts w:ascii="Calibri" w:eastAsia="Calibri" w:hAnsi="Calibri" w:cs="Calibri"/>
        </w:rPr>
        <w:t xml:space="preserve"> = 1, then weights associated with positive </w:t>
      </w:r>
      <w:r>
        <w:rPr>
          <w:rFonts w:ascii="Calibri" w:eastAsia="Calibri" w:hAnsi="Calibri" w:cs="Calibri"/>
          <w:b/>
          <w:bCs/>
          <w:i/>
          <w:iCs/>
        </w:rPr>
        <w:t>x</w:t>
      </w:r>
      <w:r>
        <w:rPr>
          <w:rFonts w:ascii="Calibri" w:eastAsia="Calibri" w:hAnsi="Calibri" w:cs="Calibri"/>
          <w:b/>
          <w:bCs/>
          <w:i/>
          <w:iCs/>
          <w:sz w:val="27"/>
          <w:szCs w:val="27"/>
          <w:vertAlign w:val="subscript"/>
        </w:rPr>
        <w:t>i</w:t>
      </w:r>
      <w:r>
        <w:rPr>
          <w:rFonts w:ascii="Calibri" w:eastAsia="Calibri" w:hAnsi="Calibri" w:cs="Calibri"/>
        </w:rPr>
        <w:t xml:space="preserve"> will be decreased rather than increased.</w:t>
      </w:r>
    </w:p>
    <w:p w:rsidR="00322BC1" w:rsidRDefault="00322BC1">
      <w:pPr>
        <w:spacing w:line="319"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 xml:space="preserve">In fact, the above learning procedure can be proven to converge within a finite number of applications of the perceptron training rule to a weight vector that correctly classifies all training examples, </w:t>
      </w:r>
      <w:r>
        <w:rPr>
          <w:rFonts w:ascii="Calibri" w:eastAsia="Calibri" w:hAnsi="Calibri" w:cs="Calibri"/>
          <w:b/>
          <w:bCs/>
          <w:i/>
          <w:iCs/>
        </w:rPr>
        <w:t>provided the training examples are linearly separable</w:t>
      </w:r>
      <w:r>
        <w:rPr>
          <w:rFonts w:ascii="Calibri" w:eastAsia="Calibri" w:hAnsi="Calibri" w:cs="Calibri"/>
        </w:rPr>
        <w:t xml:space="preserve"> and provided a sufficiently small</w:t>
      </w:r>
      <w:r>
        <w:rPr>
          <w:rFonts w:ascii="Symbol" w:eastAsia="Symbol" w:hAnsi="Symbol" w:cs="Symbol"/>
          <w:sz w:val="24"/>
          <w:szCs w:val="24"/>
        </w:rPr>
        <w:t></w:t>
      </w:r>
      <w:r>
        <w:rPr>
          <w:rFonts w:ascii="Symbol" w:eastAsia="Symbol" w:hAnsi="Symbol" w:cs="Symbol"/>
          <w:i/>
          <w:iCs/>
          <w:sz w:val="24"/>
          <w:szCs w:val="24"/>
        </w:rPr>
        <w:t></w:t>
      </w:r>
      <w:r>
        <w:rPr>
          <w:rFonts w:ascii="Calibri" w:eastAsia="Calibri" w:hAnsi="Calibri" w:cs="Calibri"/>
        </w:rPr>
        <w:t xml:space="preserve"> is used</w:t>
      </w:r>
      <w:r>
        <w:rPr>
          <w:rFonts w:ascii="Calibri" w:eastAsia="Calibri" w:hAnsi="Calibri" w:cs="Calibri"/>
          <w:b/>
          <w:bCs/>
          <w:i/>
          <w:iCs/>
        </w:rPr>
        <w:t>.</w:t>
      </w:r>
      <w:r>
        <w:rPr>
          <w:rFonts w:ascii="Calibri" w:eastAsia="Calibri" w:hAnsi="Calibri" w:cs="Calibri"/>
        </w:rPr>
        <w:t xml:space="preserve"> If the data are</w:t>
      </w:r>
      <w:r>
        <w:rPr>
          <w:rFonts w:ascii="Calibri" w:eastAsia="Calibri" w:hAnsi="Calibri" w:cs="Calibri"/>
          <w:b/>
          <w:bCs/>
          <w:i/>
          <w:iCs/>
        </w:rPr>
        <w:t xml:space="preserve"> </w:t>
      </w:r>
      <w:r>
        <w:rPr>
          <w:rFonts w:ascii="Calibri" w:eastAsia="Calibri" w:hAnsi="Calibri" w:cs="Calibri"/>
        </w:rPr>
        <w:t>not linearly separable, convergence is not assured.</w:t>
      </w:r>
    </w:p>
    <w:p w:rsidR="00322BC1" w:rsidRDefault="00322BC1">
      <w:pPr>
        <w:spacing w:line="273" w:lineRule="exact"/>
        <w:rPr>
          <w:sz w:val="20"/>
          <w:szCs w:val="20"/>
        </w:rPr>
      </w:pPr>
    </w:p>
    <w:p w:rsidR="00322BC1" w:rsidRDefault="00963C69">
      <w:pPr>
        <w:rPr>
          <w:sz w:val="20"/>
          <w:szCs w:val="20"/>
        </w:rPr>
      </w:pPr>
      <w:r>
        <w:rPr>
          <w:rFonts w:ascii="Calibri" w:eastAsia="Calibri" w:hAnsi="Calibri" w:cs="Calibri"/>
          <w:b/>
          <w:bCs/>
        </w:rPr>
        <w:t>Gradient Descent and the Delta Rule</w:t>
      </w:r>
    </w:p>
    <w:p w:rsidR="00322BC1" w:rsidRDefault="00322BC1">
      <w:pPr>
        <w:spacing w:line="49" w:lineRule="exact"/>
        <w:rPr>
          <w:sz w:val="20"/>
          <w:szCs w:val="20"/>
        </w:rPr>
      </w:pPr>
    </w:p>
    <w:p w:rsidR="00322BC1" w:rsidRDefault="00963C69">
      <w:pPr>
        <w:spacing w:line="235" w:lineRule="auto"/>
        <w:ind w:right="220" w:firstLine="720"/>
        <w:jc w:val="both"/>
        <w:rPr>
          <w:sz w:val="20"/>
          <w:szCs w:val="20"/>
        </w:rPr>
      </w:pPr>
      <w:r>
        <w:rPr>
          <w:rFonts w:ascii="Calibri" w:eastAsia="Calibri" w:hAnsi="Calibri" w:cs="Calibri"/>
        </w:rPr>
        <w:t xml:space="preserve">Although the perceptron rule finds a successful weight vector when the training examples are linearly separable, it can fail to converge if the examples are not linearly separable. </w:t>
      </w:r>
      <w:r>
        <w:rPr>
          <w:rFonts w:ascii="Calibri" w:eastAsia="Calibri" w:hAnsi="Calibri" w:cs="Calibri"/>
          <w:b/>
          <w:bCs/>
        </w:rPr>
        <w:t>A</w:t>
      </w:r>
      <w:r>
        <w:rPr>
          <w:rFonts w:ascii="Calibri" w:eastAsia="Calibri" w:hAnsi="Calibri" w:cs="Calibri"/>
        </w:rPr>
        <w:t xml:space="preserve"> second training rule, called the </w:t>
      </w:r>
      <w:r>
        <w:rPr>
          <w:rFonts w:ascii="Calibri" w:eastAsia="Calibri" w:hAnsi="Calibri" w:cs="Calibri"/>
          <w:b/>
          <w:bCs/>
          <w:i/>
          <w:iCs/>
        </w:rPr>
        <w:t>delta rule,</w:t>
      </w:r>
      <w:r>
        <w:rPr>
          <w:rFonts w:ascii="Calibri" w:eastAsia="Calibri" w:hAnsi="Calibri" w:cs="Calibri"/>
        </w:rPr>
        <w:t xml:space="preserve"> is designed to overcome this difficulty. If the training examples are not linearly separable, the delta rule converges toward a best-fit approximation to the target concept. The key idea behind the delta rule is to use </w:t>
      </w:r>
      <w:r>
        <w:rPr>
          <w:rFonts w:ascii="Calibri" w:eastAsia="Calibri" w:hAnsi="Calibri" w:cs="Calibri"/>
          <w:b/>
          <w:bCs/>
          <w:i/>
          <w:iCs/>
        </w:rPr>
        <w:t>gradient descent</w:t>
      </w:r>
      <w:r>
        <w:rPr>
          <w:rFonts w:ascii="Calibri" w:eastAsia="Calibri" w:hAnsi="Calibri" w:cs="Calibri"/>
        </w:rPr>
        <w:t xml:space="preserve"> to search the hypothesis space of possible weight vectors to find the weights that best fit the training examples. This rule is important because gradient descent provides the basis for the BACKPROPAGATION algorithm, which can learn networks with many interconnected units. It is also important because gradient descent can serve as the basis for learning algorithms that must search through hypothesis spaces containing many different types of continuously parameterized hypotheses.</w:t>
      </w:r>
    </w:p>
    <w:p w:rsidR="00322BC1" w:rsidRDefault="00322BC1">
      <w:pPr>
        <w:spacing w:line="56"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The delta training rule is best understood by considering the task of training an </w:t>
      </w:r>
      <w:r>
        <w:rPr>
          <w:rFonts w:ascii="Calibri" w:eastAsia="Calibri" w:hAnsi="Calibri" w:cs="Calibri"/>
          <w:b/>
          <w:bCs/>
          <w:i/>
          <w:iCs/>
        </w:rPr>
        <w:t>unthresholded</w:t>
      </w:r>
      <w:r>
        <w:rPr>
          <w:rFonts w:ascii="Calibri" w:eastAsia="Calibri" w:hAnsi="Calibri" w:cs="Calibri"/>
        </w:rPr>
        <w:t xml:space="preserve"> perceptron; that is, a </w:t>
      </w:r>
      <w:r>
        <w:rPr>
          <w:rFonts w:ascii="Calibri" w:eastAsia="Calibri" w:hAnsi="Calibri" w:cs="Calibri"/>
          <w:b/>
          <w:bCs/>
          <w:i/>
          <w:iCs/>
        </w:rPr>
        <w:t>linear unit</w:t>
      </w:r>
      <w:r>
        <w:rPr>
          <w:rFonts w:ascii="Calibri" w:eastAsia="Calibri" w:hAnsi="Calibri" w:cs="Calibri"/>
        </w:rPr>
        <w:t xml:space="preserve"> for which the output </w:t>
      </w:r>
      <w:r>
        <w:rPr>
          <w:rFonts w:ascii="Calibri" w:eastAsia="Calibri" w:hAnsi="Calibri" w:cs="Calibri"/>
          <w:b/>
          <w:bCs/>
          <w:i/>
          <w:iCs/>
        </w:rPr>
        <w:t>o</w:t>
      </w:r>
      <w:r>
        <w:rPr>
          <w:rFonts w:ascii="Calibri" w:eastAsia="Calibri" w:hAnsi="Calibri" w:cs="Calibri"/>
        </w:rPr>
        <w:t xml:space="preserve"> is given by</w:t>
      </w:r>
    </w:p>
    <w:p w:rsidR="00322BC1" w:rsidRDefault="00963C69">
      <w:pPr>
        <w:spacing w:line="20" w:lineRule="exact"/>
        <w:rPr>
          <w:sz w:val="20"/>
          <w:szCs w:val="20"/>
        </w:rPr>
      </w:pPr>
      <w:r>
        <w:rPr>
          <w:noProof/>
          <w:sz w:val="20"/>
          <w:szCs w:val="20"/>
        </w:rPr>
        <w:drawing>
          <wp:anchor distT="0" distB="0" distL="114300" distR="114300" simplePos="0" relativeHeight="251609600" behindDoc="1" locked="0" layoutInCell="0" allowOverlap="1">
            <wp:simplePos x="0" y="0"/>
            <wp:positionH relativeFrom="column">
              <wp:posOffset>2339975</wp:posOffset>
            </wp:positionH>
            <wp:positionV relativeFrom="paragraph">
              <wp:posOffset>175260</wp:posOffset>
            </wp:positionV>
            <wp:extent cx="1248410" cy="293370"/>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5" cstate="print">
                      <a:extLst/>
                    </a:blip>
                    <a:srcRect/>
                    <a:stretch>
                      <a:fillRect/>
                    </a:stretch>
                  </pic:blipFill>
                  <pic:spPr bwMode="auto">
                    <a:xfrm>
                      <a:off x="0" y="0"/>
                      <a:ext cx="1248410" cy="2933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5" w:lineRule="exact"/>
        <w:rPr>
          <w:sz w:val="20"/>
          <w:szCs w:val="20"/>
        </w:rPr>
      </w:pPr>
    </w:p>
    <w:p w:rsidR="00322BC1" w:rsidRDefault="00963C69">
      <w:pPr>
        <w:rPr>
          <w:sz w:val="20"/>
          <w:szCs w:val="20"/>
        </w:rPr>
      </w:pPr>
      <w:r>
        <w:rPr>
          <w:rFonts w:ascii="Calibri" w:eastAsia="Calibri" w:hAnsi="Calibri" w:cs="Calibri"/>
        </w:rPr>
        <w:t>Thus, a linear unit corresponds to the first stage of a perceptron, without the threshold.</w:t>
      </w:r>
    </w:p>
    <w:p w:rsidR="00322BC1" w:rsidRDefault="00322BC1">
      <w:pPr>
        <w:spacing w:line="50"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In order to derive a weight learning rule for linear units, let us begin by specifying a measure for the </w:t>
      </w:r>
      <w:r>
        <w:rPr>
          <w:rFonts w:ascii="Calibri" w:eastAsia="Calibri" w:hAnsi="Calibri" w:cs="Calibri"/>
          <w:b/>
          <w:bCs/>
          <w:i/>
          <w:iCs/>
        </w:rPr>
        <w:t>training error</w:t>
      </w:r>
      <w:r>
        <w:rPr>
          <w:rFonts w:ascii="Calibri" w:eastAsia="Calibri" w:hAnsi="Calibri" w:cs="Calibri"/>
        </w:rPr>
        <w:t xml:space="preserve"> of a hypothesis (weight vector), relative to the training examples. Although there are</w:t>
      </w:r>
      <w:r>
        <w:rPr>
          <w:rFonts w:ascii="Calibri" w:eastAsia="Calibri" w:hAnsi="Calibri" w:cs="Calibri"/>
          <w:b/>
          <w:bCs/>
          <w:i/>
          <w:iCs/>
        </w:rPr>
        <w:t xml:space="preserve"> </w:t>
      </w:r>
      <w:r>
        <w:rPr>
          <w:rFonts w:ascii="Calibri" w:eastAsia="Calibri" w:hAnsi="Calibri" w:cs="Calibri"/>
        </w:rPr>
        <w:t>many ways to define this error, one common measure that will turn out to be especially convenient is</w:t>
      </w:r>
    </w:p>
    <w:p w:rsidR="00322BC1" w:rsidRDefault="00963C69">
      <w:pPr>
        <w:spacing w:line="20" w:lineRule="exact"/>
        <w:rPr>
          <w:sz w:val="20"/>
          <w:szCs w:val="20"/>
        </w:rPr>
      </w:pPr>
      <w:r>
        <w:rPr>
          <w:noProof/>
          <w:sz w:val="20"/>
          <w:szCs w:val="20"/>
        </w:rPr>
        <w:drawing>
          <wp:anchor distT="0" distB="0" distL="114300" distR="114300" simplePos="0" relativeHeight="251610624" behindDoc="1" locked="0" layoutInCell="0" allowOverlap="1">
            <wp:simplePos x="0" y="0"/>
            <wp:positionH relativeFrom="column">
              <wp:posOffset>1863725</wp:posOffset>
            </wp:positionH>
            <wp:positionV relativeFrom="paragraph">
              <wp:posOffset>5080</wp:posOffset>
            </wp:positionV>
            <wp:extent cx="2202815" cy="659130"/>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6" cstate="print">
                      <a:extLst/>
                    </a:blip>
                    <a:srcRect/>
                    <a:stretch>
                      <a:fillRect/>
                    </a:stretch>
                  </pic:blipFill>
                  <pic:spPr bwMode="auto">
                    <a:xfrm>
                      <a:off x="0" y="0"/>
                      <a:ext cx="2202815" cy="6591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1" w:lineRule="exact"/>
        <w:rPr>
          <w:sz w:val="20"/>
          <w:szCs w:val="20"/>
        </w:rPr>
      </w:pPr>
    </w:p>
    <w:p w:rsidR="00322BC1" w:rsidRDefault="00963C69">
      <w:pPr>
        <w:rPr>
          <w:sz w:val="20"/>
          <w:szCs w:val="20"/>
        </w:rPr>
      </w:pPr>
      <w:r>
        <w:rPr>
          <w:rFonts w:ascii="Calibri" w:eastAsia="Calibri" w:hAnsi="Calibri" w:cs="Calibri"/>
        </w:rPr>
        <w:t xml:space="preserve">where D is the set of training examples, </w:t>
      </w:r>
      <w:r>
        <w:rPr>
          <w:rFonts w:ascii="Calibri" w:eastAsia="Calibri" w:hAnsi="Calibri" w:cs="Calibri"/>
          <w:b/>
          <w:bCs/>
          <w:i/>
          <w:iCs/>
        </w:rPr>
        <w:t>td</w:t>
      </w:r>
      <w:r>
        <w:rPr>
          <w:rFonts w:ascii="Calibri" w:eastAsia="Calibri" w:hAnsi="Calibri" w:cs="Calibri"/>
        </w:rPr>
        <w:t xml:space="preserve"> is the target output for training example </w:t>
      </w:r>
      <w:r>
        <w:rPr>
          <w:rFonts w:ascii="Calibri" w:eastAsia="Calibri" w:hAnsi="Calibri" w:cs="Calibri"/>
          <w:i/>
          <w:iCs/>
        </w:rPr>
        <w:t>d,</w:t>
      </w:r>
      <w:r>
        <w:rPr>
          <w:rFonts w:ascii="Calibri" w:eastAsia="Calibri" w:hAnsi="Calibri" w:cs="Calibri"/>
        </w:rPr>
        <w:t xml:space="preserve"> and </w:t>
      </w:r>
      <w:r>
        <w:rPr>
          <w:rFonts w:ascii="Calibri" w:eastAsia="Calibri" w:hAnsi="Calibri" w:cs="Calibri"/>
          <w:b/>
          <w:bCs/>
          <w:i/>
          <w:iCs/>
        </w:rPr>
        <w:t>o</w:t>
      </w:r>
      <w:r>
        <w:rPr>
          <w:rFonts w:ascii="Calibri" w:eastAsia="Calibri" w:hAnsi="Calibri" w:cs="Calibri"/>
          <w:b/>
          <w:bCs/>
          <w:i/>
          <w:iCs/>
          <w:sz w:val="27"/>
          <w:szCs w:val="27"/>
          <w:vertAlign w:val="subscript"/>
        </w:rPr>
        <w:t>d</w:t>
      </w:r>
      <w:r>
        <w:rPr>
          <w:rFonts w:ascii="Calibri" w:eastAsia="Calibri" w:hAnsi="Calibri" w:cs="Calibri"/>
        </w:rPr>
        <w:t xml:space="preserve"> is the</w:t>
      </w:r>
    </w:p>
    <w:p w:rsidR="00322BC1" w:rsidRDefault="00963C69">
      <w:pPr>
        <w:spacing w:line="218" w:lineRule="auto"/>
        <w:ind w:left="6580"/>
        <w:rPr>
          <w:sz w:val="20"/>
          <w:szCs w:val="20"/>
        </w:rPr>
      </w:pPr>
      <w:r>
        <w:rPr>
          <w:rFonts w:ascii="Symbol" w:eastAsia="Symbol" w:hAnsi="Symbol" w:cs="Symbol"/>
          <w:sz w:val="14"/>
          <w:szCs w:val="14"/>
        </w:rPr>
        <w:t></w:t>
      </w:r>
    </w:p>
    <w:p w:rsidR="00322BC1" w:rsidRDefault="00963C69">
      <w:pPr>
        <w:spacing w:line="186" w:lineRule="auto"/>
        <w:rPr>
          <w:sz w:val="20"/>
          <w:szCs w:val="20"/>
        </w:rPr>
      </w:pPr>
      <w:r>
        <w:rPr>
          <w:rFonts w:ascii="Calibri" w:eastAsia="Calibri" w:hAnsi="Calibri" w:cs="Calibri"/>
          <w:sz w:val="21"/>
          <w:szCs w:val="21"/>
        </w:rPr>
        <w:t>output of the linear unit for training example d. By this definition,</w:t>
      </w:r>
      <w:r>
        <w:rPr>
          <w:rFonts w:eastAsia="Times New Roman"/>
          <w:sz w:val="23"/>
          <w:szCs w:val="23"/>
        </w:rPr>
        <w:t xml:space="preserve"> </w:t>
      </w:r>
      <w:r>
        <w:rPr>
          <w:rFonts w:eastAsia="Times New Roman"/>
          <w:i/>
          <w:iCs/>
          <w:sz w:val="23"/>
          <w:szCs w:val="23"/>
        </w:rPr>
        <w:t>E</w:t>
      </w:r>
      <w:r>
        <w:rPr>
          <w:rFonts w:ascii="Symbol" w:eastAsia="Symbol" w:hAnsi="Symbol" w:cs="Symbol"/>
          <w:sz w:val="29"/>
          <w:szCs w:val="29"/>
        </w:rPr>
        <w:t></w:t>
      </w:r>
      <w:r>
        <w:rPr>
          <w:rFonts w:ascii="Symbol" w:eastAsia="Symbol" w:hAnsi="Symbol" w:cs="Symbol"/>
          <w:sz w:val="29"/>
          <w:szCs w:val="29"/>
        </w:rPr>
        <w:t></w:t>
      </w:r>
      <w:r>
        <w:rPr>
          <w:rFonts w:eastAsia="Times New Roman"/>
          <w:i/>
          <w:iCs/>
          <w:sz w:val="23"/>
          <w:szCs w:val="23"/>
        </w:rPr>
        <w:t>w</w:t>
      </w:r>
      <w:r>
        <w:rPr>
          <w:rFonts w:ascii="Symbol" w:eastAsia="Symbol" w:hAnsi="Symbol" w:cs="Symbol"/>
          <w:sz w:val="29"/>
          <w:szCs w:val="29"/>
        </w:rPr>
        <w:t></w:t>
      </w:r>
      <w:r>
        <w:rPr>
          <w:rFonts w:ascii="Calibri" w:eastAsia="Calibri" w:hAnsi="Calibri" w:cs="Calibri"/>
          <w:sz w:val="21"/>
          <w:szCs w:val="21"/>
        </w:rPr>
        <w:t xml:space="preserve"> is simply half the squared</w:t>
      </w:r>
    </w:p>
    <w:p w:rsidR="00322BC1" w:rsidRDefault="00322BC1">
      <w:pPr>
        <w:spacing w:line="245" w:lineRule="exact"/>
        <w:rPr>
          <w:sz w:val="20"/>
          <w:szCs w:val="20"/>
        </w:rPr>
      </w:pPr>
    </w:p>
    <w:p w:rsidR="00322BC1" w:rsidRDefault="00963C69">
      <w:pPr>
        <w:ind w:right="220"/>
        <w:jc w:val="center"/>
        <w:rPr>
          <w:sz w:val="20"/>
          <w:szCs w:val="20"/>
        </w:rPr>
      </w:pPr>
      <w:r>
        <w:rPr>
          <w:rFonts w:ascii="Calibri" w:eastAsia="Calibri" w:hAnsi="Calibri" w:cs="Calibri"/>
        </w:rPr>
        <w:t>47</w:t>
      </w:r>
    </w:p>
    <w:p w:rsidR="00322BC1" w:rsidRDefault="00322BC1">
      <w:pPr>
        <w:sectPr w:rsidR="00322BC1">
          <w:pgSz w:w="12240" w:h="15840"/>
          <w:pgMar w:top="1316" w:right="1440" w:bottom="431" w:left="1260" w:header="0" w:footer="0" w:gutter="0"/>
          <w:cols w:space="720" w:equalWidth="0">
            <w:col w:w="9540"/>
          </w:cols>
        </w:sectPr>
      </w:pPr>
    </w:p>
    <w:p w:rsidR="00322BC1" w:rsidRDefault="00963C69">
      <w:pPr>
        <w:ind w:right="220"/>
        <w:jc w:val="center"/>
        <w:rPr>
          <w:sz w:val="20"/>
          <w:szCs w:val="20"/>
        </w:rPr>
      </w:pPr>
      <w:bookmarkStart w:id="51" w:name="page53"/>
      <w:bookmarkEnd w:id="51"/>
      <w:r>
        <w:rPr>
          <w:rFonts w:ascii="Calibri" w:eastAsia="Calibri" w:hAnsi="Calibri" w:cs="Calibri"/>
        </w:rPr>
        <w:lastRenderedPageBreak/>
        <w:t xml:space="preserve">difference between the target output </w:t>
      </w:r>
      <w:r>
        <w:rPr>
          <w:rFonts w:ascii="Calibri" w:eastAsia="Calibri" w:hAnsi="Calibri" w:cs="Calibri"/>
          <w:b/>
          <w:bCs/>
          <w:i/>
          <w:iCs/>
        </w:rPr>
        <w:t>t</w:t>
      </w:r>
      <w:r>
        <w:rPr>
          <w:rFonts w:ascii="Calibri" w:eastAsia="Calibri" w:hAnsi="Calibri" w:cs="Calibri"/>
          <w:b/>
          <w:bCs/>
          <w:i/>
          <w:iCs/>
          <w:sz w:val="27"/>
          <w:szCs w:val="27"/>
          <w:vertAlign w:val="subscript"/>
        </w:rPr>
        <w:t>d</w:t>
      </w:r>
      <w:r>
        <w:rPr>
          <w:rFonts w:ascii="Calibri" w:eastAsia="Calibri" w:hAnsi="Calibri" w:cs="Calibri"/>
        </w:rPr>
        <w:t xml:space="preserve">  and the hear unit output </w:t>
      </w:r>
      <w:r>
        <w:rPr>
          <w:rFonts w:ascii="Calibri" w:eastAsia="Calibri" w:hAnsi="Calibri" w:cs="Calibri"/>
          <w:b/>
          <w:bCs/>
          <w:i/>
          <w:iCs/>
        </w:rPr>
        <w:t>o</w:t>
      </w:r>
      <w:r>
        <w:rPr>
          <w:rFonts w:ascii="Calibri" w:eastAsia="Calibri" w:hAnsi="Calibri" w:cs="Calibri"/>
          <w:b/>
          <w:bCs/>
          <w:i/>
          <w:iCs/>
          <w:sz w:val="27"/>
          <w:szCs w:val="27"/>
          <w:vertAlign w:val="subscript"/>
        </w:rPr>
        <w:t>d</w:t>
      </w:r>
      <w:r>
        <w:rPr>
          <w:rFonts w:ascii="Calibri" w:eastAsia="Calibri" w:hAnsi="Calibri" w:cs="Calibri"/>
          <w:b/>
          <w:bCs/>
          <w:i/>
          <w:iCs/>
        </w:rPr>
        <w:t>,</w:t>
      </w:r>
      <w:r>
        <w:rPr>
          <w:rFonts w:ascii="Calibri" w:eastAsia="Calibri" w:hAnsi="Calibri" w:cs="Calibri"/>
        </w:rPr>
        <w:t xml:space="preserve"> summed over all training</w:t>
      </w:r>
    </w:p>
    <w:p w:rsidR="00322BC1" w:rsidRDefault="00963C69">
      <w:pPr>
        <w:spacing w:line="224" w:lineRule="auto"/>
        <w:ind w:right="200"/>
        <w:jc w:val="center"/>
        <w:rPr>
          <w:sz w:val="20"/>
          <w:szCs w:val="20"/>
        </w:rPr>
      </w:pPr>
      <w:r>
        <w:rPr>
          <w:rFonts w:ascii="Symbol" w:eastAsia="Symbol" w:hAnsi="Symbol" w:cs="Symbol"/>
          <w:sz w:val="14"/>
          <w:szCs w:val="14"/>
        </w:rPr>
        <w:t></w:t>
      </w:r>
    </w:p>
    <w:p w:rsidR="00322BC1" w:rsidRDefault="00963C69">
      <w:pPr>
        <w:spacing w:line="225" w:lineRule="auto"/>
        <w:ind w:right="220"/>
        <w:jc w:val="both"/>
        <w:rPr>
          <w:sz w:val="20"/>
          <w:szCs w:val="20"/>
        </w:rPr>
      </w:pPr>
      <w:r>
        <w:rPr>
          <w:rFonts w:ascii="Calibri" w:eastAsia="Calibri" w:hAnsi="Calibri" w:cs="Calibri"/>
        </w:rPr>
        <w:t xml:space="preserve">examples. Here we characterize </w:t>
      </w:r>
      <w:r>
        <w:rPr>
          <w:rFonts w:ascii="Calibri" w:eastAsia="Calibri" w:hAnsi="Calibri" w:cs="Calibri"/>
          <w:b/>
          <w:bCs/>
          <w:i/>
          <w:iCs/>
        </w:rPr>
        <w:t>E</w:t>
      </w:r>
      <w:r>
        <w:rPr>
          <w:rFonts w:ascii="Calibri" w:eastAsia="Calibri" w:hAnsi="Calibri" w:cs="Calibri"/>
        </w:rPr>
        <w:t xml:space="preserve"> as a function of</w:t>
      </w:r>
      <w:r>
        <w:rPr>
          <w:rFonts w:ascii="Symbol" w:eastAsia="Symbol" w:hAnsi="Symbol" w:cs="Symbol"/>
          <w:sz w:val="31"/>
          <w:szCs w:val="31"/>
        </w:rPr>
        <w:t></w:t>
      </w:r>
      <w:r>
        <w:rPr>
          <w:rFonts w:ascii="Symbol" w:eastAsia="Symbol" w:hAnsi="Symbol" w:cs="Symbol"/>
          <w:sz w:val="31"/>
          <w:szCs w:val="31"/>
        </w:rPr>
        <w:t></w:t>
      </w:r>
      <w:r>
        <w:rPr>
          <w:rFonts w:eastAsia="Times New Roman"/>
          <w:i/>
          <w:iCs/>
          <w:sz w:val="24"/>
          <w:szCs w:val="24"/>
        </w:rPr>
        <w:t>w</w:t>
      </w:r>
      <w:r>
        <w:rPr>
          <w:rFonts w:ascii="Symbol" w:eastAsia="Symbol" w:hAnsi="Symbol" w:cs="Symbol"/>
          <w:sz w:val="31"/>
          <w:szCs w:val="31"/>
        </w:rPr>
        <w:t></w:t>
      </w:r>
      <w:r>
        <w:rPr>
          <w:rFonts w:ascii="Calibri" w:eastAsia="Calibri" w:hAnsi="Calibri" w:cs="Calibri"/>
          <w:b/>
          <w:bCs/>
          <w:i/>
          <w:iCs/>
        </w:rPr>
        <w:t>,</w:t>
      </w:r>
      <w:r>
        <w:rPr>
          <w:rFonts w:ascii="Calibri" w:eastAsia="Calibri" w:hAnsi="Calibri" w:cs="Calibri"/>
        </w:rPr>
        <w:t xml:space="preserve"> because the linear unit output </w:t>
      </w:r>
      <w:r>
        <w:rPr>
          <w:rFonts w:ascii="Calibri" w:eastAsia="Calibri" w:hAnsi="Calibri" w:cs="Calibri"/>
          <w:b/>
          <w:bCs/>
          <w:i/>
          <w:iCs/>
        </w:rPr>
        <w:t>o</w:t>
      </w:r>
      <w:r>
        <w:rPr>
          <w:rFonts w:ascii="Calibri" w:eastAsia="Calibri" w:hAnsi="Calibri" w:cs="Calibri"/>
        </w:rPr>
        <w:t xml:space="preserve"> depends on this weight vector. Of course </w:t>
      </w:r>
      <w:r>
        <w:rPr>
          <w:rFonts w:ascii="Calibri" w:eastAsia="Calibri" w:hAnsi="Calibri" w:cs="Calibri"/>
          <w:b/>
          <w:bCs/>
          <w:i/>
          <w:iCs/>
        </w:rPr>
        <w:t>E</w:t>
      </w:r>
      <w:r>
        <w:rPr>
          <w:rFonts w:ascii="Calibri" w:eastAsia="Calibri" w:hAnsi="Calibri" w:cs="Calibri"/>
        </w:rPr>
        <w:t xml:space="preserve"> also depends on the particular </w:t>
      </w:r>
      <w:r>
        <w:rPr>
          <w:rFonts w:ascii="Calibri" w:eastAsia="Calibri" w:hAnsi="Calibri" w:cs="Calibri"/>
          <w:b/>
          <w:bCs/>
        </w:rPr>
        <w:t>set</w:t>
      </w:r>
      <w:r>
        <w:rPr>
          <w:rFonts w:ascii="Calibri" w:eastAsia="Calibri" w:hAnsi="Calibri" w:cs="Calibri"/>
        </w:rPr>
        <w:t xml:space="preserve"> of training examples, but we assume these are fixed during training, so we do not bother to write E as an explicit function of these. In particular, there we show that under certain conditions the hypothesis that minimizes E is also the most probable hypothesis in H given the training data.</w:t>
      </w:r>
    </w:p>
    <w:p w:rsidR="00322BC1" w:rsidRDefault="00322BC1">
      <w:pPr>
        <w:spacing w:line="235" w:lineRule="exact"/>
        <w:rPr>
          <w:sz w:val="20"/>
          <w:szCs w:val="20"/>
        </w:rPr>
      </w:pPr>
    </w:p>
    <w:p w:rsidR="00322BC1" w:rsidRDefault="00963C69">
      <w:pPr>
        <w:rPr>
          <w:sz w:val="20"/>
          <w:szCs w:val="20"/>
        </w:rPr>
      </w:pPr>
      <w:r>
        <w:rPr>
          <w:rFonts w:ascii="Calibri" w:eastAsia="Calibri" w:hAnsi="Calibri" w:cs="Calibri"/>
          <w:b/>
          <w:bCs/>
        </w:rPr>
        <w:t>2.3.2. Multi-layer Perceptron</w:t>
      </w:r>
    </w:p>
    <w:p w:rsidR="00322BC1" w:rsidRDefault="00322BC1">
      <w:pPr>
        <w:spacing w:line="318" w:lineRule="exact"/>
        <w:rPr>
          <w:sz w:val="20"/>
          <w:szCs w:val="20"/>
        </w:rPr>
      </w:pPr>
    </w:p>
    <w:p w:rsidR="00322BC1" w:rsidRDefault="00963C69">
      <w:pPr>
        <w:spacing w:line="184" w:lineRule="auto"/>
        <w:ind w:right="220" w:firstLine="720"/>
        <w:jc w:val="both"/>
        <w:rPr>
          <w:sz w:val="20"/>
          <w:szCs w:val="20"/>
        </w:rPr>
      </w:pPr>
      <w:r>
        <w:rPr>
          <w:rFonts w:ascii="Calibri" w:eastAsia="Calibri" w:hAnsi="Calibri" w:cs="Calibri"/>
          <w:b/>
          <w:bCs/>
          <w:color w:val="212529"/>
          <w:sz w:val="19"/>
          <w:szCs w:val="19"/>
        </w:rPr>
        <w:t>Multi-layer Perceptron (MLP)</w:t>
      </w:r>
      <w:r>
        <w:rPr>
          <w:rFonts w:ascii="Calibri" w:eastAsia="Calibri" w:hAnsi="Calibri" w:cs="Calibri"/>
          <w:color w:val="212529"/>
          <w:sz w:val="19"/>
          <w:szCs w:val="19"/>
        </w:rPr>
        <w:t xml:space="preserve"> is a supervised learning algorithm that learns a function f(</w:t>
      </w:r>
      <w:r>
        <w:rPr>
          <w:rFonts w:ascii="Cambria Math" w:eastAsia="Cambria Math" w:hAnsi="Cambria Math" w:cs="Cambria Math"/>
          <w:color w:val="212529"/>
          <w:sz w:val="19"/>
          <w:szCs w:val="19"/>
        </w:rPr>
        <w:t>⋅</w:t>
      </w:r>
      <w:r>
        <w:rPr>
          <w:rFonts w:ascii="Calibri" w:eastAsia="Calibri" w:hAnsi="Calibri" w:cs="Calibri"/>
          <w:color w:val="212529"/>
          <w:sz w:val="19"/>
          <w:szCs w:val="19"/>
        </w:rPr>
        <w:t>):R</w:t>
      </w:r>
      <w:r>
        <w:rPr>
          <w:rFonts w:ascii="Calibri" w:eastAsia="Calibri" w:hAnsi="Calibri" w:cs="Calibri"/>
          <w:color w:val="212529"/>
          <w:sz w:val="23"/>
          <w:szCs w:val="23"/>
          <w:vertAlign w:val="superscript"/>
        </w:rPr>
        <w:t>m</w:t>
      </w:r>
      <w:r>
        <w:rPr>
          <w:rFonts w:ascii="Calibri" w:eastAsia="Calibri" w:hAnsi="Calibri" w:cs="Calibri"/>
          <w:color w:val="212529"/>
          <w:sz w:val="19"/>
          <w:szCs w:val="19"/>
        </w:rPr>
        <w:t>→R</w:t>
      </w:r>
      <w:r>
        <w:rPr>
          <w:rFonts w:ascii="Calibri" w:eastAsia="Calibri" w:hAnsi="Calibri" w:cs="Calibri"/>
          <w:color w:val="212529"/>
          <w:sz w:val="23"/>
          <w:szCs w:val="23"/>
          <w:vertAlign w:val="superscript"/>
        </w:rPr>
        <w:t>o</w:t>
      </w:r>
      <w:r>
        <w:rPr>
          <w:rFonts w:ascii="Calibri" w:eastAsia="Calibri" w:hAnsi="Calibri" w:cs="Calibri"/>
          <w:color w:val="212529"/>
          <w:sz w:val="19"/>
          <w:szCs w:val="19"/>
        </w:rPr>
        <w:t xml:space="preserve"> by training on a dataset, where m is the number of dimensions for input and o is the number of dimensions for output. Given a set of features X=x</w:t>
      </w:r>
      <w:r>
        <w:rPr>
          <w:rFonts w:ascii="Calibri" w:eastAsia="Calibri" w:hAnsi="Calibri" w:cs="Calibri"/>
          <w:color w:val="212529"/>
          <w:sz w:val="23"/>
          <w:szCs w:val="23"/>
          <w:vertAlign w:val="superscript"/>
        </w:rPr>
        <w:t>1</w:t>
      </w:r>
      <w:r>
        <w:rPr>
          <w:rFonts w:ascii="Calibri" w:eastAsia="Calibri" w:hAnsi="Calibri" w:cs="Calibri"/>
          <w:color w:val="212529"/>
          <w:sz w:val="19"/>
          <w:szCs w:val="19"/>
        </w:rPr>
        <w:t>,x</w:t>
      </w:r>
      <w:r>
        <w:rPr>
          <w:rFonts w:ascii="Calibri" w:eastAsia="Calibri" w:hAnsi="Calibri" w:cs="Calibri"/>
          <w:color w:val="212529"/>
          <w:sz w:val="23"/>
          <w:szCs w:val="23"/>
          <w:vertAlign w:val="superscript"/>
        </w:rPr>
        <w:t>2</w:t>
      </w:r>
      <w:r>
        <w:rPr>
          <w:rFonts w:ascii="Calibri" w:eastAsia="Calibri" w:hAnsi="Calibri" w:cs="Calibri"/>
          <w:color w:val="212529"/>
          <w:sz w:val="19"/>
          <w:szCs w:val="19"/>
        </w:rPr>
        <w:t>,...,x</w:t>
      </w:r>
      <w:r>
        <w:rPr>
          <w:rFonts w:ascii="Calibri" w:eastAsia="Calibri" w:hAnsi="Calibri" w:cs="Calibri"/>
          <w:color w:val="212529"/>
          <w:sz w:val="23"/>
          <w:szCs w:val="23"/>
          <w:vertAlign w:val="superscript"/>
        </w:rPr>
        <w:t>m</w:t>
      </w:r>
      <w:r>
        <w:rPr>
          <w:rFonts w:ascii="Calibri" w:eastAsia="Calibri" w:hAnsi="Calibri" w:cs="Calibri"/>
          <w:color w:val="212529"/>
          <w:sz w:val="19"/>
          <w:szCs w:val="19"/>
        </w:rPr>
        <w:t xml:space="preserve"> and a target y, it can learn a non-linear function approximator for either classification or regression. It is different from logistic regression, in that between the input and the output layer, there can be one or more non-linear layers, called hidden layers. Figure shows a one hidden layer MLP with scalar output.</w:t>
      </w:r>
    </w:p>
    <w:p w:rsidR="00322BC1" w:rsidRDefault="00963C69">
      <w:pPr>
        <w:spacing w:line="20" w:lineRule="exact"/>
        <w:rPr>
          <w:sz w:val="20"/>
          <w:szCs w:val="20"/>
        </w:rPr>
      </w:pPr>
      <w:r>
        <w:rPr>
          <w:noProof/>
          <w:sz w:val="20"/>
          <w:szCs w:val="20"/>
        </w:rPr>
        <w:drawing>
          <wp:anchor distT="0" distB="0" distL="114300" distR="114300" simplePos="0" relativeHeight="251611648" behindDoc="1" locked="0" layoutInCell="0" allowOverlap="1">
            <wp:simplePos x="0" y="0"/>
            <wp:positionH relativeFrom="column">
              <wp:posOffset>1537335</wp:posOffset>
            </wp:positionH>
            <wp:positionV relativeFrom="paragraph">
              <wp:posOffset>5080</wp:posOffset>
            </wp:positionV>
            <wp:extent cx="2862580" cy="157416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7" cstate="print">
                      <a:extLst/>
                    </a:blip>
                    <a:srcRect/>
                    <a:stretch>
                      <a:fillRect/>
                    </a:stretch>
                  </pic:blipFill>
                  <pic:spPr bwMode="auto">
                    <a:xfrm>
                      <a:off x="0" y="0"/>
                      <a:ext cx="2862580" cy="15741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44" w:lineRule="exact"/>
        <w:rPr>
          <w:sz w:val="20"/>
          <w:szCs w:val="20"/>
        </w:rPr>
      </w:pPr>
    </w:p>
    <w:p w:rsidR="00322BC1" w:rsidRDefault="00963C69">
      <w:pPr>
        <w:spacing w:line="180" w:lineRule="auto"/>
        <w:ind w:right="220"/>
        <w:jc w:val="both"/>
        <w:rPr>
          <w:sz w:val="20"/>
          <w:szCs w:val="20"/>
        </w:rPr>
      </w:pPr>
      <w:r>
        <w:rPr>
          <w:rFonts w:ascii="Calibri" w:eastAsia="Calibri" w:hAnsi="Calibri" w:cs="Calibri"/>
          <w:color w:val="212529"/>
          <w:sz w:val="19"/>
          <w:szCs w:val="19"/>
        </w:rPr>
        <w:t>The leftmost layer, known as the input layer, consists of a set of neurons {x</w:t>
      </w:r>
      <w:r>
        <w:rPr>
          <w:rFonts w:ascii="Calibri" w:eastAsia="Calibri" w:hAnsi="Calibri" w:cs="Calibri"/>
          <w:color w:val="212529"/>
          <w:sz w:val="23"/>
          <w:szCs w:val="23"/>
          <w:vertAlign w:val="subscript"/>
        </w:rPr>
        <w:t>i</w:t>
      </w:r>
      <w:r>
        <w:rPr>
          <w:rFonts w:ascii="Calibri" w:eastAsia="Calibri" w:hAnsi="Calibri" w:cs="Calibri"/>
          <w:color w:val="212529"/>
          <w:sz w:val="19"/>
          <w:szCs w:val="19"/>
        </w:rPr>
        <w:t>|x</w:t>
      </w:r>
      <w:r>
        <w:rPr>
          <w:rFonts w:ascii="Calibri" w:eastAsia="Calibri" w:hAnsi="Calibri" w:cs="Calibri"/>
          <w:color w:val="212529"/>
          <w:sz w:val="23"/>
          <w:szCs w:val="23"/>
        </w:rPr>
        <w:t xml:space="preserve"> </w:t>
      </w:r>
      <w:r>
        <w:rPr>
          <w:rFonts w:ascii="Calibri" w:eastAsia="Calibri" w:hAnsi="Calibri" w:cs="Calibri"/>
          <w:color w:val="212529"/>
          <w:sz w:val="23"/>
          <w:szCs w:val="23"/>
          <w:vertAlign w:val="subscript"/>
        </w:rPr>
        <w:t>1</w:t>
      </w:r>
      <w:r>
        <w:rPr>
          <w:rFonts w:ascii="Calibri" w:eastAsia="Calibri" w:hAnsi="Calibri" w:cs="Calibri"/>
          <w:color w:val="212529"/>
          <w:sz w:val="19"/>
          <w:szCs w:val="19"/>
        </w:rPr>
        <w:t>,x</w:t>
      </w:r>
      <w:r>
        <w:rPr>
          <w:rFonts w:ascii="Calibri" w:eastAsia="Calibri" w:hAnsi="Calibri" w:cs="Calibri"/>
          <w:color w:val="212529"/>
          <w:sz w:val="23"/>
          <w:szCs w:val="23"/>
          <w:vertAlign w:val="subscript"/>
        </w:rPr>
        <w:t>2</w:t>
      </w:r>
      <w:r>
        <w:rPr>
          <w:rFonts w:ascii="Calibri" w:eastAsia="Calibri" w:hAnsi="Calibri" w:cs="Calibri"/>
          <w:color w:val="212529"/>
          <w:sz w:val="19"/>
          <w:szCs w:val="19"/>
        </w:rPr>
        <w:t>,...,x</w:t>
      </w:r>
      <w:r>
        <w:rPr>
          <w:rFonts w:ascii="Calibri" w:eastAsia="Calibri" w:hAnsi="Calibri" w:cs="Calibri"/>
          <w:color w:val="212529"/>
          <w:sz w:val="23"/>
          <w:szCs w:val="23"/>
          <w:vertAlign w:val="subscript"/>
        </w:rPr>
        <w:t>m</w:t>
      </w:r>
      <w:r>
        <w:rPr>
          <w:rFonts w:ascii="Calibri" w:eastAsia="Calibri" w:hAnsi="Calibri" w:cs="Calibri"/>
          <w:color w:val="212529"/>
          <w:sz w:val="19"/>
          <w:szCs w:val="19"/>
        </w:rPr>
        <w:t>} representing the input features. Each neuron in the hidden layer transforms the values from the previous layer with a weighted linear summation w</w:t>
      </w:r>
      <w:r>
        <w:rPr>
          <w:rFonts w:ascii="Calibri" w:eastAsia="Calibri" w:hAnsi="Calibri" w:cs="Calibri"/>
          <w:color w:val="212529"/>
          <w:sz w:val="23"/>
          <w:szCs w:val="23"/>
          <w:vertAlign w:val="subscript"/>
        </w:rPr>
        <w:t>1</w:t>
      </w:r>
      <w:r>
        <w:rPr>
          <w:rFonts w:ascii="Calibri" w:eastAsia="Calibri" w:hAnsi="Calibri" w:cs="Calibri"/>
          <w:color w:val="212529"/>
          <w:sz w:val="19"/>
          <w:szCs w:val="19"/>
        </w:rPr>
        <w:t>x</w:t>
      </w:r>
      <w:r>
        <w:rPr>
          <w:rFonts w:ascii="Calibri" w:eastAsia="Calibri" w:hAnsi="Calibri" w:cs="Calibri"/>
          <w:color w:val="212529"/>
          <w:sz w:val="23"/>
          <w:szCs w:val="23"/>
          <w:vertAlign w:val="subscript"/>
        </w:rPr>
        <w:t>1</w:t>
      </w:r>
      <w:r>
        <w:rPr>
          <w:rFonts w:ascii="Calibri" w:eastAsia="Calibri" w:hAnsi="Calibri" w:cs="Calibri"/>
          <w:color w:val="212529"/>
          <w:sz w:val="19"/>
          <w:szCs w:val="19"/>
        </w:rPr>
        <w:t>+w</w:t>
      </w:r>
      <w:r>
        <w:rPr>
          <w:rFonts w:ascii="Calibri" w:eastAsia="Calibri" w:hAnsi="Calibri" w:cs="Calibri"/>
          <w:color w:val="212529"/>
          <w:sz w:val="23"/>
          <w:szCs w:val="23"/>
          <w:vertAlign w:val="subscript"/>
        </w:rPr>
        <w:t>2</w:t>
      </w:r>
      <w:r>
        <w:rPr>
          <w:rFonts w:ascii="Calibri" w:eastAsia="Calibri" w:hAnsi="Calibri" w:cs="Calibri"/>
          <w:color w:val="212529"/>
          <w:sz w:val="19"/>
          <w:szCs w:val="19"/>
        </w:rPr>
        <w:t>x</w:t>
      </w:r>
      <w:r>
        <w:rPr>
          <w:rFonts w:ascii="Calibri" w:eastAsia="Calibri" w:hAnsi="Calibri" w:cs="Calibri"/>
          <w:color w:val="212529"/>
          <w:sz w:val="23"/>
          <w:szCs w:val="23"/>
          <w:vertAlign w:val="subscript"/>
        </w:rPr>
        <w:t>2</w:t>
      </w:r>
      <w:r>
        <w:rPr>
          <w:rFonts w:ascii="Calibri" w:eastAsia="Calibri" w:hAnsi="Calibri" w:cs="Calibri"/>
          <w:color w:val="212529"/>
          <w:sz w:val="19"/>
          <w:szCs w:val="19"/>
        </w:rPr>
        <w:t>+...+w</w:t>
      </w:r>
      <w:r>
        <w:rPr>
          <w:rFonts w:ascii="Calibri" w:eastAsia="Calibri" w:hAnsi="Calibri" w:cs="Calibri"/>
          <w:color w:val="212529"/>
          <w:sz w:val="23"/>
          <w:szCs w:val="23"/>
          <w:vertAlign w:val="subscript"/>
        </w:rPr>
        <w:t>m</w:t>
      </w:r>
      <w:r>
        <w:rPr>
          <w:rFonts w:ascii="Calibri" w:eastAsia="Calibri" w:hAnsi="Calibri" w:cs="Calibri"/>
          <w:color w:val="212529"/>
          <w:sz w:val="19"/>
          <w:szCs w:val="19"/>
        </w:rPr>
        <w:t>x</w:t>
      </w:r>
      <w:r>
        <w:rPr>
          <w:rFonts w:ascii="Calibri" w:eastAsia="Calibri" w:hAnsi="Calibri" w:cs="Calibri"/>
          <w:color w:val="212529"/>
          <w:sz w:val="23"/>
          <w:szCs w:val="23"/>
          <w:vertAlign w:val="subscript"/>
        </w:rPr>
        <w:t>m</w:t>
      </w:r>
      <w:r>
        <w:rPr>
          <w:rFonts w:ascii="Calibri" w:eastAsia="Calibri" w:hAnsi="Calibri" w:cs="Calibri"/>
          <w:color w:val="212529"/>
          <w:sz w:val="19"/>
          <w:szCs w:val="19"/>
        </w:rPr>
        <w:t>, followed by a non-linear activation function g(</w:t>
      </w:r>
      <w:r>
        <w:rPr>
          <w:rFonts w:ascii="Cambria Math" w:eastAsia="Cambria Math" w:hAnsi="Cambria Math" w:cs="Cambria Math"/>
          <w:color w:val="212529"/>
          <w:sz w:val="19"/>
          <w:szCs w:val="19"/>
        </w:rPr>
        <w:t>⋅</w:t>
      </w:r>
      <w:r>
        <w:rPr>
          <w:rFonts w:ascii="Calibri" w:eastAsia="Calibri" w:hAnsi="Calibri" w:cs="Calibri"/>
          <w:color w:val="212529"/>
          <w:sz w:val="19"/>
          <w:szCs w:val="19"/>
        </w:rPr>
        <w:t>):R→R - like the hyperbolic tan function. The output layer receives the values from the last hidden layer and transforms them into output values.</w:t>
      </w:r>
    </w:p>
    <w:p w:rsidR="00322BC1" w:rsidRDefault="00322BC1">
      <w:pPr>
        <w:spacing w:line="333" w:lineRule="exact"/>
        <w:rPr>
          <w:sz w:val="20"/>
          <w:szCs w:val="20"/>
        </w:rPr>
      </w:pPr>
    </w:p>
    <w:p w:rsidR="00322BC1" w:rsidRDefault="00963C69">
      <w:pPr>
        <w:spacing w:line="225" w:lineRule="auto"/>
        <w:ind w:right="220"/>
        <w:jc w:val="both"/>
        <w:rPr>
          <w:sz w:val="20"/>
          <w:szCs w:val="20"/>
        </w:rPr>
      </w:pPr>
      <w:r>
        <w:rPr>
          <w:rFonts w:ascii="Calibri" w:eastAsia="Calibri" w:hAnsi="Calibri" w:cs="Calibri"/>
          <w:color w:val="212529"/>
        </w:rPr>
        <w:t>The module contains the public attributes</w:t>
      </w:r>
      <w:r>
        <w:rPr>
          <w:rFonts w:ascii="Calibri" w:eastAsia="Calibri" w:hAnsi="Calibri" w:cs="Calibri"/>
          <w:color w:val="222222"/>
        </w:rPr>
        <w:t xml:space="preserve"> </w:t>
      </w:r>
      <w:r>
        <w:rPr>
          <w:rFonts w:ascii="Calibri" w:eastAsia="Calibri" w:hAnsi="Calibri" w:cs="Calibri"/>
          <w:color w:val="222222"/>
          <w:shd w:val="clear" w:color="auto" w:fill="ECF0F3"/>
        </w:rPr>
        <w:t>coefs_</w:t>
      </w:r>
      <w:r>
        <w:rPr>
          <w:rFonts w:ascii="Calibri" w:eastAsia="Calibri" w:hAnsi="Calibri" w:cs="Calibri"/>
          <w:color w:val="212529"/>
        </w:rPr>
        <w:t xml:space="preserve"> and</w:t>
      </w:r>
      <w:r>
        <w:rPr>
          <w:rFonts w:ascii="Calibri" w:eastAsia="Calibri" w:hAnsi="Calibri" w:cs="Calibri"/>
          <w:color w:val="222222"/>
        </w:rPr>
        <w:t xml:space="preserve"> </w:t>
      </w:r>
      <w:r>
        <w:rPr>
          <w:rFonts w:ascii="Calibri" w:eastAsia="Calibri" w:hAnsi="Calibri" w:cs="Calibri"/>
          <w:color w:val="222222"/>
          <w:shd w:val="clear" w:color="auto" w:fill="ECF0F3"/>
        </w:rPr>
        <w:t>intercepts_</w:t>
      </w:r>
      <w:r>
        <w:rPr>
          <w:rFonts w:ascii="Calibri" w:eastAsia="Calibri" w:hAnsi="Calibri" w:cs="Calibri"/>
          <w:color w:val="212529"/>
        </w:rPr>
        <w:t>.</w:t>
      </w:r>
      <w:r>
        <w:rPr>
          <w:rFonts w:ascii="Calibri" w:eastAsia="Calibri" w:hAnsi="Calibri" w:cs="Calibri"/>
          <w:color w:val="222222"/>
        </w:rPr>
        <w:t xml:space="preserve"> </w:t>
      </w:r>
      <w:r>
        <w:rPr>
          <w:rFonts w:ascii="Calibri" w:eastAsia="Calibri" w:hAnsi="Calibri" w:cs="Calibri"/>
          <w:color w:val="222222"/>
          <w:shd w:val="clear" w:color="auto" w:fill="ECF0F3"/>
        </w:rPr>
        <w:t>coefs_</w:t>
      </w:r>
      <w:r>
        <w:rPr>
          <w:rFonts w:ascii="Calibri" w:eastAsia="Calibri" w:hAnsi="Calibri" w:cs="Calibri"/>
          <w:color w:val="212529"/>
        </w:rPr>
        <w:t xml:space="preserve"> is a list of weight matrices, where weight matrix at index i represents the weights between layer i and layer i+1.</w:t>
      </w:r>
      <w:r>
        <w:rPr>
          <w:rFonts w:ascii="Calibri" w:eastAsia="Calibri" w:hAnsi="Calibri" w:cs="Calibri"/>
          <w:color w:val="222222"/>
        </w:rPr>
        <w:t xml:space="preserve"> </w:t>
      </w:r>
      <w:r>
        <w:rPr>
          <w:rFonts w:ascii="Calibri" w:eastAsia="Calibri" w:hAnsi="Calibri" w:cs="Calibri"/>
          <w:color w:val="222222"/>
          <w:shd w:val="clear" w:color="auto" w:fill="ECF0F3"/>
        </w:rPr>
        <w:t>intercepts_</w:t>
      </w:r>
      <w:r>
        <w:rPr>
          <w:rFonts w:ascii="Calibri" w:eastAsia="Calibri" w:hAnsi="Calibri" w:cs="Calibri"/>
          <w:color w:val="212529"/>
        </w:rPr>
        <w:t xml:space="preserve"> is a list of bias vectors, where the vector at index i represents the bias values added to layer i+1.</w:t>
      </w:r>
    </w:p>
    <w:p w:rsidR="00322BC1" w:rsidRDefault="00322BC1">
      <w:pPr>
        <w:spacing w:line="283" w:lineRule="exact"/>
        <w:rPr>
          <w:sz w:val="20"/>
          <w:szCs w:val="20"/>
        </w:rPr>
      </w:pPr>
    </w:p>
    <w:p w:rsidR="00322BC1" w:rsidRDefault="00963C69">
      <w:pPr>
        <w:rPr>
          <w:sz w:val="20"/>
          <w:szCs w:val="20"/>
        </w:rPr>
      </w:pPr>
      <w:r>
        <w:rPr>
          <w:rFonts w:ascii="Calibri" w:eastAsia="Calibri" w:hAnsi="Calibri" w:cs="Calibri"/>
          <w:color w:val="212529"/>
        </w:rPr>
        <w:t>The advantages of Multi-layer Perceptron are:</w:t>
      </w:r>
    </w:p>
    <w:p w:rsidR="00322BC1" w:rsidRDefault="00322BC1">
      <w:pPr>
        <w:spacing w:line="279" w:lineRule="exact"/>
        <w:rPr>
          <w:sz w:val="20"/>
          <w:szCs w:val="20"/>
        </w:rPr>
      </w:pPr>
    </w:p>
    <w:p w:rsidR="00322BC1" w:rsidRDefault="00963C69" w:rsidP="00963C69">
      <w:pPr>
        <w:numPr>
          <w:ilvl w:val="0"/>
          <w:numId w:val="104"/>
        </w:numPr>
        <w:tabs>
          <w:tab w:val="left" w:pos="720"/>
        </w:tabs>
        <w:ind w:left="720" w:hanging="360"/>
        <w:rPr>
          <w:rFonts w:ascii="Symbol" w:eastAsia="Symbol" w:hAnsi="Symbol" w:cs="Symbol"/>
          <w:color w:val="212529"/>
          <w:sz w:val="20"/>
          <w:szCs w:val="20"/>
        </w:rPr>
      </w:pPr>
      <w:r>
        <w:rPr>
          <w:rFonts w:ascii="Calibri" w:eastAsia="Calibri" w:hAnsi="Calibri" w:cs="Calibri"/>
          <w:color w:val="212529"/>
        </w:rPr>
        <w:t>Capability to learn non-linear models.</w:t>
      </w:r>
    </w:p>
    <w:p w:rsidR="00322BC1" w:rsidRDefault="00963C69" w:rsidP="00963C69">
      <w:pPr>
        <w:numPr>
          <w:ilvl w:val="0"/>
          <w:numId w:val="104"/>
        </w:numPr>
        <w:tabs>
          <w:tab w:val="left" w:pos="720"/>
        </w:tabs>
        <w:ind w:left="720" w:hanging="360"/>
        <w:rPr>
          <w:rFonts w:ascii="Symbol" w:eastAsia="Symbol" w:hAnsi="Symbol" w:cs="Symbol"/>
          <w:color w:val="212529"/>
          <w:sz w:val="20"/>
          <w:szCs w:val="20"/>
        </w:rPr>
      </w:pPr>
      <w:r>
        <w:rPr>
          <w:rFonts w:ascii="Calibri" w:eastAsia="Calibri" w:hAnsi="Calibri" w:cs="Calibri"/>
          <w:color w:val="212529"/>
        </w:rPr>
        <w:t>Capability to learn models in real-time (on-line learning) using</w:t>
      </w:r>
      <w:r>
        <w:rPr>
          <w:rFonts w:ascii="Calibri" w:eastAsia="Calibri" w:hAnsi="Calibri" w:cs="Calibri"/>
          <w:color w:val="222222"/>
        </w:rPr>
        <w:t xml:space="preserve"> </w:t>
      </w:r>
      <w:r>
        <w:rPr>
          <w:rFonts w:ascii="Calibri" w:eastAsia="Calibri" w:hAnsi="Calibri" w:cs="Calibri"/>
          <w:color w:val="222222"/>
          <w:shd w:val="clear" w:color="auto" w:fill="ECF0F3"/>
        </w:rPr>
        <w:t>partial_fit</w:t>
      </w:r>
      <w:r>
        <w:rPr>
          <w:rFonts w:ascii="Calibri" w:eastAsia="Calibri" w:hAnsi="Calibri" w:cs="Calibri"/>
          <w:color w:val="212529"/>
        </w:rPr>
        <w:t>.</w:t>
      </w:r>
    </w:p>
    <w:p w:rsidR="00322BC1" w:rsidRDefault="00322BC1">
      <w:pPr>
        <w:spacing w:line="240" w:lineRule="exact"/>
        <w:rPr>
          <w:sz w:val="20"/>
          <w:szCs w:val="20"/>
        </w:rPr>
      </w:pPr>
    </w:p>
    <w:p w:rsidR="00322BC1" w:rsidRDefault="00963C69">
      <w:pPr>
        <w:rPr>
          <w:sz w:val="20"/>
          <w:szCs w:val="20"/>
        </w:rPr>
      </w:pPr>
      <w:r>
        <w:rPr>
          <w:rFonts w:ascii="Calibri" w:eastAsia="Calibri" w:hAnsi="Calibri" w:cs="Calibri"/>
          <w:color w:val="212529"/>
        </w:rPr>
        <w:t>The disadvantages of Multi-layer Perceptron (MLP) include:</w:t>
      </w:r>
    </w:p>
    <w:p w:rsidR="00322BC1" w:rsidRDefault="00322BC1">
      <w:pPr>
        <w:spacing w:line="330" w:lineRule="exact"/>
        <w:rPr>
          <w:sz w:val="20"/>
          <w:szCs w:val="20"/>
        </w:rPr>
      </w:pPr>
    </w:p>
    <w:p w:rsidR="00322BC1" w:rsidRDefault="00963C69" w:rsidP="00963C69">
      <w:pPr>
        <w:numPr>
          <w:ilvl w:val="0"/>
          <w:numId w:val="105"/>
        </w:numPr>
        <w:tabs>
          <w:tab w:val="left" w:pos="720"/>
        </w:tabs>
        <w:spacing w:line="224" w:lineRule="auto"/>
        <w:ind w:left="720" w:right="220" w:hanging="360"/>
        <w:jc w:val="both"/>
        <w:rPr>
          <w:rFonts w:ascii="Symbol" w:eastAsia="Symbol" w:hAnsi="Symbol" w:cs="Symbol"/>
          <w:color w:val="212529"/>
          <w:sz w:val="20"/>
          <w:szCs w:val="20"/>
        </w:rPr>
      </w:pPr>
      <w:r>
        <w:rPr>
          <w:rFonts w:ascii="Calibri" w:eastAsia="Calibri" w:hAnsi="Calibri" w:cs="Calibri"/>
          <w:color w:val="212529"/>
        </w:rPr>
        <w:t>MLP with hidden layers have a non-convex loss function where there exists more than one local minimum. Therefore different random weight initializations can lead to different validation accuracy.</w:t>
      </w:r>
    </w:p>
    <w:p w:rsidR="00322BC1" w:rsidRDefault="00322BC1">
      <w:pPr>
        <w:spacing w:line="52" w:lineRule="exact"/>
        <w:rPr>
          <w:rFonts w:ascii="Symbol" w:eastAsia="Symbol" w:hAnsi="Symbol" w:cs="Symbol"/>
          <w:color w:val="212529"/>
          <w:sz w:val="20"/>
          <w:szCs w:val="20"/>
        </w:rPr>
      </w:pPr>
    </w:p>
    <w:p w:rsidR="00322BC1" w:rsidRDefault="00963C69" w:rsidP="00963C69">
      <w:pPr>
        <w:numPr>
          <w:ilvl w:val="0"/>
          <w:numId w:val="105"/>
        </w:numPr>
        <w:tabs>
          <w:tab w:val="left" w:pos="720"/>
        </w:tabs>
        <w:spacing w:line="218" w:lineRule="auto"/>
        <w:ind w:left="720" w:right="220" w:hanging="360"/>
        <w:rPr>
          <w:rFonts w:ascii="Symbol" w:eastAsia="Symbol" w:hAnsi="Symbol" w:cs="Symbol"/>
          <w:color w:val="212529"/>
          <w:sz w:val="20"/>
          <w:szCs w:val="20"/>
        </w:rPr>
      </w:pPr>
      <w:r>
        <w:rPr>
          <w:rFonts w:ascii="Calibri" w:eastAsia="Calibri" w:hAnsi="Calibri" w:cs="Calibri"/>
          <w:color w:val="212529"/>
        </w:rPr>
        <w:t>MLP requires tuning a number of hyperparameters such as the number of hidden neurons, layers, and iterations.</w:t>
      </w:r>
    </w:p>
    <w:p w:rsidR="00322BC1" w:rsidRDefault="00963C69" w:rsidP="00963C69">
      <w:pPr>
        <w:numPr>
          <w:ilvl w:val="0"/>
          <w:numId w:val="105"/>
        </w:numPr>
        <w:tabs>
          <w:tab w:val="left" w:pos="720"/>
        </w:tabs>
        <w:ind w:left="720" w:hanging="360"/>
        <w:rPr>
          <w:rFonts w:ascii="Symbol" w:eastAsia="Symbol" w:hAnsi="Symbol" w:cs="Symbol"/>
          <w:color w:val="212529"/>
          <w:sz w:val="20"/>
          <w:szCs w:val="20"/>
        </w:rPr>
      </w:pPr>
      <w:r>
        <w:rPr>
          <w:rFonts w:ascii="Calibri" w:eastAsia="Calibri" w:hAnsi="Calibri" w:cs="Calibri"/>
          <w:color w:val="212529"/>
        </w:rPr>
        <w:t>MLP is sensitive to feature scaling.</w:t>
      </w:r>
    </w:p>
    <w:p w:rsidR="00322BC1" w:rsidRDefault="00322BC1">
      <w:pPr>
        <w:spacing w:line="348" w:lineRule="exact"/>
        <w:rPr>
          <w:sz w:val="20"/>
          <w:szCs w:val="20"/>
        </w:rPr>
      </w:pPr>
    </w:p>
    <w:p w:rsidR="00322BC1" w:rsidRDefault="00963C69">
      <w:pPr>
        <w:ind w:right="220"/>
        <w:jc w:val="center"/>
        <w:rPr>
          <w:sz w:val="20"/>
          <w:szCs w:val="20"/>
        </w:rPr>
      </w:pPr>
      <w:r>
        <w:rPr>
          <w:rFonts w:ascii="Calibri" w:eastAsia="Calibri" w:hAnsi="Calibri" w:cs="Calibri"/>
        </w:rPr>
        <w:t>48</w:t>
      </w:r>
    </w:p>
    <w:p w:rsidR="00322BC1" w:rsidRDefault="00322BC1">
      <w:pPr>
        <w:sectPr w:rsidR="00322BC1">
          <w:pgSz w:w="12240" w:h="15840"/>
          <w:pgMar w:top="1302" w:right="1440" w:bottom="431" w:left="1260" w:header="0" w:footer="0" w:gutter="0"/>
          <w:cols w:space="720" w:equalWidth="0">
            <w:col w:w="9540"/>
          </w:cols>
        </w:sectPr>
      </w:pPr>
    </w:p>
    <w:p w:rsidR="00322BC1" w:rsidRDefault="00963C69">
      <w:pPr>
        <w:rPr>
          <w:sz w:val="20"/>
          <w:szCs w:val="20"/>
        </w:rPr>
      </w:pPr>
      <w:bookmarkStart w:id="52" w:name="page54"/>
      <w:bookmarkEnd w:id="52"/>
      <w:r>
        <w:rPr>
          <w:rFonts w:ascii="Calibri" w:eastAsia="Calibri" w:hAnsi="Calibri" w:cs="Calibri"/>
          <w:b/>
          <w:bCs/>
        </w:rPr>
        <w:lastRenderedPageBreak/>
        <w:t>2.4. Support Vector Machines</w:t>
      </w:r>
    </w:p>
    <w:p w:rsidR="00322BC1" w:rsidRDefault="00322BC1">
      <w:pPr>
        <w:spacing w:line="316" w:lineRule="exact"/>
        <w:rPr>
          <w:sz w:val="20"/>
          <w:szCs w:val="20"/>
        </w:rPr>
      </w:pPr>
    </w:p>
    <w:p w:rsidR="00322BC1" w:rsidRDefault="00963C69">
      <w:pPr>
        <w:spacing w:line="235" w:lineRule="auto"/>
        <w:ind w:right="220" w:firstLine="720"/>
        <w:jc w:val="both"/>
        <w:rPr>
          <w:sz w:val="20"/>
          <w:szCs w:val="20"/>
        </w:rPr>
      </w:pPr>
      <w:r>
        <w:rPr>
          <w:rFonts w:ascii="Calibri" w:eastAsia="Calibri" w:hAnsi="Calibri" w:cs="Calibri"/>
        </w:rPr>
        <w:t>Support Vector Machine or SVM is one of the most popular Supervised Learning algorithms, which is used for Classification as well as Regression problems. However, primarily, it is used for Classification problems in Machine Learning. The goal of the SVM algorithm is to create the best line or decision boundary that can segregate n-dimensional space into classes so that we can easily put the new data point in the correct category in the future. This best decision boundary is called a hyperplane. SVM chooses the extreme points/vectors that help in creating the hyperplane. These extreme cases are called as support vectors, and hence algorithm is termed as Support Vector Machine. Consider the below diagram in which there are two different categories that are classified using a decision boundary or hyperplane:</w:t>
      </w:r>
    </w:p>
    <w:p w:rsidR="00322BC1" w:rsidRDefault="00963C69">
      <w:pPr>
        <w:spacing w:line="20" w:lineRule="exact"/>
        <w:rPr>
          <w:sz w:val="20"/>
          <w:szCs w:val="20"/>
        </w:rPr>
      </w:pPr>
      <w:r>
        <w:rPr>
          <w:noProof/>
          <w:sz w:val="20"/>
          <w:szCs w:val="20"/>
        </w:rPr>
        <w:drawing>
          <wp:anchor distT="0" distB="0" distL="114300" distR="114300" simplePos="0" relativeHeight="251612672" behindDoc="1" locked="0" layoutInCell="0" allowOverlap="1">
            <wp:simplePos x="0" y="0"/>
            <wp:positionH relativeFrom="column">
              <wp:posOffset>853440</wp:posOffset>
            </wp:positionH>
            <wp:positionV relativeFrom="paragraph">
              <wp:posOffset>6985</wp:posOffset>
            </wp:positionV>
            <wp:extent cx="4230370" cy="198691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8" cstate="print">
                      <a:extLst/>
                    </a:blip>
                    <a:srcRect/>
                    <a:stretch>
                      <a:fillRect/>
                    </a:stretch>
                  </pic:blipFill>
                  <pic:spPr bwMode="auto">
                    <a:xfrm>
                      <a:off x="0" y="0"/>
                      <a:ext cx="4230370" cy="198691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2" w:lineRule="exact"/>
        <w:rPr>
          <w:sz w:val="20"/>
          <w:szCs w:val="20"/>
        </w:rPr>
      </w:pPr>
    </w:p>
    <w:p w:rsidR="00322BC1" w:rsidRDefault="00963C69">
      <w:pPr>
        <w:spacing w:line="234" w:lineRule="auto"/>
        <w:ind w:right="220"/>
        <w:jc w:val="both"/>
        <w:rPr>
          <w:sz w:val="20"/>
          <w:szCs w:val="20"/>
        </w:rPr>
      </w:pPr>
      <w:r>
        <w:rPr>
          <w:rFonts w:ascii="Calibri" w:eastAsia="Calibri" w:hAnsi="Calibri" w:cs="Calibri"/>
          <w:b/>
          <w:bCs/>
        </w:rPr>
        <w:t>Example:</w:t>
      </w:r>
      <w:r>
        <w:rPr>
          <w:rFonts w:ascii="Calibri" w:eastAsia="Calibri" w:hAnsi="Calibri" w:cs="Calibri"/>
        </w:rPr>
        <w:t xml:space="preserve"> SVM can be understood with the example that we have used in the KNN classifier. Suppose we see a strange cat that also has some features of dogs, so if we want a model that can accurately identify whether it is a cat or dog, so such a model can be created by using the SVM algorithm. We will first train our model with lots of images of cats and dogs so that it can learn about different features of cats and dogs, and then we test it with this strange creature. So as support vector creates a decision boundary between these two data (cat and dog) and choose extreme cases (support vectors), it will see the extreme case of cat and dog. On the basis of the support vectors, it will classify it as a cat. Consider the below diagram:</w:t>
      </w:r>
    </w:p>
    <w:p w:rsidR="00322BC1" w:rsidRDefault="00963C69">
      <w:pPr>
        <w:spacing w:line="20" w:lineRule="exact"/>
        <w:rPr>
          <w:sz w:val="20"/>
          <w:szCs w:val="20"/>
        </w:rPr>
      </w:pPr>
      <w:r>
        <w:rPr>
          <w:noProof/>
          <w:sz w:val="20"/>
          <w:szCs w:val="20"/>
        </w:rPr>
        <w:drawing>
          <wp:anchor distT="0" distB="0" distL="114300" distR="114300" simplePos="0" relativeHeight="251613696" behindDoc="1" locked="0" layoutInCell="0" allowOverlap="1">
            <wp:simplePos x="0" y="0"/>
            <wp:positionH relativeFrom="column">
              <wp:posOffset>1530350</wp:posOffset>
            </wp:positionH>
            <wp:positionV relativeFrom="paragraph">
              <wp:posOffset>6985</wp:posOffset>
            </wp:positionV>
            <wp:extent cx="2870200" cy="180403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9" cstate="print">
                      <a:extLst/>
                    </a:blip>
                    <a:srcRect/>
                    <a:stretch>
                      <a:fillRect/>
                    </a:stretch>
                  </pic:blipFill>
                  <pic:spPr bwMode="auto">
                    <a:xfrm>
                      <a:off x="0" y="0"/>
                      <a:ext cx="2870200" cy="18040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9" w:lineRule="exact"/>
        <w:rPr>
          <w:sz w:val="20"/>
          <w:szCs w:val="20"/>
        </w:rPr>
      </w:pPr>
    </w:p>
    <w:p w:rsidR="00322BC1" w:rsidRDefault="00963C69">
      <w:pPr>
        <w:spacing w:line="218" w:lineRule="auto"/>
        <w:ind w:right="1240"/>
        <w:rPr>
          <w:sz w:val="20"/>
          <w:szCs w:val="20"/>
        </w:rPr>
      </w:pPr>
      <w:r>
        <w:rPr>
          <w:rFonts w:ascii="Calibri" w:eastAsia="Calibri" w:hAnsi="Calibri" w:cs="Calibri"/>
        </w:rPr>
        <w:t xml:space="preserve">SVM algorithm can be used for </w:t>
      </w:r>
      <w:r>
        <w:rPr>
          <w:rFonts w:ascii="Calibri" w:eastAsia="Calibri" w:hAnsi="Calibri" w:cs="Calibri"/>
          <w:b/>
          <w:bCs/>
        </w:rPr>
        <w:t>Face detection, image classification, text categorization,</w:t>
      </w:r>
      <w:r>
        <w:rPr>
          <w:rFonts w:ascii="Calibri" w:eastAsia="Calibri" w:hAnsi="Calibri" w:cs="Calibri"/>
        </w:rPr>
        <w:t xml:space="preserve"> etc. Types of SVM</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b/>
          <w:bCs/>
        </w:rPr>
        <w:t>SVM can be of two types: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80" w:lineRule="exact"/>
        <w:rPr>
          <w:sz w:val="20"/>
          <w:szCs w:val="20"/>
        </w:rPr>
      </w:pPr>
    </w:p>
    <w:p w:rsidR="00322BC1" w:rsidRDefault="00963C69">
      <w:pPr>
        <w:ind w:right="220"/>
        <w:jc w:val="center"/>
        <w:rPr>
          <w:sz w:val="20"/>
          <w:szCs w:val="20"/>
        </w:rPr>
      </w:pPr>
      <w:r>
        <w:rPr>
          <w:rFonts w:ascii="Calibri" w:eastAsia="Calibri" w:hAnsi="Calibri" w:cs="Calibri"/>
        </w:rPr>
        <w:t>49</w:t>
      </w:r>
    </w:p>
    <w:p w:rsidR="00322BC1" w:rsidRDefault="00322BC1">
      <w:pPr>
        <w:sectPr w:rsidR="00322BC1">
          <w:pgSz w:w="12240" w:h="15840"/>
          <w:pgMar w:top="1352" w:right="1440" w:bottom="431" w:left="1260" w:header="0" w:footer="0" w:gutter="0"/>
          <w:cols w:space="720" w:equalWidth="0">
            <w:col w:w="9540"/>
          </w:cols>
        </w:sectPr>
      </w:pPr>
    </w:p>
    <w:p w:rsidR="00322BC1" w:rsidRDefault="00963C69" w:rsidP="00963C69">
      <w:pPr>
        <w:numPr>
          <w:ilvl w:val="0"/>
          <w:numId w:val="106"/>
        </w:numPr>
        <w:tabs>
          <w:tab w:val="left" w:pos="720"/>
        </w:tabs>
        <w:spacing w:line="254" w:lineRule="auto"/>
        <w:ind w:left="720" w:right="640" w:hanging="360"/>
        <w:jc w:val="both"/>
        <w:rPr>
          <w:rFonts w:ascii="Courier New" w:eastAsia="Courier New" w:hAnsi="Courier New" w:cs="Courier New"/>
          <w:sz w:val="20"/>
          <w:szCs w:val="20"/>
        </w:rPr>
      </w:pPr>
      <w:bookmarkStart w:id="53" w:name="page55"/>
      <w:bookmarkEnd w:id="53"/>
      <w:r>
        <w:rPr>
          <w:rFonts w:ascii="Calibri" w:eastAsia="Calibri" w:hAnsi="Calibri" w:cs="Calibri"/>
          <w:b/>
          <w:bCs/>
        </w:rPr>
        <w:lastRenderedPageBreak/>
        <w:t>Linear SVM:</w:t>
      </w:r>
      <w:r>
        <w:rPr>
          <w:rFonts w:ascii="Calibri" w:eastAsia="Calibri" w:hAnsi="Calibri" w:cs="Calibri"/>
        </w:rPr>
        <w:t xml:space="preserve"> Linear SVM is used for linearly separable data, which means if a dataset can be classified into two classes by using a single straight line, then such data is termed as linearly separable data, and classifier is used called as Linear SVM classifier.</w:t>
      </w:r>
    </w:p>
    <w:p w:rsidR="00322BC1" w:rsidRDefault="00322BC1">
      <w:pPr>
        <w:spacing w:line="272" w:lineRule="exact"/>
        <w:rPr>
          <w:sz w:val="20"/>
          <w:szCs w:val="20"/>
        </w:rPr>
      </w:pPr>
    </w:p>
    <w:p w:rsidR="00322BC1" w:rsidRDefault="00963C69" w:rsidP="00963C69">
      <w:pPr>
        <w:numPr>
          <w:ilvl w:val="0"/>
          <w:numId w:val="107"/>
        </w:numPr>
        <w:tabs>
          <w:tab w:val="left" w:pos="720"/>
        </w:tabs>
        <w:spacing w:line="254" w:lineRule="auto"/>
        <w:ind w:left="720" w:right="300" w:hanging="360"/>
        <w:rPr>
          <w:rFonts w:ascii="Courier New" w:eastAsia="Courier New" w:hAnsi="Courier New" w:cs="Courier New"/>
          <w:sz w:val="20"/>
          <w:szCs w:val="20"/>
        </w:rPr>
      </w:pPr>
      <w:r>
        <w:rPr>
          <w:rFonts w:ascii="Calibri" w:eastAsia="Calibri" w:hAnsi="Calibri" w:cs="Calibri"/>
          <w:b/>
          <w:bCs/>
        </w:rPr>
        <w:t>Non-linear SVM:</w:t>
      </w:r>
      <w:r>
        <w:rPr>
          <w:rFonts w:ascii="Calibri" w:eastAsia="Calibri" w:hAnsi="Calibri" w:cs="Calibri"/>
        </w:rPr>
        <w:t xml:space="preserve"> Non-Linear SVM is used for non-linearly separated data, which means if a dataset cannot be classified by using a straight line, then such data is termed as non-linear data and classifier used is called as Non-linear SVM classifier.</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i/>
          <w:iCs/>
          <w:color w:val="4F81BD"/>
        </w:rPr>
        <w:t>Hyperplane and Support Vectors in the SVM algorithm</w:t>
      </w:r>
      <w:r>
        <w:rPr>
          <w:rFonts w:ascii="Calibri" w:eastAsia="Calibri" w:hAnsi="Calibri" w:cs="Calibri"/>
          <w:b/>
          <w:bCs/>
          <w:color w:val="610B4B"/>
        </w:rPr>
        <w:t>:</w:t>
      </w:r>
    </w:p>
    <w:p w:rsidR="00322BC1" w:rsidRDefault="00322BC1">
      <w:pPr>
        <w:spacing w:line="47" w:lineRule="exact"/>
        <w:rPr>
          <w:sz w:val="20"/>
          <w:szCs w:val="20"/>
        </w:rPr>
      </w:pPr>
    </w:p>
    <w:p w:rsidR="00322BC1" w:rsidRDefault="00963C69">
      <w:pPr>
        <w:spacing w:line="225" w:lineRule="auto"/>
        <w:ind w:right="220" w:firstLine="1203"/>
        <w:jc w:val="both"/>
        <w:rPr>
          <w:sz w:val="20"/>
          <w:szCs w:val="20"/>
        </w:rPr>
      </w:pPr>
      <w:r>
        <w:rPr>
          <w:rFonts w:ascii="Calibri" w:eastAsia="Calibri" w:hAnsi="Calibri" w:cs="Calibri"/>
          <w:b/>
          <w:bCs/>
        </w:rPr>
        <w:t>Hyperplane:</w:t>
      </w:r>
      <w:r>
        <w:rPr>
          <w:rFonts w:ascii="Calibri" w:eastAsia="Calibri" w:hAnsi="Calibri" w:cs="Calibri"/>
        </w:rPr>
        <w:t xml:space="preserve"> There can be multiple lines/decision boundaries to segregate the classes in n-dimensional space, but we need to find out the best decision boundary that helps to classify the data points. This best boundary is known as the hyperplane of SVM.</w:t>
      </w:r>
    </w:p>
    <w:p w:rsidR="00322BC1" w:rsidRDefault="00322BC1">
      <w:pPr>
        <w:spacing w:line="51"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The dimensions of the hyperplane depend on the features present in the dataset, which means if there are 2 features (as shown in image), then hyperplane will be a straight line. And if there are 3 features, then hyperplane will be a 2-dimension plane.</w:t>
      </w:r>
    </w:p>
    <w:p w:rsidR="00322BC1" w:rsidRDefault="00322BC1">
      <w:pPr>
        <w:spacing w:line="52"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We always create a hyperplane that has a maximum margin, which means the maximum distance between the data points.</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rPr>
        <w:t>Support Vectors:</w:t>
      </w:r>
    </w:p>
    <w:p w:rsidR="00322BC1" w:rsidRDefault="00322BC1">
      <w:pPr>
        <w:spacing w:line="47"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The data points or vectors that are the closest to the hyperplane and which affect the position of the hyperplane are termed as Support Vector. Since these vectors support the hyperplane, hence called a Support vector. How does SVM works?</w:t>
      </w:r>
    </w:p>
    <w:p w:rsidR="00322BC1" w:rsidRDefault="00322BC1">
      <w:pPr>
        <w:spacing w:line="271" w:lineRule="exact"/>
        <w:rPr>
          <w:sz w:val="20"/>
          <w:szCs w:val="20"/>
        </w:rPr>
      </w:pPr>
    </w:p>
    <w:p w:rsidR="00322BC1" w:rsidRDefault="00963C69">
      <w:pPr>
        <w:rPr>
          <w:sz w:val="20"/>
          <w:szCs w:val="20"/>
        </w:rPr>
      </w:pPr>
      <w:r>
        <w:rPr>
          <w:rFonts w:ascii="Calibri" w:eastAsia="Calibri" w:hAnsi="Calibri" w:cs="Calibri"/>
          <w:b/>
          <w:bCs/>
        </w:rPr>
        <w:t>2.4.1. Linear SVM:</w:t>
      </w:r>
    </w:p>
    <w:p w:rsidR="00322BC1" w:rsidRDefault="00322BC1">
      <w:pPr>
        <w:spacing w:line="49"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The working of the SVM algorithm can be understood by using an example. Suppose we have a dataset that has two tags (green and blue), and the dataset has two features x1 and x2. We want a classifier that can classify the pair(x1, x2) of coordinates in either green or blue. Consider the below image:</w:t>
      </w:r>
    </w:p>
    <w:p w:rsidR="00322BC1" w:rsidRDefault="00963C69">
      <w:pPr>
        <w:spacing w:line="20" w:lineRule="exact"/>
        <w:rPr>
          <w:sz w:val="20"/>
          <w:szCs w:val="20"/>
        </w:rPr>
      </w:pPr>
      <w:r>
        <w:rPr>
          <w:noProof/>
          <w:sz w:val="20"/>
          <w:szCs w:val="20"/>
        </w:rPr>
        <w:drawing>
          <wp:anchor distT="0" distB="0" distL="114300" distR="114300" simplePos="0" relativeHeight="251614720" behindDoc="1" locked="0" layoutInCell="0" allowOverlap="1">
            <wp:simplePos x="0" y="0"/>
            <wp:positionH relativeFrom="column">
              <wp:posOffset>1978025</wp:posOffset>
            </wp:positionH>
            <wp:positionV relativeFrom="paragraph">
              <wp:posOffset>5715</wp:posOffset>
            </wp:positionV>
            <wp:extent cx="1971675" cy="173291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0" cstate="print">
                      <a:extLst/>
                    </a:blip>
                    <a:srcRect/>
                    <a:stretch>
                      <a:fillRect/>
                    </a:stretch>
                  </pic:blipFill>
                  <pic:spPr bwMode="auto">
                    <a:xfrm>
                      <a:off x="0" y="0"/>
                      <a:ext cx="1971675" cy="173291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0" w:lineRule="exact"/>
        <w:rPr>
          <w:sz w:val="20"/>
          <w:szCs w:val="20"/>
        </w:rPr>
      </w:pPr>
    </w:p>
    <w:p w:rsidR="00322BC1" w:rsidRDefault="00963C69">
      <w:pPr>
        <w:spacing w:line="218" w:lineRule="auto"/>
        <w:ind w:right="460"/>
        <w:rPr>
          <w:sz w:val="20"/>
          <w:szCs w:val="20"/>
        </w:rPr>
      </w:pPr>
      <w:r>
        <w:rPr>
          <w:rFonts w:ascii="Calibri" w:eastAsia="Calibri" w:hAnsi="Calibri" w:cs="Calibri"/>
        </w:rPr>
        <w:t>So as it is 2-d space so by just using a straight line, we can easily separate these two classes. But there can be multiple lines that can separate these classes. Consider the below image:</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57" w:lineRule="exact"/>
        <w:rPr>
          <w:sz w:val="20"/>
          <w:szCs w:val="20"/>
        </w:rPr>
      </w:pPr>
    </w:p>
    <w:p w:rsidR="00322BC1" w:rsidRDefault="00963C69">
      <w:pPr>
        <w:ind w:right="220"/>
        <w:jc w:val="center"/>
        <w:rPr>
          <w:sz w:val="20"/>
          <w:szCs w:val="20"/>
        </w:rPr>
      </w:pPr>
      <w:r>
        <w:rPr>
          <w:rFonts w:ascii="Calibri" w:eastAsia="Calibri" w:hAnsi="Calibri" w:cs="Calibri"/>
        </w:rPr>
        <w:t>50</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54" w:name="page56"/>
      <w:bookmarkEnd w:id="54"/>
      <w:r>
        <w:rPr>
          <w:noProof/>
          <w:sz w:val="20"/>
          <w:szCs w:val="20"/>
        </w:rPr>
        <w:lastRenderedPageBreak/>
        <w:drawing>
          <wp:anchor distT="0" distB="0" distL="114300" distR="114300" simplePos="0" relativeHeight="251615744" behindDoc="1" locked="0" layoutInCell="0" allowOverlap="1">
            <wp:simplePos x="0" y="0"/>
            <wp:positionH relativeFrom="page">
              <wp:posOffset>2450465</wp:posOffset>
            </wp:positionH>
            <wp:positionV relativeFrom="page">
              <wp:posOffset>864235</wp:posOffset>
            </wp:positionV>
            <wp:extent cx="2639060" cy="2233930"/>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1" cstate="print">
                      <a:clrChange>
                        <a:clrFrom>
                          <a:srgbClr val="FFFFFF"/>
                        </a:clrFrom>
                        <a:clrTo>
                          <a:srgbClr val="FFFFFF">
                            <a:alpha val="0"/>
                          </a:srgbClr>
                        </a:clrTo>
                      </a:clrChange>
                      <a:extLst/>
                    </a:blip>
                    <a:srcRect/>
                    <a:stretch>
                      <a:fillRect/>
                    </a:stretch>
                  </pic:blipFill>
                  <pic:spPr bwMode="auto">
                    <a:xfrm>
                      <a:off x="0" y="0"/>
                      <a:ext cx="2639060" cy="22339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33" w:lineRule="exact"/>
        <w:rPr>
          <w:sz w:val="20"/>
          <w:szCs w:val="20"/>
        </w:rPr>
      </w:pPr>
    </w:p>
    <w:p w:rsidR="00322BC1" w:rsidRDefault="00963C69">
      <w:pPr>
        <w:spacing w:line="231" w:lineRule="auto"/>
        <w:ind w:right="220"/>
        <w:jc w:val="both"/>
        <w:rPr>
          <w:sz w:val="20"/>
          <w:szCs w:val="20"/>
        </w:rPr>
      </w:pPr>
      <w:r>
        <w:rPr>
          <w:rFonts w:ascii="Calibri" w:eastAsia="Calibri" w:hAnsi="Calibri" w:cs="Calibri"/>
        </w:rPr>
        <w:t xml:space="preserve">Hence, the SVM algorithm helps to find the best line or decision boundary; this best boundary or region is called as a </w:t>
      </w:r>
      <w:r>
        <w:rPr>
          <w:rFonts w:ascii="Calibri" w:eastAsia="Calibri" w:hAnsi="Calibri" w:cs="Calibri"/>
          <w:b/>
          <w:bCs/>
        </w:rPr>
        <w:t>hyperplane</w:t>
      </w:r>
      <w:r>
        <w:rPr>
          <w:rFonts w:ascii="Calibri" w:eastAsia="Calibri" w:hAnsi="Calibri" w:cs="Calibri"/>
        </w:rPr>
        <w:t xml:space="preserve">. SVM algorithm finds the closest point of the lines from both the classes. These points are called support vectors. The distance between the vectors and the hyperplane is called as </w:t>
      </w:r>
      <w:r>
        <w:rPr>
          <w:rFonts w:ascii="Calibri" w:eastAsia="Calibri" w:hAnsi="Calibri" w:cs="Calibri"/>
          <w:b/>
          <w:bCs/>
        </w:rPr>
        <w:t>margin</w:t>
      </w:r>
      <w:r>
        <w:rPr>
          <w:rFonts w:ascii="Calibri" w:eastAsia="Calibri" w:hAnsi="Calibri" w:cs="Calibri"/>
        </w:rPr>
        <w:t xml:space="preserve">. And the goal of SVM is to maximize this margin. The </w:t>
      </w:r>
      <w:r>
        <w:rPr>
          <w:rFonts w:ascii="Calibri" w:eastAsia="Calibri" w:hAnsi="Calibri" w:cs="Calibri"/>
          <w:b/>
          <w:bCs/>
        </w:rPr>
        <w:t>hyperplane</w:t>
      </w:r>
      <w:r>
        <w:rPr>
          <w:rFonts w:ascii="Calibri" w:eastAsia="Calibri" w:hAnsi="Calibri" w:cs="Calibri"/>
        </w:rPr>
        <w:t xml:space="preserve"> with maximum margin is called the </w:t>
      </w:r>
      <w:r>
        <w:rPr>
          <w:rFonts w:ascii="Calibri" w:eastAsia="Calibri" w:hAnsi="Calibri" w:cs="Calibri"/>
          <w:b/>
          <w:bCs/>
        </w:rPr>
        <w:t>optimal hyperplane</w:t>
      </w:r>
      <w:r>
        <w:rPr>
          <w:rFonts w:ascii="Calibri" w:eastAsia="Calibri" w:hAnsi="Calibri" w:cs="Calibri"/>
        </w:rPr>
        <w:t>.</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color w:val="45454A"/>
        </w:rPr>
        <w:t>2.4.2. Non-Linear SVM:</w:t>
      </w:r>
    </w:p>
    <w:p w:rsidR="00322BC1" w:rsidRDefault="00322BC1">
      <w:pPr>
        <w:spacing w:line="49" w:lineRule="exact"/>
        <w:rPr>
          <w:sz w:val="20"/>
          <w:szCs w:val="20"/>
        </w:rPr>
      </w:pPr>
    </w:p>
    <w:p w:rsidR="00322BC1" w:rsidRDefault="00963C69">
      <w:pPr>
        <w:spacing w:line="218" w:lineRule="auto"/>
        <w:ind w:right="720" w:firstLine="550"/>
        <w:rPr>
          <w:sz w:val="20"/>
          <w:szCs w:val="20"/>
        </w:rPr>
      </w:pPr>
      <w:r>
        <w:rPr>
          <w:rFonts w:ascii="Calibri" w:eastAsia="Calibri" w:hAnsi="Calibri" w:cs="Calibri"/>
          <w:color w:val="45454A"/>
        </w:rPr>
        <w:t>If data is linearly arranged, then we can separate it by using a straight line, but for non-linear data, we cannot draw a single straight line. Consider the below image:</w:t>
      </w:r>
    </w:p>
    <w:p w:rsidR="00322BC1" w:rsidRDefault="00963C69">
      <w:pPr>
        <w:spacing w:line="20" w:lineRule="exact"/>
        <w:rPr>
          <w:sz w:val="20"/>
          <w:szCs w:val="20"/>
        </w:rPr>
      </w:pPr>
      <w:r>
        <w:rPr>
          <w:noProof/>
          <w:sz w:val="20"/>
          <w:szCs w:val="20"/>
        </w:rPr>
        <w:drawing>
          <wp:anchor distT="0" distB="0" distL="114300" distR="114300" simplePos="0" relativeHeight="251616768" behindDoc="1" locked="0" layoutInCell="0" allowOverlap="1">
            <wp:simplePos x="0" y="0"/>
            <wp:positionH relativeFrom="column">
              <wp:posOffset>1437005</wp:posOffset>
            </wp:positionH>
            <wp:positionV relativeFrom="paragraph">
              <wp:posOffset>275590</wp:posOffset>
            </wp:positionV>
            <wp:extent cx="2517140" cy="187896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2" cstate="print">
                      <a:extLst/>
                    </a:blip>
                    <a:srcRect/>
                    <a:stretch>
                      <a:fillRect/>
                    </a:stretch>
                  </pic:blipFill>
                  <pic:spPr bwMode="auto">
                    <a:xfrm>
                      <a:off x="0" y="0"/>
                      <a:ext cx="2517140" cy="18789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4" w:lineRule="exact"/>
        <w:rPr>
          <w:sz w:val="20"/>
          <w:szCs w:val="20"/>
        </w:rPr>
      </w:pPr>
    </w:p>
    <w:p w:rsidR="00322BC1" w:rsidRDefault="00963C69">
      <w:pPr>
        <w:spacing w:line="234" w:lineRule="auto"/>
        <w:ind w:right="300"/>
        <w:rPr>
          <w:sz w:val="20"/>
          <w:szCs w:val="20"/>
        </w:rPr>
      </w:pPr>
      <w:r>
        <w:rPr>
          <w:rFonts w:eastAsia="Times New Roman"/>
          <w:sz w:val="20"/>
          <w:szCs w:val="20"/>
        </w:rPr>
        <w:t>So to separate these data points, we need to add one more dimension. For linear data, we have used two dimensions x and y, so for non-linear data, we will add a third dimension z. It can be calculated as:</w:t>
      </w:r>
    </w:p>
    <w:p w:rsidR="00322BC1" w:rsidRDefault="00322BC1">
      <w:pPr>
        <w:spacing w:line="47" w:lineRule="exact"/>
        <w:rPr>
          <w:sz w:val="20"/>
          <w:szCs w:val="20"/>
        </w:rPr>
      </w:pPr>
    </w:p>
    <w:p w:rsidR="00322BC1" w:rsidRDefault="00963C69">
      <w:pPr>
        <w:ind w:left="120"/>
        <w:rPr>
          <w:sz w:val="20"/>
          <w:szCs w:val="20"/>
        </w:rPr>
      </w:pPr>
      <w:r>
        <w:rPr>
          <w:rFonts w:eastAsia="Times New Roman"/>
          <w:sz w:val="20"/>
          <w:szCs w:val="20"/>
        </w:rPr>
        <w:t>z=x</w:t>
      </w:r>
      <w:r>
        <w:rPr>
          <w:rFonts w:eastAsia="Times New Roman"/>
          <w:sz w:val="25"/>
          <w:szCs w:val="25"/>
          <w:vertAlign w:val="superscript"/>
        </w:rPr>
        <w:t>2</w:t>
      </w:r>
      <w:r>
        <w:rPr>
          <w:rFonts w:eastAsia="Times New Roman"/>
          <w:sz w:val="20"/>
          <w:szCs w:val="20"/>
        </w:rPr>
        <w:t xml:space="preserve"> +y</w:t>
      </w:r>
      <w:r>
        <w:rPr>
          <w:rFonts w:eastAsia="Times New Roman"/>
          <w:sz w:val="25"/>
          <w:szCs w:val="25"/>
          <w:vertAlign w:val="superscript"/>
        </w:rPr>
        <w:t>2</w:t>
      </w:r>
    </w:p>
    <w:p w:rsidR="00322BC1" w:rsidRDefault="00322BC1">
      <w:pPr>
        <w:spacing w:line="23" w:lineRule="exact"/>
        <w:rPr>
          <w:sz w:val="20"/>
          <w:szCs w:val="20"/>
        </w:rPr>
      </w:pPr>
    </w:p>
    <w:p w:rsidR="00322BC1" w:rsidRDefault="00963C69">
      <w:pPr>
        <w:rPr>
          <w:sz w:val="20"/>
          <w:szCs w:val="20"/>
        </w:rPr>
      </w:pPr>
      <w:r>
        <w:rPr>
          <w:rFonts w:eastAsia="Times New Roman"/>
          <w:sz w:val="20"/>
          <w:szCs w:val="20"/>
        </w:rPr>
        <w:t>By adding the third dimension, the sample space will become as below image:</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6" w:lineRule="exact"/>
        <w:rPr>
          <w:sz w:val="20"/>
          <w:szCs w:val="20"/>
        </w:rPr>
      </w:pPr>
    </w:p>
    <w:p w:rsidR="00322BC1" w:rsidRDefault="00963C69">
      <w:pPr>
        <w:ind w:right="220"/>
        <w:jc w:val="center"/>
        <w:rPr>
          <w:sz w:val="20"/>
          <w:szCs w:val="20"/>
        </w:rPr>
      </w:pPr>
      <w:r>
        <w:rPr>
          <w:rFonts w:ascii="Calibri" w:eastAsia="Calibri" w:hAnsi="Calibri" w:cs="Calibri"/>
        </w:rPr>
        <w:t>51</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55" w:name="page57"/>
      <w:bookmarkEnd w:id="55"/>
      <w:r>
        <w:rPr>
          <w:noProof/>
          <w:sz w:val="20"/>
          <w:szCs w:val="20"/>
        </w:rPr>
        <w:lastRenderedPageBreak/>
        <w:drawing>
          <wp:anchor distT="0" distB="0" distL="114300" distR="114300" simplePos="0" relativeHeight="251617792" behindDoc="1" locked="0" layoutInCell="0" allowOverlap="1">
            <wp:simplePos x="0" y="0"/>
            <wp:positionH relativeFrom="page">
              <wp:posOffset>2489835</wp:posOffset>
            </wp:positionH>
            <wp:positionV relativeFrom="page">
              <wp:posOffset>864235</wp:posOffset>
            </wp:positionV>
            <wp:extent cx="2559685" cy="225996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3" cstate="print">
                      <a:clrChange>
                        <a:clrFrom>
                          <a:srgbClr val="FFFFFF"/>
                        </a:clrFrom>
                        <a:clrTo>
                          <a:srgbClr val="FFFFFF">
                            <a:alpha val="0"/>
                          </a:srgbClr>
                        </a:clrTo>
                      </a:clrChange>
                      <a:extLst/>
                    </a:blip>
                    <a:srcRect/>
                    <a:stretch>
                      <a:fillRect/>
                    </a:stretch>
                  </pic:blipFill>
                  <pic:spPr bwMode="auto">
                    <a:xfrm>
                      <a:off x="0" y="0"/>
                      <a:ext cx="2559685" cy="22599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73" w:lineRule="exact"/>
        <w:rPr>
          <w:sz w:val="20"/>
          <w:szCs w:val="20"/>
        </w:rPr>
      </w:pPr>
    </w:p>
    <w:p w:rsidR="00322BC1" w:rsidRDefault="00963C69">
      <w:pPr>
        <w:rPr>
          <w:sz w:val="20"/>
          <w:szCs w:val="20"/>
        </w:rPr>
      </w:pPr>
      <w:r>
        <w:rPr>
          <w:rFonts w:ascii="Calibri" w:eastAsia="Calibri" w:hAnsi="Calibri" w:cs="Calibri"/>
        </w:rPr>
        <w:t>So now, SVM will divide the datasets into classes in the following way. Consider the below image:</w:t>
      </w:r>
    </w:p>
    <w:p w:rsidR="00322BC1" w:rsidRDefault="00963C69">
      <w:pPr>
        <w:spacing w:line="20" w:lineRule="exact"/>
        <w:rPr>
          <w:sz w:val="20"/>
          <w:szCs w:val="20"/>
        </w:rPr>
      </w:pPr>
      <w:r>
        <w:rPr>
          <w:noProof/>
          <w:sz w:val="20"/>
          <w:szCs w:val="20"/>
        </w:rPr>
        <w:drawing>
          <wp:anchor distT="0" distB="0" distL="114300" distR="114300" simplePos="0" relativeHeight="251618816" behindDoc="1" locked="0" layoutInCell="0" allowOverlap="1">
            <wp:simplePos x="0" y="0"/>
            <wp:positionH relativeFrom="column">
              <wp:posOffset>1442085</wp:posOffset>
            </wp:positionH>
            <wp:positionV relativeFrom="paragraph">
              <wp:posOffset>175260</wp:posOffset>
            </wp:positionV>
            <wp:extent cx="3053080" cy="274256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4" cstate="print">
                      <a:extLst/>
                    </a:blip>
                    <a:srcRect/>
                    <a:stretch>
                      <a:fillRect/>
                    </a:stretch>
                  </pic:blipFill>
                  <pic:spPr bwMode="auto">
                    <a:xfrm>
                      <a:off x="0" y="0"/>
                      <a:ext cx="3053080" cy="27425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8" w:lineRule="exact"/>
        <w:rPr>
          <w:sz w:val="20"/>
          <w:szCs w:val="20"/>
        </w:rPr>
      </w:pPr>
    </w:p>
    <w:p w:rsidR="00322BC1" w:rsidRDefault="00963C69">
      <w:pPr>
        <w:spacing w:line="217" w:lineRule="auto"/>
        <w:ind w:right="700"/>
        <w:rPr>
          <w:sz w:val="20"/>
          <w:szCs w:val="20"/>
        </w:rPr>
      </w:pPr>
      <w:r>
        <w:rPr>
          <w:rFonts w:ascii="Calibri" w:eastAsia="Calibri" w:hAnsi="Calibri" w:cs="Calibri"/>
        </w:rPr>
        <w:t>Since we are in 3-d Space, hence it is looking like a plane parallel to the x-axis. If we convert it in 2d space with z=1, then it will become as:</w:t>
      </w:r>
    </w:p>
    <w:p w:rsidR="00322BC1" w:rsidRDefault="00963C69">
      <w:pPr>
        <w:spacing w:line="20" w:lineRule="exact"/>
        <w:rPr>
          <w:sz w:val="20"/>
          <w:szCs w:val="20"/>
        </w:rPr>
      </w:pPr>
      <w:r>
        <w:rPr>
          <w:noProof/>
          <w:sz w:val="20"/>
          <w:szCs w:val="20"/>
        </w:rPr>
        <w:drawing>
          <wp:anchor distT="0" distB="0" distL="114300" distR="114300" simplePos="0" relativeHeight="251619840" behindDoc="1" locked="0" layoutInCell="0" allowOverlap="1">
            <wp:simplePos x="0" y="0"/>
            <wp:positionH relativeFrom="column">
              <wp:posOffset>511175</wp:posOffset>
            </wp:positionH>
            <wp:positionV relativeFrom="paragraph">
              <wp:posOffset>5080</wp:posOffset>
            </wp:positionV>
            <wp:extent cx="4906010" cy="180403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5" cstate="print">
                      <a:extLst/>
                    </a:blip>
                    <a:srcRect/>
                    <a:stretch>
                      <a:fillRect/>
                    </a:stretch>
                  </pic:blipFill>
                  <pic:spPr bwMode="auto">
                    <a:xfrm>
                      <a:off x="0" y="0"/>
                      <a:ext cx="4906010" cy="18040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3" w:lineRule="exact"/>
        <w:rPr>
          <w:sz w:val="20"/>
          <w:szCs w:val="20"/>
        </w:rPr>
      </w:pPr>
    </w:p>
    <w:p w:rsidR="00322BC1" w:rsidRDefault="00963C69">
      <w:pPr>
        <w:rPr>
          <w:sz w:val="20"/>
          <w:szCs w:val="20"/>
        </w:rPr>
      </w:pPr>
      <w:r>
        <w:rPr>
          <w:rFonts w:ascii="Calibri" w:eastAsia="Calibri" w:hAnsi="Calibri" w:cs="Calibri"/>
        </w:rPr>
        <w:t>Hence we get a circumference of radius 1 in case of non-linear data.</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rPr>
        <w:t>2.4.3. SVM Kernels</w:t>
      </w:r>
    </w:p>
    <w:p w:rsidR="00322BC1" w:rsidRDefault="00963C69">
      <w:pPr>
        <w:ind w:left="720"/>
        <w:rPr>
          <w:sz w:val="20"/>
          <w:szCs w:val="20"/>
        </w:rPr>
      </w:pPr>
      <w:r>
        <w:rPr>
          <w:rFonts w:ascii="Calibri" w:eastAsia="Calibri" w:hAnsi="Calibri" w:cs="Calibri"/>
        </w:rPr>
        <w:t>In practice, SVM algorithm is implemented with kernel that transforms an input data space into</w:t>
      </w:r>
    </w:p>
    <w:p w:rsidR="00322BC1" w:rsidRDefault="00322BC1">
      <w:pPr>
        <w:spacing w:line="123" w:lineRule="exact"/>
        <w:rPr>
          <w:sz w:val="20"/>
          <w:szCs w:val="20"/>
        </w:rPr>
      </w:pPr>
    </w:p>
    <w:p w:rsidR="00322BC1" w:rsidRDefault="00963C69">
      <w:pPr>
        <w:ind w:right="220"/>
        <w:jc w:val="center"/>
        <w:rPr>
          <w:sz w:val="20"/>
          <w:szCs w:val="20"/>
        </w:rPr>
      </w:pPr>
      <w:r>
        <w:rPr>
          <w:rFonts w:ascii="Calibri" w:eastAsia="Calibri" w:hAnsi="Calibri" w:cs="Calibri"/>
        </w:rPr>
        <w:t>52</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28" w:lineRule="auto"/>
        <w:ind w:right="220"/>
        <w:jc w:val="both"/>
        <w:rPr>
          <w:sz w:val="20"/>
          <w:szCs w:val="20"/>
        </w:rPr>
      </w:pPr>
      <w:bookmarkStart w:id="56" w:name="page58"/>
      <w:bookmarkEnd w:id="56"/>
      <w:r>
        <w:rPr>
          <w:rFonts w:ascii="Calibri" w:eastAsia="Calibri" w:hAnsi="Calibri" w:cs="Calibri"/>
        </w:rPr>
        <w:lastRenderedPageBreak/>
        <w:t>the required form. SVM uses a technique called the kernel trick in which kernel takes a low dimensional input space and transforms it into a higher dimensional space. In simple words, kernel converts non-separable problems into separable problems by adding more dimensions to it. It makes SVM more powerful, flexible and accurate. The following are some of the types of kernels used by SVM.</w:t>
      </w:r>
    </w:p>
    <w:p w:rsidR="00322BC1" w:rsidRDefault="00322BC1">
      <w:pPr>
        <w:spacing w:line="4" w:lineRule="exact"/>
        <w:rPr>
          <w:sz w:val="20"/>
          <w:szCs w:val="20"/>
        </w:rPr>
      </w:pPr>
    </w:p>
    <w:p w:rsidR="00322BC1" w:rsidRDefault="00963C69">
      <w:pPr>
        <w:rPr>
          <w:sz w:val="20"/>
          <w:szCs w:val="20"/>
        </w:rPr>
      </w:pPr>
      <w:r>
        <w:rPr>
          <w:rFonts w:ascii="Calibri" w:eastAsia="Calibri" w:hAnsi="Calibri" w:cs="Calibri"/>
          <w:b/>
          <w:bCs/>
        </w:rPr>
        <w:t>Linear Kernel</w:t>
      </w:r>
    </w:p>
    <w:p w:rsidR="00322BC1" w:rsidRDefault="00963C69">
      <w:pPr>
        <w:rPr>
          <w:sz w:val="20"/>
          <w:szCs w:val="20"/>
        </w:rPr>
      </w:pPr>
      <w:r>
        <w:rPr>
          <w:rFonts w:ascii="Calibri" w:eastAsia="Calibri" w:hAnsi="Calibri" w:cs="Calibri"/>
        </w:rPr>
        <w:t>It can be used as a dot product between any two observations. The formula of linear kernel is as below</w:t>
      </w:r>
    </w:p>
    <w:p w:rsidR="00322BC1" w:rsidRDefault="00963C69">
      <w:pPr>
        <w:spacing w:line="181" w:lineRule="auto"/>
        <w:ind w:left="3600"/>
        <w:rPr>
          <w:sz w:val="20"/>
          <w:szCs w:val="20"/>
        </w:rPr>
      </w:pPr>
      <w:r>
        <w:rPr>
          <w:rFonts w:ascii="Calibri" w:eastAsia="Calibri" w:hAnsi="Calibri" w:cs="Calibri"/>
          <w:sz w:val="13"/>
          <w:szCs w:val="13"/>
        </w:rPr>
        <w:t>K(x,x</w:t>
      </w:r>
      <w:r>
        <w:rPr>
          <w:rFonts w:ascii="Calibri" w:eastAsia="Calibri" w:hAnsi="Calibri" w:cs="Calibri"/>
          <w:sz w:val="16"/>
          <w:szCs w:val="16"/>
          <w:vertAlign w:val="subscript"/>
        </w:rPr>
        <w:t>i</w:t>
      </w:r>
      <w:r>
        <w:rPr>
          <w:rFonts w:ascii="Calibri" w:eastAsia="Calibri" w:hAnsi="Calibri" w:cs="Calibri"/>
          <w:sz w:val="13"/>
          <w:szCs w:val="13"/>
        </w:rPr>
        <w:t>)=sum(x</w:t>
      </w:r>
      <w:r>
        <w:rPr>
          <w:rFonts w:ascii="Cambria Math" w:eastAsia="Cambria Math" w:hAnsi="Cambria Math" w:cs="Cambria Math"/>
          <w:sz w:val="13"/>
          <w:szCs w:val="13"/>
        </w:rPr>
        <w:t>∗</w:t>
      </w:r>
      <w:r>
        <w:rPr>
          <w:rFonts w:ascii="Calibri" w:eastAsia="Calibri" w:hAnsi="Calibri" w:cs="Calibri"/>
          <w:sz w:val="13"/>
          <w:szCs w:val="13"/>
        </w:rPr>
        <w:t>x</w:t>
      </w:r>
      <w:r>
        <w:rPr>
          <w:rFonts w:ascii="Calibri" w:eastAsia="Calibri" w:hAnsi="Calibri" w:cs="Calibri"/>
          <w:sz w:val="16"/>
          <w:szCs w:val="16"/>
          <w:vertAlign w:val="subscript"/>
        </w:rPr>
        <w:t>i</w:t>
      </w:r>
      <w:r>
        <w:rPr>
          <w:rFonts w:ascii="Calibri" w:eastAsia="Calibri" w:hAnsi="Calibri" w:cs="Calibri"/>
          <w:sz w:val="13"/>
          <w:szCs w:val="13"/>
        </w:rPr>
        <w:t>)</w:t>
      </w:r>
    </w:p>
    <w:p w:rsidR="00322BC1" w:rsidRDefault="00322BC1">
      <w:pPr>
        <w:spacing w:line="264"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From the above formula, we can see that the product between two vectors say &amp; is the sum of the multiplication of each pair of input values.</w:t>
      </w:r>
    </w:p>
    <w:p w:rsidR="00322BC1" w:rsidRDefault="00322BC1">
      <w:pPr>
        <w:spacing w:line="311" w:lineRule="exact"/>
        <w:rPr>
          <w:sz w:val="20"/>
          <w:szCs w:val="20"/>
        </w:rPr>
      </w:pPr>
    </w:p>
    <w:p w:rsidR="00322BC1" w:rsidRDefault="00963C69">
      <w:pPr>
        <w:rPr>
          <w:sz w:val="20"/>
          <w:szCs w:val="20"/>
        </w:rPr>
      </w:pPr>
      <w:r>
        <w:rPr>
          <w:rFonts w:ascii="Calibri" w:eastAsia="Calibri" w:hAnsi="Calibri" w:cs="Calibri"/>
          <w:b/>
          <w:bCs/>
        </w:rPr>
        <w:t>2.5. Unsupervised Machine Learning:</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b/>
          <w:bCs/>
        </w:rPr>
        <w:t>2.5.1. Introduction to clustering</w:t>
      </w:r>
    </w:p>
    <w:p w:rsidR="00322BC1" w:rsidRDefault="00322BC1">
      <w:pPr>
        <w:spacing w:line="318"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As the name suggests, unsupervised learning is a machine learning technique in which models are not supervised using training dataset. Instead, models itself find the hidden patterns and insights from the given data. It can be compared to learning which takes place in the human brain while learning new things. It can be defined as:</w:t>
      </w:r>
    </w:p>
    <w:p w:rsidR="00322BC1" w:rsidRDefault="00322BC1">
      <w:pPr>
        <w:spacing w:line="319"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w:t>
      </w:r>
      <w:r>
        <w:rPr>
          <w:rFonts w:ascii="Calibri" w:eastAsia="Calibri" w:hAnsi="Calibri" w:cs="Calibri"/>
          <w:i/>
          <w:iCs/>
        </w:rPr>
        <w:t>Unsupervised learning is a type of machine learning in which models are trained using unlabeled dataset and are allowed to act on that data without any supervision.</w:t>
      </w:r>
      <w:r>
        <w:rPr>
          <w:rFonts w:ascii="Calibri" w:eastAsia="Calibri" w:hAnsi="Calibri" w:cs="Calibri"/>
        </w:rPr>
        <w:t>”</w:t>
      </w:r>
    </w:p>
    <w:p w:rsidR="00322BC1" w:rsidRDefault="00322BC1">
      <w:pPr>
        <w:spacing w:line="316"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 xml:space="preserve">Unsupervised learning cannot be directly applied to a regression or classification problem because unlike supervised learning, we have the input data but no corresponding output data. The goal of unsupervised learning is to </w:t>
      </w:r>
      <w:r>
        <w:rPr>
          <w:rFonts w:ascii="Calibri" w:eastAsia="Calibri" w:hAnsi="Calibri" w:cs="Calibri"/>
          <w:b/>
          <w:bCs/>
        </w:rPr>
        <w:t>find the underlying structure of dataset, group that data according to similarities, and represent that dataset in a compressed format</w:t>
      </w:r>
    </w:p>
    <w:p w:rsidR="00322BC1" w:rsidRDefault="00322BC1">
      <w:pPr>
        <w:spacing w:line="319" w:lineRule="exact"/>
        <w:rPr>
          <w:sz w:val="20"/>
          <w:szCs w:val="20"/>
        </w:rPr>
      </w:pPr>
    </w:p>
    <w:p w:rsidR="00322BC1" w:rsidRDefault="00963C69">
      <w:pPr>
        <w:spacing w:line="230" w:lineRule="auto"/>
        <w:ind w:right="220"/>
        <w:jc w:val="both"/>
        <w:rPr>
          <w:sz w:val="20"/>
          <w:szCs w:val="20"/>
        </w:rPr>
      </w:pPr>
      <w:r>
        <w:rPr>
          <w:rFonts w:ascii="Calibri" w:eastAsia="Calibri" w:hAnsi="Calibri" w:cs="Calibri"/>
          <w:b/>
          <w:bCs/>
        </w:rPr>
        <w:t>Example:</w:t>
      </w:r>
      <w:r>
        <w:rPr>
          <w:rFonts w:ascii="Calibri" w:eastAsia="Calibri" w:hAnsi="Calibri" w:cs="Calibri"/>
        </w:rPr>
        <w:t xml:space="preserve"> Suppose the unsupervised learning algorithm is given an input dataset containing images of different types of cats and dogs. The algorithm is never trained upon the given dataset, which means it does not have any idea about the features of the dataset. The task of the unsupervised learning algorithm is to identify the image features on their own. Unsupervised learning algorithm will perform this task by clustering the image dataset into the groups according to similarities between images.</w:t>
      </w:r>
    </w:p>
    <w:p w:rsidR="00322BC1" w:rsidRDefault="00963C69">
      <w:pPr>
        <w:spacing w:line="20" w:lineRule="exact"/>
        <w:rPr>
          <w:sz w:val="20"/>
          <w:szCs w:val="20"/>
        </w:rPr>
      </w:pPr>
      <w:r>
        <w:rPr>
          <w:noProof/>
          <w:sz w:val="20"/>
          <w:szCs w:val="20"/>
        </w:rPr>
        <w:drawing>
          <wp:anchor distT="0" distB="0" distL="114300" distR="114300" simplePos="0" relativeHeight="251620864" behindDoc="1" locked="0" layoutInCell="0" allowOverlap="1">
            <wp:simplePos x="0" y="0"/>
            <wp:positionH relativeFrom="column">
              <wp:posOffset>1597025</wp:posOffset>
            </wp:positionH>
            <wp:positionV relativeFrom="paragraph">
              <wp:posOffset>8255</wp:posOffset>
            </wp:positionV>
            <wp:extent cx="2743200" cy="229806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6" cstate="print">
                      <a:extLst/>
                    </a:blip>
                    <a:srcRect/>
                    <a:stretch>
                      <a:fillRect/>
                    </a:stretch>
                  </pic:blipFill>
                  <pic:spPr bwMode="auto">
                    <a:xfrm>
                      <a:off x="0" y="0"/>
                      <a:ext cx="2743200" cy="22980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60" w:lineRule="exact"/>
        <w:rPr>
          <w:sz w:val="20"/>
          <w:szCs w:val="20"/>
        </w:rPr>
      </w:pPr>
    </w:p>
    <w:p w:rsidR="00322BC1" w:rsidRDefault="00963C69">
      <w:pPr>
        <w:rPr>
          <w:sz w:val="20"/>
          <w:szCs w:val="20"/>
        </w:rPr>
      </w:pPr>
      <w:r>
        <w:rPr>
          <w:rFonts w:ascii="Calibri" w:eastAsia="Calibri" w:hAnsi="Calibri" w:cs="Calibri"/>
          <w:b/>
          <w:bCs/>
        </w:rPr>
        <w:t>Why use Unsupervised Learning?</w:t>
      </w:r>
    </w:p>
    <w:p w:rsidR="00322BC1" w:rsidRDefault="00322BC1">
      <w:pPr>
        <w:spacing w:line="219" w:lineRule="exact"/>
        <w:rPr>
          <w:sz w:val="20"/>
          <w:szCs w:val="20"/>
        </w:rPr>
      </w:pPr>
    </w:p>
    <w:p w:rsidR="00322BC1" w:rsidRDefault="00963C69">
      <w:pPr>
        <w:ind w:right="220"/>
        <w:jc w:val="center"/>
        <w:rPr>
          <w:sz w:val="20"/>
          <w:szCs w:val="20"/>
        </w:rPr>
      </w:pPr>
      <w:r>
        <w:rPr>
          <w:rFonts w:ascii="Calibri" w:eastAsia="Calibri" w:hAnsi="Calibri" w:cs="Calibri"/>
        </w:rPr>
        <w:t>53</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rPr>
          <w:sz w:val="20"/>
          <w:szCs w:val="20"/>
        </w:rPr>
      </w:pPr>
      <w:bookmarkStart w:id="57" w:name="page59"/>
      <w:bookmarkEnd w:id="57"/>
      <w:r>
        <w:rPr>
          <w:rFonts w:ascii="Calibri" w:eastAsia="Calibri" w:hAnsi="Calibri" w:cs="Calibri"/>
        </w:rPr>
        <w:lastRenderedPageBreak/>
        <w:t>Below are some main reasons which describe the importance of Unsupervised Learning:</w:t>
      </w:r>
    </w:p>
    <w:p w:rsidR="00322BC1" w:rsidRDefault="00322BC1">
      <w:pPr>
        <w:spacing w:line="2" w:lineRule="exact"/>
        <w:rPr>
          <w:sz w:val="20"/>
          <w:szCs w:val="20"/>
        </w:rPr>
      </w:pPr>
    </w:p>
    <w:p w:rsidR="00322BC1" w:rsidRDefault="00963C69" w:rsidP="00963C69">
      <w:pPr>
        <w:numPr>
          <w:ilvl w:val="0"/>
          <w:numId w:val="108"/>
        </w:numPr>
        <w:tabs>
          <w:tab w:val="left" w:pos="720"/>
        </w:tabs>
        <w:ind w:left="720" w:hanging="360"/>
        <w:rPr>
          <w:rFonts w:ascii="Courier New" w:eastAsia="Courier New" w:hAnsi="Courier New" w:cs="Courier New"/>
          <w:sz w:val="20"/>
          <w:szCs w:val="20"/>
        </w:rPr>
      </w:pPr>
      <w:r>
        <w:rPr>
          <w:rFonts w:ascii="Calibri" w:eastAsia="Calibri" w:hAnsi="Calibri" w:cs="Calibri"/>
        </w:rPr>
        <w:t>Unsupervised learning is helpful for finding useful insights from the data.</w:t>
      </w:r>
    </w:p>
    <w:p w:rsidR="00322BC1" w:rsidRDefault="00322BC1">
      <w:pPr>
        <w:spacing w:line="287" w:lineRule="exact"/>
        <w:rPr>
          <w:sz w:val="20"/>
          <w:szCs w:val="20"/>
        </w:rPr>
      </w:pPr>
    </w:p>
    <w:p w:rsidR="00322BC1" w:rsidRDefault="00963C69" w:rsidP="00963C69">
      <w:pPr>
        <w:numPr>
          <w:ilvl w:val="0"/>
          <w:numId w:val="109"/>
        </w:numPr>
        <w:tabs>
          <w:tab w:val="left" w:pos="720"/>
        </w:tabs>
        <w:spacing w:line="236" w:lineRule="auto"/>
        <w:ind w:left="720" w:right="660" w:hanging="360"/>
        <w:rPr>
          <w:rFonts w:ascii="Courier New" w:eastAsia="Courier New" w:hAnsi="Courier New" w:cs="Courier New"/>
          <w:sz w:val="20"/>
          <w:szCs w:val="20"/>
        </w:rPr>
      </w:pPr>
      <w:r>
        <w:rPr>
          <w:rFonts w:ascii="Calibri" w:eastAsia="Calibri" w:hAnsi="Calibri" w:cs="Calibri"/>
        </w:rPr>
        <w:t>Unsupervised learning is much similar as a human learns to think by their own experiences, which makes it closer to the real AI.</w:t>
      </w:r>
    </w:p>
    <w:p w:rsidR="00322BC1" w:rsidRDefault="00322BC1">
      <w:pPr>
        <w:spacing w:line="287" w:lineRule="exact"/>
        <w:rPr>
          <w:sz w:val="20"/>
          <w:szCs w:val="20"/>
        </w:rPr>
      </w:pPr>
    </w:p>
    <w:p w:rsidR="00322BC1" w:rsidRDefault="00963C69" w:rsidP="00963C69">
      <w:pPr>
        <w:numPr>
          <w:ilvl w:val="0"/>
          <w:numId w:val="110"/>
        </w:numPr>
        <w:tabs>
          <w:tab w:val="left" w:pos="720"/>
        </w:tabs>
        <w:spacing w:line="237" w:lineRule="auto"/>
        <w:ind w:left="720" w:right="500" w:hanging="360"/>
        <w:rPr>
          <w:rFonts w:ascii="Courier New" w:eastAsia="Courier New" w:hAnsi="Courier New" w:cs="Courier New"/>
          <w:sz w:val="20"/>
          <w:szCs w:val="20"/>
        </w:rPr>
      </w:pPr>
      <w:r>
        <w:rPr>
          <w:rFonts w:ascii="Calibri" w:eastAsia="Calibri" w:hAnsi="Calibri" w:cs="Calibri"/>
        </w:rPr>
        <w:t>Unsupervised learning works on unlabeled and uncategorized data which make unsupervised learning more important.</w:t>
      </w:r>
    </w:p>
    <w:p w:rsidR="00322BC1" w:rsidRDefault="00322BC1">
      <w:pPr>
        <w:spacing w:line="287" w:lineRule="exact"/>
        <w:rPr>
          <w:sz w:val="20"/>
          <w:szCs w:val="20"/>
        </w:rPr>
      </w:pPr>
    </w:p>
    <w:p w:rsidR="00322BC1" w:rsidRDefault="00963C69" w:rsidP="00963C69">
      <w:pPr>
        <w:numPr>
          <w:ilvl w:val="0"/>
          <w:numId w:val="111"/>
        </w:numPr>
        <w:tabs>
          <w:tab w:val="left" w:pos="720"/>
        </w:tabs>
        <w:spacing w:line="237" w:lineRule="auto"/>
        <w:ind w:left="720" w:right="300" w:hanging="360"/>
        <w:rPr>
          <w:rFonts w:ascii="Courier New" w:eastAsia="Courier New" w:hAnsi="Courier New" w:cs="Courier New"/>
          <w:sz w:val="20"/>
          <w:szCs w:val="20"/>
        </w:rPr>
      </w:pPr>
      <w:r>
        <w:rPr>
          <w:rFonts w:ascii="Calibri" w:eastAsia="Calibri" w:hAnsi="Calibri" w:cs="Calibri"/>
        </w:rPr>
        <w:t>In real-world, we do not always have input data with the corresponding output so to solve such cases, we need unsupervised learning.</w:t>
      </w:r>
    </w:p>
    <w:p w:rsidR="00322BC1" w:rsidRDefault="00322BC1">
      <w:pPr>
        <w:spacing w:line="238" w:lineRule="exact"/>
        <w:rPr>
          <w:sz w:val="20"/>
          <w:szCs w:val="20"/>
        </w:rPr>
      </w:pPr>
    </w:p>
    <w:p w:rsidR="00322BC1" w:rsidRDefault="00963C69">
      <w:pPr>
        <w:rPr>
          <w:sz w:val="20"/>
          <w:szCs w:val="20"/>
        </w:rPr>
      </w:pPr>
      <w:r>
        <w:rPr>
          <w:rFonts w:ascii="Calibri" w:eastAsia="Calibri" w:hAnsi="Calibri" w:cs="Calibri"/>
          <w:b/>
          <w:bCs/>
        </w:rPr>
        <w:t>Working of Unsupervised Learning</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rPr>
        <w:t>Working of unsupervised learning can be understood by the below diagram:</w:t>
      </w:r>
    </w:p>
    <w:p w:rsidR="00322BC1" w:rsidRDefault="00963C69">
      <w:pPr>
        <w:spacing w:line="20" w:lineRule="exact"/>
        <w:rPr>
          <w:sz w:val="20"/>
          <w:szCs w:val="20"/>
        </w:rPr>
      </w:pPr>
      <w:r>
        <w:rPr>
          <w:noProof/>
          <w:sz w:val="20"/>
          <w:szCs w:val="20"/>
        </w:rPr>
        <w:drawing>
          <wp:anchor distT="0" distB="0" distL="114300" distR="114300" simplePos="0" relativeHeight="251621888" behindDoc="1" locked="0" layoutInCell="0" allowOverlap="1">
            <wp:simplePos x="0" y="0"/>
            <wp:positionH relativeFrom="column">
              <wp:posOffset>19050</wp:posOffset>
            </wp:positionH>
            <wp:positionV relativeFrom="paragraph">
              <wp:posOffset>5080</wp:posOffset>
            </wp:positionV>
            <wp:extent cx="5923915" cy="2401570"/>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7" cstate="print">
                      <a:extLst/>
                    </a:blip>
                    <a:srcRect/>
                    <a:stretch>
                      <a:fillRect/>
                    </a:stretch>
                  </pic:blipFill>
                  <pic:spPr bwMode="auto">
                    <a:xfrm>
                      <a:off x="0" y="0"/>
                      <a:ext cx="5923915" cy="24015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1"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Here, we have taken an unlabeled input data, which means it is not categorized and corresponding outputs are also not given. Now, this unlabeled input data is fed to the machine learning model in order to train it. Firstly, it will interpret the raw data to find the hidden patterns from the data and then will apply suitable algorithms such as k-means clustering, Decision tree, etc.</w:t>
      </w:r>
    </w:p>
    <w:p w:rsidR="00322BC1" w:rsidRDefault="00322BC1">
      <w:pPr>
        <w:spacing w:line="50"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Once it applies the suitable algorithm, the algorithm divides the data objects into groups according to the similarities and difference between the objects.</w:t>
      </w:r>
    </w:p>
    <w:p w:rsidR="00322BC1" w:rsidRDefault="00963C69">
      <w:pPr>
        <w:spacing w:line="238" w:lineRule="auto"/>
        <w:rPr>
          <w:sz w:val="20"/>
          <w:szCs w:val="20"/>
        </w:rPr>
      </w:pPr>
      <w:r>
        <w:rPr>
          <w:rFonts w:ascii="Calibri" w:eastAsia="Calibri" w:hAnsi="Calibri" w:cs="Calibri"/>
          <w:b/>
          <w:bCs/>
        </w:rPr>
        <w:t>Types of Unsupervised Learning Algorithm:</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rPr>
        <w:t>The unsupervised learning algorithm can be further categorized into two types of problems:</w:t>
      </w:r>
    </w:p>
    <w:p w:rsidR="00322BC1" w:rsidRDefault="00963C69">
      <w:pPr>
        <w:spacing w:line="20" w:lineRule="exact"/>
        <w:rPr>
          <w:sz w:val="20"/>
          <w:szCs w:val="20"/>
        </w:rPr>
      </w:pPr>
      <w:r>
        <w:rPr>
          <w:noProof/>
          <w:sz w:val="20"/>
          <w:szCs w:val="20"/>
        </w:rPr>
        <w:drawing>
          <wp:anchor distT="0" distB="0" distL="114300" distR="114300" simplePos="0" relativeHeight="251622912" behindDoc="1" locked="0" layoutInCell="0" allowOverlap="1">
            <wp:simplePos x="0" y="0"/>
            <wp:positionH relativeFrom="column">
              <wp:posOffset>1758950</wp:posOffset>
            </wp:positionH>
            <wp:positionV relativeFrom="paragraph">
              <wp:posOffset>5080</wp:posOffset>
            </wp:positionV>
            <wp:extent cx="2417445" cy="164528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8" cstate="print">
                      <a:extLst/>
                    </a:blip>
                    <a:srcRect/>
                    <a:stretch>
                      <a:fillRect/>
                    </a:stretch>
                  </pic:blipFill>
                  <pic:spPr bwMode="auto">
                    <a:xfrm>
                      <a:off x="0" y="0"/>
                      <a:ext cx="2417445" cy="164528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9" w:lineRule="exact"/>
        <w:rPr>
          <w:sz w:val="20"/>
          <w:szCs w:val="20"/>
        </w:rPr>
      </w:pPr>
    </w:p>
    <w:p w:rsidR="00322BC1" w:rsidRDefault="00963C69">
      <w:pPr>
        <w:ind w:right="220"/>
        <w:jc w:val="center"/>
        <w:rPr>
          <w:sz w:val="20"/>
          <w:szCs w:val="20"/>
        </w:rPr>
      </w:pPr>
      <w:r>
        <w:rPr>
          <w:rFonts w:ascii="Calibri" w:eastAsia="Calibri" w:hAnsi="Calibri" w:cs="Calibri"/>
        </w:rPr>
        <w:t>54</w:t>
      </w:r>
    </w:p>
    <w:p w:rsidR="00322BC1" w:rsidRDefault="00322BC1">
      <w:pPr>
        <w:sectPr w:rsidR="00322BC1">
          <w:pgSz w:w="12240" w:h="15840"/>
          <w:pgMar w:top="1352" w:right="1440" w:bottom="431" w:left="1260" w:header="0" w:footer="0" w:gutter="0"/>
          <w:cols w:space="720" w:equalWidth="0">
            <w:col w:w="9540"/>
          </w:cols>
        </w:sectPr>
      </w:pPr>
    </w:p>
    <w:p w:rsidR="00322BC1" w:rsidRDefault="00963C69" w:rsidP="00963C69">
      <w:pPr>
        <w:numPr>
          <w:ilvl w:val="0"/>
          <w:numId w:val="112"/>
        </w:numPr>
        <w:tabs>
          <w:tab w:val="left" w:pos="720"/>
        </w:tabs>
        <w:spacing w:line="261" w:lineRule="auto"/>
        <w:ind w:left="720" w:right="220" w:hanging="360"/>
        <w:jc w:val="both"/>
        <w:rPr>
          <w:rFonts w:ascii="Courier New" w:eastAsia="Courier New" w:hAnsi="Courier New" w:cs="Courier New"/>
          <w:sz w:val="20"/>
          <w:szCs w:val="20"/>
        </w:rPr>
      </w:pPr>
      <w:bookmarkStart w:id="58" w:name="page60"/>
      <w:bookmarkEnd w:id="58"/>
      <w:r>
        <w:rPr>
          <w:rFonts w:ascii="Calibri" w:eastAsia="Calibri" w:hAnsi="Calibri" w:cs="Calibri"/>
          <w:b/>
          <w:bCs/>
        </w:rPr>
        <w:lastRenderedPageBreak/>
        <w:t>Clustering</w:t>
      </w:r>
      <w:r>
        <w:rPr>
          <w:rFonts w:ascii="Calibri" w:eastAsia="Calibri" w:hAnsi="Calibri" w:cs="Calibri"/>
        </w:rPr>
        <w:t>: Clustering is a method of grouping the objects into clusters such that objects with most similarities remains into a group and has less or no similarities with the objects of another group. Cluster analysis finds the commonalities between the data objects and categorizes them as per the presence and absence of those commonalities.</w:t>
      </w:r>
    </w:p>
    <w:p w:rsidR="00322BC1" w:rsidRDefault="00322BC1">
      <w:pPr>
        <w:spacing w:line="266" w:lineRule="exact"/>
        <w:rPr>
          <w:sz w:val="20"/>
          <w:szCs w:val="20"/>
        </w:rPr>
      </w:pPr>
    </w:p>
    <w:p w:rsidR="00322BC1" w:rsidRDefault="00963C69" w:rsidP="00963C69">
      <w:pPr>
        <w:numPr>
          <w:ilvl w:val="0"/>
          <w:numId w:val="113"/>
        </w:numPr>
        <w:tabs>
          <w:tab w:val="left" w:pos="720"/>
        </w:tabs>
        <w:spacing w:line="264" w:lineRule="auto"/>
        <w:ind w:left="720" w:right="220" w:hanging="360"/>
        <w:jc w:val="both"/>
        <w:rPr>
          <w:rFonts w:ascii="Courier New" w:eastAsia="Courier New" w:hAnsi="Courier New" w:cs="Courier New"/>
          <w:sz w:val="20"/>
          <w:szCs w:val="20"/>
        </w:rPr>
      </w:pPr>
      <w:r>
        <w:rPr>
          <w:rFonts w:ascii="Calibri" w:eastAsia="Calibri" w:hAnsi="Calibri" w:cs="Calibri"/>
          <w:b/>
          <w:bCs/>
        </w:rPr>
        <w:t>Association</w:t>
      </w:r>
      <w:r>
        <w:rPr>
          <w:rFonts w:ascii="Calibri" w:eastAsia="Calibri" w:hAnsi="Calibri" w:cs="Calibri"/>
        </w:rPr>
        <w:t>: An association rule is an unsupervised learning method which is used for finding the relationships between variables in the large database. It determines the set of items that occurs together in the dataset. Association rule makes marketing strategy more effective. Such as people who buy X item (suppose a bread) are also tend to purchase Y (Butter/Jam) item. A typical example of Association rule is Market Basket Analysis.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2" w:lineRule="exact"/>
        <w:rPr>
          <w:sz w:val="20"/>
          <w:szCs w:val="20"/>
        </w:rPr>
      </w:pPr>
    </w:p>
    <w:p w:rsidR="00322BC1" w:rsidRDefault="00963C69">
      <w:pPr>
        <w:rPr>
          <w:sz w:val="20"/>
          <w:szCs w:val="20"/>
        </w:rPr>
      </w:pPr>
      <w:r>
        <w:rPr>
          <w:rFonts w:ascii="Calibri" w:eastAsia="Calibri" w:hAnsi="Calibri" w:cs="Calibri"/>
          <w:b/>
          <w:bCs/>
        </w:rPr>
        <w:t>Unsupervised Learning algorithms:</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rPr>
        <w:t>Below is the list of some popular unsupervised learning algorithms:</w:t>
      </w:r>
    </w:p>
    <w:p w:rsidR="00322BC1" w:rsidRDefault="00322BC1">
      <w:pPr>
        <w:spacing w:line="2" w:lineRule="exact"/>
        <w:rPr>
          <w:sz w:val="20"/>
          <w:szCs w:val="20"/>
        </w:rPr>
      </w:pPr>
    </w:p>
    <w:p w:rsidR="00322BC1" w:rsidRDefault="00963C69" w:rsidP="00963C69">
      <w:pPr>
        <w:numPr>
          <w:ilvl w:val="0"/>
          <w:numId w:val="114"/>
        </w:numPr>
        <w:tabs>
          <w:tab w:val="left" w:pos="720"/>
        </w:tabs>
        <w:ind w:left="720" w:hanging="360"/>
        <w:rPr>
          <w:rFonts w:ascii="Courier New" w:eastAsia="Courier New" w:hAnsi="Courier New" w:cs="Courier New"/>
          <w:sz w:val="20"/>
          <w:szCs w:val="20"/>
        </w:rPr>
      </w:pPr>
      <w:r>
        <w:rPr>
          <w:rFonts w:ascii="Calibri" w:eastAsia="Calibri" w:hAnsi="Calibri" w:cs="Calibri"/>
        </w:rPr>
        <w:t>K-means clustering</w:t>
      </w:r>
    </w:p>
    <w:p w:rsidR="00322BC1" w:rsidRDefault="00322BC1">
      <w:pPr>
        <w:spacing w:line="239" w:lineRule="exact"/>
        <w:rPr>
          <w:sz w:val="20"/>
          <w:szCs w:val="20"/>
        </w:rPr>
      </w:pPr>
    </w:p>
    <w:p w:rsidR="00322BC1" w:rsidRDefault="00963C69" w:rsidP="00963C69">
      <w:pPr>
        <w:numPr>
          <w:ilvl w:val="0"/>
          <w:numId w:val="115"/>
        </w:numPr>
        <w:tabs>
          <w:tab w:val="left" w:pos="720"/>
        </w:tabs>
        <w:ind w:left="720" w:hanging="360"/>
        <w:rPr>
          <w:rFonts w:ascii="Courier New" w:eastAsia="Courier New" w:hAnsi="Courier New" w:cs="Courier New"/>
          <w:sz w:val="20"/>
          <w:szCs w:val="20"/>
        </w:rPr>
      </w:pPr>
      <w:r>
        <w:rPr>
          <w:rFonts w:ascii="Calibri" w:eastAsia="Calibri" w:hAnsi="Calibri" w:cs="Calibri"/>
        </w:rPr>
        <w:t>KNN (k-nearest neighbors)</w:t>
      </w:r>
    </w:p>
    <w:p w:rsidR="00322BC1" w:rsidRDefault="00322BC1">
      <w:pPr>
        <w:spacing w:line="239" w:lineRule="exact"/>
        <w:rPr>
          <w:sz w:val="20"/>
          <w:szCs w:val="20"/>
        </w:rPr>
      </w:pPr>
    </w:p>
    <w:p w:rsidR="00322BC1" w:rsidRDefault="00963C69" w:rsidP="00963C69">
      <w:pPr>
        <w:numPr>
          <w:ilvl w:val="0"/>
          <w:numId w:val="116"/>
        </w:numPr>
        <w:tabs>
          <w:tab w:val="left" w:pos="720"/>
        </w:tabs>
        <w:ind w:left="720" w:hanging="360"/>
        <w:rPr>
          <w:rFonts w:ascii="Courier New" w:eastAsia="Courier New" w:hAnsi="Courier New" w:cs="Courier New"/>
          <w:sz w:val="20"/>
          <w:szCs w:val="20"/>
        </w:rPr>
      </w:pPr>
      <w:r>
        <w:rPr>
          <w:rFonts w:ascii="Calibri" w:eastAsia="Calibri" w:hAnsi="Calibri" w:cs="Calibri"/>
        </w:rPr>
        <w:t>Hierarchal clustering</w:t>
      </w:r>
    </w:p>
    <w:p w:rsidR="00322BC1" w:rsidRDefault="00322BC1">
      <w:pPr>
        <w:spacing w:line="239" w:lineRule="exact"/>
        <w:rPr>
          <w:sz w:val="20"/>
          <w:szCs w:val="20"/>
        </w:rPr>
      </w:pPr>
    </w:p>
    <w:p w:rsidR="00322BC1" w:rsidRDefault="00963C69" w:rsidP="00963C69">
      <w:pPr>
        <w:numPr>
          <w:ilvl w:val="0"/>
          <w:numId w:val="117"/>
        </w:numPr>
        <w:tabs>
          <w:tab w:val="left" w:pos="720"/>
        </w:tabs>
        <w:ind w:left="720" w:hanging="360"/>
        <w:rPr>
          <w:rFonts w:ascii="Courier New" w:eastAsia="Courier New" w:hAnsi="Courier New" w:cs="Courier New"/>
          <w:sz w:val="20"/>
          <w:szCs w:val="20"/>
        </w:rPr>
      </w:pPr>
      <w:r>
        <w:rPr>
          <w:rFonts w:ascii="Calibri" w:eastAsia="Calibri" w:hAnsi="Calibri" w:cs="Calibri"/>
        </w:rPr>
        <w:t>Anomaly detection</w:t>
      </w:r>
    </w:p>
    <w:p w:rsidR="00322BC1" w:rsidRDefault="00322BC1">
      <w:pPr>
        <w:spacing w:line="239" w:lineRule="exact"/>
        <w:rPr>
          <w:sz w:val="20"/>
          <w:szCs w:val="20"/>
        </w:rPr>
      </w:pPr>
    </w:p>
    <w:p w:rsidR="00322BC1" w:rsidRDefault="00963C69" w:rsidP="00963C69">
      <w:pPr>
        <w:numPr>
          <w:ilvl w:val="0"/>
          <w:numId w:val="118"/>
        </w:numPr>
        <w:tabs>
          <w:tab w:val="left" w:pos="720"/>
        </w:tabs>
        <w:ind w:left="720" w:hanging="360"/>
        <w:rPr>
          <w:rFonts w:ascii="Courier New" w:eastAsia="Courier New" w:hAnsi="Courier New" w:cs="Courier New"/>
          <w:sz w:val="20"/>
          <w:szCs w:val="20"/>
        </w:rPr>
      </w:pPr>
      <w:r>
        <w:rPr>
          <w:rFonts w:ascii="Calibri" w:eastAsia="Calibri" w:hAnsi="Calibri" w:cs="Calibri"/>
        </w:rPr>
        <w:t>Neural Networks</w:t>
      </w:r>
    </w:p>
    <w:p w:rsidR="00322BC1" w:rsidRDefault="00322BC1">
      <w:pPr>
        <w:spacing w:line="240" w:lineRule="exact"/>
        <w:rPr>
          <w:sz w:val="20"/>
          <w:szCs w:val="20"/>
        </w:rPr>
      </w:pPr>
    </w:p>
    <w:p w:rsidR="00322BC1" w:rsidRDefault="00963C69" w:rsidP="00963C69">
      <w:pPr>
        <w:numPr>
          <w:ilvl w:val="0"/>
          <w:numId w:val="119"/>
        </w:numPr>
        <w:tabs>
          <w:tab w:val="left" w:pos="720"/>
        </w:tabs>
        <w:ind w:left="720" w:hanging="360"/>
        <w:rPr>
          <w:rFonts w:ascii="Courier New" w:eastAsia="Courier New" w:hAnsi="Courier New" w:cs="Courier New"/>
          <w:sz w:val="20"/>
          <w:szCs w:val="20"/>
        </w:rPr>
      </w:pPr>
      <w:r>
        <w:rPr>
          <w:rFonts w:ascii="Calibri" w:eastAsia="Calibri" w:hAnsi="Calibri" w:cs="Calibri"/>
        </w:rPr>
        <w:t>Principle Component Analysis</w:t>
      </w:r>
    </w:p>
    <w:p w:rsidR="00322BC1" w:rsidRDefault="00322BC1">
      <w:pPr>
        <w:spacing w:line="239" w:lineRule="exact"/>
        <w:rPr>
          <w:sz w:val="20"/>
          <w:szCs w:val="20"/>
        </w:rPr>
      </w:pPr>
    </w:p>
    <w:p w:rsidR="00322BC1" w:rsidRDefault="00963C69" w:rsidP="00963C69">
      <w:pPr>
        <w:numPr>
          <w:ilvl w:val="0"/>
          <w:numId w:val="120"/>
        </w:numPr>
        <w:tabs>
          <w:tab w:val="left" w:pos="720"/>
        </w:tabs>
        <w:ind w:left="720" w:hanging="360"/>
        <w:rPr>
          <w:rFonts w:ascii="Courier New" w:eastAsia="Courier New" w:hAnsi="Courier New" w:cs="Courier New"/>
          <w:sz w:val="20"/>
          <w:szCs w:val="20"/>
        </w:rPr>
      </w:pPr>
      <w:r>
        <w:rPr>
          <w:rFonts w:ascii="Calibri" w:eastAsia="Calibri" w:hAnsi="Calibri" w:cs="Calibri"/>
        </w:rPr>
        <w:t>Independent Component Analysis</w:t>
      </w:r>
    </w:p>
    <w:p w:rsidR="00322BC1" w:rsidRDefault="00322BC1">
      <w:pPr>
        <w:spacing w:line="239" w:lineRule="exact"/>
        <w:rPr>
          <w:sz w:val="20"/>
          <w:szCs w:val="20"/>
        </w:rPr>
      </w:pPr>
    </w:p>
    <w:p w:rsidR="00322BC1" w:rsidRDefault="00963C69" w:rsidP="00963C69">
      <w:pPr>
        <w:numPr>
          <w:ilvl w:val="0"/>
          <w:numId w:val="121"/>
        </w:numPr>
        <w:tabs>
          <w:tab w:val="left" w:pos="720"/>
        </w:tabs>
        <w:ind w:left="720" w:hanging="360"/>
        <w:rPr>
          <w:rFonts w:ascii="Courier New" w:eastAsia="Courier New" w:hAnsi="Courier New" w:cs="Courier New"/>
          <w:sz w:val="20"/>
          <w:szCs w:val="20"/>
        </w:rPr>
      </w:pPr>
      <w:r>
        <w:rPr>
          <w:rFonts w:ascii="Calibri" w:eastAsia="Calibri" w:hAnsi="Calibri" w:cs="Calibri"/>
        </w:rPr>
        <w:t>Apriori algorithm</w:t>
      </w:r>
    </w:p>
    <w:p w:rsidR="00322BC1" w:rsidRDefault="00322BC1">
      <w:pPr>
        <w:spacing w:line="239" w:lineRule="exact"/>
        <w:rPr>
          <w:sz w:val="20"/>
          <w:szCs w:val="20"/>
        </w:rPr>
      </w:pPr>
    </w:p>
    <w:p w:rsidR="00322BC1" w:rsidRDefault="00963C69" w:rsidP="00963C69">
      <w:pPr>
        <w:numPr>
          <w:ilvl w:val="0"/>
          <w:numId w:val="122"/>
        </w:numPr>
        <w:tabs>
          <w:tab w:val="left" w:pos="720"/>
        </w:tabs>
        <w:ind w:left="720" w:hanging="360"/>
        <w:rPr>
          <w:rFonts w:ascii="Courier New" w:eastAsia="Courier New" w:hAnsi="Courier New" w:cs="Courier New"/>
          <w:sz w:val="20"/>
          <w:szCs w:val="20"/>
        </w:rPr>
      </w:pPr>
      <w:r>
        <w:rPr>
          <w:rFonts w:ascii="Calibri" w:eastAsia="Calibri" w:hAnsi="Calibri" w:cs="Calibri"/>
        </w:rPr>
        <w:t>Singular value decomposition</w:t>
      </w:r>
    </w:p>
    <w:p w:rsidR="00322BC1" w:rsidRDefault="00322BC1">
      <w:pPr>
        <w:spacing w:line="238" w:lineRule="exact"/>
        <w:rPr>
          <w:sz w:val="20"/>
          <w:szCs w:val="20"/>
        </w:rPr>
      </w:pPr>
    </w:p>
    <w:p w:rsidR="00322BC1" w:rsidRDefault="00963C69">
      <w:pPr>
        <w:rPr>
          <w:sz w:val="20"/>
          <w:szCs w:val="20"/>
        </w:rPr>
      </w:pPr>
      <w:r>
        <w:rPr>
          <w:rFonts w:ascii="Calibri" w:eastAsia="Calibri" w:hAnsi="Calibri" w:cs="Calibri"/>
          <w:b/>
          <w:bCs/>
        </w:rPr>
        <w:t>Advantages of Unsupervised Learning</w:t>
      </w:r>
    </w:p>
    <w:p w:rsidR="00322BC1" w:rsidRDefault="00322BC1">
      <w:pPr>
        <w:spacing w:line="49" w:lineRule="exact"/>
        <w:rPr>
          <w:sz w:val="20"/>
          <w:szCs w:val="20"/>
        </w:rPr>
      </w:pPr>
    </w:p>
    <w:p w:rsidR="00322BC1" w:rsidRDefault="00963C69" w:rsidP="00963C69">
      <w:pPr>
        <w:numPr>
          <w:ilvl w:val="0"/>
          <w:numId w:val="123"/>
        </w:numPr>
        <w:tabs>
          <w:tab w:val="left" w:pos="720"/>
        </w:tabs>
        <w:spacing w:line="237" w:lineRule="auto"/>
        <w:ind w:left="720" w:right="780" w:hanging="360"/>
        <w:rPr>
          <w:rFonts w:ascii="Courier New" w:eastAsia="Courier New" w:hAnsi="Courier New" w:cs="Courier New"/>
          <w:sz w:val="20"/>
          <w:szCs w:val="20"/>
        </w:rPr>
      </w:pPr>
      <w:r>
        <w:rPr>
          <w:rFonts w:ascii="Calibri" w:eastAsia="Calibri" w:hAnsi="Calibri" w:cs="Calibri"/>
        </w:rPr>
        <w:t>Unsupervised learning is used for more complex tasks as compared to supervised learning because, in unsupervised learning, we don't have labeled input data.</w:t>
      </w:r>
    </w:p>
    <w:p w:rsidR="00322BC1" w:rsidRDefault="00322BC1">
      <w:pPr>
        <w:spacing w:line="288" w:lineRule="exact"/>
        <w:rPr>
          <w:sz w:val="20"/>
          <w:szCs w:val="20"/>
        </w:rPr>
      </w:pPr>
    </w:p>
    <w:p w:rsidR="00322BC1" w:rsidRDefault="00963C69" w:rsidP="00963C69">
      <w:pPr>
        <w:numPr>
          <w:ilvl w:val="0"/>
          <w:numId w:val="124"/>
        </w:numPr>
        <w:tabs>
          <w:tab w:val="left" w:pos="720"/>
        </w:tabs>
        <w:spacing w:line="236" w:lineRule="auto"/>
        <w:ind w:left="720" w:right="380" w:hanging="360"/>
        <w:rPr>
          <w:rFonts w:ascii="Courier New" w:eastAsia="Courier New" w:hAnsi="Courier New" w:cs="Courier New"/>
          <w:sz w:val="20"/>
          <w:szCs w:val="20"/>
        </w:rPr>
      </w:pPr>
      <w:r>
        <w:rPr>
          <w:rFonts w:ascii="Calibri" w:eastAsia="Calibri" w:hAnsi="Calibri" w:cs="Calibri"/>
        </w:rPr>
        <w:t>Unsupervised learning is preferable as it is easy to get unlabeled data in comparison to labeled data.</w:t>
      </w:r>
    </w:p>
    <w:p w:rsidR="00322BC1" w:rsidRDefault="00322BC1">
      <w:pPr>
        <w:spacing w:line="238" w:lineRule="exact"/>
        <w:rPr>
          <w:sz w:val="20"/>
          <w:szCs w:val="20"/>
        </w:rPr>
      </w:pPr>
    </w:p>
    <w:p w:rsidR="00322BC1" w:rsidRDefault="00963C69">
      <w:pPr>
        <w:rPr>
          <w:sz w:val="20"/>
          <w:szCs w:val="20"/>
        </w:rPr>
      </w:pPr>
      <w:r>
        <w:rPr>
          <w:rFonts w:ascii="Calibri" w:eastAsia="Calibri" w:hAnsi="Calibri" w:cs="Calibri"/>
          <w:b/>
          <w:bCs/>
        </w:rPr>
        <w:t>Disadvantages of Unsupervised Learning</w:t>
      </w:r>
    </w:p>
    <w:p w:rsidR="00322BC1" w:rsidRDefault="00322BC1">
      <w:pPr>
        <w:spacing w:line="49" w:lineRule="exact"/>
        <w:rPr>
          <w:sz w:val="20"/>
          <w:szCs w:val="20"/>
        </w:rPr>
      </w:pPr>
    </w:p>
    <w:p w:rsidR="00322BC1" w:rsidRDefault="00963C69" w:rsidP="00963C69">
      <w:pPr>
        <w:numPr>
          <w:ilvl w:val="0"/>
          <w:numId w:val="125"/>
        </w:numPr>
        <w:tabs>
          <w:tab w:val="left" w:pos="720"/>
        </w:tabs>
        <w:spacing w:line="237" w:lineRule="auto"/>
        <w:ind w:left="720" w:right="320" w:hanging="360"/>
        <w:rPr>
          <w:rFonts w:ascii="Courier New" w:eastAsia="Courier New" w:hAnsi="Courier New" w:cs="Courier New"/>
          <w:sz w:val="20"/>
          <w:szCs w:val="20"/>
        </w:rPr>
      </w:pPr>
      <w:r>
        <w:rPr>
          <w:rFonts w:ascii="Calibri" w:eastAsia="Calibri" w:hAnsi="Calibri" w:cs="Calibri"/>
        </w:rPr>
        <w:t>Unsupervised learning is intrinsically more difficult than supervised learning as it does not have corresponding output.</w:t>
      </w:r>
    </w:p>
    <w:p w:rsidR="00322BC1" w:rsidRDefault="00322BC1">
      <w:pPr>
        <w:spacing w:line="287" w:lineRule="exact"/>
        <w:rPr>
          <w:sz w:val="20"/>
          <w:szCs w:val="20"/>
        </w:rPr>
      </w:pPr>
    </w:p>
    <w:p w:rsidR="00322BC1" w:rsidRDefault="00963C69" w:rsidP="00963C69">
      <w:pPr>
        <w:numPr>
          <w:ilvl w:val="0"/>
          <w:numId w:val="126"/>
        </w:numPr>
        <w:tabs>
          <w:tab w:val="left" w:pos="720"/>
        </w:tabs>
        <w:spacing w:line="237" w:lineRule="auto"/>
        <w:ind w:left="720" w:right="600" w:hanging="360"/>
        <w:rPr>
          <w:rFonts w:ascii="Courier New" w:eastAsia="Courier New" w:hAnsi="Courier New" w:cs="Courier New"/>
          <w:sz w:val="20"/>
          <w:szCs w:val="20"/>
        </w:rPr>
      </w:pPr>
      <w:r>
        <w:rPr>
          <w:rFonts w:ascii="Calibri" w:eastAsia="Calibri" w:hAnsi="Calibri" w:cs="Calibri"/>
        </w:rPr>
        <w:t>The result of the unsupervised learning algorithm might be less accurate as input data is not labeled, and algorithms do not know the exact output in advance.</w:t>
      </w:r>
    </w:p>
    <w:p w:rsidR="00322BC1" w:rsidRDefault="00322BC1">
      <w:pPr>
        <w:spacing w:line="200" w:lineRule="exact"/>
        <w:rPr>
          <w:sz w:val="20"/>
          <w:szCs w:val="20"/>
        </w:rPr>
      </w:pPr>
    </w:p>
    <w:p w:rsidR="00322BC1" w:rsidRDefault="00322BC1">
      <w:pPr>
        <w:spacing w:line="381" w:lineRule="exact"/>
        <w:rPr>
          <w:sz w:val="20"/>
          <w:szCs w:val="20"/>
        </w:rPr>
      </w:pPr>
    </w:p>
    <w:p w:rsidR="00322BC1" w:rsidRDefault="00963C69">
      <w:pPr>
        <w:ind w:right="220"/>
        <w:jc w:val="center"/>
        <w:rPr>
          <w:sz w:val="20"/>
          <w:szCs w:val="20"/>
        </w:rPr>
      </w:pPr>
      <w:r>
        <w:rPr>
          <w:rFonts w:ascii="Calibri" w:eastAsia="Calibri" w:hAnsi="Calibri" w:cs="Calibri"/>
        </w:rPr>
        <w:t>55</w:t>
      </w:r>
    </w:p>
    <w:p w:rsidR="00322BC1" w:rsidRDefault="00322BC1">
      <w:pPr>
        <w:sectPr w:rsidR="00322BC1">
          <w:pgSz w:w="12240" w:h="15840"/>
          <w:pgMar w:top="1401" w:right="1440" w:bottom="431" w:left="1260" w:header="0" w:footer="0" w:gutter="0"/>
          <w:cols w:space="720" w:equalWidth="0">
            <w:col w:w="9540"/>
          </w:cols>
        </w:sectPr>
      </w:pPr>
    </w:p>
    <w:tbl>
      <w:tblPr>
        <w:tblW w:w="0" w:type="auto"/>
        <w:tblInd w:w="10" w:type="dxa"/>
        <w:tblLayout w:type="fixed"/>
        <w:tblCellMar>
          <w:left w:w="0" w:type="dxa"/>
          <w:right w:w="0" w:type="dxa"/>
        </w:tblCellMar>
        <w:tblLook w:val="04A0" w:firstRow="1" w:lastRow="0" w:firstColumn="1" w:lastColumn="0" w:noHBand="0" w:noVBand="1"/>
      </w:tblPr>
      <w:tblGrid>
        <w:gridCol w:w="160"/>
        <w:gridCol w:w="5560"/>
        <w:gridCol w:w="60"/>
        <w:gridCol w:w="120"/>
        <w:gridCol w:w="120"/>
        <w:gridCol w:w="5120"/>
        <w:gridCol w:w="40"/>
        <w:gridCol w:w="140"/>
        <w:gridCol w:w="30"/>
      </w:tblGrid>
      <w:tr w:rsidR="00322BC1">
        <w:trPr>
          <w:trHeight w:val="161"/>
        </w:trPr>
        <w:tc>
          <w:tcPr>
            <w:tcW w:w="160" w:type="dxa"/>
            <w:tcBorders>
              <w:left w:val="single" w:sz="8" w:space="0" w:color="C7CCBE"/>
            </w:tcBorders>
            <w:shd w:val="clear" w:color="auto" w:fill="C7CCBE"/>
            <w:vAlign w:val="bottom"/>
          </w:tcPr>
          <w:p w:rsidR="00322BC1" w:rsidRDefault="00322BC1">
            <w:pPr>
              <w:rPr>
                <w:sz w:val="13"/>
                <w:szCs w:val="13"/>
              </w:rPr>
            </w:pPr>
            <w:bookmarkStart w:id="59" w:name="page61"/>
            <w:bookmarkEnd w:id="59"/>
          </w:p>
        </w:tc>
        <w:tc>
          <w:tcPr>
            <w:tcW w:w="5560" w:type="dxa"/>
            <w:vMerge w:val="restart"/>
            <w:shd w:val="clear" w:color="auto" w:fill="C7CCBE"/>
            <w:vAlign w:val="bottom"/>
          </w:tcPr>
          <w:p w:rsidR="00322BC1" w:rsidRDefault="00963C69">
            <w:pPr>
              <w:rPr>
                <w:sz w:val="20"/>
                <w:szCs w:val="20"/>
              </w:rPr>
            </w:pPr>
            <w:r>
              <w:rPr>
                <w:rFonts w:eastAsia="Times New Roman"/>
                <w:b/>
                <w:bCs/>
                <w:sz w:val="21"/>
                <w:szCs w:val="21"/>
              </w:rPr>
              <w:t>Supervised Learning</w:t>
            </w:r>
          </w:p>
        </w:tc>
        <w:tc>
          <w:tcPr>
            <w:tcW w:w="60" w:type="dxa"/>
            <w:shd w:val="clear" w:color="auto" w:fill="C7CCBE"/>
            <w:vAlign w:val="bottom"/>
          </w:tcPr>
          <w:p w:rsidR="00322BC1" w:rsidRDefault="00322BC1">
            <w:pPr>
              <w:rPr>
                <w:sz w:val="13"/>
                <w:szCs w:val="13"/>
              </w:rPr>
            </w:pPr>
          </w:p>
        </w:tc>
        <w:tc>
          <w:tcPr>
            <w:tcW w:w="120" w:type="dxa"/>
            <w:tcBorders>
              <w:right w:val="single" w:sz="8" w:space="0" w:color="C7CCBE"/>
            </w:tcBorders>
            <w:shd w:val="clear" w:color="auto" w:fill="C7CCBE"/>
            <w:vAlign w:val="bottom"/>
          </w:tcPr>
          <w:p w:rsidR="00322BC1" w:rsidRDefault="00322BC1">
            <w:pPr>
              <w:rPr>
                <w:sz w:val="13"/>
                <w:szCs w:val="13"/>
              </w:rPr>
            </w:pPr>
          </w:p>
        </w:tc>
        <w:tc>
          <w:tcPr>
            <w:tcW w:w="120" w:type="dxa"/>
            <w:shd w:val="clear" w:color="auto" w:fill="C7CCBE"/>
            <w:vAlign w:val="bottom"/>
          </w:tcPr>
          <w:p w:rsidR="00322BC1" w:rsidRDefault="00322BC1">
            <w:pPr>
              <w:rPr>
                <w:sz w:val="13"/>
                <w:szCs w:val="13"/>
              </w:rPr>
            </w:pPr>
          </w:p>
        </w:tc>
        <w:tc>
          <w:tcPr>
            <w:tcW w:w="5120" w:type="dxa"/>
            <w:vMerge w:val="restart"/>
            <w:shd w:val="clear" w:color="auto" w:fill="C7CCBE"/>
            <w:vAlign w:val="bottom"/>
          </w:tcPr>
          <w:p w:rsidR="00322BC1" w:rsidRDefault="00963C69">
            <w:pPr>
              <w:rPr>
                <w:sz w:val="20"/>
                <w:szCs w:val="20"/>
              </w:rPr>
            </w:pPr>
            <w:r>
              <w:rPr>
                <w:rFonts w:eastAsia="Times New Roman"/>
                <w:b/>
                <w:bCs/>
                <w:sz w:val="21"/>
                <w:szCs w:val="21"/>
              </w:rPr>
              <w:t>Unsupervised Learning</w:t>
            </w:r>
          </w:p>
        </w:tc>
        <w:tc>
          <w:tcPr>
            <w:tcW w:w="40" w:type="dxa"/>
            <w:shd w:val="clear" w:color="auto" w:fill="C7CCBE"/>
            <w:vAlign w:val="bottom"/>
          </w:tcPr>
          <w:p w:rsidR="00322BC1" w:rsidRDefault="00322BC1">
            <w:pPr>
              <w:rPr>
                <w:sz w:val="13"/>
                <w:szCs w:val="13"/>
              </w:rPr>
            </w:pPr>
          </w:p>
        </w:tc>
        <w:tc>
          <w:tcPr>
            <w:tcW w:w="140" w:type="dxa"/>
            <w:tcBorders>
              <w:right w:val="single" w:sz="8" w:space="0" w:color="C7CCBE"/>
            </w:tcBorders>
            <w:shd w:val="clear" w:color="auto" w:fill="C7CCBE"/>
            <w:vAlign w:val="bottom"/>
          </w:tcPr>
          <w:p w:rsidR="00322BC1" w:rsidRDefault="00322BC1">
            <w:pPr>
              <w:rPr>
                <w:sz w:val="13"/>
                <w:szCs w:val="13"/>
              </w:rPr>
            </w:pPr>
          </w:p>
        </w:tc>
        <w:tc>
          <w:tcPr>
            <w:tcW w:w="0" w:type="dxa"/>
            <w:vAlign w:val="bottom"/>
          </w:tcPr>
          <w:p w:rsidR="00322BC1" w:rsidRDefault="00322BC1">
            <w:pPr>
              <w:rPr>
                <w:sz w:val="1"/>
                <w:szCs w:val="1"/>
              </w:rPr>
            </w:pPr>
          </w:p>
        </w:tc>
      </w:tr>
      <w:tr w:rsidR="00322BC1">
        <w:trPr>
          <w:trHeight w:val="237"/>
        </w:trPr>
        <w:tc>
          <w:tcPr>
            <w:tcW w:w="160" w:type="dxa"/>
            <w:tcBorders>
              <w:left w:val="single" w:sz="8" w:space="0" w:color="C7CCBE"/>
            </w:tcBorders>
            <w:shd w:val="clear" w:color="auto" w:fill="C7CCBE"/>
            <w:vAlign w:val="bottom"/>
          </w:tcPr>
          <w:p w:rsidR="00322BC1" w:rsidRDefault="00322BC1">
            <w:pPr>
              <w:rPr>
                <w:sz w:val="20"/>
                <w:szCs w:val="20"/>
              </w:rPr>
            </w:pPr>
          </w:p>
        </w:tc>
        <w:tc>
          <w:tcPr>
            <w:tcW w:w="5560" w:type="dxa"/>
            <w:vMerge/>
            <w:shd w:val="clear" w:color="auto" w:fill="C7CCBE"/>
            <w:vAlign w:val="bottom"/>
          </w:tcPr>
          <w:p w:rsidR="00322BC1" w:rsidRDefault="00322BC1">
            <w:pPr>
              <w:rPr>
                <w:sz w:val="20"/>
                <w:szCs w:val="20"/>
              </w:rPr>
            </w:pPr>
          </w:p>
        </w:tc>
        <w:tc>
          <w:tcPr>
            <w:tcW w:w="60" w:type="dxa"/>
            <w:shd w:val="clear" w:color="auto" w:fill="C7CCBE"/>
            <w:vAlign w:val="bottom"/>
          </w:tcPr>
          <w:p w:rsidR="00322BC1" w:rsidRDefault="00322BC1">
            <w:pPr>
              <w:rPr>
                <w:sz w:val="20"/>
                <w:szCs w:val="20"/>
              </w:rPr>
            </w:pPr>
          </w:p>
        </w:tc>
        <w:tc>
          <w:tcPr>
            <w:tcW w:w="120" w:type="dxa"/>
            <w:tcBorders>
              <w:right w:val="single" w:sz="8" w:space="0" w:color="C7CCBE"/>
            </w:tcBorders>
            <w:shd w:val="clear" w:color="auto" w:fill="C7CCBE"/>
            <w:vAlign w:val="bottom"/>
          </w:tcPr>
          <w:p w:rsidR="00322BC1" w:rsidRDefault="00322BC1">
            <w:pPr>
              <w:rPr>
                <w:sz w:val="20"/>
                <w:szCs w:val="20"/>
              </w:rPr>
            </w:pPr>
          </w:p>
        </w:tc>
        <w:tc>
          <w:tcPr>
            <w:tcW w:w="120" w:type="dxa"/>
            <w:shd w:val="clear" w:color="auto" w:fill="C7CCBE"/>
            <w:vAlign w:val="bottom"/>
          </w:tcPr>
          <w:p w:rsidR="00322BC1" w:rsidRDefault="00322BC1">
            <w:pPr>
              <w:rPr>
                <w:sz w:val="20"/>
                <w:szCs w:val="20"/>
              </w:rPr>
            </w:pPr>
          </w:p>
        </w:tc>
        <w:tc>
          <w:tcPr>
            <w:tcW w:w="5120" w:type="dxa"/>
            <w:vMerge/>
            <w:shd w:val="clear" w:color="auto" w:fill="C7CCBE"/>
            <w:vAlign w:val="bottom"/>
          </w:tcPr>
          <w:p w:rsidR="00322BC1" w:rsidRDefault="00322BC1">
            <w:pPr>
              <w:rPr>
                <w:sz w:val="20"/>
                <w:szCs w:val="20"/>
              </w:rPr>
            </w:pPr>
          </w:p>
        </w:tc>
        <w:tc>
          <w:tcPr>
            <w:tcW w:w="40" w:type="dxa"/>
            <w:shd w:val="clear" w:color="auto" w:fill="C7CCBE"/>
            <w:vAlign w:val="bottom"/>
          </w:tcPr>
          <w:p w:rsidR="00322BC1" w:rsidRDefault="00322BC1">
            <w:pPr>
              <w:rPr>
                <w:sz w:val="20"/>
                <w:szCs w:val="20"/>
              </w:rPr>
            </w:pPr>
          </w:p>
        </w:tc>
        <w:tc>
          <w:tcPr>
            <w:tcW w:w="140" w:type="dxa"/>
            <w:tcBorders>
              <w:right w:val="single" w:sz="8" w:space="0" w:color="C7CCBE"/>
            </w:tcBorders>
            <w:shd w:val="clear" w:color="auto" w:fill="C7CCBE"/>
            <w:vAlign w:val="bottom"/>
          </w:tcPr>
          <w:p w:rsidR="00322BC1" w:rsidRDefault="00322BC1">
            <w:pPr>
              <w:rPr>
                <w:sz w:val="20"/>
                <w:szCs w:val="20"/>
              </w:rPr>
            </w:pPr>
          </w:p>
        </w:tc>
        <w:tc>
          <w:tcPr>
            <w:tcW w:w="0" w:type="dxa"/>
            <w:vAlign w:val="bottom"/>
          </w:tcPr>
          <w:p w:rsidR="00322BC1" w:rsidRDefault="00322BC1">
            <w:pPr>
              <w:rPr>
                <w:sz w:val="1"/>
                <w:szCs w:val="1"/>
              </w:rPr>
            </w:pPr>
          </w:p>
        </w:tc>
      </w:tr>
      <w:tr w:rsidR="00322BC1">
        <w:trPr>
          <w:trHeight w:val="162"/>
        </w:trPr>
        <w:tc>
          <w:tcPr>
            <w:tcW w:w="160" w:type="dxa"/>
            <w:tcBorders>
              <w:left w:val="single" w:sz="8" w:space="0" w:color="C7CCBE"/>
            </w:tcBorders>
            <w:shd w:val="clear" w:color="auto" w:fill="C7CCBE"/>
            <w:vAlign w:val="bottom"/>
          </w:tcPr>
          <w:p w:rsidR="00322BC1" w:rsidRDefault="00322BC1">
            <w:pPr>
              <w:rPr>
                <w:sz w:val="14"/>
                <w:szCs w:val="14"/>
              </w:rPr>
            </w:pPr>
          </w:p>
        </w:tc>
        <w:tc>
          <w:tcPr>
            <w:tcW w:w="5620" w:type="dxa"/>
            <w:gridSpan w:val="2"/>
            <w:shd w:val="clear" w:color="auto" w:fill="C7CCBE"/>
            <w:vAlign w:val="bottom"/>
          </w:tcPr>
          <w:p w:rsidR="00322BC1" w:rsidRDefault="00322BC1">
            <w:pPr>
              <w:rPr>
                <w:sz w:val="14"/>
                <w:szCs w:val="14"/>
              </w:rPr>
            </w:pPr>
          </w:p>
        </w:tc>
        <w:tc>
          <w:tcPr>
            <w:tcW w:w="120" w:type="dxa"/>
            <w:tcBorders>
              <w:right w:val="single" w:sz="8" w:space="0" w:color="C7CCBE"/>
            </w:tcBorders>
            <w:shd w:val="clear" w:color="auto" w:fill="C7CCBE"/>
            <w:vAlign w:val="bottom"/>
          </w:tcPr>
          <w:p w:rsidR="00322BC1" w:rsidRDefault="00322BC1">
            <w:pPr>
              <w:rPr>
                <w:sz w:val="14"/>
                <w:szCs w:val="14"/>
              </w:rPr>
            </w:pPr>
          </w:p>
        </w:tc>
        <w:tc>
          <w:tcPr>
            <w:tcW w:w="120" w:type="dxa"/>
            <w:shd w:val="clear" w:color="auto" w:fill="C7CCBE"/>
            <w:vAlign w:val="bottom"/>
          </w:tcPr>
          <w:p w:rsidR="00322BC1" w:rsidRDefault="00322BC1">
            <w:pPr>
              <w:rPr>
                <w:sz w:val="14"/>
                <w:szCs w:val="14"/>
              </w:rPr>
            </w:pPr>
          </w:p>
        </w:tc>
        <w:tc>
          <w:tcPr>
            <w:tcW w:w="5160" w:type="dxa"/>
            <w:gridSpan w:val="2"/>
            <w:shd w:val="clear" w:color="auto" w:fill="C7CCBE"/>
            <w:vAlign w:val="bottom"/>
          </w:tcPr>
          <w:p w:rsidR="00322BC1" w:rsidRDefault="00322BC1">
            <w:pPr>
              <w:rPr>
                <w:sz w:val="14"/>
                <w:szCs w:val="14"/>
              </w:rPr>
            </w:pPr>
          </w:p>
        </w:tc>
        <w:tc>
          <w:tcPr>
            <w:tcW w:w="140" w:type="dxa"/>
            <w:tcBorders>
              <w:right w:val="single" w:sz="8" w:space="0" w:color="C7CCBE"/>
            </w:tcBorders>
            <w:shd w:val="clear" w:color="auto" w:fill="C7CCBE"/>
            <w:vAlign w:val="bottom"/>
          </w:tcPr>
          <w:p w:rsidR="00322BC1" w:rsidRDefault="00322BC1">
            <w:pPr>
              <w:rPr>
                <w:sz w:val="14"/>
                <w:szCs w:val="14"/>
              </w:rPr>
            </w:pPr>
          </w:p>
        </w:tc>
        <w:tc>
          <w:tcPr>
            <w:tcW w:w="0" w:type="dxa"/>
            <w:vAlign w:val="bottom"/>
          </w:tcPr>
          <w:p w:rsidR="00322BC1" w:rsidRDefault="00322BC1">
            <w:pPr>
              <w:rPr>
                <w:sz w:val="1"/>
                <w:szCs w:val="1"/>
              </w:rPr>
            </w:pPr>
          </w:p>
        </w:tc>
      </w:tr>
      <w:tr w:rsidR="00322BC1">
        <w:trPr>
          <w:trHeight w:val="408"/>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Supervised learning algorithms are trained using labeled data.</w:t>
            </w: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Unsupervised learning algorithms are trained using unlabeled data.</w:t>
            </w:r>
          </w:p>
        </w:tc>
        <w:tc>
          <w:tcPr>
            <w:tcW w:w="0" w:type="dxa"/>
            <w:vAlign w:val="bottom"/>
          </w:tcPr>
          <w:p w:rsidR="00322BC1" w:rsidRDefault="00322BC1">
            <w:pPr>
              <w:rPr>
                <w:sz w:val="1"/>
                <w:szCs w:val="1"/>
              </w:rPr>
            </w:pPr>
          </w:p>
        </w:tc>
      </w:tr>
      <w:tr w:rsidR="00322BC1">
        <w:trPr>
          <w:trHeight w:val="106"/>
        </w:trPr>
        <w:tc>
          <w:tcPr>
            <w:tcW w:w="160" w:type="dxa"/>
            <w:tcBorders>
              <w:left w:val="single" w:sz="8" w:space="0" w:color="C7CCBE"/>
              <w:bottom w:val="single" w:sz="8" w:space="0" w:color="C7CCBE"/>
            </w:tcBorders>
            <w:vAlign w:val="bottom"/>
          </w:tcPr>
          <w:p w:rsidR="00322BC1" w:rsidRDefault="00322BC1">
            <w:pPr>
              <w:rPr>
                <w:sz w:val="9"/>
                <w:szCs w:val="9"/>
              </w:rPr>
            </w:pPr>
          </w:p>
        </w:tc>
        <w:tc>
          <w:tcPr>
            <w:tcW w:w="5620" w:type="dxa"/>
            <w:gridSpan w:val="2"/>
            <w:tcBorders>
              <w:bottom w:val="single" w:sz="8" w:space="0" w:color="C7CCBE"/>
            </w:tcBorders>
            <w:vAlign w:val="bottom"/>
          </w:tcPr>
          <w:p w:rsidR="00322BC1" w:rsidRDefault="00322BC1">
            <w:pPr>
              <w:rPr>
                <w:sz w:val="9"/>
                <w:szCs w:val="9"/>
              </w:rPr>
            </w:pPr>
          </w:p>
        </w:tc>
        <w:tc>
          <w:tcPr>
            <w:tcW w:w="120" w:type="dxa"/>
            <w:tcBorders>
              <w:bottom w:val="single" w:sz="8" w:space="0" w:color="C7CCBE"/>
              <w:right w:val="single" w:sz="8" w:space="0" w:color="C7CCBE"/>
            </w:tcBorders>
            <w:vAlign w:val="bottom"/>
          </w:tcPr>
          <w:p w:rsidR="00322BC1" w:rsidRDefault="00322BC1">
            <w:pPr>
              <w:rPr>
                <w:sz w:val="9"/>
                <w:szCs w:val="9"/>
              </w:rPr>
            </w:pPr>
          </w:p>
        </w:tc>
        <w:tc>
          <w:tcPr>
            <w:tcW w:w="120" w:type="dxa"/>
            <w:tcBorders>
              <w:bottom w:val="single" w:sz="8" w:space="0" w:color="C7CCBE"/>
            </w:tcBorders>
            <w:vAlign w:val="bottom"/>
          </w:tcPr>
          <w:p w:rsidR="00322BC1" w:rsidRDefault="00322BC1">
            <w:pPr>
              <w:rPr>
                <w:sz w:val="9"/>
                <w:szCs w:val="9"/>
              </w:rPr>
            </w:pPr>
          </w:p>
        </w:tc>
        <w:tc>
          <w:tcPr>
            <w:tcW w:w="5160" w:type="dxa"/>
            <w:gridSpan w:val="2"/>
            <w:tcBorders>
              <w:bottom w:val="single" w:sz="8" w:space="0" w:color="C7CCBE"/>
            </w:tcBorders>
            <w:vAlign w:val="bottom"/>
          </w:tcPr>
          <w:p w:rsidR="00322BC1" w:rsidRDefault="00322BC1">
            <w:pPr>
              <w:rPr>
                <w:sz w:val="9"/>
                <w:szCs w:val="9"/>
              </w:rPr>
            </w:pPr>
          </w:p>
        </w:tc>
        <w:tc>
          <w:tcPr>
            <w:tcW w:w="140" w:type="dxa"/>
            <w:tcBorders>
              <w:bottom w:val="single" w:sz="8" w:space="0" w:color="C7CCBE"/>
              <w:right w:val="single" w:sz="8" w:space="0" w:color="C7CCBE"/>
            </w:tcBorders>
            <w:vAlign w:val="bottom"/>
          </w:tcPr>
          <w:p w:rsidR="00322BC1" w:rsidRDefault="00322BC1">
            <w:pPr>
              <w:rPr>
                <w:sz w:val="9"/>
                <w:szCs w:val="9"/>
              </w:rPr>
            </w:pPr>
          </w:p>
        </w:tc>
        <w:tc>
          <w:tcPr>
            <w:tcW w:w="0" w:type="dxa"/>
            <w:vAlign w:val="bottom"/>
          </w:tcPr>
          <w:p w:rsidR="00322BC1" w:rsidRDefault="00322BC1">
            <w:pPr>
              <w:rPr>
                <w:sz w:val="1"/>
                <w:szCs w:val="1"/>
              </w:rPr>
            </w:pPr>
          </w:p>
        </w:tc>
      </w:tr>
      <w:tr w:rsidR="00322BC1">
        <w:trPr>
          <w:trHeight w:val="90"/>
        </w:trPr>
        <w:tc>
          <w:tcPr>
            <w:tcW w:w="160" w:type="dxa"/>
            <w:tcBorders>
              <w:left w:val="single" w:sz="8" w:space="0" w:color="C7CCBE"/>
            </w:tcBorders>
            <w:shd w:val="clear" w:color="auto" w:fill="EFF1EB"/>
            <w:vAlign w:val="bottom"/>
          </w:tcPr>
          <w:p w:rsidR="00322BC1" w:rsidRDefault="00322BC1">
            <w:pPr>
              <w:rPr>
                <w:sz w:val="7"/>
                <w:szCs w:val="7"/>
              </w:rPr>
            </w:pPr>
          </w:p>
        </w:tc>
        <w:tc>
          <w:tcPr>
            <w:tcW w:w="562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Supervised learning model takes direct feedback to check if it is predicting</w:t>
            </w:r>
          </w:p>
        </w:tc>
        <w:tc>
          <w:tcPr>
            <w:tcW w:w="120" w:type="dxa"/>
            <w:tcBorders>
              <w:right w:val="single" w:sz="8" w:space="0" w:color="C7CCBE"/>
            </w:tcBorders>
            <w:shd w:val="clear" w:color="auto" w:fill="EFF1EB"/>
            <w:vAlign w:val="bottom"/>
          </w:tcPr>
          <w:p w:rsidR="00322BC1" w:rsidRDefault="00322BC1">
            <w:pPr>
              <w:rPr>
                <w:sz w:val="7"/>
                <w:szCs w:val="7"/>
              </w:rPr>
            </w:pPr>
          </w:p>
        </w:tc>
        <w:tc>
          <w:tcPr>
            <w:tcW w:w="120" w:type="dxa"/>
            <w:shd w:val="clear" w:color="auto" w:fill="EFF1EB"/>
            <w:vAlign w:val="bottom"/>
          </w:tcPr>
          <w:p w:rsidR="00322BC1" w:rsidRDefault="00322BC1">
            <w:pPr>
              <w:rPr>
                <w:sz w:val="7"/>
                <w:szCs w:val="7"/>
              </w:rPr>
            </w:pPr>
          </w:p>
        </w:tc>
        <w:tc>
          <w:tcPr>
            <w:tcW w:w="516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Unsupervised learning model does not take any feedback.</w:t>
            </w:r>
          </w:p>
        </w:tc>
        <w:tc>
          <w:tcPr>
            <w:tcW w:w="140" w:type="dxa"/>
            <w:tcBorders>
              <w:right w:val="single" w:sz="8" w:space="0" w:color="C7CCBE"/>
            </w:tcBorders>
            <w:shd w:val="clear" w:color="auto" w:fill="EFF1EB"/>
            <w:vAlign w:val="bottom"/>
          </w:tcPr>
          <w:p w:rsidR="00322BC1" w:rsidRDefault="00322BC1">
            <w:pPr>
              <w:rPr>
                <w:sz w:val="7"/>
                <w:szCs w:val="7"/>
              </w:rPr>
            </w:pPr>
          </w:p>
        </w:tc>
        <w:tc>
          <w:tcPr>
            <w:tcW w:w="0" w:type="dxa"/>
            <w:vAlign w:val="bottom"/>
          </w:tcPr>
          <w:p w:rsidR="00322BC1" w:rsidRDefault="00322BC1">
            <w:pPr>
              <w:rPr>
                <w:sz w:val="1"/>
                <w:szCs w:val="1"/>
              </w:rPr>
            </w:pPr>
          </w:p>
        </w:tc>
      </w:tr>
      <w:tr w:rsidR="00322BC1">
        <w:trPr>
          <w:trHeight w:val="307"/>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vMerge/>
            <w:shd w:val="clear" w:color="auto" w:fill="EFF1EB"/>
            <w:vAlign w:val="bottom"/>
          </w:tcPr>
          <w:p w:rsidR="00322BC1" w:rsidRDefault="00322BC1">
            <w:pPr>
              <w:rPr>
                <w:sz w:val="24"/>
                <w:szCs w:val="24"/>
              </w:rPr>
            </w:pP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60" w:type="dxa"/>
            <w:gridSpan w:val="2"/>
            <w:vMerge/>
            <w:shd w:val="clear" w:color="auto" w:fill="EFF1EB"/>
            <w:vAlign w:val="bottom"/>
          </w:tcPr>
          <w:p w:rsidR="00322BC1" w:rsidRDefault="00322BC1">
            <w:pPr>
              <w:rPr>
                <w:sz w:val="24"/>
                <w:szCs w:val="24"/>
              </w:rPr>
            </w:pP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317"/>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shd w:val="clear" w:color="auto" w:fill="EFF1EB"/>
            <w:vAlign w:val="bottom"/>
          </w:tcPr>
          <w:p w:rsidR="00322BC1" w:rsidRDefault="00963C69">
            <w:pPr>
              <w:ind w:left="200"/>
              <w:rPr>
                <w:sz w:val="20"/>
                <w:szCs w:val="20"/>
              </w:rPr>
            </w:pPr>
            <w:r>
              <w:rPr>
                <w:rFonts w:eastAsia="Times New Roman"/>
                <w:sz w:val="18"/>
                <w:szCs w:val="18"/>
              </w:rPr>
              <w:t>correct output or not.</w:t>
            </w: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20" w:type="dxa"/>
            <w:shd w:val="clear" w:color="auto" w:fill="EFF1EB"/>
            <w:vAlign w:val="bottom"/>
          </w:tcPr>
          <w:p w:rsidR="00322BC1" w:rsidRDefault="00322BC1">
            <w:pPr>
              <w:rPr>
                <w:sz w:val="24"/>
                <w:szCs w:val="24"/>
              </w:rPr>
            </w:pPr>
          </w:p>
        </w:tc>
        <w:tc>
          <w:tcPr>
            <w:tcW w:w="40" w:type="dxa"/>
            <w:shd w:val="clear" w:color="auto" w:fill="EFF1EB"/>
            <w:vAlign w:val="bottom"/>
          </w:tcPr>
          <w:p w:rsidR="00322BC1" w:rsidRDefault="00322BC1">
            <w:pPr>
              <w:rPr>
                <w:sz w:val="24"/>
                <w:szCs w:val="24"/>
              </w:rPr>
            </w:pP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103"/>
        </w:trPr>
        <w:tc>
          <w:tcPr>
            <w:tcW w:w="160" w:type="dxa"/>
            <w:tcBorders>
              <w:left w:val="single" w:sz="8" w:space="0" w:color="C7CCBE"/>
              <w:bottom w:val="single" w:sz="8" w:space="0" w:color="C7CCBE"/>
            </w:tcBorders>
            <w:shd w:val="clear" w:color="auto" w:fill="EFF1EB"/>
            <w:vAlign w:val="bottom"/>
          </w:tcPr>
          <w:p w:rsidR="00322BC1" w:rsidRDefault="00322BC1">
            <w:pPr>
              <w:rPr>
                <w:sz w:val="8"/>
                <w:szCs w:val="8"/>
              </w:rPr>
            </w:pPr>
          </w:p>
        </w:tc>
        <w:tc>
          <w:tcPr>
            <w:tcW w:w="5740" w:type="dxa"/>
            <w:gridSpan w:val="3"/>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120" w:type="dxa"/>
            <w:tcBorders>
              <w:bottom w:val="single" w:sz="8" w:space="0" w:color="C7CCBE"/>
            </w:tcBorders>
            <w:shd w:val="clear" w:color="auto" w:fill="EFF1EB"/>
            <w:vAlign w:val="bottom"/>
          </w:tcPr>
          <w:p w:rsidR="00322BC1" w:rsidRDefault="00322BC1">
            <w:pPr>
              <w:rPr>
                <w:sz w:val="8"/>
                <w:szCs w:val="8"/>
              </w:rPr>
            </w:pPr>
          </w:p>
        </w:tc>
        <w:tc>
          <w:tcPr>
            <w:tcW w:w="5280" w:type="dxa"/>
            <w:gridSpan w:val="3"/>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0" w:type="dxa"/>
            <w:vAlign w:val="bottom"/>
          </w:tcPr>
          <w:p w:rsidR="00322BC1" w:rsidRDefault="00322BC1">
            <w:pPr>
              <w:rPr>
                <w:sz w:val="1"/>
                <w:szCs w:val="1"/>
              </w:rPr>
            </w:pPr>
          </w:p>
        </w:tc>
      </w:tr>
      <w:tr w:rsidR="00322BC1">
        <w:trPr>
          <w:trHeight w:val="397"/>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Supervised learning model predicts the output.</w:t>
            </w: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Unsupervised learning model finds the hidden patterns in data.</w:t>
            </w:r>
          </w:p>
        </w:tc>
        <w:tc>
          <w:tcPr>
            <w:tcW w:w="0" w:type="dxa"/>
            <w:vAlign w:val="bottom"/>
          </w:tcPr>
          <w:p w:rsidR="00322BC1" w:rsidRDefault="00322BC1">
            <w:pPr>
              <w:rPr>
                <w:sz w:val="1"/>
                <w:szCs w:val="1"/>
              </w:rPr>
            </w:pPr>
          </w:p>
        </w:tc>
      </w:tr>
      <w:tr w:rsidR="00322BC1">
        <w:trPr>
          <w:trHeight w:val="106"/>
        </w:trPr>
        <w:tc>
          <w:tcPr>
            <w:tcW w:w="160" w:type="dxa"/>
            <w:tcBorders>
              <w:left w:val="single" w:sz="8" w:space="0" w:color="C7CCBE"/>
              <w:bottom w:val="single" w:sz="8" w:space="0" w:color="C7CCBE"/>
            </w:tcBorders>
            <w:vAlign w:val="bottom"/>
          </w:tcPr>
          <w:p w:rsidR="00322BC1" w:rsidRDefault="00322BC1">
            <w:pPr>
              <w:rPr>
                <w:sz w:val="9"/>
                <w:szCs w:val="9"/>
              </w:rPr>
            </w:pPr>
          </w:p>
        </w:tc>
        <w:tc>
          <w:tcPr>
            <w:tcW w:w="5740" w:type="dxa"/>
            <w:gridSpan w:val="3"/>
            <w:tcBorders>
              <w:bottom w:val="single" w:sz="8" w:space="0" w:color="C7CCBE"/>
              <w:right w:val="single" w:sz="8" w:space="0" w:color="C7CCBE"/>
            </w:tcBorders>
            <w:vAlign w:val="bottom"/>
          </w:tcPr>
          <w:p w:rsidR="00322BC1" w:rsidRDefault="00322BC1">
            <w:pPr>
              <w:rPr>
                <w:sz w:val="9"/>
                <w:szCs w:val="9"/>
              </w:rPr>
            </w:pPr>
          </w:p>
        </w:tc>
        <w:tc>
          <w:tcPr>
            <w:tcW w:w="120" w:type="dxa"/>
            <w:tcBorders>
              <w:bottom w:val="single" w:sz="8" w:space="0" w:color="C7CCBE"/>
            </w:tcBorders>
            <w:vAlign w:val="bottom"/>
          </w:tcPr>
          <w:p w:rsidR="00322BC1" w:rsidRDefault="00322BC1">
            <w:pPr>
              <w:rPr>
                <w:sz w:val="9"/>
                <w:szCs w:val="9"/>
              </w:rPr>
            </w:pPr>
          </w:p>
        </w:tc>
        <w:tc>
          <w:tcPr>
            <w:tcW w:w="5280" w:type="dxa"/>
            <w:gridSpan w:val="3"/>
            <w:tcBorders>
              <w:bottom w:val="single" w:sz="8" w:space="0" w:color="C7CCBE"/>
              <w:right w:val="single" w:sz="8" w:space="0" w:color="C7CCBE"/>
            </w:tcBorders>
            <w:vAlign w:val="bottom"/>
          </w:tcPr>
          <w:p w:rsidR="00322BC1" w:rsidRDefault="00322BC1">
            <w:pPr>
              <w:rPr>
                <w:sz w:val="9"/>
                <w:szCs w:val="9"/>
              </w:rPr>
            </w:pPr>
          </w:p>
        </w:tc>
        <w:tc>
          <w:tcPr>
            <w:tcW w:w="0" w:type="dxa"/>
            <w:vAlign w:val="bottom"/>
          </w:tcPr>
          <w:p w:rsidR="00322BC1" w:rsidRDefault="00322BC1">
            <w:pPr>
              <w:rPr>
                <w:sz w:val="1"/>
                <w:szCs w:val="1"/>
              </w:rPr>
            </w:pPr>
          </w:p>
        </w:tc>
      </w:tr>
      <w:tr w:rsidR="00322BC1">
        <w:trPr>
          <w:trHeight w:val="90"/>
        </w:trPr>
        <w:tc>
          <w:tcPr>
            <w:tcW w:w="160" w:type="dxa"/>
            <w:tcBorders>
              <w:left w:val="single" w:sz="8" w:space="0" w:color="C7CCBE"/>
            </w:tcBorders>
            <w:shd w:val="clear" w:color="auto" w:fill="EFF1EB"/>
            <w:vAlign w:val="bottom"/>
          </w:tcPr>
          <w:p w:rsidR="00322BC1" w:rsidRDefault="00322BC1">
            <w:pPr>
              <w:rPr>
                <w:sz w:val="7"/>
                <w:szCs w:val="7"/>
              </w:rPr>
            </w:pPr>
          </w:p>
        </w:tc>
        <w:tc>
          <w:tcPr>
            <w:tcW w:w="562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In supervised learning, input data is provided to the model along with the</w:t>
            </w:r>
          </w:p>
        </w:tc>
        <w:tc>
          <w:tcPr>
            <w:tcW w:w="120" w:type="dxa"/>
            <w:tcBorders>
              <w:right w:val="single" w:sz="8" w:space="0" w:color="C7CCBE"/>
            </w:tcBorders>
            <w:shd w:val="clear" w:color="auto" w:fill="EFF1EB"/>
            <w:vAlign w:val="bottom"/>
          </w:tcPr>
          <w:p w:rsidR="00322BC1" w:rsidRDefault="00322BC1">
            <w:pPr>
              <w:rPr>
                <w:sz w:val="7"/>
                <w:szCs w:val="7"/>
              </w:rPr>
            </w:pPr>
          </w:p>
        </w:tc>
        <w:tc>
          <w:tcPr>
            <w:tcW w:w="120" w:type="dxa"/>
            <w:shd w:val="clear" w:color="auto" w:fill="EFF1EB"/>
            <w:vAlign w:val="bottom"/>
          </w:tcPr>
          <w:p w:rsidR="00322BC1" w:rsidRDefault="00322BC1">
            <w:pPr>
              <w:rPr>
                <w:sz w:val="7"/>
                <w:szCs w:val="7"/>
              </w:rPr>
            </w:pPr>
          </w:p>
        </w:tc>
        <w:tc>
          <w:tcPr>
            <w:tcW w:w="516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In unsupervised learning, only input data is provided to the model.</w:t>
            </w:r>
          </w:p>
        </w:tc>
        <w:tc>
          <w:tcPr>
            <w:tcW w:w="140" w:type="dxa"/>
            <w:tcBorders>
              <w:right w:val="single" w:sz="8" w:space="0" w:color="C7CCBE"/>
            </w:tcBorders>
            <w:shd w:val="clear" w:color="auto" w:fill="EFF1EB"/>
            <w:vAlign w:val="bottom"/>
          </w:tcPr>
          <w:p w:rsidR="00322BC1" w:rsidRDefault="00322BC1">
            <w:pPr>
              <w:rPr>
                <w:sz w:val="7"/>
                <w:szCs w:val="7"/>
              </w:rPr>
            </w:pPr>
          </w:p>
        </w:tc>
        <w:tc>
          <w:tcPr>
            <w:tcW w:w="0" w:type="dxa"/>
            <w:vAlign w:val="bottom"/>
          </w:tcPr>
          <w:p w:rsidR="00322BC1" w:rsidRDefault="00322BC1">
            <w:pPr>
              <w:rPr>
                <w:sz w:val="1"/>
                <w:szCs w:val="1"/>
              </w:rPr>
            </w:pPr>
          </w:p>
        </w:tc>
      </w:tr>
      <w:tr w:rsidR="00322BC1">
        <w:trPr>
          <w:trHeight w:val="304"/>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vMerge/>
            <w:shd w:val="clear" w:color="auto" w:fill="EFF1EB"/>
            <w:vAlign w:val="bottom"/>
          </w:tcPr>
          <w:p w:rsidR="00322BC1" w:rsidRDefault="00322BC1">
            <w:pPr>
              <w:rPr>
                <w:sz w:val="24"/>
                <w:szCs w:val="24"/>
              </w:rPr>
            </w:pP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60" w:type="dxa"/>
            <w:gridSpan w:val="2"/>
            <w:vMerge/>
            <w:shd w:val="clear" w:color="auto" w:fill="EFF1EB"/>
            <w:vAlign w:val="bottom"/>
          </w:tcPr>
          <w:p w:rsidR="00322BC1" w:rsidRDefault="00322BC1">
            <w:pPr>
              <w:rPr>
                <w:sz w:val="24"/>
                <w:szCs w:val="24"/>
              </w:rPr>
            </w:pP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317"/>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shd w:val="clear" w:color="auto" w:fill="EFF1EB"/>
            <w:vAlign w:val="bottom"/>
          </w:tcPr>
          <w:p w:rsidR="00322BC1" w:rsidRDefault="00963C69">
            <w:pPr>
              <w:ind w:left="200"/>
              <w:rPr>
                <w:sz w:val="20"/>
                <w:szCs w:val="20"/>
              </w:rPr>
            </w:pPr>
            <w:r>
              <w:rPr>
                <w:rFonts w:eastAsia="Times New Roman"/>
                <w:sz w:val="18"/>
                <w:szCs w:val="18"/>
              </w:rPr>
              <w:t>output.</w:t>
            </w: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20" w:type="dxa"/>
            <w:shd w:val="clear" w:color="auto" w:fill="EFF1EB"/>
            <w:vAlign w:val="bottom"/>
          </w:tcPr>
          <w:p w:rsidR="00322BC1" w:rsidRDefault="00322BC1">
            <w:pPr>
              <w:rPr>
                <w:sz w:val="24"/>
                <w:szCs w:val="24"/>
              </w:rPr>
            </w:pPr>
          </w:p>
        </w:tc>
        <w:tc>
          <w:tcPr>
            <w:tcW w:w="40" w:type="dxa"/>
            <w:shd w:val="clear" w:color="auto" w:fill="EFF1EB"/>
            <w:vAlign w:val="bottom"/>
          </w:tcPr>
          <w:p w:rsidR="00322BC1" w:rsidRDefault="00322BC1">
            <w:pPr>
              <w:rPr>
                <w:sz w:val="24"/>
                <w:szCs w:val="24"/>
              </w:rPr>
            </w:pP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103"/>
        </w:trPr>
        <w:tc>
          <w:tcPr>
            <w:tcW w:w="160" w:type="dxa"/>
            <w:tcBorders>
              <w:left w:val="single" w:sz="8" w:space="0" w:color="C7CCBE"/>
              <w:bottom w:val="single" w:sz="8" w:space="0" w:color="C7CCBE"/>
            </w:tcBorders>
            <w:shd w:val="clear" w:color="auto" w:fill="EFF1EB"/>
            <w:vAlign w:val="bottom"/>
          </w:tcPr>
          <w:p w:rsidR="00322BC1" w:rsidRDefault="00322BC1">
            <w:pPr>
              <w:rPr>
                <w:sz w:val="8"/>
                <w:szCs w:val="8"/>
              </w:rPr>
            </w:pPr>
          </w:p>
        </w:tc>
        <w:tc>
          <w:tcPr>
            <w:tcW w:w="5740" w:type="dxa"/>
            <w:gridSpan w:val="3"/>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120" w:type="dxa"/>
            <w:tcBorders>
              <w:bottom w:val="single" w:sz="8" w:space="0" w:color="C7CCBE"/>
            </w:tcBorders>
            <w:shd w:val="clear" w:color="auto" w:fill="EFF1EB"/>
            <w:vAlign w:val="bottom"/>
          </w:tcPr>
          <w:p w:rsidR="00322BC1" w:rsidRDefault="00322BC1">
            <w:pPr>
              <w:rPr>
                <w:sz w:val="8"/>
                <w:szCs w:val="8"/>
              </w:rPr>
            </w:pPr>
          </w:p>
        </w:tc>
        <w:tc>
          <w:tcPr>
            <w:tcW w:w="5280" w:type="dxa"/>
            <w:gridSpan w:val="3"/>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0" w:type="dxa"/>
            <w:vAlign w:val="bottom"/>
          </w:tcPr>
          <w:p w:rsidR="00322BC1" w:rsidRDefault="00322BC1">
            <w:pPr>
              <w:rPr>
                <w:sz w:val="1"/>
                <w:szCs w:val="1"/>
              </w:rPr>
            </w:pPr>
          </w:p>
        </w:tc>
      </w:tr>
      <w:tr w:rsidR="00322BC1">
        <w:trPr>
          <w:trHeight w:val="397"/>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The goal of supervised learning is to train the model so that it can predict</w:t>
            </w: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The goal of unsupervised learning is to find the hidden patterns and</w:t>
            </w:r>
          </w:p>
        </w:tc>
        <w:tc>
          <w:tcPr>
            <w:tcW w:w="0" w:type="dxa"/>
            <w:vAlign w:val="bottom"/>
          </w:tcPr>
          <w:p w:rsidR="00322BC1" w:rsidRDefault="00322BC1">
            <w:pPr>
              <w:rPr>
                <w:sz w:val="1"/>
                <w:szCs w:val="1"/>
              </w:rPr>
            </w:pPr>
          </w:p>
        </w:tc>
      </w:tr>
      <w:tr w:rsidR="00322BC1">
        <w:trPr>
          <w:trHeight w:val="313"/>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the output when it is given new data.</w:t>
            </w: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useful insights from the unknown dataset.</w:t>
            </w:r>
          </w:p>
        </w:tc>
        <w:tc>
          <w:tcPr>
            <w:tcW w:w="0" w:type="dxa"/>
            <w:vAlign w:val="bottom"/>
          </w:tcPr>
          <w:p w:rsidR="00322BC1" w:rsidRDefault="00322BC1">
            <w:pPr>
              <w:rPr>
                <w:sz w:val="1"/>
                <w:szCs w:val="1"/>
              </w:rPr>
            </w:pPr>
          </w:p>
        </w:tc>
      </w:tr>
      <w:tr w:rsidR="00322BC1">
        <w:trPr>
          <w:trHeight w:val="106"/>
        </w:trPr>
        <w:tc>
          <w:tcPr>
            <w:tcW w:w="160" w:type="dxa"/>
            <w:tcBorders>
              <w:left w:val="single" w:sz="8" w:space="0" w:color="C7CCBE"/>
              <w:bottom w:val="single" w:sz="8" w:space="0" w:color="C7CCBE"/>
            </w:tcBorders>
            <w:vAlign w:val="bottom"/>
          </w:tcPr>
          <w:p w:rsidR="00322BC1" w:rsidRDefault="00322BC1">
            <w:pPr>
              <w:rPr>
                <w:sz w:val="9"/>
                <w:szCs w:val="9"/>
              </w:rPr>
            </w:pPr>
          </w:p>
        </w:tc>
        <w:tc>
          <w:tcPr>
            <w:tcW w:w="5740" w:type="dxa"/>
            <w:gridSpan w:val="3"/>
            <w:tcBorders>
              <w:bottom w:val="single" w:sz="8" w:space="0" w:color="C7CCBE"/>
              <w:right w:val="single" w:sz="8" w:space="0" w:color="C7CCBE"/>
            </w:tcBorders>
            <w:vAlign w:val="bottom"/>
          </w:tcPr>
          <w:p w:rsidR="00322BC1" w:rsidRDefault="00322BC1">
            <w:pPr>
              <w:rPr>
                <w:sz w:val="9"/>
                <w:szCs w:val="9"/>
              </w:rPr>
            </w:pPr>
          </w:p>
        </w:tc>
        <w:tc>
          <w:tcPr>
            <w:tcW w:w="120" w:type="dxa"/>
            <w:tcBorders>
              <w:bottom w:val="single" w:sz="8" w:space="0" w:color="C7CCBE"/>
            </w:tcBorders>
            <w:vAlign w:val="bottom"/>
          </w:tcPr>
          <w:p w:rsidR="00322BC1" w:rsidRDefault="00322BC1">
            <w:pPr>
              <w:rPr>
                <w:sz w:val="9"/>
                <w:szCs w:val="9"/>
              </w:rPr>
            </w:pPr>
          </w:p>
        </w:tc>
        <w:tc>
          <w:tcPr>
            <w:tcW w:w="5280" w:type="dxa"/>
            <w:gridSpan w:val="3"/>
            <w:tcBorders>
              <w:bottom w:val="single" w:sz="8" w:space="0" w:color="C7CCBE"/>
              <w:right w:val="single" w:sz="8" w:space="0" w:color="C7CCBE"/>
            </w:tcBorders>
            <w:vAlign w:val="bottom"/>
          </w:tcPr>
          <w:p w:rsidR="00322BC1" w:rsidRDefault="00322BC1">
            <w:pPr>
              <w:rPr>
                <w:sz w:val="9"/>
                <w:szCs w:val="9"/>
              </w:rPr>
            </w:pPr>
          </w:p>
        </w:tc>
        <w:tc>
          <w:tcPr>
            <w:tcW w:w="0" w:type="dxa"/>
            <w:vAlign w:val="bottom"/>
          </w:tcPr>
          <w:p w:rsidR="00322BC1" w:rsidRDefault="00322BC1">
            <w:pPr>
              <w:rPr>
                <w:sz w:val="1"/>
                <w:szCs w:val="1"/>
              </w:rPr>
            </w:pPr>
          </w:p>
        </w:tc>
      </w:tr>
      <w:tr w:rsidR="00322BC1">
        <w:trPr>
          <w:trHeight w:val="90"/>
        </w:trPr>
        <w:tc>
          <w:tcPr>
            <w:tcW w:w="160" w:type="dxa"/>
            <w:tcBorders>
              <w:left w:val="single" w:sz="8" w:space="0" w:color="C7CCBE"/>
            </w:tcBorders>
            <w:shd w:val="clear" w:color="auto" w:fill="EFF1EB"/>
            <w:vAlign w:val="bottom"/>
          </w:tcPr>
          <w:p w:rsidR="00322BC1" w:rsidRDefault="00322BC1">
            <w:pPr>
              <w:rPr>
                <w:sz w:val="7"/>
                <w:szCs w:val="7"/>
              </w:rPr>
            </w:pPr>
          </w:p>
        </w:tc>
        <w:tc>
          <w:tcPr>
            <w:tcW w:w="562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Supervised learning needs supervision to train the model.</w:t>
            </w:r>
          </w:p>
        </w:tc>
        <w:tc>
          <w:tcPr>
            <w:tcW w:w="120" w:type="dxa"/>
            <w:tcBorders>
              <w:right w:val="single" w:sz="8" w:space="0" w:color="C7CCBE"/>
            </w:tcBorders>
            <w:shd w:val="clear" w:color="auto" w:fill="EFF1EB"/>
            <w:vAlign w:val="bottom"/>
          </w:tcPr>
          <w:p w:rsidR="00322BC1" w:rsidRDefault="00322BC1">
            <w:pPr>
              <w:rPr>
                <w:sz w:val="7"/>
                <w:szCs w:val="7"/>
              </w:rPr>
            </w:pPr>
          </w:p>
        </w:tc>
        <w:tc>
          <w:tcPr>
            <w:tcW w:w="120" w:type="dxa"/>
            <w:shd w:val="clear" w:color="auto" w:fill="EFF1EB"/>
            <w:vAlign w:val="bottom"/>
          </w:tcPr>
          <w:p w:rsidR="00322BC1" w:rsidRDefault="00322BC1">
            <w:pPr>
              <w:rPr>
                <w:sz w:val="7"/>
                <w:szCs w:val="7"/>
              </w:rPr>
            </w:pPr>
          </w:p>
        </w:tc>
        <w:tc>
          <w:tcPr>
            <w:tcW w:w="516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Unsupervised learning does not need any supervision to train the</w:t>
            </w:r>
          </w:p>
        </w:tc>
        <w:tc>
          <w:tcPr>
            <w:tcW w:w="140" w:type="dxa"/>
            <w:tcBorders>
              <w:right w:val="single" w:sz="8" w:space="0" w:color="C7CCBE"/>
            </w:tcBorders>
            <w:shd w:val="clear" w:color="auto" w:fill="EFF1EB"/>
            <w:vAlign w:val="bottom"/>
          </w:tcPr>
          <w:p w:rsidR="00322BC1" w:rsidRDefault="00322BC1">
            <w:pPr>
              <w:rPr>
                <w:sz w:val="7"/>
                <w:szCs w:val="7"/>
              </w:rPr>
            </w:pPr>
          </w:p>
        </w:tc>
        <w:tc>
          <w:tcPr>
            <w:tcW w:w="0" w:type="dxa"/>
            <w:vAlign w:val="bottom"/>
          </w:tcPr>
          <w:p w:rsidR="00322BC1" w:rsidRDefault="00322BC1">
            <w:pPr>
              <w:rPr>
                <w:sz w:val="1"/>
                <w:szCs w:val="1"/>
              </w:rPr>
            </w:pPr>
          </w:p>
        </w:tc>
      </w:tr>
      <w:tr w:rsidR="00322BC1">
        <w:trPr>
          <w:trHeight w:val="307"/>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vMerge/>
            <w:shd w:val="clear" w:color="auto" w:fill="EFF1EB"/>
            <w:vAlign w:val="bottom"/>
          </w:tcPr>
          <w:p w:rsidR="00322BC1" w:rsidRDefault="00322BC1">
            <w:pPr>
              <w:rPr>
                <w:sz w:val="24"/>
                <w:szCs w:val="24"/>
              </w:rPr>
            </w:pP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60" w:type="dxa"/>
            <w:gridSpan w:val="2"/>
            <w:vMerge/>
            <w:shd w:val="clear" w:color="auto" w:fill="EFF1EB"/>
            <w:vAlign w:val="bottom"/>
          </w:tcPr>
          <w:p w:rsidR="00322BC1" w:rsidRDefault="00322BC1">
            <w:pPr>
              <w:rPr>
                <w:sz w:val="24"/>
                <w:szCs w:val="24"/>
              </w:rPr>
            </w:pP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317"/>
        </w:trPr>
        <w:tc>
          <w:tcPr>
            <w:tcW w:w="160" w:type="dxa"/>
            <w:tcBorders>
              <w:left w:val="single" w:sz="8" w:space="0" w:color="C7CCBE"/>
            </w:tcBorders>
            <w:shd w:val="clear" w:color="auto" w:fill="EFF1EB"/>
            <w:vAlign w:val="bottom"/>
          </w:tcPr>
          <w:p w:rsidR="00322BC1" w:rsidRDefault="00322BC1">
            <w:pPr>
              <w:rPr>
                <w:sz w:val="24"/>
                <w:szCs w:val="24"/>
              </w:rPr>
            </w:pPr>
          </w:p>
        </w:tc>
        <w:tc>
          <w:tcPr>
            <w:tcW w:w="5560" w:type="dxa"/>
            <w:shd w:val="clear" w:color="auto" w:fill="EFF1EB"/>
            <w:vAlign w:val="bottom"/>
          </w:tcPr>
          <w:p w:rsidR="00322BC1" w:rsidRDefault="00322BC1">
            <w:pPr>
              <w:rPr>
                <w:sz w:val="24"/>
                <w:szCs w:val="24"/>
              </w:rPr>
            </w:pPr>
          </w:p>
        </w:tc>
        <w:tc>
          <w:tcPr>
            <w:tcW w:w="60" w:type="dxa"/>
            <w:shd w:val="clear" w:color="auto" w:fill="EFF1EB"/>
            <w:vAlign w:val="bottom"/>
          </w:tcPr>
          <w:p w:rsidR="00322BC1" w:rsidRDefault="00322BC1">
            <w:pPr>
              <w:rPr>
                <w:sz w:val="24"/>
                <w:szCs w:val="24"/>
              </w:rPr>
            </w:pP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60" w:type="dxa"/>
            <w:gridSpan w:val="2"/>
            <w:shd w:val="clear" w:color="auto" w:fill="EFF1EB"/>
            <w:vAlign w:val="bottom"/>
          </w:tcPr>
          <w:p w:rsidR="00322BC1" w:rsidRDefault="00963C69">
            <w:pPr>
              <w:ind w:left="200"/>
              <w:rPr>
                <w:sz w:val="20"/>
                <w:szCs w:val="20"/>
              </w:rPr>
            </w:pPr>
            <w:r>
              <w:rPr>
                <w:rFonts w:eastAsia="Times New Roman"/>
                <w:sz w:val="18"/>
                <w:szCs w:val="18"/>
              </w:rPr>
              <w:t>model.</w:t>
            </w: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103"/>
        </w:trPr>
        <w:tc>
          <w:tcPr>
            <w:tcW w:w="160" w:type="dxa"/>
            <w:tcBorders>
              <w:left w:val="single" w:sz="8" w:space="0" w:color="C7CCBE"/>
              <w:bottom w:val="single" w:sz="8" w:space="0" w:color="C7CCBE"/>
            </w:tcBorders>
            <w:shd w:val="clear" w:color="auto" w:fill="EFF1EB"/>
            <w:vAlign w:val="bottom"/>
          </w:tcPr>
          <w:p w:rsidR="00322BC1" w:rsidRDefault="00322BC1">
            <w:pPr>
              <w:rPr>
                <w:sz w:val="8"/>
                <w:szCs w:val="8"/>
              </w:rPr>
            </w:pPr>
          </w:p>
        </w:tc>
        <w:tc>
          <w:tcPr>
            <w:tcW w:w="5560" w:type="dxa"/>
            <w:tcBorders>
              <w:bottom w:val="single" w:sz="8" w:space="0" w:color="C7CCBE"/>
            </w:tcBorders>
            <w:shd w:val="clear" w:color="auto" w:fill="EFF1EB"/>
            <w:vAlign w:val="bottom"/>
          </w:tcPr>
          <w:p w:rsidR="00322BC1" w:rsidRDefault="00322BC1">
            <w:pPr>
              <w:rPr>
                <w:sz w:val="8"/>
                <w:szCs w:val="8"/>
              </w:rPr>
            </w:pPr>
          </w:p>
        </w:tc>
        <w:tc>
          <w:tcPr>
            <w:tcW w:w="60" w:type="dxa"/>
            <w:tcBorders>
              <w:bottom w:val="single" w:sz="8" w:space="0" w:color="C7CCBE"/>
            </w:tcBorders>
            <w:shd w:val="clear" w:color="auto" w:fill="EFF1EB"/>
            <w:vAlign w:val="bottom"/>
          </w:tcPr>
          <w:p w:rsidR="00322BC1" w:rsidRDefault="00322BC1">
            <w:pPr>
              <w:rPr>
                <w:sz w:val="8"/>
                <w:szCs w:val="8"/>
              </w:rPr>
            </w:pPr>
          </w:p>
        </w:tc>
        <w:tc>
          <w:tcPr>
            <w:tcW w:w="120" w:type="dxa"/>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120" w:type="dxa"/>
            <w:tcBorders>
              <w:bottom w:val="single" w:sz="8" w:space="0" w:color="C7CCBE"/>
            </w:tcBorders>
            <w:shd w:val="clear" w:color="auto" w:fill="EFF1EB"/>
            <w:vAlign w:val="bottom"/>
          </w:tcPr>
          <w:p w:rsidR="00322BC1" w:rsidRDefault="00322BC1">
            <w:pPr>
              <w:rPr>
                <w:sz w:val="8"/>
                <w:szCs w:val="8"/>
              </w:rPr>
            </w:pPr>
          </w:p>
        </w:tc>
        <w:tc>
          <w:tcPr>
            <w:tcW w:w="5120" w:type="dxa"/>
            <w:tcBorders>
              <w:bottom w:val="single" w:sz="8" w:space="0" w:color="C7CCBE"/>
            </w:tcBorders>
            <w:shd w:val="clear" w:color="auto" w:fill="EFF1EB"/>
            <w:vAlign w:val="bottom"/>
          </w:tcPr>
          <w:p w:rsidR="00322BC1" w:rsidRDefault="00322BC1">
            <w:pPr>
              <w:rPr>
                <w:sz w:val="8"/>
                <w:szCs w:val="8"/>
              </w:rPr>
            </w:pPr>
          </w:p>
        </w:tc>
        <w:tc>
          <w:tcPr>
            <w:tcW w:w="40" w:type="dxa"/>
            <w:tcBorders>
              <w:bottom w:val="single" w:sz="8" w:space="0" w:color="C7CCBE"/>
            </w:tcBorders>
            <w:shd w:val="clear" w:color="auto" w:fill="EFF1EB"/>
            <w:vAlign w:val="bottom"/>
          </w:tcPr>
          <w:p w:rsidR="00322BC1" w:rsidRDefault="00322BC1">
            <w:pPr>
              <w:rPr>
                <w:sz w:val="8"/>
                <w:szCs w:val="8"/>
              </w:rPr>
            </w:pPr>
          </w:p>
        </w:tc>
        <w:tc>
          <w:tcPr>
            <w:tcW w:w="140" w:type="dxa"/>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0" w:type="dxa"/>
            <w:vAlign w:val="bottom"/>
          </w:tcPr>
          <w:p w:rsidR="00322BC1" w:rsidRDefault="00322BC1">
            <w:pPr>
              <w:rPr>
                <w:sz w:val="1"/>
                <w:szCs w:val="1"/>
              </w:rPr>
            </w:pPr>
          </w:p>
        </w:tc>
      </w:tr>
      <w:tr w:rsidR="00322BC1">
        <w:trPr>
          <w:trHeight w:val="395"/>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Supervised learning can be categorized</w:t>
            </w: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Unsupervised Learning can be classified</w:t>
            </w:r>
          </w:p>
        </w:tc>
        <w:tc>
          <w:tcPr>
            <w:tcW w:w="0" w:type="dxa"/>
            <w:vAlign w:val="bottom"/>
          </w:tcPr>
          <w:p w:rsidR="00322BC1" w:rsidRDefault="00322BC1">
            <w:pPr>
              <w:rPr>
                <w:sz w:val="1"/>
                <w:szCs w:val="1"/>
              </w:rPr>
            </w:pPr>
          </w:p>
        </w:tc>
      </w:tr>
      <w:tr w:rsidR="00322BC1">
        <w:trPr>
          <w:trHeight w:val="314"/>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 xml:space="preserve">in </w:t>
            </w:r>
            <w:r>
              <w:rPr>
                <w:rFonts w:eastAsia="Times New Roman"/>
                <w:b/>
                <w:bCs/>
                <w:sz w:val="18"/>
                <w:szCs w:val="18"/>
              </w:rPr>
              <w:t>Classification</w:t>
            </w:r>
            <w:r>
              <w:rPr>
                <w:rFonts w:eastAsia="Times New Roman"/>
                <w:sz w:val="18"/>
                <w:szCs w:val="18"/>
              </w:rPr>
              <w:t xml:space="preserve"> and </w:t>
            </w:r>
            <w:r>
              <w:rPr>
                <w:rFonts w:eastAsia="Times New Roman"/>
                <w:b/>
                <w:bCs/>
                <w:sz w:val="18"/>
                <w:szCs w:val="18"/>
              </w:rPr>
              <w:t>Regression</w:t>
            </w:r>
            <w:r>
              <w:rPr>
                <w:rFonts w:eastAsia="Times New Roman"/>
                <w:sz w:val="18"/>
                <w:szCs w:val="18"/>
              </w:rPr>
              <w:t xml:space="preserve"> problems.</w:t>
            </w: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 xml:space="preserve">in </w:t>
            </w:r>
            <w:r>
              <w:rPr>
                <w:rFonts w:eastAsia="Times New Roman"/>
                <w:b/>
                <w:bCs/>
                <w:sz w:val="18"/>
                <w:szCs w:val="18"/>
              </w:rPr>
              <w:t>Clustering</w:t>
            </w:r>
            <w:r>
              <w:rPr>
                <w:rFonts w:eastAsia="Times New Roman"/>
                <w:sz w:val="18"/>
                <w:szCs w:val="18"/>
              </w:rPr>
              <w:t xml:space="preserve"> and </w:t>
            </w:r>
            <w:r>
              <w:rPr>
                <w:rFonts w:eastAsia="Times New Roman"/>
                <w:b/>
                <w:bCs/>
                <w:sz w:val="18"/>
                <w:szCs w:val="18"/>
              </w:rPr>
              <w:t>Associations</w:t>
            </w:r>
            <w:r>
              <w:rPr>
                <w:rFonts w:eastAsia="Times New Roman"/>
                <w:sz w:val="18"/>
                <w:szCs w:val="18"/>
              </w:rPr>
              <w:t xml:space="preserve"> problems.</w:t>
            </w:r>
          </w:p>
        </w:tc>
        <w:tc>
          <w:tcPr>
            <w:tcW w:w="0" w:type="dxa"/>
            <w:vAlign w:val="bottom"/>
          </w:tcPr>
          <w:p w:rsidR="00322BC1" w:rsidRDefault="00322BC1">
            <w:pPr>
              <w:rPr>
                <w:sz w:val="1"/>
                <w:szCs w:val="1"/>
              </w:rPr>
            </w:pPr>
          </w:p>
        </w:tc>
      </w:tr>
      <w:tr w:rsidR="00322BC1">
        <w:trPr>
          <w:trHeight w:val="106"/>
        </w:trPr>
        <w:tc>
          <w:tcPr>
            <w:tcW w:w="160" w:type="dxa"/>
            <w:tcBorders>
              <w:left w:val="single" w:sz="8" w:space="0" w:color="C7CCBE"/>
              <w:bottom w:val="single" w:sz="8" w:space="0" w:color="C7CCBE"/>
            </w:tcBorders>
            <w:vAlign w:val="bottom"/>
          </w:tcPr>
          <w:p w:rsidR="00322BC1" w:rsidRDefault="00322BC1">
            <w:pPr>
              <w:rPr>
                <w:sz w:val="9"/>
                <w:szCs w:val="9"/>
              </w:rPr>
            </w:pPr>
          </w:p>
        </w:tc>
        <w:tc>
          <w:tcPr>
            <w:tcW w:w="5740" w:type="dxa"/>
            <w:gridSpan w:val="3"/>
            <w:tcBorders>
              <w:bottom w:val="single" w:sz="8" w:space="0" w:color="C7CCBE"/>
              <w:right w:val="single" w:sz="8" w:space="0" w:color="C7CCBE"/>
            </w:tcBorders>
            <w:vAlign w:val="bottom"/>
          </w:tcPr>
          <w:p w:rsidR="00322BC1" w:rsidRDefault="00322BC1">
            <w:pPr>
              <w:rPr>
                <w:sz w:val="9"/>
                <w:szCs w:val="9"/>
              </w:rPr>
            </w:pPr>
          </w:p>
        </w:tc>
        <w:tc>
          <w:tcPr>
            <w:tcW w:w="120" w:type="dxa"/>
            <w:tcBorders>
              <w:bottom w:val="single" w:sz="8" w:space="0" w:color="C7CCBE"/>
            </w:tcBorders>
            <w:vAlign w:val="bottom"/>
          </w:tcPr>
          <w:p w:rsidR="00322BC1" w:rsidRDefault="00322BC1">
            <w:pPr>
              <w:rPr>
                <w:sz w:val="9"/>
                <w:szCs w:val="9"/>
              </w:rPr>
            </w:pPr>
          </w:p>
        </w:tc>
        <w:tc>
          <w:tcPr>
            <w:tcW w:w="5280" w:type="dxa"/>
            <w:gridSpan w:val="3"/>
            <w:tcBorders>
              <w:bottom w:val="single" w:sz="8" w:space="0" w:color="C7CCBE"/>
              <w:right w:val="single" w:sz="8" w:space="0" w:color="C7CCBE"/>
            </w:tcBorders>
            <w:vAlign w:val="bottom"/>
          </w:tcPr>
          <w:p w:rsidR="00322BC1" w:rsidRDefault="00322BC1">
            <w:pPr>
              <w:rPr>
                <w:sz w:val="9"/>
                <w:szCs w:val="9"/>
              </w:rPr>
            </w:pPr>
          </w:p>
        </w:tc>
        <w:tc>
          <w:tcPr>
            <w:tcW w:w="0" w:type="dxa"/>
            <w:vAlign w:val="bottom"/>
          </w:tcPr>
          <w:p w:rsidR="00322BC1" w:rsidRDefault="00322BC1">
            <w:pPr>
              <w:rPr>
                <w:sz w:val="1"/>
                <w:szCs w:val="1"/>
              </w:rPr>
            </w:pPr>
          </w:p>
        </w:tc>
      </w:tr>
      <w:tr w:rsidR="00322BC1">
        <w:trPr>
          <w:trHeight w:val="90"/>
        </w:trPr>
        <w:tc>
          <w:tcPr>
            <w:tcW w:w="160" w:type="dxa"/>
            <w:tcBorders>
              <w:left w:val="single" w:sz="8" w:space="0" w:color="C7CCBE"/>
            </w:tcBorders>
            <w:shd w:val="clear" w:color="auto" w:fill="EFF1EB"/>
            <w:vAlign w:val="bottom"/>
          </w:tcPr>
          <w:p w:rsidR="00322BC1" w:rsidRDefault="00322BC1">
            <w:pPr>
              <w:rPr>
                <w:sz w:val="7"/>
                <w:szCs w:val="7"/>
              </w:rPr>
            </w:pPr>
          </w:p>
        </w:tc>
        <w:tc>
          <w:tcPr>
            <w:tcW w:w="562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Supervised learning can be used for those cases where we know the input</w:t>
            </w:r>
          </w:p>
        </w:tc>
        <w:tc>
          <w:tcPr>
            <w:tcW w:w="120" w:type="dxa"/>
            <w:tcBorders>
              <w:right w:val="single" w:sz="8" w:space="0" w:color="C7CCBE"/>
            </w:tcBorders>
            <w:shd w:val="clear" w:color="auto" w:fill="EFF1EB"/>
            <w:vAlign w:val="bottom"/>
          </w:tcPr>
          <w:p w:rsidR="00322BC1" w:rsidRDefault="00322BC1">
            <w:pPr>
              <w:rPr>
                <w:sz w:val="7"/>
                <w:szCs w:val="7"/>
              </w:rPr>
            </w:pPr>
          </w:p>
        </w:tc>
        <w:tc>
          <w:tcPr>
            <w:tcW w:w="120" w:type="dxa"/>
            <w:shd w:val="clear" w:color="auto" w:fill="EFF1EB"/>
            <w:vAlign w:val="bottom"/>
          </w:tcPr>
          <w:p w:rsidR="00322BC1" w:rsidRDefault="00322BC1">
            <w:pPr>
              <w:rPr>
                <w:sz w:val="7"/>
                <w:szCs w:val="7"/>
              </w:rPr>
            </w:pPr>
          </w:p>
        </w:tc>
        <w:tc>
          <w:tcPr>
            <w:tcW w:w="516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Unsupervised learning can be used for those cases where we have</w:t>
            </w:r>
          </w:p>
        </w:tc>
        <w:tc>
          <w:tcPr>
            <w:tcW w:w="140" w:type="dxa"/>
            <w:tcBorders>
              <w:right w:val="single" w:sz="8" w:space="0" w:color="C7CCBE"/>
            </w:tcBorders>
            <w:shd w:val="clear" w:color="auto" w:fill="EFF1EB"/>
            <w:vAlign w:val="bottom"/>
          </w:tcPr>
          <w:p w:rsidR="00322BC1" w:rsidRDefault="00322BC1">
            <w:pPr>
              <w:rPr>
                <w:sz w:val="7"/>
                <w:szCs w:val="7"/>
              </w:rPr>
            </w:pPr>
          </w:p>
        </w:tc>
        <w:tc>
          <w:tcPr>
            <w:tcW w:w="0" w:type="dxa"/>
            <w:vAlign w:val="bottom"/>
          </w:tcPr>
          <w:p w:rsidR="00322BC1" w:rsidRDefault="00322BC1">
            <w:pPr>
              <w:rPr>
                <w:sz w:val="1"/>
                <w:szCs w:val="1"/>
              </w:rPr>
            </w:pPr>
          </w:p>
        </w:tc>
      </w:tr>
      <w:tr w:rsidR="00322BC1">
        <w:trPr>
          <w:trHeight w:val="307"/>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vMerge/>
            <w:shd w:val="clear" w:color="auto" w:fill="EFF1EB"/>
            <w:vAlign w:val="bottom"/>
          </w:tcPr>
          <w:p w:rsidR="00322BC1" w:rsidRDefault="00322BC1">
            <w:pPr>
              <w:rPr>
                <w:sz w:val="24"/>
                <w:szCs w:val="24"/>
              </w:rPr>
            </w:pP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60" w:type="dxa"/>
            <w:gridSpan w:val="2"/>
            <w:vMerge/>
            <w:shd w:val="clear" w:color="auto" w:fill="EFF1EB"/>
            <w:vAlign w:val="bottom"/>
          </w:tcPr>
          <w:p w:rsidR="00322BC1" w:rsidRDefault="00322BC1">
            <w:pPr>
              <w:rPr>
                <w:sz w:val="24"/>
                <w:szCs w:val="24"/>
              </w:rPr>
            </w:pP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315"/>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shd w:val="clear" w:color="auto" w:fill="EFF1EB"/>
            <w:vAlign w:val="bottom"/>
          </w:tcPr>
          <w:p w:rsidR="00322BC1" w:rsidRDefault="00963C69">
            <w:pPr>
              <w:ind w:left="200"/>
              <w:rPr>
                <w:sz w:val="20"/>
                <w:szCs w:val="20"/>
              </w:rPr>
            </w:pPr>
            <w:r>
              <w:rPr>
                <w:rFonts w:eastAsia="Times New Roman"/>
                <w:sz w:val="18"/>
                <w:szCs w:val="18"/>
              </w:rPr>
              <w:t>as well as corresponding outputs.</w:t>
            </w: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60" w:type="dxa"/>
            <w:gridSpan w:val="2"/>
            <w:shd w:val="clear" w:color="auto" w:fill="EFF1EB"/>
            <w:vAlign w:val="bottom"/>
          </w:tcPr>
          <w:p w:rsidR="00322BC1" w:rsidRDefault="00963C69">
            <w:pPr>
              <w:ind w:left="200"/>
              <w:rPr>
                <w:sz w:val="20"/>
                <w:szCs w:val="20"/>
              </w:rPr>
            </w:pPr>
            <w:r>
              <w:rPr>
                <w:rFonts w:eastAsia="Times New Roman"/>
                <w:sz w:val="18"/>
                <w:szCs w:val="18"/>
              </w:rPr>
              <w:t>only input data and no corresponding output data.</w:t>
            </w: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103"/>
        </w:trPr>
        <w:tc>
          <w:tcPr>
            <w:tcW w:w="160" w:type="dxa"/>
            <w:tcBorders>
              <w:left w:val="single" w:sz="8" w:space="0" w:color="C7CCBE"/>
              <w:bottom w:val="single" w:sz="8" w:space="0" w:color="C7CCBE"/>
            </w:tcBorders>
            <w:shd w:val="clear" w:color="auto" w:fill="EFF1EB"/>
            <w:vAlign w:val="bottom"/>
          </w:tcPr>
          <w:p w:rsidR="00322BC1" w:rsidRDefault="00322BC1">
            <w:pPr>
              <w:rPr>
                <w:sz w:val="8"/>
                <w:szCs w:val="8"/>
              </w:rPr>
            </w:pPr>
          </w:p>
        </w:tc>
        <w:tc>
          <w:tcPr>
            <w:tcW w:w="5740" w:type="dxa"/>
            <w:gridSpan w:val="3"/>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120" w:type="dxa"/>
            <w:tcBorders>
              <w:bottom w:val="single" w:sz="8" w:space="0" w:color="C7CCBE"/>
            </w:tcBorders>
            <w:shd w:val="clear" w:color="auto" w:fill="EFF1EB"/>
            <w:vAlign w:val="bottom"/>
          </w:tcPr>
          <w:p w:rsidR="00322BC1" w:rsidRDefault="00322BC1">
            <w:pPr>
              <w:rPr>
                <w:sz w:val="8"/>
                <w:szCs w:val="8"/>
              </w:rPr>
            </w:pPr>
          </w:p>
        </w:tc>
        <w:tc>
          <w:tcPr>
            <w:tcW w:w="5280" w:type="dxa"/>
            <w:gridSpan w:val="3"/>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0" w:type="dxa"/>
            <w:vAlign w:val="bottom"/>
          </w:tcPr>
          <w:p w:rsidR="00322BC1" w:rsidRDefault="00322BC1">
            <w:pPr>
              <w:rPr>
                <w:sz w:val="1"/>
                <w:szCs w:val="1"/>
              </w:rPr>
            </w:pPr>
          </w:p>
        </w:tc>
      </w:tr>
      <w:tr w:rsidR="00322BC1">
        <w:trPr>
          <w:trHeight w:val="397"/>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Supervised learning model produces an accurate result.</w:t>
            </w: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Unsupervised learning model may give less accurate result as</w:t>
            </w:r>
          </w:p>
        </w:tc>
        <w:tc>
          <w:tcPr>
            <w:tcW w:w="0" w:type="dxa"/>
            <w:vAlign w:val="bottom"/>
          </w:tcPr>
          <w:p w:rsidR="00322BC1" w:rsidRDefault="00322BC1">
            <w:pPr>
              <w:rPr>
                <w:sz w:val="1"/>
                <w:szCs w:val="1"/>
              </w:rPr>
            </w:pPr>
          </w:p>
        </w:tc>
      </w:tr>
      <w:tr w:rsidR="00322BC1">
        <w:trPr>
          <w:trHeight w:val="315"/>
        </w:trPr>
        <w:tc>
          <w:tcPr>
            <w:tcW w:w="160" w:type="dxa"/>
            <w:tcBorders>
              <w:left w:val="single" w:sz="8" w:space="0" w:color="C7CCBE"/>
            </w:tcBorders>
            <w:vAlign w:val="bottom"/>
          </w:tcPr>
          <w:p w:rsidR="00322BC1" w:rsidRDefault="00322BC1">
            <w:pPr>
              <w:rPr>
                <w:sz w:val="24"/>
                <w:szCs w:val="24"/>
              </w:rPr>
            </w:pPr>
          </w:p>
        </w:tc>
        <w:tc>
          <w:tcPr>
            <w:tcW w:w="5560" w:type="dxa"/>
            <w:vAlign w:val="bottom"/>
          </w:tcPr>
          <w:p w:rsidR="00322BC1" w:rsidRDefault="00322BC1">
            <w:pPr>
              <w:rPr>
                <w:sz w:val="24"/>
                <w:szCs w:val="24"/>
              </w:rPr>
            </w:pPr>
          </w:p>
        </w:tc>
        <w:tc>
          <w:tcPr>
            <w:tcW w:w="60" w:type="dxa"/>
            <w:vAlign w:val="bottom"/>
          </w:tcPr>
          <w:p w:rsidR="00322BC1" w:rsidRDefault="00322BC1">
            <w:pPr>
              <w:rPr>
                <w:sz w:val="24"/>
                <w:szCs w:val="24"/>
              </w:rPr>
            </w:pPr>
          </w:p>
        </w:tc>
        <w:tc>
          <w:tcPr>
            <w:tcW w:w="120" w:type="dxa"/>
            <w:tcBorders>
              <w:right w:val="single" w:sz="8" w:space="0" w:color="C7CCBE"/>
            </w:tcBorders>
            <w:vAlign w:val="bottom"/>
          </w:tcPr>
          <w:p w:rsidR="00322BC1" w:rsidRDefault="00322BC1">
            <w:pPr>
              <w:rPr>
                <w:sz w:val="24"/>
                <w:szCs w:val="24"/>
              </w:rPr>
            </w:pP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compared to supervised learning.</w:t>
            </w:r>
          </w:p>
        </w:tc>
        <w:tc>
          <w:tcPr>
            <w:tcW w:w="0" w:type="dxa"/>
            <w:vAlign w:val="bottom"/>
          </w:tcPr>
          <w:p w:rsidR="00322BC1" w:rsidRDefault="00322BC1">
            <w:pPr>
              <w:rPr>
                <w:sz w:val="1"/>
                <w:szCs w:val="1"/>
              </w:rPr>
            </w:pPr>
          </w:p>
        </w:tc>
      </w:tr>
      <w:tr w:rsidR="00322BC1">
        <w:trPr>
          <w:trHeight w:val="106"/>
        </w:trPr>
        <w:tc>
          <w:tcPr>
            <w:tcW w:w="160" w:type="dxa"/>
            <w:tcBorders>
              <w:left w:val="single" w:sz="8" w:space="0" w:color="C7CCBE"/>
              <w:bottom w:val="single" w:sz="8" w:space="0" w:color="C7CCBE"/>
            </w:tcBorders>
            <w:vAlign w:val="bottom"/>
          </w:tcPr>
          <w:p w:rsidR="00322BC1" w:rsidRDefault="00322BC1">
            <w:pPr>
              <w:rPr>
                <w:sz w:val="9"/>
                <w:szCs w:val="9"/>
              </w:rPr>
            </w:pPr>
          </w:p>
        </w:tc>
        <w:tc>
          <w:tcPr>
            <w:tcW w:w="5740" w:type="dxa"/>
            <w:gridSpan w:val="3"/>
            <w:tcBorders>
              <w:bottom w:val="single" w:sz="8" w:space="0" w:color="C7CCBE"/>
              <w:right w:val="single" w:sz="8" w:space="0" w:color="C7CCBE"/>
            </w:tcBorders>
            <w:vAlign w:val="bottom"/>
          </w:tcPr>
          <w:p w:rsidR="00322BC1" w:rsidRDefault="00322BC1">
            <w:pPr>
              <w:rPr>
                <w:sz w:val="9"/>
                <w:szCs w:val="9"/>
              </w:rPr>
            </w:pPr>
          </w:p>
        </w:tc>
        <w:tc>
          <w:tcPr>
            <w:tcW w:w="120" w:type="dxa"/>
            <w:tcBorders>
              <w:bottom w:val="single" w:sz="8" w:space="0" w:color="C7CCBE"/>
            </w:tcBorders>
            <w:vAlign w:val="bottom"/>
          </w:tcPr>
          <w:p w:rsidR="00322BC1" w:rsidRDefault="00322BC1">
            <w:pPr>
              <w:rPr>
                <w:sz w:val="9"/>
                <w:szCs w:val="9"/>
              </w:rPr>
            </w:pPr>
          </w:p>
        </w:tc>
        <w:tc>
          <w:tcPr>
            <w:tcW w:w="5280" w:type="dxa"/>
            <w:gridSpan w:val="3"/>
            <w:tcBorders>
              <w:bottom w:val="single" w:sz="8" w:space="0" w:color="C7CCBE"/>
              <w:right w:val="single" w:sz="8" w:space="0" w:color="C7CCBE"/>
            </w:tcBorders>
            <w:vAlign w:val="bottom"/>
          </w:tcPr>
          <w:p w:rsidR="00322BC1" w:rsidRDefault="00322BC1">
            <w:pPr>
              <w:rPr>
                <w:sz w:val="9"/>
                <w:szCs w:val="9"/>
              </w:rPr>
            </w:pPr>
          </w:p>
        </w:tc>
        <w:tc>
          <w:tcPr>
            <w:tcW w:w="0" w:type="dxa"/>
            <w:vAlign w:val="bottom"/>
          </w:tcPr>
          <w:p w:rsidR="00322BC1" w:rsidRDefault="00322BC1">
            <w:pPr>
              <w:rPr>
                <w:sz w:val="1"/>
                <w:szCs w:val="1"/>
              </w:rPr>
            </w:pPr>
          </w:p>
        </w:tc>
      </w:tr>
      <w:tr w:rsidR="00322BC1">
        <w:trPr>
          <w:trHeight w:val="90"/>
        </w:trPr>
        <w:tc>
          <w:tcPr>
            <w:tcW w:w="160" w:type="dxa"/>
            <w:tcBorders>
              <w:left w:val="single" w:sz="8" w:space="0" w:color="C7CCBE"/>
            </w:tcBorders>
            <w:shd w:val="clear" w:color="auto" w:fill="EFF1EB"/>
            <w:vAlign w:val="bottom"/>
          </w:tcPr>
          <w:p w:rsidR="00322BC1" w:rsidRDefault="00322BC1">
            <w:pPr>
              <w:rPr>
                <w:sz w:val="7"/>
                <w:szCs w:val="7"/>
              </w:rPr>
            </w:pPr>
          </w:p>
        </w:tc>
        <w:tc>
          <w:tcPr>
            <w:tcW w:w="562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Supervised learning is not close to true Artificial intelligence as in this, we</w:t>
            </w:r>
          </w:p>
        </w:tc>
        <w:tc>
          <w:tcPr>
            <w:tcW w:w="120" w:type="dxa"/>
            <w:tcBorders>
              <w:right w:val="single" w:sz="8" w:space="0" w:color="C7CCBE"/>
            </w:tcBorders>
            <w:shd w:val="clear" w:color="auto" w:fill="EFF1EB"/>
            <w:vAlign w:val="bottom"/>
          </w:tcPr>
          <w:p w:rsidR="00322BC1" w:rsidRDefault="00322BC1">
            <w:pPr>
              <w:rPr>
                <w:sz w:val="7"/>
                <w:szCs w:val="7"/>
              </w:rPr>
            </w:pPr>
          </w:p>
        </w:tc>
        <w:tc>
          <w:tcPr>
            <w:tcW w:w="120" w:type="dxa"/>
            <w:shd w:val="clear" w:color="auto" w:fill="EFF1EB"/>
            <w:vAlign w:val="bottom"/>
          </w:tcPr>
          <w:p w:rsidR="00322BC1" w:rsidRDefault="00322BC1">
            <w:pPr>
              <w:rPr>
                <w:sz w:val="7"/>
                <w:szCs w:val="7"/>
              </w:rPr>
            </w:pPr>
          </w:p>
        </w:tc>
        <w:tc>
          <w:tcPr>
            <w:tcW w:w="5160" w:type="dxa"/>
            <w:gridSpan w:val="2"/>
            <w:vMerge w:val="restart"/>
            <w:shd w:val="clear" w:color="auto" w:fill="EFF1EB"/>
            <w:vAlign w:val="bottom"/>
          </w:tcPr>
          <w:p w:rsidR="00322BC1" w:rsidRDefault="00963C69">
            <w:pPr>
              <w:ind w:left="200"/>
              <w:rPr>
                <w:sz w:val="20"/>
                <w:szCs w:val="20"/>
              </w:rPr>
            </w:pPr>
            <w:r>
              <w:rPr>
                <w:rFonts w:eastAsia="Times New Roman"/>
                <w:sz w:val="18"/>
                <w:szCs w:val="18"/>
              </w:rPr>
              <w:t>Unsupervised learning is more close to the true Artificial</w:t>
            </w:r>
          </w:p>
        </w:tc>
        <w:tc>
          <w:tcPr>
            <w:tcW w:w="140" w:type="dxa"/>
            <w:tcBorders>
              <w:right w:val="single" w:sz="8" w:space="0" w:color="C7CCBE"/>
            </w:tcBorders>
            <w:shd w:val="clear" w:color="auto" w:fill="EFF1EB"/>
            <w:vAlign w:val="bottom"/>
          </w:tcPr>
          <w:p w:rsidR="00322BC1" w:rsidRDefault="00322BC1">
            <w:pPr>
              <w:rPr>
                <w:sz w:val="7"/>
                <w:szCs w:val="7"/>
              </w:rPr>
            </w:pPr>
          </w:p>
        </w:tc>
        <w:tc>
          <w:tcPr>
            <w:tcW w:w="0" w:type="dxa"/>
            <w:vAlign w:val="bottom"/>
          </w:tcPr>
          <w:p w:rsidR="00322BC1" w:rsidRDefault="00322BC1">
            <w:pPr>
              <w:rPr>
                <w:sz w:val="1"/>
                <w:szCs w:val="1"/>
              </w:rPr>
            </w:pPr>
          </w:p>
        </w:tc>
      </w:tr>
      <w:tr w:rsidR="00322BC1">
        <w:trPr>
          <w:trHeight w:val="304"/>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vMerge/>
            <w:shd w:val="clear" w:color="auto" w:fill="EFF1EB"/>
            <w:vAlign w:val="bottom"/>
          </w:tcPr>
          <w:p w:rsidR="00322BC1" w:rsidRDefault="00322BC1">
            <w:pPr>
              <w:rPr>
                <w:sz w:val="24"/>
                <w:szCs w:val="24"/>
              </w:rPr>
            </w:pP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60" w:type="dxa"/>
            <w:gridSpan w:val="2"/>
            <w:vMerge/>
            <w:shd w:val="clear" w:color="auto" w:fill="EFF1EB"/>
            <w:vAlign w:val="bottom"/>
          </w:tcPr>
          <w:p w:rsidR="00322BC1" w:rsidRDefault="00322BC1">
            <w:pPr>
              <w:rPr>
                <w:sz w:val="24"/>
                <w:szCs w:val="24"/>
              </w:rPr>
            </w:pP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314"/>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shd w:val="clear" w:color="auto" w:fill="EFF1EB"/>
            <w:vAlign w:val="bottom"/>
          </w:tcPr>
          <w:p w:rsidR="00322BC1" w:rsidRDefault="00963C69">
            <w:pPr>
              <w:ind w:left="200"/>
              <w:rPr>
                <w:sz w:val="20"/>
                <w:szCs w:val="20"/>
              </w:rPr>
            </w:pPr>
            <w:r>
              <w:rPr>
                <w:rFonts w:eastAsia="Times New Roman"/>
                <w:sz w:val="18"/>
                <w:szCs w:val="18"/>
              </w:rPr>
              <w:t>first train the model for each data, and then only it can predict the correct</w:t>
            </w: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60" w:type="dxa"/>
            <w:gridSpan w:val="2"/>
            <w:shd w:val="clear" w:color="auto" w:fill="EFF1EB"/>
            <w:vAlign w:val="bottom"/>
          </w:tcPr>
          <w:p w:rsidR="00322BC1" w:rsidRDefault="00963C69">
            <w:pPr>
              <w:ind w:left="200"/>
              <w:rPr>
                <w:sz w:val="20"/>
                <w:szCs w:val="20"/>
              </w:rPr>
            </w:pPr>
            <w:r>
              <w:rPr>
                <w:rFonts w:eastAsia="Times New Roman"/>
                <w:sz w:val="18"/>
                <w:szCs w:val="18"/>
              </w:rPr>
              <w:t>Intelligence as it learns similarly as a child learns daily routine</w:t>
            </w: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315"/>
        </w:trPr>
        <w:tc>
          <w:tcPr>
            <w:tcW w:w="160" w:type="dxa"/>
            <w:tcBorders>
              <w:left w:val="single" w:sz="8" w:space="0" w:color="C7CCBE"/>
            </w:tcBorders>
            <w:shd w:val="clear" w:color="auto" w:fill="EFF1EB"/>
            <w:vAlign w:val="bottom"/>
          </w:tcPr>
          <w:p w:rsidR="00322BC1" w:rsidRDefault="00322BC1">
            <w:pPr>
              <w:rPr>
                <w:sz w:val="24"/>
                <w:szCs w:val="24"/>
              </w:rPr>
            </w:pPr>
          </w:p>
        </w:tc>
        <w:tc>
          <w:tcPr>
            <w:tcW w:w="5620" w:type="dxa"/>
            <w:gridSpan w:val="2"/>
            <w:shd w:val="clear" w:color="auto" w:fill="EFF1EB"/>
            <w:vAlign w:val="bottom"/>
          </w:tcPr>
          <w:p w:rsidR="00322BC1" w:rsidRDefault="00963C69">
            <w:pPr>
              <w:ind w:left="200"/>
              <w:rPr>
                <w:sz w:val="20"/>
                <w:szCs w:val="20"/>
              </w:rPr>
            </w:pPr>
            <w:r>
              <w:rPr>
                <w:rFonts w:eastAsia="Times New Roman"/>
                <w:sz w:val="18"/>
                <w:szCs w:val="18"/>
              </w:rPr>
              <w:t>output.</w:t>
            </w:r>
          </w:p>
        </w:tc>
        <w:tc>
          <w:tcPr>
            <w:tcW w:w="120" w:type="dxa"/>
            <w:tcBorders>
              <w:right w:val="single" w:sz="8" w:space="0" w:color="C7CCBE"/>
            </w:tcBorders>
            <w:shd w:val="clear" w:color="auto" w:fill="EFF1EB"/>
            <w:vAlign w:val="bottom"/>
          </w:tcPr>
          <w:p w:rsidR="00322BC1" w:rsidRDefault="00322BC1">
            <w:pPr>
              <w:rPr>
                <w:sz w:val="24"/>
                <w:szCs w:val="24"/>
              </w:rPr>
            </w:pPr>
          </w:p>
        </w:tc>
        <w:tc>
          <w:tcPr>
            <w:tcW w:w="120" w:type="dxa"/>
            <w:shd w:val="clear" w:color="auto" w:fill="EFF1EB"/>
            <w:vAlign w:val="bottom"/>
          </w:tcPr>
          <w:p w:rsidR="00322BC1" w:rsidRDefault="00322BC1">
            <w:pPr>
              <w:rPr>
                <w:sz w:val="24"/>
                <w:szCs w:val="24"/>
              </w:rPr>
            </w:pPr>
          </w:p>
        </w:tc>
        <w:tc>
          <w:tcPr>
            <w:tcW w:w="5160" w:type="dxa"/>
            <w:gridSpan w:val="2"/>
            <w:shd w:val="clear" w:color="auto" w:fill="EFF1EB"/>
            <w:vAlign w:val="bottom"/>
          </w:tcPr>
          <w:p w:rsidR="00322BC1" w:rsidRDefault="00963C69">
            <w:pPr>
              <w:ind w:left="200"/>
              <w:rPr>
                <w:sz w:val="20"/>
                <w:szCs w:val="20"/>
              </w:rPr>
            </w:pPr>
            <w:r>
              <w:rPr>
                <w:rFonts w:eastAsia="Times New Roman"/>
                <w:sz w:val="18"/>
                <w:szCs w:val="18"/>
              </w:rPr>
              <w:t>things by his experiences.</w:t>
            </w:r>
          </w:p>
        </w:tc>
        <w:tc>
          <w:tcPr>
            <w:tcW w:w="140" w:type="dxa"/>
            <w:tcBorders>
              <w:right w:val="single" w:sz="8" w:space="0" w:color="C7CCBE"/>
            </w:tcBorders>
            <w:shd w:val="clear" w:color="auto" w:fill="EFF1EB"/>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103"/>
        </w:trPr>
        <w:tc>
          <w:tcPr>
            <w:tcW w:w="160" w:type="dxa"/>
            <w:tcBorders>
              <w:left w:val="single" w:sz="8" w:space="0" w:color="C7CCBE"/>
              <w:bottom w:val="single" w:sz="8" w:space="0" w:color="C7CCBE"/>
            </w:tcBorders>
            <w:shd w:val="clear" w:color="auto" w:fill="EFF1EB"/>
            <w:vAlign w:val="bottom"/>
          </w:tcPr>
          <w:p w:rsidR="00322BC1" w:rsidRDefault="00322BC1">
            <w:pPr>
              <w:rPr>
                <w:sz w:val="8"/>
                <w:szCs w:val="8"/>
              </w:rPr>
            </w:pPr>
          </w:p>
        </w:tc>
        <w:tc>
          <w:tcPr>
            <w:tcW w:w="5740" w:type="dxa"/>
            <w:gridSpan w:val="3"/>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120" w:type="dxa"/>
            <w:tcBorders>
              <w:bottom w:val="single" w:sz="8" w:space="0" w:color="C7CCBE"/>
            </w:tcBorders>
            <w:shd w:val="clear" w:color="auto" w:fill="EFF1EB"/>
            <w:vAlign w:val="bottom"/>
          </w:tcPr>
          <w:p w:rsidR="00322BC1" w:rsidRDefault="00322BC1">
            <w:pPr>
              <w:rPr>
                <w:sz w:val="8"/>
                <w:szCs w:val="8"/>
              </w:rPr>
            </w:pPr>
          </w:p>
        </w:tc>
        <w:tc>
          <w:tcPr>
            <w:tcW w:w="5280" w:type="dxa"/>
            <w:gridSpan w:val="3"/>
            <w:tcBorders>
              <w:bottom w:val="single" w:sz="8" w:space="0" w:color="C7CCBE"/>
              <w:right w:val="single" w:sz="8" w:space="0" w:color="C7CCBE"/>
            </w:tcBorders>
            <w:shd w:val="clear" w:color="auto" w:fill="EFF1EB"/>
            <w:vAlign w:val="bottom"/>
          </w:tcPr>
          <w:p w:rsidR="00322BC1" w:rsidRDefault="00322BC1">
            <w:pPr>
              <w:rPr>
                <w:sz w:val="8"/>
                <w:szCs w:val="8"/>
              </w:rPr>
            </w:pPr>
          </w:p>
        </w:tc>
        <w:tc>
          <w:tcPr>
            <w:tcW w:w="0" w:type="dxa"/>
            <w:vAlign w:val="bottom"/>
          </w:tcPr>
          <w:p w:rsidR="00322BC1" w:rsidRDefault="00322BC1">
            <w:pPr>
              <w:rPr>
                <w:sz w:val="1"/>
                <w:szCs w:val="1"/>
              </w:rPr>
            </w:pPr>
          </w:p>
        </w:tc>
      </w:tr>
      <w:tr w:rsidR="00322BC1">
        <w:trPr>
          <w:trHeight w:val="397"/>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It includes various algorithms such as Linear Regression, Logistic</w:t>
            </w: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It includes various algorithms such as Clustering, KNN, and Apriori</w:t>
            </w:r>
          </w:p>
        </w:tc>
        <w:tc>
          <w:tcPr>
            <w:tcW w:w="0" w:type="dxa"/>
            <w:vAlign w:val="bottom"/>
          </w:tcPr>
          <w:p w:rsidR="00322BC1" w:rsidRDefault="00322BC1">
            <w:pPr>
              <w:rPr>
                <w:sz w:val="1"/>
                <w:szCs w:val="1"/>
              </w:rPr>
            </w:pPr>
          </w:p>
        </w:tc>
      </w:tr>
      <w:tr w:rsidR="00322BC1">
        <w:trPr>
          <w:trHeight w:val="314"/>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Regression, Support Vector Machine, Multi-class Classification, Decision</w:t>
            </w:r>
          </w:p>
        </w:tc>
        <w:tc>
          <w:tcPr>
            <w:tcW w:w="120" w:type="dxa"/>
            <w:vAlign w:val="bottom"/>
          </w:tcPr>
          <w:p w:rsidR="00322BC1" w:rsidRDefault="00322BC1">
            <w:pPr>
              <w:rPr>
                <w:sz w:val="24"/>
                <w:szCs w:val="24"/>
              </w:rPr>
            </w:pPr>
          </w:p>
        </w:tc>
        <w:tc>
          <w:tcPr>
            <w:tcW w:w="528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algorithm.</w:t>
            </w:r>
          </w:p>
        </w:tc>
        <w:tc>
          <w:tcPr>
            <w:tcW w:w="0" w:type="dxa"/>
            <w:vAlign w:val="bottom"/>
          </w:tcPr>
          <w:p w:rsidR="00322BC1" w:rsidRDefault="00322BC1">
            <w:pPr>
              <w:rPr>
                <w:sz w:val="1"/>
                <w:szCs w:val="1"/>
              </w:rPr>
            </w:pPr>
          </w:p>
        </w:tc>
      </w:tr>
      <w:tr w:rsidR="00322BC1">
        <w:trPr>
          <w:trHeight w:val="312"/>
        </w:trPr>
        <w:tc>
          <w:tcPr>
            <w:tcW w:w="160" w:type="dxa"/>
            <w:tcBorders>
              <w:left w:val="single" w:sz="8" w:space="0" w:color="C7CCBE"/>
            </w:tcBorders>
            <w:vAlign w:val="bottom"/>
          </w:tcPr>
          <w:p w:rsidR="00322BC1" w:rsidRDefault="00322BC1">
            <w:pPr>
              <w:rPr>
                <w:sz w:val="24"/>
                <w:szCs w:val="24"/>
              </w:rPr>
            </w:pPr>
          </w:p>
        </w:tc>
        <w:tc>
          <w:tcPr>
            <w:tcW w:w="5740" w:type="dxa"/>
            <w:gridSpan w:val="3"/>
            <w:tcBorders>
              <w:right w:val="single" w:sz="8" w:space="0" w:color="C7CCBE"/>
            </w:tcBorders>
            <w:vAlign w:val="bottom"/>
          </w:tcPr>
          <w:p w:rsidR="00322BC1" w:rsidRDefault="00963C69">
            <w:pPr>
              <w:ind w:left="200"/>
              <w:rPr>
                <w:sz w:val="20"/>
                <w:szCs w:val="20"/>
              </w:rPr>
            </w:pPr>
            <w:r>
              <w:rPr>
                <w:rFonts w:eastAsia="Times New Roman"/>
                <w:sz w:val="18"/>
                <w:szCs w:val="18"/>
              </w:rPr>
              <w:t>tree, Bayesian Logic, etc.</w:t>
            </w:r>
          </w:p>
        </w:tc>
        <w:tc>
          <w:tcPr>
            <w:tcW w:w="120" w:type="dxa"/>
            <w:vAlign w:val="bottom"/>
          </w:tcPr>
          <w:p w:rsidR="00322BC1" w:rsidRDefault="00322BC1">
            <w:pPr>
              <w:rPr>
                <w:sz w:val="24"/>
                <w:szCs w:val="24"/>
              </w:rPr>
            </w:pPr>
          </w:p>
        </w:tc>
        <w:tc>
          <w:tcPr>
            <w:tcW w:w="5120" w:type="dxa"/>
            <w:vAlign w:val="bottom"/>
          </w:tcPr>
          <w:p w:rsidR="00322BC1" w:rsidRDefault="00322BC1">
            <w:pPr>
              <w:rPr>
                <w:sz w:val="24"/>
                <w:szCs w:val="24"/>
              </w:rPr>
            </w:pPr>
          </w:p>
        </w:tc>
        <w:tc>
          <w:tcPr>
            <w:tcW w:w="40" w:type="dxa"/>
            <w:vAlign w:val="bottom"/>
          </w:tcPr>
          <w:p w:rsidR="00322BC1" w:rsidRDefault="00322BC1">
            <w:pPr>
              <w:rPr>
                <w:sz w:val="24"/>
                <w:szCs w:val="24"/>
              </w:rPr>
            </w:pPr>
          </w:p>
        </w:tc>
        <w:tc>
          <w:tcPr>
            <w:tcW w:w="140" w:type="dxa"/>
            <w:tcBorders>
              <w:right w:val="single" w:sz="8" w:space="0" w:color="C7CCBE"/>
            </w:tcBorders>
            <w:vAlign w:val="bottom"/>
          </w:tcPr>
          <w:p w:rsidR="00322BC1" w:rsidRDefault="00322BC1">
            <w:pPr>
              <w:rPr>
                <w:sz w:val="24"/>
                <w:szCs w:val="24"/>
              </w:rPr>
            </w:pPr>
          </w:p>
        </w:tc>
        <w:tc>
          <w:tcPr>
            <w:tcW w:w="0" w:type="dxa"/>
            <w:vAlign w:val="bottom"/>
          </w:tcPr>
          <w:p w:rsidR="00322BC1" w:rsidRDefault="00322BC1">
            <w:pPr>
              <w:rPr>
                <w:sz w:val="1"/>
                <w:szCs w:val="1"/>
              </w:rPr>
            </w:pPr>
          </w:p>
        </w:tc>
      </w:tr>
      <w:tr w:rsidR="00322BC1">
        <w:trPr>
          <w:trHeight w:val="106"/>
        </w:trPr>
        <w:tc>
          <w:tcPr>
            <w:tcW w:w="160" w:type="dxa"/>
            <w:tcBorders>
              <w:left w:val="single" w:sz="8" w:space="0" w:color="C7CCBE"/>
              <w:bottom w:val="single" w:sz="8" w:space="0" w:color="C7CCBE"/>
            </w:tcBorders>
            <w:vAlign w:val="bottom"/>
          </w:tcPr>
          <w:p w:rsidR="00322BC1" w:rsidRDefault="00322BC1">
            <w:pPr>
              <w:rPr>
                <w:sz w:val="9"/>
                <w:szCs w:val="9"/>
              </w:rPr>
            </w:pPr>
          </w:p>
        </w:tc>
        <w:tc>
          <w:tcPr>
            <w:tcW w:w="5560" w:type="dxa"/>
            <w:tcBorders>
              <w:bottom w:val="single" w:sz="8" w:space="0" w:color="C7CCBE"/>
            </w:tcBorders>
            <w:vAlign w:val="bottom"/>
          </w:tcPr>
          <w:p w:rsidR="00322BC1" w:rsidRDefault="00322BC1">
            <w:pPr>
              <w:rPr>
                <w:sz w:val="9"/>
                <w:szCs w:val="9"/>
              </w:rPr>
            </w:pPr>
          </w:p>
        </w:tc>
        <w:tc>
          <w:tcPr>
            <w:tcW w:w="60" w:type="dxa"/>
            <w:tcBorders>
              <w:bottom w:val="single" w:sz="8" w:space="0" w:color="C7CCBE"/>
            </w:tcBorders>
            <w:vAlign w:val="bottom"/>
          </w:tcPr>
          <w:p w:rsidR="00322BC1" w:rsidRDefault="00322BC1">
            <w:pPr>
              <w:rPr>
                <w:sz w:val="9"/>
                <w:szCs w:val="9"/>
              </w:rPr>
            </w:pPr>
          </w:p>
        </w:tc>
        <w:tc>
          <w:tcPr>
            <w:tcW w:w="120" w:type="dxa"/>
            <w:tcBorders>
              <w:bottom w:val="single" w:sz="8" w:space="0" w:color="C7CCBE"/>
              <w:right w:val="single" w:sz="8" w:space="0" w:color="C7CCBE"/>
            </w:tcBorders>
            <w:vAlign w:val="bottom"/>
          </w:tcPr>
          <w:p w:rsidR="00322BC1" w:rsidRDefault="00322BC1">
            <w:pPr>
              <w:rPr>
                <w:sz w:val="9"/>
                <w:szCs w:val="9"/>
              </w:rPr>
            </w:pPr>
          </w:p>
        </w:tc>
        <w:tc>
          <w:tcPr>
            <w:tcW w:w="120" w:type="dxa"/>
            <w:tcBorders>
              <w:bottom w:val="single" w:sz="8" w:space="0" w:color="C7CCBE"/>
            </w:tcBorders>
            <w:vAlign w:val="bottom"/>
          </w:tcPr>
          <w:p w:rsidR="00322BC1" w:rsidRDefault="00322BC1">
            <w:pPr>
              <w:rPr>
                <w:sz w:val="9"/>
                <w:szCs w:val="9"/>
              </w:rPr>
            </w:pPr>
          </w:p>
        </w:tc>
        <w:tc>
          <w:tcPr>
            <w:tcW w:w="5120" w:type="dxa"/>
            <w:tcBorders>
              <w:bottom w:val="single" w:sz="8" w:space="0" w:color="C7CCBE"/>
            </w:tcBorders>
            <w:vAlign w:val="bottom"/>
          </w:tcPr>
          <w:p w:rsidR="00322BC1" w:rsidRDefault="00322BC1">
            <w:pPr>
              <w:rPr>
                <w:sz w:val="9"/>
                <w:szCs w:val="9"/>
              </w:rPr>
            </w:pPr>
          </w:p>
        </w:tc>
        <w:tc>
          <w:tcPr>
            <w:tcW w:w="40" w:type="dxa"/>
            <w:tcBorders>
              <w:bottom w:val="single" w:sz="8" w:space="0" w:color="C7CCBE"/>
            </w:tcBorders>
            <w:vAlign w:val="bottom"/>
          </w:tcPr>
          <w:p w:rsidR="00322BC1" w:rsidRDefault="00322BC1">
            <w:pPr>
              <w:rPr>
                <w:sz w:val="9"/>
                <w:szCs w:val="9"/>
              </w:rPr>
            </w:pPr>
          </w:p>
        </w:tc>
        <w:tc>
          <w:tcPr>
            <w:tcW w:w="140" w:type="dxa"/>
            <w:tcBorders>
              <w:bottom w:val="single" w:sz="8" w:space="0" w:color="C7CCBE"/>
              <w:right w:val="single" w:sz="8" w:space="0" w:color="C7CCBE"/>
            </w:tcBorders>
            <w:vAlign w:val="bottom"/>
          </w:tcPr>
          <w:p w:rsidR="00322BC1" w:rsidRDefault="00322BC1">
            <w:pPr>
              <w:rPr>
                <w:sz w:val="9"/>
                <w:szCs w:val="9"/>
              </w:rPr>
            </w:pPr>
          </w:p>
        </w:tc>
        <w:tc>
          <w:tcPr>
            <w:tcW w:w="0" w:type="dxa"/>
            <w:vAlign w:val="bottom"/>
          </w:tcPr>
          <w:p w:rsidR="00322BC1" w:rsidRDefault="00322BC1">
            <w:pPr>
              <w:rPr>
                <w:sz w:val="1"/>
                <w:szCs w:val="1"/>
              </w:rPr>
            </w:pPr>
          </w:p>
        </w:tc>
      </w:tr>
    </w:tbl>
    <w:p w:rsidR="00322BC1" w:rsidRDefault="00322BC1">
      <w:pPr>
        <w:spacing w:line="246" w:lineRule="exact"/>
        <w:rPr>
          <w:sz w:val="20"/>
          <w:szCs w:val="20"/>
        </w:rPr>
      </w:pPr>
    </w:p>
    <w:p w:rsidR="00322BC1" w:rsidRDefault="00963C69">
      <w:pPr>
        <w:ind w:left="820"/>
        <w:rPr>
          <w:sz w:val="20"/>
          <w:szCs w:val="20"/>
        </w:rPr>
      </w:pPr>
      <w:r>
        <w:rPr>
          <w:rFonts w:ascii="Calibri" w:eastAsia="Calibri" w:hAnsi="Calibri" w:cs="Calibri"/>
          <w:b/>
          <w:bCs/>
        </w:rPr>
        <w:t>2.5.2. K-Mean Clustering</w:t>
      </w:r>
    </w:p>
    <w:p w:rsidR="00322BC1" w:rsidRDefault="00322BC1">
      <w:pPr>
        <w:spacing w:line="267" w:lineRule="exact"/>
        <w:rPr>
          <w:sz w:val="20"/>
          <w:szCs w:val="20"/>
        </w:rPr>
      </w:pPr>
    </w:p>
    <w:p w:rsidR="00322BC1" w:rsidRDefault="00963C69">
      <w:pPr>
        <w:ind w:left="820"/>
        <w:rPr>
          <w:sz w:val="20"/>
          <w:szCs w:val="20"/>
        </w:rPr>
      </w:pPr>
      <w:r>
        <w:rPr>
          <w:rFonts w:ascii="Calibri" w:eastAsia="Calibri" w:hAnsi="Calibri" w:cs="Calibri"/>
          <w:b/>
          <w:bCs/>
        </w:rPr>
        <w:t>k-means clustering algorithm</w:t>
      </w:r>
    </w:p>
    <w:p w:rsidR="00322BC1" w:rsidRDefault="00322BC1">
      <w:pPr>
        <w:spacing w:line="49" w:lineRule="exact"/>
        <w:rPr>
          <w:sz w:val="20"/>
          <w:szCs w:val="20"/>
        </w:rPr>
      </w:pPr>
    </w:p>
    <w:p w:rsidR="00322BC1" w:rsidRDefault="00963C69">
      <w:pPr>
        <w:spacing w:line="225" w:lineRule="auto"/>
        <w:ind w:left="820" w:right="1140"/>
        <w:jc w:val="both"/>
        <w:rPr>
          <w:sz w:val="20"/>
          <w:szCs w:val="20"/>
        </w:rPr>
      </w:pPr>
      <w:r>
        <w:rPr>
          <w:rFonts w:ascii="Calibri" w:eastAsia="Calibri" w:hAnsi="Calibri" w:cs="Calibri"/>
        </w:rPr>
        <w:t xml:space="preserve">One of the most used clustering algorithm is </w:t>
      </w:r>
      <w:r>
        <w:rPr>
          <w:rFonts w:ascii="Calibri" w:eastAsia="Calibri" w:hAnsi="Calibri" w:cs="Calibri"/>
          <w:i/>
          <w:iCs/>
        </w:rPr>
        <w:t>k-means</w:t>
      </w:r>
      <w:r>
        <w:rPr>
          <w:rFonts w:ascii="Calibri" w:eastAsia="Calibri" w:hAnsi="Calibri" w:cs="Calibri"/>
        </w:rPr>
        <w:t xml:space="preserve">. It allows to group the data according to the existing similarities among them in </w:t>
      </w:r>
      <w:r>
        <w:rPr>
          <w:rFonts w:ascii="Calibri" w:eastAsia="Calibri" w:hAnsi="Calibri" w:cs="Calibri"/>
          <w:i/>
          <w:iCs/>
        </w:rPr>
        <w:t>k</w:t>
      </w:r>
      <w:r>
        <w:rPr>
          <w:rFonts w:ascii="Calibri" w:eastAsia="Calibri" w:hAnsi="Calibri" w:cs="Calibri"/>
        </w:rPr>
        <w:t xml:space="preserve"> clusters, given as input to the algorithm. I’ll start with a simple example.</w:t>
      </w:r>
    </w:p>
    <w:p w:rsidR="00322BC1" w:rsidRDefault="00322BC1">
      <w:pPr>
        <w:spacing w:line="51" w:lineRule="exact"/>
        <w:rPr>
          <w:sz w:val="20"/>
          <w:szCs w:val="20"/>
        </w:rPr>
      </w:pPr>
    </w:p>
    <w:p w:rsidR="00322BC1" w:rsidRDefault="00963C69">
      <w:pPr>
        <w:spacing w:line="218" w:lineRule="auto"/>
        <w:ind w:left="820" w:right="1140"/>
        <w:jc w:val="both"/>
        <w:rPr>
          <w:sz w:val="20"/>
          <w:szCs w:val="20"/>
        </w:rPr>
      </w:pPr>
      <w:r>
        <w:rPr>
          <w:rFonts w:ascii="Calibri" w:eastAsia="Calibri" w:hAnsi="Calibri" w:cs="Calibri"/>
        </w:rPr>
        <w:t xml:space="preserve">Let’s imagine we have 5 objects (say 5 people) and for each of them we know two features (height and weight). We want to group them into </w:t>
      </w:r>
      <w:r>
        <w:rPr>
          <w:rFonts w:ascii="Calibri" w:eastAsia="Calibri" w:hAnsi="Calibri" w:cs="Calibri"/>
          <w:i/>
          <w:iCs/>
        </w:rPr>
        <w:t>k=2</w:t>
      </w:r>
      <w:r>
        <w:rPr>
          <w:rFonts w:ascii="Calibri" w:eastAsia="Calibri" w:hAnsi="Calibri" w:cs="Calibri"/>
        </w:rPr>
        <w:t xml:space="preserve"> clusters.</w:t>
      </w:r>
    </w:p>
    <w:p w:rsidR="00322BC1" w:rsidRDefault="00322BC1">
      <w:pPr>
        <w:spacing w:line="269" w:lineRule="exact"/>
        <w:rPr>
          <w:sz w:val="20"/>
          <w:szCs w:val="20"/>
        </w:rPr>
      </w:pPr>
    </w:p>
    <w:p w:rsidR="00322BC1" w:rsidRDefault="00963C69">
      <w:pPr>
        <w:ind w:left="820"/>
        <w:rPr>
          <w:sz w:val="20"/>
          <w:szCs w:val="20"/>
        </w:rPr>
      </w:pPr>
      <w:r>
        <w:rPr>
          <w:rFonts w:ascii="Calibri" w:eastAsia="Calibri" w:hAnsi="Calibri" w:cs="Calibri"/>
        </w:rPr>
        <w:t>Our dataset will look like this:</w:t>
      </w:r>
    </w:p>
    <w:p w:rsidR="00322BC1" w:rsidRDefault="00322BC1">
      <w:pPr>
        <w:spacing w:line="200" w:lineRule="exact"/>
        <w:rPr>
          <w:sz w:val="20"/>
          <w:szCs w:val="20"/>
        </w:rPr>
      </w:pPr>
    </w:p>
    <w:p w:rsidR="00322BC1" w:rsidRDefault="00322BC1">
      <w:pPr>
        <w:spacing w:line="326" w:lineRule="exact"/>
        <w:rPr>
          <w:sz w:val="20"/>
          <w:szCs w:val="20"/>
        </w:rPr>
      </w:pPr>
    </w:p>
    <w:p w:rsidR="00322BC1" w:rsidRDefault="00963C69">
      <w:pPr>
        <w:ind w:right="320"/>
        <w:jc w:val="center"/>
        <w:rPr>
          <w:sz w:val="20"/>
          <w:szCs w:val="20"/>
        </w:rPr>
      </w:pPr>
      <w:r>
        <w:rPr>
          <w:rFonts w:ascii="Calibri" w:eastAsia="Calibri" w:hAnsi="Calibri" w:cs="Calibri"/>
        </w:rPr>
        <w:t>56</w:t>
      </w:r>
    </w:p>
    <w:p w:rsidR="00322BC1" w:rsidRDefault="00322BC1">
      <w:pPr>
        <w:sectPr w:rsidR="00322BC1">
          <w:pgSz w:w="12240" w:h="15840"/>
          <w:pgMar w:top="1360" w:right="520" w:bottom="431" w:left="440" w:header="0" w:footer="0" w:gutter="0"/>
          <w:cols w:space="720" w:equalWidth="0">
            <w:col w:w="11280"/>
          </w:cols>
        </w:sectPr>
      </w:pPr>
    </w:p>
    <w:p w:rsidR="00322BC1" w:rsidRDefault="00963C69">
      <w:pPr>
        <w:spacing w:line="200" w:lineRule="exact"/>
        <w:rPr>
          <w:sz w:val="20"/>
          <w:szCs w:val="20"/>
        </w:rPr>
      </w:pPr>
      <w:bookmarkStart w:id="60" w:name="page62"/>
      <w:bookmarkEnd w:id="60"/>
      <w:r>
        <w:rPr>
          <w:noProof/>
          <w:sz w:val="20"/>
          <w:szCs w:val="20"/>
        </w:rPr>
        <w:lastRenderedPageBreak/>
        <w:drawing>
          <wp:anchor distT="0" distB="0" distL="114300" distR="114300" simplePos="0" relativeHeight="251623936" behindDoc="1" locked="0" layoutInCell="0" allowOverlap="1">
            <wp:simplePos x="0" y="0"/>
            <wp:positionH relativeFrom="page">
              <wp:posOffset>819150</wp:posOffset>
            </wp:positionH>
            <wp:positionV relativeFrom="page">
              <wp:posOffset>864235</wp:posOffset>
            </wp:positionV>
            <wp:extent cx="3569970" cy="146240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9" cstate="print">
                      <a:clrChange>
                        <a:clrFrom>
                          <a:srgbClr val="FFFFFF"/>
                        </a:clrFrom>
                        <a:clrTo>
                          <a:srgbClr val="FFFFFF">
                            <a:alpha val="0"/>
                          </a:srgbClr>
                        </a:clrTo>
                      </a:clrChange>
                      <a:extLst/>
                    </a:blip>
                    <a:srcRect/>
                    <a:stretch>
                      <a:fillRect/>
                    </a:stretch>
                  </pic:blipFill>
                  <pic:spPr bwMode="auto">
                    <a:xfrm>
                      <a:off x="0" y="0"/>
                      <a:ext cx="3569970" cy="146240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66" w:lineRule="exact"/>
        <w:rPr>
          <w:sz w:val="20"/>
          <w:szCs w:val="20"/>
        </w:rPr>
      </w:pPr>
    </w:p>
    <w:p w:rsidR="00322BC1" w:rsidRDefault="00963C69">
      <w:pPr>
        <w:spacing w:line="218" w:lineRule="auto"/>
        <w:ind w:right="660"/>
        <w:rPr>
          <w:sz w:val="20"/>
          <w:szCs w:val="20"/>
        </w:rPr>
      </w:pPr>
      <w:r>
        <w:rPr>
          <w:rFonts w:ascii="Calibri" w:eastAsia="Calibri" w:hAnsi="Calibri" w:cs="Calibri"/>
        </w:rPr>
        <w:t xml:space="preserve">First of all, we have to initialize the value of the centroids for our clusters. For instance, let’s choose Person 2 and Person 3 as the two centroids </w:t>
      </w:r>
      <w:r>
        <w:rPr>
          <w:rFonts w:ascii="Calibri" w:eastAsia="Calibri" w:hAnsi="Calibri" w:cs="Calibri"/>
          <w:i/>
          <w:iCs/>
        </w:rPr>
        <w:t>c1</w:t>
      </w:r>
      <w:r>
        <w:rPr>
          <w:rFonts w:ascii="Calibri" w:eastAsia="Calibri" w:hAnsi="Calibri" w:cs="Calibri"/>
        </w:rPr>
        <w:t xml:space="preserve"> and </w:t>
      </w:r>
      <w:r>
        <w:rPr>
          <w:rFonts w:ascii="Calibri" w:eastAsia="Calibri" w:hAnsi="Calibri" w:cs="Calibri"/>
          <w:i/>
          <w:iCs/>
        </w:rPr>
        <w:t>c2</w:t>
      </w:r>
      <w:r>
        <w:rPr>
          <w:rFonts w:ascii="Calibri" w:eastAsia="Calibri" w:hAnsi="Calibri" w:cs="Calibri"/>
        </w:rPr>
        <w:t xml:space="preserve">, so that </w:t>
      </w:r>
      <w:r>
        <w:rPr>
          <w:rFonts w:ascii="Calibri" w:eastAsia="Calibri" w:hAnsi="Calibri" w:cs="Calibri"/>
          <w:i/>
          <w:iCs/>
        </w:rPr>
        <w:t>c1=(120,32)</w:t>
      </w:r>
      <w:r>
        <w:rPr>
          <w:rFonts w:ascii="Calibri" w:eastAsia="Calibri" w:hAnsi="Calibri" w:cs="Calibri"/>
        </w:rPr>
        <w:t xml:space="preserve"> and </w:t>
      </w:r>
      <w:r>
        <w:rPr>
          <w:rFonts w:ascii="Calibri" w:eastAsia="Calibri" w:hAnsi="Calibri" w:cs="Calibri"/>
          <w:i/>
          <w:iCs/>
        </w:rPr>
        <w:t>c2=(113,33)</w:t>
      </w:r>
      <w:r>
        <w:rPr>
          <w:rFonts w:ascii="Calibri" w:eastAsia="Calibri" w:hAnsi="Calibri" w:cs="Calibri"/>
        </w:rPr>
        <w:t>.</w:t>
      </w:r>
    </w:p>
    <w:p w:rsidR="00322BC1" w:rsidRDefault="00963C69">
      <w:pPr>
        <w:spacing w:line="238" w:lineRule="auto"/>
        <w:rPr>
          <w:sz w:val="20"/>
          <w:szCs w:val="20"/>
        </w:rPr>
      </w:pPr>
      <w:r>
        <w:rPr>
          <w:rFonts w:ascii="Calibri" w:eastAsia="Calibri" w:hAnsi="Calibri" w:cs="Calibri"/>
        </w:rPr>
        <w:t>Now we compute the euclidian distance between each of the two centroids and each point in the data.</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rPr>
        <w:t>If you did all the calculations, you should have come up with the following numbers:</w:t>
      </w:r>
    </w:p>
    <w:p w:rsidR="00322BC1" w:rsidRDefault="00322BC1">
      <w:pPr>
        <w:spacing w:line="27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980"/>
        <w:gridCol w:w="4020"/>
        <w:gridCol w:w="2840"/>
      </w:tblGrid>
      <w:tr w:rsidR="00322BC1">
        <w:trPr>
          <w:trHeight w:val="253"/>
        </w:trPr>
        <w:tc>
          <w:tcPr>
            <w:tcW w:w="1980" w:type="dxa"/>
            <w:vAlign w:val="bottom"/>
          </w:tcPr>
          <w:p w:rsidR="00322BC1" w:rsidRDefault="00322BC1"/>
        </w:tc>
        <w:tc>
          <w:tcPr>
            <w:tcW w:w="4020" w:type="dxa"/>
            <w:vAlign w:val="bottom"/>
          </w:tcPr>
          <w:p w:rsidR="00322BC1" w:rsidRDefault="00963C69">
            <w:pPr>
              <w:ind w:left="1200"/>
              <w:rPr>
                <w:sz w:val="20"/>
                <w:szCs w:val="20"/>
              </w:rPr>
            </w:pPr>
            <w:r>
              <w:rPr>
                <w:rFonts w:eastAsia="Times New Roman"/>
                <w:b/>
                <w:bCs/>
              </w:rPr>
              <w:t>Distance of object from</w:t>
            </w:r>
            <w:r>
              <w:rPr>
                <w:rFonts w:eastAsia="Times New Roman"/>
              </w:rPr>
              <w:t xml:space="preserve"> </w:t>
            </w:r>
            <w:r>
              <w:rPr>
                <w:rFonts w:eastAsia="Times New Roman"/>
                <w:i/>
                <w:iCs/>
              </w:rPr>
              <w:t>c1</w:t>
            </w:r>
          </w:p>
        </w:tc>
        <w:tc>
          <w:tcPr>
            <w:tcW w:w="2840" w:type="dxa"/>
            <w:vAlign w:val="bottom"/>
          </w:tcPr>
          <w:p w:rsidR="00322BC1" w:rsidRDefault="00963C69">
            <w:pPr>
              <w:ind w:left="360"/>
              <w:rPr>
                <w:sz w:val="20"/>
                <w:szCs w:val="20"/>
              </w:rPr>
            </w:pPr>
            <w:r>
              <w:rPr>
                <w:rFonts w:eastAsia="Times New Roman"/>
                <w:b/>
                <w:bCs/>
                <w:w w:val="99"/>
              </w:rPr>
              <w:t>Distance of object from</w:t>
            </w:r>
            <w:r>
              <w:rPr>
                <w:rFonts w:eastAsia="Times New Roman"/>
                <w:w w:val="99"/>
              </w:rPr>
              <w:t xml:space="preserve"> </w:t>
            </w:r>
            <w:r>
              <w:rPr>
                <w:rFonts w:eastAsia="Times New Roman"/>
                <w:i/>
                <w:iCs/>
                <w:w w:val="99"/>
              </w:rPr>
              <w:t>c2</w:t>
            </w:r>
          </w:p>
        </w:tc>
      </w:tr>
      <w:tr w:rsidR="00322BC1">
        <w:trPr>
          <w:trHeight w:val="254"/>
        </w:trPr>
        <w:tc>
          <w:tcPr>
            <w:tcW w:w="1980" w:type="dxa"/>
            <w:vAlign w:val="bottom"/>
          </w:tcPr>
          <w:p w:rsidR="00322BC1" w:rsidRDefault="00963C69">
            <w:pPr>
              <w:rPr>
                <w:sz w:val="20"/>
                <w:szCs w:val="20"/>
              </w:rPr>
            </w:pPr>
            <w:r>
              <w:rPr>
                <w:rFonts w:eastAsia="Times New Roman"/>
              </w:rPr>
              <w:t>Person 1</w:t>
            </w:r>
          </w:p>
        </w:tc>
        <w:tc>
          <w:tcPr>
            <w:tcW w:w="4020" w:type="dxa"/>
            <w:vAlign w:val="bottom"/>
          </w:tcPr>
          <w:p w:rsidR="00322BC1" w:rsidRDefault="00963C69">
            <w:pPr>
              <w:ind w:left="1200"/>
              <w:rPr>
                <w:sz w:val="20"/>
                <w:szCs w:val="20"/>
              </w:rPr>
            </w:pPr>
            <w:r>
              <w:rPr>
                <w:rFonts w:eastAsia="Times New Roman"/>
              </w:rPr>
              <w:t>52.3</w:t>
            </w:r>
          </w:p>
        </w:tc>
        <w:tc>
          <w:tcPr>
            <w:tcW w:w="2840" w:type="dxa"/>
            <w:vAlign w:val="bottom"/>
          </w:tcPr>
          <w:p w:rsidR="00322BC1" w:rsidRDefault="00963C69">
            <w:pPr>
              <w:ind w:left="360"/>
              <w:rPr>
                <w:sz w:val="20"/>
                <w:szCs w:val="20"/>
              </w:rPr>
            </w:pPr>
            <w:r>
              <w:rPr>
                <w:rFonts w:eastAsia="Times New Roman"/>
              </w:rPr>
              <w:t>58.3</w:t>
            </w:r>
          </w:p>
        </w:tc>
      </w:tr>
      <w:tr w:rsidR="00322BC1">
        <w:trPr>
          <w:trHeight w:val="252"/>
        </w:trPr>
        <w:tc>
          <w:tcPr>
            <w:tcW w:w="1980" w:type="dxa"/>
            <w:vAlign w:val="bottom"/>
          </w:tcPr>
          <w:p w:rsidR="00322BC1" w:rsidRDefault="00963C69">
            <w:pPr>
              <w:rPr>
                <w:sz w:val="20"/>
                <w:szCs w:val="20"/>
              </w:rPr>
            </w:pPr>
            <w:r>
              <w:rPr>
                <w:rFonts w:eastAsia="Times New Roman"/>
              </w:rPr>
              <w:t>Person 2</w:t>
            </w:r>
          </w:p>
        </w:tc>
        <w:tc>
          <w:tcPr>
            <w:tcW w:w="4020" w:type="dxa"/>
            <w:vAlign w:val="bottom"/>
          </w:tcPr>
          <w:p w:rsidR="00322BC1" w:rsidRDefault="00963C69">
            <w:pPr>
              <w:ind w:left="1200"/>
              <w:rPr>
                <w:sz w:val="20"/>
                <w:szCs w:val="20"/>
              </w:rPr>
            </w:pPr>
            <w:r>
              <w:rPr>
                <w:rFonts w:eastAsia="Times New Roman"/>
              </w:rPr>
              <w:t>0</w:t>
            </w:r>
          </w:p>
        </w:tc>
        <w:tc>
          <w:tcPr>
            <w:tcW w:w="2840" w:type="dxa"/>
            <w:vAlign w:val="bottom"/>
          </w:tcPr>
          <w:p w:rsidR="00322BC1" w:rsidRDefault="00963C69">
            <w:pPr>
              <w:ind w:left="360"/>
              <w:rPr>
                <w:sz w:val="20"/>
                <w:szCs w:val="20"/>
              </w:rPr>
            </w:pPr>
            <w:r>
              <w:rPr>
                <w:rFonts w:eastAsia="Times New Roman"/>
              </w:rPr>
              <w:t>7.1</w:t>
            </w:r>
          </w:p>
        </w:tc>
      </w:tr>
      <w:tr w:rsidR="00322BC1">
        <w:trPr>
          <w:trHeight w:val="252"/>
        </w:trPr>
        <w:tc>
          <w:tcPr>
            <w:tcW w:w="1980" w:type="dxa"/>
            <w:vAlign w:val="bottom"/>
          </w:tcPr>
          <w:p w:rsidR="00322BC1" w:rsidRDefault="00963C69">
            <w:pPr>
              <w:rPr>
                <w:sz w:val="20"/>
                <w:szCs w:val="20"/>
              </w:rPr>
            </w:pPr>
            <w:r>
              <w:rPr>
                <w:rFonts w:eastAsia="Times New Roman"/>
              </w:rPr>
              <w:t>Person 3</w:t>
            </w:r>
          </w:p>
        </w:tc>
        <w:tc>
          <w:tcPr>
            <w:tcW w:w="4020" w:type="dxa"/>
            <w:vAlign w:val="bottom"/>
          </w:tcPr>
          <w:p w:rsidR="00322BC1" w:rsidRDefault="00963C69">
            <w:pPr>
              <w:ind w:left="1200"/>
              <w:rPr>
                <w:sz w:val="20"/>
                <w:szCs w:val="20"/>
              </w:rPr>
            </w:pPr>
            <w:r>
              <w:rPr>
                <w:rFonts w:eastAsia="Times New Roman"/>
              </w:rPr>
              <w:t>7.1</w:t>
            </w:r>
          </w:p>
        </w:tc>
        <w:tc>
          <w:tcPr>
            <w:tcW w:w="2840" w:type="dxa"/>
            <w:vAlign w:val="bottom"/>
          </w:tcPr>
          <w:p w:rsidR="00322BC1" w:rsidRDefault="00963C69">
            <w:pPr>
              <w:ind w:left="360"/>
              <w:rPr>
                <w:sz w:val="20"/>
                <w:szCs w:val="20"/>
              </w:rPr>
            </w:pPr>
            <w:r>
              <w:rPr>
                <w:rFonts w:eastAsia="Times New Roman"/>
              </w:rPr>
              <w:t>0</w:t>
            </w:r>
          </w:p>
        </w:tc>
      </w:tr>
      <w:tr w:rsidR="00322BC1">
        <w:trPr>
          <w:trHeight w:val="254"/>
        </w:trPr>
        <w:tc>
          <w:tcPr>
            <w:tcW w:w="1980" w:type="dxa"/>
            <w:vAlign w:val="bottom"/>
          </w:tcPr>
          <w:p w:rsidR="00322BC1" w:rsidRDefault="00963C69">
            <w:pPr>
              <w:rPr>
                <w:sz w:val="20"/>
                <w:szCs w:val="20"/>
              </w:rPr>
            </w:pPr>
            <w:r>
              <w:rPr>
                <w:rFonts w:eastAsia="Times New Roman"/>
              </w:rPr>
              <w:t>Person 4</w:t>
            </w:r>
          </w:p>
        </w:tc>
        <w:tc>
          <w:tcPr>
            <w:tcW w:w="4020" w:type="dxa"/>
            <w:vAlign w:val="bottom"/>
          </w:tcPr>
          <w:p w:rsidR="00322BC1" w:rsidRDefault="00963C69">
            <w:pPr>
              <w:ind w:left="1200"/>
              <w:rPr>
                <w:sz w:val="20"/>
                <w:szCs w:val="20"/>
              </w:rPr>
            </w:pPr>
            <w:r>
              <w:rPr>
                <w:rFonts w:eastAsia="Times New Roman"/>
              </w:rPr>
              <w:t>70.4</w:t>
            </w:r>
          </w:p>
        </w:tc>
        <w:tc>
          <w:tcPr>
            <w:tcW w:w="2840" w:type="dxa"/>
            <w:vAlign w:val="bottom"/>
          </w:tcPr>
          <w:p w:rsidR="00322BC1" w:rsidRDefault="00963C69">
            <w:pPr>
              <w:ind w:left="360"/>
              <w:rPr>
                <w:sz w:val="20"/>
                <w:szCs w:val="20"/>
              </w:rPr>
            </w:pPr>
            <w:r>
              <w:rPr>
                <w:rFonts w:eastAsia="Times New Roman"/>
              </w:rPr>
              <w:t>75.4</w:t>
            </w:r>
          </w:p>
        </w:tc>
      </w:tr>
      <w:tr w:rsidR="00322BC1">
        <w:trPr>
          <w:trHeight w:val="252"/>
        </w:trPr>
        <w:tc>
          <w:tcPr>
            <w:tcW w:w="1980" w:type="dxa"/>
            <w:vAlign w:val="bottom"/>
          </w:tcPr>
          <w:p w:rsidR="00322BC1" w:rsidRDefault="00963C69">
            <w:pPr>
              <w:rPr>
                <w:sz w:val="20"/>
                <w:szCs w:val="20"/>
              </w:rPr>
            </w:pPr>
            <w:r>
              <w:rPr>
                <w:rFonts w:eastAsia="Times New Roman"/>
              </w:rPr>
              <w:t>Person 5</w:t>
            </w:r>
          </w:p>
        </w:tc>
        <w:tc>
          <w:tcPr>
            <w:tcW w:w="4020" w:type="dxa"/>
            <w:vAlign w:val="bottom"/>
          </w:tcPr>
          <w:p w:rsidR="00322BC1" w:rsidRDefault="00963C69">
            <w:pPr>
              <w:ind w:left="1200"/>
              <w:rPr>
                <w:sz w:val="20"/>
                <w:szCs w:val="20"/>
              </w:rPr>
            </w:pPr>
            <w:r>
              <w:rPr>
                <w:rFonts w:eastAsia="Times New Roman"/>
              </w:rPr>
              <w:t>13.9</w:t>
            </w:r>
          </w:p>
        </w:tc>
        <w:tc>
          <w:tcPr>
            <w:tcW w:w="2840" w:type="dxa"/>
            <w:vAlign w:val="bottom"/>
          </w:tcPr>
          <w:p w:rsidR="00322BC1" w:rsidRDefault="00963C69">
            <w:pPr>
              <w:ind w:left="360"/>
              <w:rPr>
                <w:sz w:val="20"/>
                <w:szCs w:val="20"/>
              </w:rPr>
            </w:pPr>
            <w:r>
              <w:rPr>
                <w:rFonts w:eastAsia="Times New Roman"/>
              </w:rPr>
              <w:t>9.4</w:t>
            </w:r>
          </w:p>
        </w:tc>
      </w:tr>
    </w:tbl>
    <w:p w:rsidR="00322BC1" w:rsidRDefault="00322BC1">
      <w:pPr>
        <w:spacing w:line="302" w:lineRule="exact"/>
        <w:rPr>
          <w:sz w:val="20"/>
          <w:szCs w:val="20"/>
        </w:rPr>
      </w:pPr>
    </w:p>
    <w:p w:rsidR="00322BC1" w:rsidRDefault="00963C69">
      <w:pPr>
        <w:spacing w:line="218" w:lineRule="auto"/>
        <w:ind w:right="220"/>
        <w:rPr>
          <w:sz w:val="20"/>
          <w:szCs w:val="20"/>
        </w:rPr>
      </w:pPr>
      <w:r>
        <w:rPr>
          <w:rFonts w:ascii="Calibri" w:eastAsia="Calibri" w:hAnsi="Calibri" w:cs="Calibri"/>
        </w:rPr>
        <w:t>At this point, we will assign each object to the cluster it is closer to (that is taking the minimum between the two computed distances for each object).</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rPr>
        <w:t>We can then arrange the points as follows:</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rPr>
        <w:t>Person 1 → cluster 1</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rPr>
        <w:t>Person 2 → cluster 1</w:t>
      </w:r>
    </w:p>
    <w:p w:rsidR="00322BC1" w:rsidRDefault="00963C69">
      <w:pPr>
        <w:rPr>
          <w:sz w:val="20"/>
          <w:szCs w:val="20"/>
        </w:rPr>
      </w:pPr>
      <w:r>
        <w:rPr>
          <w:rFonts w:ascii="Calibri" w:eastAsia="Calibri" w:hAnsi="Calibri" w:cs="Calibri"/>
        </w:rPr>
        <w:t>Person 3 → cluster 2</w:t>
      </w:r>
    </w:p>
    <w:p w:rsidR="00322BC1" w:rsidRDefault="00963C69">
      <w:pPr>
        <w:rPr>
          <w:sz w:val="20"/>
          <w:szCs w:val="20"/>
        </w:rPr>
      </w:pPr>
      <w:r>
        <w:rPr>
          <w:rFonts w:ascii="Calibri" w:eastAsia="Calibri" w:hAnsi="Calibri" w:cs="Calibri"/>
        </w:rPr>
        <w:t>Person 4 → cluster 1</w:t>
      </w:r>
    </w:p>
    <w:p w:rsidR="00322BC1" w:rsidRDefault="00963C69">
      <w:pPr>
        <w:rPr>
          <w:sz w:val="20"/>
          <w:szCs w:val="20"/>
        </w:rPr>
      </w:pPr>
      <w:r>
        <w:rPr>
          <w:rFonts w:ascii="Calibri" w:eastAsia="Calibri" w:hAnsi="Calibri" w:cs="Calibri"/>
        </w:rPr>
        <w:t>Person 5→ cluster 2</w:t>
      </w:r>
    </w:p>
    <w:p w:rsidR="00322BC1" w:rsidRDefault="00322BC1">
      <w:pPr>
        <w:spacing w:line="318" w:lineRule="exact"/>
        <w:rPr>
          <w:sz w:val="20"/>
          <w:szCs w:val="20"/>
        </w:rPr>
      </w:pPr>
    </w:p>
    <w:p w:rsidR="00322BC1" w:rsidRDefault="00963C69">
      <w:pPr>
        <w:spacing w:line="218" w:lineRule="auto"/>
        <w:ind w:right="220"/>
        <w:rPr>
          <w:sz w:val="20"/>
          <w:szCs w:val="20"/>
        </w:rPr>
      </w:pPr>
      <w:r>
        <w:rPr>
          <w:rFonts w:ascii="Calibri" w:eastAsia="Calibri" w:hAnsi="Calibri" w:cs="Calibri"/>
        </w:rPr>
        <w:t>Let’s iterate, which means to redefine the centroids by calculating the mean of the members of each of the two clusters.</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rPr>
        <w:t xml:space="preserve">So </w:t>
      </w:r>
      <w:r>
        <w:rPr>
          <w:rFonts w:ascii="Calibri" w:eastAsia="Calibri" w:hAnsi="Calibri" w:cs="Calibri"/>
          <w:i/>
          <w:iCs/>
        </w:rPr>
        <w:t>c’1</w:t>
      </w:r>
      <w:r>
        <w:rPr>
          <w:rFonts w:ascii="Calibri" w:eastAsia="Calibri" w:hAnsi="Calibri" w:cs="Calibri"/>
        </w:rPr>
        <w:t xml:space="preserve"> = ((167+120+175)/3, (55+32+76)/3) = (154, 54.3) and </w:t>
      </w:r>
      <w:r>
        <w:rPr>
          <w:rFonts w:ascii="Calibri" w:eastAsia="Calibri" w:hAnsi="Calibri" w:cs="Calibri"/>
          <w:i/>
          <w:iCs/>
        </w:rPr>
        <w:t>c’2</w:t>
      </w:r>
      <w:r>
        <w:rPr>
          <w:rFonts w:ascii="Calibri" w:eastAsia="Calibri" w:hAnsi="Calibri" w:cs="Calibri"/>
        </w:rPr>
        <w:t xml:space="preserve"> = ((113+108)/2, (33+25)/2) = (110.5, 29)</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rPr>
        <w:t>Then, we calculate the distances again and re-assign the points to the new centroids.</w:t>
      </w:r>
    </w:p>
    <w:p w:rsidR="00322BC1" w:rsidRDefault="00322BC1">
      <w:pPr>
        <w:spacing w:line="319" w:lineRule="exact"/>
        <w:rPr>
          <w:sz w:val="20"/>
          <w:szCs w:val="20"/>
        </w:rPr>
      </w:pPr>
    </w:p>
    <w:p w:rsidR="00322BC1" w:rsidRDefault="00963C69">
      <w:pPr>
        <w:spacing w:line="218" w:lineRule="auto"/>
        <w:ind w:right="220"/>
        <w:rPr>
          <w:sz w:val="20"/>
          <w:szCs w:val="20"/>
        </w:rPr>
      </w:pPr>
      <w:r>
        <w:rPr>
          <w:rFonts w:ascii="Calibri" w:eastAsia="Calibri" w:hAnsi="Calibri" w:cs="Calibri"/>
        </w:rPr>
        <w:t>We repeat this process until the centroids don’t move anymore (or the difference between them is under a certain small threshold).</w:t>
      </w:r>
    </w:p>
    <w:p w:rsidR="00322BC1" w:rsidRDefault="00322BC1">
      <w:pPr>
        <w:spacing w:line="319" w:lineRule="exact"/>
        <w:rPr>
          <w:sz w:val="20"/>
          <w:szCs w:val="20"/>
        </w:rPr>
      </w:pPr>
    </w:p>
    <w:p w:rsidR="00322BC1" w:rsidRDefault="00963C69">
      <w:pPr>
        <w:spacing w:line="218" w:lineRule="auto"/>
        <w:ind w:right="220"/>
        <w:rPr>
          <w:sz w:val="20"/>
          <w:szCs w:val="20"/>
        </w:rPr>
      </w:pPr>
      <w:r>
        <w:rPr>
          <w:rFonts w:ascii="Calibri" w:eastAsia="Calibri" w:hAnsi="Calibri" w:cs="Calibri"/>
        </w:rPr>
        <w:t>In our case, the result we get is given in the figure below. You can see the two different clusters labelled with two different colours and the position of the centroids, given by the crosses.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28" w:lineRule="exact"/>
        <w:rPr>
          <w:sz w:val="20"/>
          <w:szCs w:val="20"/>
        </w:rPr>
      </w:pPr>
    </w:p>
    <w:p w:rsidR="00322BC1" w:rsidRDefault="00963C69">
      <w:pPr>
        <w:ind w:right="220"/>
        <w:jc w:val="center"/>
        <w:rPr>
          <w:sz w:val="20"/>
          <w:szCs w:val="20"/>
        </w:rPr>
      </w:pPr>
      <w:r>
        <w:rPr>
          <w:rFonts w:ascii="Calibri" w:eastAsia="Calibri" w:hAnsi="Calibri" w:cs="Calibri"/>
        </w:rPr>
        <w:t>57</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61" w:name="page63"/>
      <w:bookmarkEnd w:id="61"/>
      <w:r>
        <w:rPr>
          <w:noProof/>
          <w:sz w:val="20"/>
          <w:szCs w:val="20"/>
        </w:rPr>
        <w:lastRenderedPageBreak/>
        <w:drawing>
          <wp:anchor distT="0" distB="0" distL="114300" distR="114300" simplePos="0" relativeHeight="251624960" behindDoc="1" locked="0" layoutInCell="0" allowOverlap="1">
            <wp:simplePos x="0" y="0"/>
            <wp:positionH relativeFrom="page">
              <wp:posOffset>2101850</wp:posOffset>
            </wp:positionH>
            <wp:positionV relativeFrom="page">
              <wp:posOffset>864235</wp:posOffset>
            </wp:positionV>
            <wp:extent cx="3331210" cy="228155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0" cstate="print">
                      <a:clrChange>
                        <a:clrFrom>
                          <a:srgbClr val="FFFFFF"/>
                        </a:clrFrom>
                        <a:clrTo>
                          <a:srgbClr val="FFFFFF">
                            <a:alpha val="0"/>
                          </a:srgbClr>
                        </a:clrTo>
                      </a:clrChange>
                      <a:extLst/>
                    </a:blip>
                    <a:srcRect/>
                    <a:stretch>
                      <a:fillRect/>
                    </a:stretch>
                  </pic:blipFill>
                  <pic:spPr bwMode="auto">
                    <a:xfrm>
                      <a:off x="0" y="0"/>
                      <a:ext cx="3331210" cy="22815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6" w:lineRule="exact"/>
        <w:rPr>
          <w:sz w:val="20"/>
          <w:szCs w:val="20"/>
        </w:rPr>
      </w:pPr>
    </w:p>
    <w:p w:rsidR="00322BC1" w:rsidRDefault="00963C69">
      <w:pPr>
        <w:rPr>
          <w:sz w:val="20"/>
          <w:szCs w:val="20"/>
        </w:rPr>
      </w:pPr>
      <w:r>
        <w:rPr>
          <w:rFonts w:ascii="Calibri" w:eastAsia="Calibri" w:hAnsi="Calibri" w:cs="Calibri"/>
          <w:b/>
          <w:bCs/>
        </w:rPr>
        <w:t>How to apply k-means?</w:t>
      </w:r>
    </w:p>
    <w:p w:rsidR="00322BC1" w:rsidRDefault="00322BC1">
      <w:pPr>
        <w:spacing w:line="4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As you probably already know, I’m using Python libraries to analyze my data. The </w:t>
      </w:r>
      <w:r>
        <w:rPr>
          <w:rFonts w:ascii="Calibri" w:eastAsia="Calibri" w:hAnsi="Calibri" w:cs="Calibri"/>
          <w:i/>
          <w:iCs/>
        </w:rPr>
        <w:t>k-means</w:t>
      </w:r>
      <w:r>
        <w:rPr>
          <w:rFonts w:ascii="Calibri" w:eastAsia="Calibri" w:hAnsi="Calibri" w:cs="Calibri"/>
        </w:rPr>
        <w:t xml:space="preserve"> algorithm is implemented in the </w:t>
      </w:r>
      <w:r>
        <w:rPr>
          <w:rFonts w:ascii="Calibri" w:eastAsia="Calibri" w:hAnsi="Calibri" w:cs="Calibri"/>
          <w:i/>
          <w:iCs/>
        </w:rPr>
        <w:t>scikit-learn</w:t>
      </w:r>
      <w:r>
        <w:rPr>
          <w:rFonts w:ascii="Calibri" w:eastAsia="Calibri" w:hAnsi="Calibri" w:cs="Calibri"/>
        </w:rPr>
        <w:t xml:space="preserve"> package. To use it, you will just need the following line in your script:</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b/>
          <w:bCs/>
        </w:rPr>
        <w:t>What if our data is… non-numerical?</w:t>
      </w:r>
    </w:p>
    <w:p w:rsidR="00322BC1" w:rsidRDefault="00322BC1">
      <w:pPr>
        <w:spacing w:line="318"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 xml:space="preserve">At this point, you will maybe have noticed something. The basic concept of </w:t>
      </w:r>
      <w:r>
        <w:rPr>
          <w:rFonts w:ascii="Calibri" w:eastAsia="Calibri" w:hAnsi="Calibri" w:cs="Calibri"/>
          <w:i/>
          <w:iCs/>
        </w:rPr>
        <w:t>k-means</w:t>
      </w:r>
      <w:r>
        <w:rPr>
          <w:rFonts w:ascii="Calibri" w:eastAsia="Calibri" w:hAnsi="Calibri" w:cs="Calibri"/>
        </w:rPr>
        <w:t xml:space="preserve"> stands on mathematical calculations (means, euclidian distances). But what if our data is non-numerical or, in other words, </w:t>
      </w:r>
      <w:r>
        <w:rPr>
          <w:rFonts w:ascii="Calibri" w:eastAsia="Calibri" w:hAnsi="Calibri" w:cs="Calibri"/>
          <w:i/>
          <w:iCs/>
        </w:rPr>
        <w:t>categorical</w:t>
      </w:r>
      <w:r>
        <w:rPr>
          <w:rFonts w:ascii="Calibri" w:eastAsia="Calibri" w:hAnsi="Calibri" w:cs="Calibri"/>
        </w:rPr>
        <w:t>? Imagine, for instance, to have the ID code and date of birth of the five people of the previous example, instead of their heights and weights.</w:t>
      </w:r>
    </w:p>
    <w:p w:rsidR="00322BC1" w:rsidRDefault="00322BC1">
      <w:pPr>
        <w:spacing w:line="50"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We could think of transforming our categorical values in numerical values and eventually apply </w:t>
      </w:r>
      <w:r>
        <w:rPr>
          <w:rFonts w:ascii="Calibri" w:eastAsia="Calibri" w:hAnsi="Calibri" w:cs="Calibri"/>
          <w:i/>
          <w:iCs/>
        </w:rPr>
        <w:t>k-means</w:t>
      </w:r>
      <w:r>
        <w:rPr>
          <w:rFonts w:ascii="Calibri" w:eastAsia="Calibri" w:hAnsi="Calibri" w:cs="Calibri"/>
        </w:rPr>
        <w:t xml:space="preserve">. But beware: </w:t>
      </w:r>
      <w:r>
        <w:rPr>
          <w:rFonts w:ascii="Calibri" w:eastAsia="Calibri" w:hAnsi="Calibri" w:cs="Calibri"/>
          <w:i/>
          <w:iCs/>
        </w:rPr>
        <w:t>k-means</w:t>
      </w:r>
      <w:r>
        <w:rPr>
          <w:rFonts w:ascii="Calibri" w:eastAsia="Calibri" w:hAnsi="Calibri" w:cs="Calibri"/>
        </w:rPr>
        <w:t xml:space="preserve"> uses numerical distances, so it could consider close two really distant</w:t>
      </w:r>
      <w:r>
        <w:rPr>
          <w:rFonts w:ascii="Calibri" w:eastAsia="Calibri" w:hAnsi="Calibri" w:cs="Calibri"/>
          <w:i/>
          <w:iCs/>
        </w:rPr>
        <w:t xml:space="preserve"> </w:t>
      </w:r>
      <w:r>
        <w:rPr>
          <w:rFonts w:ascii="Calibri" w:eastAsia="Calibri" w:hAnsi="Calibri" w:cs="Calibri"/>
        </w:rPr>
        <w:t>objects that merely have been assigned two close numbers.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3"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i/>
          <w:iCs/>
        </w:rPr>
        <w:t>k-modes</w:t>
      </w:r>
      <w:r>
        <w:rPr>
          <w:rFonts w:ascii="Calibri" w:eastAsia="Calibri" w:hAnsi="Calibri" w:cs="Calibri"/>
        </w:rPr>
        <w:t xml:space="preserve"> is an extension of </w:t>
      </w:r>
      <w:r>
        <w:rPr>
          <w:rFonts w:ascii="Calibri" w:eastAsia="Calibri" w:hAnsi="Calibri" w:cs="Calibri"/>
          <w:i/>
          <w:iCs/>
        </w:rPr>
        <w:t>k-means</w:t>
      </w:r>
      <w:r>
        <w:rPr>
          <w:rFonts w:ascii="Calibri" w:eastAsia="Calibri" w:hAnsi="Calibri" w:cs="Calibri"/>
        </w:rPr>
        <w:t xml:space="preserve">. Instead of distances it uses </w:t>
      </w:r>
      <w:r>
        <w:rPr>
          <w:rFonts w:ascii="Calibri" w:eastAsia="Calibri" w:hAnsi="Calibri" w:cs="Calibri"/>
          <w:i/>
          <w:iCs/>
        </w:rPr>
        <w:t>dissimilarities</w:t>
      </w:r>
      <w:r>
        <w:rPr>
          <w:rFonts w:ascii="Calibri" w:eastAsia="Calibri" w:hAnsi="Calibri" w:cs="Calibri"/>
        </w:rPr>
        <w:t xml:space="preserve"> (that is, quantification of the total mismatches between two objects: the smaller this number, the more similar the two objects). And instead of means, it uses </w:t>
      </w:r>
      <w:r>
        <w:rPr>
          <w:rFonts w:ascii="Calibri" w:eastAsia="Calibri" w:hAnsi="Calibri" w:cs="Calibri"/>
          <w:i/>
          <w:iCs/>
        </w:rPr>
        <w:t>modes.</w:t>
      </w:r>
      <w:r>
        <w:rPr>
          <w:rFonts w:ascii="Calibri" w:eastAsia="Calibri" w:hAnsi="Calibri" w:cs="Calibri"/>
        </w:rPr>
        <w:t xml:space="preserve"> A mode is a vector of elements that minimizes the dissimilarities between the vector itself and each object of the data. We will have as many modes as the number of clusters we required, since they act as centroids.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4" w:lineRule="exact"/>
        <w:rPr>
          <w:sz w:val="20"/>
          <w:szCs w:val="20"/>
        </w:rPr>
      </w:pPr>
    </w:p>
    <w:p w:rsidR="00322BC1" w:rsidRDefault="00963C69">
      <w:pPr>
        <w:ind w:right="220"/>
        <w:jc w:val="center"/>
        <w:rPr>
          <w:sz w:val="20"/>
          <w:szCs w:val="20"/>
        </w:rPr>
      </w:pPr>
      <w:r>
        <w:rPr>
          <w:rFonts w:ascii="Calibri" w:eastAsia="Calibri" w:hAnsi="Calibri" w:cs="Calibri"/>
        </w:rPr>
        <w:t>58</w:t>
      </w:r>
    </w:p>
    <w:p w:rsidR="00322BC1" w:rsidRDefault="00322BC1">
      <w:pPr>
        <w:sectPr w:rsidR="00322BC1">
          <w:pgSz w:w="12240" w:h="15840"/>
          <w:pgMar w:top="1440" w:right="1440" w:bottom="431" w:left="1260" w:header="0" w:footer="0" w:gutter="0"/>
          <w:cols w:space="720" w:equalWidth="0">
            <w:col w:w="9540"/>
          </w:cols>
        </w:sectPr>
      </w:pPr>
    </w:p>
    <w:p w:rsidR="00322BC1" w:rsidRDefault="00322BC1">
      <w:pPr>
        <w:spacing w:line="200" w:lineRule="exact"/>
        <w:rPr>
          <w:sz w:val="20"/>
          <w:szCs w:val="20"/>
        </w:rPr>
      </w:pPr>
      <w:bookmarkStart w:id="62" w:name="page64"/>
      <w:bookmarkEnd w:id="62"/>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5" w:lineRule="exact"/>
        <w:rPr>
          <w:sz w:val="20"/>
          <w:szCs w:val="20"/>
        </w:rPr>
      </w:pPr>
    </w:p>
    <w:p w:rsidR="00322BC1" w:rsidRDefault="00963C69">
      <w:pPr>
        <w:ind w:right="220"/>
        <w:jc w:val="center"/>
        <w:rPr>
          <w:sz w:val="20"/>
          <w:szCs w:val="20"/>
        </w:rPr>
      </w:pPr>
      <w:r>
        <w:rPr>
          <w:rFonts w:eastAsia="Times New Roman"/>
          <w:b/>
          <w:bCs/>
          <w:sz w:val="24"/>
          <w:szCs w:val="24"/>
        </w:rPr>
        <w:t>Unit III</w:t>
      </w:r>
    </w:p>
    <w:p w:rsidR="00322BC1" w:rsidRDefault="00963C69">
      <w:pPr>
        <w:ind w:right="220"/>
        <w:jc w:val="center"/>
        <w:rPr>
          <w:sz w:val="20"/>
          <w:szCs w:val="20"/>
        </w:rPr>
      </w:pPr>
      <w:r>
        <w:rPr>
          <w:rFonts w:eastAsia="Times New Roman"/>
          <w:b/>
          <w:bCs/>
          <w:sz w:val="24"/>
          <w:szCs w:val="24"/>
        </w:rPr>
        <w:t>Ensemble and Probabilistic Learning</w:t>
      </w:r>
    </w:p>
    <w:p w:rsidR="00322BC1" w:rsidRDefault="00322BC1">
      <w:pPr>
        <w:spacing w:line="253" w:lineRule="exact"/>
        <w:rPr>
          <w:sz w:val="20"/>
          <w:szCs w:val="20"/>
        </w:rPr>
      </w:pPr>
    </w:p>
    <w:p w:rsidR="00322BC1" w:rsidRDefault="00963C69">
      <w:pPr>
        <w:tabs>
          <w:tab w:val="left" w:pos="1160"/>
        </w:tabs>
        <w:rPr>
          <w:sz w:val="20"/>
          <w:szCs w:val="20"/>
        </w:rPr>
      </w:pPr>
      <w:r>
        <w:rPr>
          <w:rFonts w:ascii="Calibri" w:eastAsia="Calibri" w:hAnsi="Calibri" w:cs="Calibri"/>
          <w:b/>
          <w:bCs/>
          <w:sz w:val="24"/>
          <w:szCs w:val="24"/>
        </w:rPr>
        <w:t>Ensemble</w:t>
      </w:r>
      <w:r>
        <w:rPr>
          <w:rFonts w:ascii="Calibri" w:eastAsia="Calibri" w:hAnsi="Calibri" w:cs="Calibri"/>
          <w:b/>
          <w:bCs/>
          <w:sz w:val="24"/>
          <w:szCs w:val="24"/>
        </w:rPr>
        <w:tab/>
        <w:t>Learning:</w:t>
      </w:r>
      <w:r>
        <w:rPr>
          <w:rFonts w:ascii="Calibri" w:eastAsia="Calibri" w:hAnsi="Calibri" w:cs="Calibri"/>
          <w:sz w:val="24"/>
          <w:szCs w:val="24"/>
        </w:rPr>
        <w:t xml:space="preserve"> Model Combination Schemes, Voting, Error-Correcting Output Codes,</w:t>
      </w:r>
    </w:p>
    <w:p w:rsidR="00322BC1" w:rsidRDefault="00322BC1">
      <w:pPr>
        <w:spacing w:line="2" w:lineRule="exact"/>
        <w:rPr>
          <w:sz w:val="20"/>
          <w:szCs w:val="20"/>
        </w:rPr>
      </w:pPr>
    </w:p>
    <w:p w:rsidR="00322BC1" w:rsidRDefault="00963C69">
      <w:pPr>
        <w:rPr>
          <w:sz w:val="20"/>
          <w:szCs w:val="20"/>
        </w:rPr>
      </w:pPr>
      <w:r>
        <w:rPr>
          <w:rFonts w:ascii="Calibri" w:eastAsia="Calibri" w:hAnsi="Calibri" w:cs="Calibri"/>
          <w:sz w:val="24"/>
          <w:szCs w:val="24"/>
        </w:rPr>
        <w:t>Bagging: Random Forest Trees, Boosting: Adaboost, Stacking.</w:t>
      </w:r>
    </w:p>
    <w:p w:rsidR="00322BC1" w:rsidRDefault="00322BC1">
      <w:pPr>
        <w:spacing w:line="53" w:lineRule="exact"/>
        <w:rPr>
          <w:sz w:val="20"/>
          <w:szCs w:val="20"/>
        </w:rPr>
      </w:pPr>
    </w:p>
    <w:p w:rsidR="00322BC1" w:rsidRDefault="00963C69">
      <w:pPr>
        <w:spacing w:line="225" w:lineRule="auto"/>
        <w:ind w:right="220"/>
        <w:jc w:val="both"/>
        <w:rPr>
          <w:sz w:val="20"/>
          <w:szCs w:val="20"/>
        </w:rPr>
      </w:pPr>
      <w:r>
        <w:rPr>
          <w:rFonts w:ascii="Calibri" w:eastAsia="Calibri" w:hAnsi="Calibri" w:cs="Calibri"/>
          <w:b/>
          <w:bCs/>
          <w:sz w:val="24"/>
          <w:szCs w:val="24"/>
        </w:rPr>
        <w:t>Probabilistic Learning:</w:t>
      </w:r>
      <w:r>
        <w:rPr>
          <w:rFonts w:ascii="Calibri" w:eastAsia="Calibri" w:hAnsi="Calibri" w:cs="Calibri"/>
          <w:sz w:val="24"/>
          <w:szCs w:val="24"/>
        </w:rPr>
        <w:t xml:space="preserve"> Gaussian mixture models - The Expectation-Maximization (EM) Algorithm, Information Criteria, Nearest neighbour methods - Nearest Neighbour Smoothing, Efficient Distance Computations: the KD-Tree, Distance Measures.</w:t>
      </w:r>
    </w:p>
    <w:p w:rsidR="00322BC1" w:rsidRDefault="00322BC1">
      <w:pPr>
        <w:spacing w:line="291" w:lineRule="exact"/>
        <w:rPr>
          <w:sz w:val="20"/>
          <w:szCs w:val="20"/>
        </w:rPr>
      </w:pPr>
    </w:p>
    <w:p w:rsidR="00322BC1" w:rsidRDefault="00963C69">
      <w:pPr>
        <w:rPr>
          <w:sz w:val="20"/>
          <w:szCs w:val="20"/>
        </w:rPr>
      </w:pPr>
      <w:r>
        <w:rPr>
          <w:rFonts w:ascii="Calibri" w:eastAsia="Calibri" w:hAnsi="Calibri" w:cs="Calibri"/>
          <w:b/>
          <w:bCs/>
        </w:rPr>
        <w:t>3. Introduction:</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rPr>
        <w:t>Ensemble Learning</w:t>
      </w:r>
    </w:p>
    <w:p w:rsidR="00322BC1" w:rsidRDefault="00963C69">
      <w:pPr>
        <w:ind w:left="720"/>
        <w:rPr>
          <w:sz w:val="20"/>
          <w:szCs w:val="20"/>
        </w:rPr>
      </w:pPr>
      <w:r>
        <w:rPr>
          <w:rFonts w:ascii="Calibri" w:eastAsia="Calibri" w:hAnsi="Calibri" w:cs="Calibri"/>
        </w:rPr>
        <w:t>Ensemble learning usually produces more accurate solutions than a single model would.</w:t>
      </w:r>
    </w:p>
    <w:p w:rsidR="00322BC1" w:rsidRDefault="00322BC1">
      <w:pPr>
        <w:spacing w:line="185" w:lineRule="exact"/>
        <w:rPr>
          <w:sz w:val="20"/>
          <w:szCs w:val="20"/>
        </w:rPr>
      </w:pPr>
    </w:p>
    <w:p w:rsidR="00322BC1" w:rsidRDefault="00963C69">
      <w:pPr>
        <w:ind w:right="220"/>
        <w:jc w:val="center"/>
        <w:rPr>
          <w:sz w:val="20"/>
          <w:szCs w:val="20"/>
        </w:rPr>
      </w:pPr>
      <w:r>
        <w:rPr>
          <w:rFonts w:ascii="Calibri" w:eastAsia="Calibri" w:hAnsi="Calibri" w:cs="Calibri"/>
        </w:rPr>
        <w:t>59</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24" w:lineRule="auto"/>
        <w:ind w:right="220"/>
        <w:jc w:val="both"/>
        <w:rPr>
          <w:sz w:val="20"/>
          <w:szCs w:val="20"/>
        </w:rPr>
      </w:pPr>
      <w:bookmarkStart w:id="63" w:name="page65"/>
      <w:bookmarkEnd w:id="63"/>
      <w:r>
        <w:rPr>
          <w:rFonts w:ascii="Calibri" w:eastAsia="Calibri" w:hAnsi="Calibri" w:cs="Calibri"/>
        </w:rPr>
        <w:lastRenderedPageBreak/>
        <w:t>Ensemble Learning is a technique that create multiple models and then combine them them to produce improved results. Ensemble learning usually produces more accurate solutions than a single model would.</w:t>
      </w:r>
    </w:p>
    <w:p w:rsidR="00322BC1" w:rsidRDefault="00322BC1">
      <w:pPr>
        <w:spacing w:line="4" w:lineRule="exact"/>
        <w:rPr>
          <w:sz w:val="20"/>
          <w:szCs w:val="20"/>
        </w:rPr>
      </w:pPr>
    </w:p>
    <w:p w:rsidR="00322BC1" w:rsidRDefault="00963C69" w:rsidP="00963C69">
      <w:pPr>
        <w:numPr>
          <w:ilvl w:val="0"/>
          <w:numId w:val="127"/>
        </w:numPr>
        <w:tabs>
          <w:tab w:val="left" w:pos="720"/>
        </w:tabs>
        <w:ind w:left="720" w:hanging="360"/>
        <w:rPr>
          <w:rFonts w:ascii="Symbol" w:eastAsia="Symbol" w:hAnsi="Symbol" w:cs="Symbol"/>
        </w:rPr>
      </w:pPr>
      <w:r>
        <w:rPr>
          <w:rFonts w:ascii="Calibri" w:eastAsia="Calibri" w:hAnsi="Calibri" w:cs="Calibri"/>
        </w:rPr>
        <w:t>Ensemble learning methods is applied to regression as well as classification.</w:t>
      </w:r>
    </w:p>
    <w:p w:rsidR="00322BC1" w:rsidRDefault="00322BC1">
      <w:pPr>
        <w:spacing w:line="34" w:lineRule="exact"/>
        <w:rPr>
          <w:sz w:val="20"/>
          <w:szCs w:val="20"/>
        </w:rPr>
      </w:pPr>
    </w:p>
    <w:p w:rsidR="00322BC1" w:rsidRDefault="00963C69" w:rsidP="00963C69">
      <w:pPr>
        <w:numPr>
          <w:ilvl w:val="0"/>
          <w:numId w:val="128"/>
        </w:numPr>
        <w:tabs>
          <w:tab w:val="left" w:pos="1440"/>
        </w:tabs>
        <w:ind w:left="1440" w:hanging="360"/>
        <w:rPr>
          <w:rFonts w:ascii="Courier New" w:eastAsia="Courier New" w:hAnsi="Courier New" w:cs="Courier New"/>
        </w:rPr>
      </w:pPr>
      <w:r>
        <w:rPr>
          <w:rFonts w:ascii="Calibri" w:eastAsia="Calibri" w:hAnsi="Calibri" w:cs="Calibri"/>
        </w:rPr>
        <w:t>Ensemble learning for regression creates multiple repressors i.e. multiple regression</w:t>
      </w:r>
    </w:p>
    <w:p w:rsidR="00322BC1" w:rsidRDefault="00322BC1">
      <w:pPr>
        <w:spacing w:line="41" w:lineRule="exact"/>
        <w:rPr>
          <w:sz w:val="20"/>
          <w:szCs w:val="20"/>
        </w:rPr>
      </w:pPr>
    </w:p>
    <w:p w:rsidR="00322BC1" w:rsidRDefault="00963C69">
      <w:pPr>
        <w:ind w:left="1440"/>
        <w:rPr>
          <w:sz w:val="20"/>
          <w:szCs w:val="20"/>
        </w:rPr>
      </w:pPr>
      <w:r>
        <w:rPr>
          <w:rFonts w:ascii="Calibri" w:eastAsia="Calibri" w:hAnsi="Calibri" w:cs="Calibri"/>
        </w:rPr>
        <w:t>models such as linear, polynomial, etc.</w:t>
      </w:r>
    </w:p>
    <w:p w:rsidR="00322BC1" w:rsidRDefault="00322BC1">
      <w:pPr>
        <w:spacing w:line="88" w:lineRule="exact"/>
        <w:rPr>
          <w:sz w:val="20"/>
          <w:szCs w:val="20"/>
        </w:rPr>
      </w:pPr>
    </w:p>
    <w:p w:rsidR="00322BC1" w:rsidRDefault="00963C69" w:rsidP="00963C69">
      <w:pPr>
        <w:numPr>
          <w:ilvl w:val="0"/>
          <w:numId w:val="129"/>
        </w:numPr>
        <w:tabs>
          <w:tab w:val="left" w:pos="1440"/>
        </w:tabs>
        <w:spacing w:line="234" w:lineRule="auto"/>
        <w:ind w:left="1440" w:right="220" w:hanging="360"/>
        <w:rPr>
          <w:rFonts w:ascii="Courier New" w:eastAsia="Courier New" w:hAnsi="Courier New" w:cs="Courier New"/>
        </w:rPr>
      </w:pPr>
      <w:r>
        <w:rPr>
          <w:rFonts w:ascii="Calibri" w:eastAsia="Calibri" w:hAnsi="Calibri" w:cs="Calibri"/>
        </w:rPr>
        <w:t>Ensemble learning for classification creates multiple classifiers i.e. multiple classification models such as logistic, decision tress, KNN, SVM, etc.</w:t>
      </w:r>
    </w:p>
    <w:p w:rsidR="00322BC1" w:rsidRDefault="00963C69">
      <w:pPr>
        <w:spacing w:line="20" w:lineRule="exact"/>
        <w:rPr>
          <w:sz w:val="20"/>
          <w:szCs w:val="20"/>
        </w:rPr>
      </w:pPr>
      <w:r>
        <w:rPr>
          <w:noProof/>
          <w:sz w:val="20"/>
          <w:szCs w:val="20"/>
        </w:rPr>
        <w:drawing>
          <wp:anchor distT="0" distB="0" distL="114300" distR="114300" simplePos="0" relativeHeight="251625984" behindDoc="1" locked="0" layoutInCell="0" allowOverlap="1">
            <wp:simplePos x="0" y="0"/>
            <wp:positionH relativeFrom="column">
              <wp:posOffset>1254125</wp:posOffset>
            </wp:positionH>
            <wp:positionV relativeFrom="paragraph">
              <wp:posOffset>156845</wp:posOffset>
            </wp:positionV>
            <wp:extent cx="3427730" cy="2223770"/>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1" cstate="print">
                      <a:extLst/>
                    </a:blip>
                    <a:srcRect/>
                    <a:stretch>
                      <a:fillRect/>
                    </a:stretch>
                  </pic:blipFill>
                  <pic:spPr bwMode="auto">
                    <a:xfrm>
                      <a:off x="0" y="0"/>
                      <a:ext cx="3427730" cy="22237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1" w:lineRule="exact"/>
        <w:rPr>
          <w:sz w:val="20"/>
          <w:szCs w:val="20"/>
        </w:rPr>
      </w:pPr>
    </w:p>
    <w:p w:rsidR="00322BC1" w:rsidRDefault="00963C69">
      <w:pPr>
        <w:ind w:left="3600"/>
        <w:rPr>
          <w:sz w:val="20"/>
          <w:szCs w:val="20"/>
        </w:rPr>
      </w:pPr>
      <w:r>
        <w:rPr>
          <w:rFonts w:eastAsia="Times New Roman"/>
          <w:sz w:val="20"/>
          <w:szCs w:val="20"/>
        </w:rPr>
        <w:t>Figure 1: Ensemble learning view</w:t>
      </w:r>
    </w:p>
    <w:p w:rsidR="00322BC1" w:rsidRDefault="00963C69">
      <w:pPr>
        <w:rPr>
          <w:sz w:val="20"/>
          <w:szCs w:val="20"/>
        </w:rPr>
      </w:pPr>
      <w:r>
        <w:rPr>
          <w:rFonts w:ascii="Calibri" w:eastAsia="Calibri" w:hAnsi="Calibri" w:cs="Calibri"/>
          <w:b/>
          <w:bCs/>
          <w:i/>
          <w:iCs/>
        </w:rPr>
        <w:t>Which components to combine?</w:t>
      </w:r>
    </w:p>
    <w:p w:rsidR="00322BC1" w:rsidRDefault="00963C69" w:rsidP="00963C69">
      <w:pPr>
        <w:numPr>
          <w:ilvl w:val="0"/>
          <w:numId w:val="130"/>
        </w:numPr>
        <w:tabs>
          <w:tab w:val="left" w:pos="640"/>
        </w:tabs>
        <w:ind w:left="640" w:hanging="368"/>
        <w:rPr>
          <w:rFonts w:eastAsia="Times New Roman"/>
          <w:sz w:val="20"/>
          <w:szCs w:val="20"/>
        </w:rPr>
      </w:pPr>
      <w:r>
        <w:rPr>
          <w:rFonts w:ascii="Calibri" w:eastAsia="Calibri" w:hAnsi="Calibri" w:cs="Calibri"/>
        </w:rPr>
        <w:t>different learning algorithms</w:t>
      </w:r>
    </w:p>
    <w:p w:rsidR="00322BC1" w:rsidRDefault="00322BC1">
      <w:pPr>
        <w:spacing w:line="41" w:lineRule="exact"/>
        <w:rPr>
          <w:rFonts w:eastAsia="Times New Roman"/>
          <w:sz w:val="20"/>
          <w:szCs w:val="20"/>
        </w:rPr>
      </w:pPr>
    </w:p>
    <w:p w:rsidR="00322BC1" w:rsidRDefault="00963C69" w:rsidP="00963C69">
      <w:pPr>
        <w:numPr>
          <w:ilvl w:val="0"/>
          <w:numId w:val="130"/>
        </w:numPr>
        <w:tabs>
          <w:tab w:val="left" w:pos="640"/>
        </w:tabs>
        <w:ind w:left="640" w:hanging="368"/>
        <w:rPr>
          <w:rFonts w:eastAsia="Times New Roman"/>
          <w:sz w:val="20"/>
          <w:szCs w:val="20"/>
        </w:rPr>
      </w:pPr>
      <w:r>
        <w:rPr>
          <w:rFonts w:ascii="Calibri" w:eastAsia="Calibri" w:hAnsi="Calibri" w:cs="Calibri"/>
        </w:rPr>
        <w:t>same learning algorithm trained in different ways</w:t>
      </w:r>
    </w:p>
    <w:p w:rsidR="00322BC1" w:rsidRDefault="00322BC1">
      <w:pPr>
        <w:spacing w:line="38" w:lineRule="exact"/>
        <w:rPr>
          <w:rFonts w:eastAsia="Times New Roman"/>
          <w:sz w:val="20"/>
          <w:szCs w:val="20"/>
        </w:rPr>
      </w:pPr>
    </w:p>
    <w:p w:rsidR="00322BC1" w:rsidRDefault="00963C69" w:rsidP="00963C69">
      <w:pPr>
        <w:numPr>
          <w:ilvl w:val="0"/>
          <w:numId w:val="130"/>
        </w:numPr>
        <w:tabs>
          <w:tab w:val="left" w:pos="640"/>
        </w:tabs>
        <w:ind w:left="640" w:hanging="368"/>
        <w:rPr>
          <w:rFonts w:eastAsia="Times New Roman"/>
          <w:sz w:val="20"/>
          <w:szCs w:val="20"/>
        </w:rPr>
      </w:pPr>
      <w:r>
        <w:rPr>
          <w:rFonts w:ascii="Calibri" w:eastAsia="Calibri" w:hAnsi="Calibri" w:cs="Calibri"/>
        </w:rPr>
        <w:t>same learning algorithm trained the same way</w:t>
      </w:r>
    </w:p>
    <w:p w:rsidR="00322BC1" w:rsidRDefault="00322BC1">
      <w:pPr>
        <w:spacing w:line="310" w:lineRule="exact"/>
        <w:rPr>
          <w:sz w:val="20"/>
          <w:szCs w:val="20"/>
        </w:rPr>
      </w:pPr>
    </w:p>
    <w:p w:rsidR="00322BC1" w:rsidRDefault="00963C69">
      <w:pPr>
        <w:rPr>
          <w:sz w:val="20"/>
          <w:szCs w:val="20"/>
        </w:rPr>
      </w:pPr>
      <w:r>
        <w:rPr>
          <w:rFonts w:ascii="Calibri" w:eastAsia="Calibri" w:hAnsi="Calibri" w:cs="Calibri"/>
        </w:rPr>
        <w:t>There are two steps in ensemble learning:</w:t>
      </w:r>
    </w:p>
    <w:p w:rsidR="00322BC1" w:rsidRDefault="00322BC1">
      <w:pPr>
        <w:spacing w:line="49"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Multiples machine learning models were generated using same or different machine learning algorithm. These are called “base models”. The prediction perform on the basis of base models.</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b/>
          <w:bCs/>
          <w:i/>
          <w:iCs/>
        </w:rPr>
        <w:t>Techniques/Methods in ensemble learning</w:t>
      </w:r>
    </w:p>
    <w:p w:rsidR="00322BC1" w:rsidRDefault="00963C69">
      <w:pPr>
        <w:rPr>
          <w:sz w:val="20"/>
          <w:szCs w:val="20"/>
        </w:rPr>
      </w:pPr>
      <w:r>
        <w:rPr>
          <w:rFonts w:ascii="Calibri" w:eastAsia="Calibri" w:hAnsi="Calibri" w:cs="Calibri"/>
        </w:rPr>
        <w:t>Voting, Error-Correcting Output Codes, Bagging: Random Forest Trees, Boosting: Adaboost, Stacking.</w:t>
      </w:r>
    </w:p>
    <w:p w:rsidR="00322BC1" w:rsidRDefault="00963C69">
      <w:pPr>
        <w:spacing w:line="238" w:lineRule="auto"/>
        <w:rPr>
          <w:sz w:val="20"/>
          <w:szCs w:val="20"/>
        </w:rPr>
      </w:pPr>
      <w:r>
        <w:rPr>
          <w:rFonts w:ascii="Calibri" w:eastAsia="Calibri" w:hAnsi="Calibri" w:cs="Calibri"/>
          <w:b/>
          <w:bCs/>
        </w:rPr>
        <w:t>3.1 Model Combination Schemes - Combining Multiple Learners</w:t>
      </w:r>
    </w:p>
    <w:p w:rsidR="00322BC1" w:rsidRDefault="00322BC1">
      <w:pPr>
        <w:spacing w:line="49"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We discussed many different learning algorithms in the previous chapters. Though these are generally successful, no one single algorithm is always the most accurate. Now, we are going to discuss models composed of multiple learners that complement each other so that by combining them, we attain higher accuracy.</w:t>
      </w:r>
    </w:p>
    <w:p w:rsidR="00322BC1" w:rsidRDefault="00322BC1">
      <w:pPr>
        <w:spacing w:line="271" w:lineRule="exact"/>
        <w:rPr>
          <w:sz w:val="20"/>
          <w:szCs w:val="20"/>
        </w:rPr>
      </w:pPr>
    </w:p>
    <w:p w:rsidR="00322BC1" w:rsidRDefault="00963C69">
      <w:pPr>
        <w:ind w:left="720"/>
        <w:rPr>
          <w:sz w:val="20"/>
          <w:szCs w:val="20"/>
        </w:rPr>
      </w:pPr>
      <w:r>
        <w:rPr>
          <w:rFonts w:ascii="Calibri" w:eastAsia="Calibri" w:hAnsi="Calibri" w:cs="Calibri"/>
        </w:rPr>
        <w:t>There are also different ways the multiple base-learners are combined to generate the final</w:t>
      </w:r>
    </w:p>
    <w:p w:rsidR="00322BC1" w:rsidRDefault="00963C69">
      <w:pPr>
        <w:rPr>
          <w:sz w:val="20"/>
          <w:szCs w:val="20"/>
        </w:rPr>
      </w:pPr>
      <w:r>
        <w:rPr>
          <w:rFonts w:ascii="Calibri" w:eastAsia="Calibri" w:hAnsi="Calibri" w:cs="Calibri"/>
        </w:rPr>
        <w:t>output:</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b/>
          <w:bCs/>
        </w:rPr>
        <w:t>Figure2: General Idea - Combining Multiple Learners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8" w:lineRule="exact"/>
        <w:rPr>
          <w:sz w:val="20"/>
          <w:szCs w:val="20"/>
        </w:rPr>
      </w:pPr>
    </w:p>
    <w:p w:rsidR="00322BC1" w:rsidRDefault="00963C69">
      <w:pPr>
        <w:ind w:right="220"/>
        <w:jc w:val="center"/>
        <w:rPr>
          <w:sz w:val="20"/>
          <w:szCs w:val="20"/>
        </w:rPr>
      </w:pPr>
      <w:r>
        <w:rPr>
          <w:rFonts w:ascii="Calibri" w:eastAsia="Calibri" w:hAnsi="Calibri" w:cs="Calibri"/>
        </w:rPr>
        <w:t>60</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64" w:name="page66"/>
      <w:bookmarkEnd w:id="64"/>
      <w:r>
        <w:rPr>
          <w:noProof/>
          <w:sz w:val="20"/>
          <w:szCs w:val="20"/>
        </w:rPr>
        <w:lastRenderedPageBreak/>
        <w:drawing>
          <wp:anchor distT="0" distB="0" distL="114300" distR="114300" simplePos="0" relativeHeight="251627008" behindDoc="1" locked="0" layoutInCell="0" allowOverlap="1">
            <wp:simplePos x="0" y="0"/>
            <wp:positionH relativeFrom="page">
              <wp:posOffset>2378075</wp:posOffset>
            </wp:positionH>
            <wp:positionV relativeFrom="page">
              <wp:posOffset>864235</wp:posOffset>
            </wp:positionV>
            <wp:extent cx="2780030" cy="209867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2" cstate="print">
                      <a:clrChange>
                        <a:clrFrom>
                          <a:srgbClr val="FFFFFF"/>
                        </a:clrFrom>
                        <a:clrTo>
                          <a:srgbClr val="FFFFFF">
                            <a:alpha val="0"/>
                          </a:srgbClr>
                        </a:clrTo>
                      </a:clrChange>
                      <a:extLst/>
                    </a:blip>
                    <a:srcRect/>
                    <a:stretch>
                      <a:fillRect/>
                    </a:stretch>
                  </pic:blipFill>
                  <pic:spPr bwMode="auto">
                    <a:xfrm>
                      <a:off x="0" y="0"/>
                      <a:ext cx="2780030" cy="20986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49" w:lineRule="exact"/>
        <w:rPr>
          <w:sz w:val="20"/>
          <w:szCs w:val="20"/>
        </w:rPr>
      </w:pPr>
    </w:p>
    <w:p w:rsidR="00322BC1" w:rsidRDefault="00963C69">
      <w:pPr>
        <w:rPr>
          <w:sz w:val="20"/>
          <w:szCs w:val="20"/>
        </w:rPr>
      </w:pPr>
      <w:r>
        <w:rPr>
          <w:rFonts w:ascii="Calibri" w:eastAsia="Calibri" w:hAnsi="Calibri" w:cs="Calibri"/>
          <w:b/>
          <w:bCs/>
          <w:i/>
          <w:iCs/>
        </w:rPr>
        <w:t>Multiexpert combination</w:t>
      </w:r>
    </w:p>
    <w:p w:rsidR="00322BC1" w:rsidRDefault="00322BC1">
      <w:pPr>
        <w:spacing w:line="49" w:lineRule="exact"/>
        <w:rPr>
          <w:sz w:val="20"/>
          <w:szCs w:val="20"/>
        </w:rPr>
      </w:pPr>
    </w:p>
    <w:p w:rsidR="00322BC1" w:rsidRDefault="00963C69">
      <w:pPr>
        <w:spacing w:line="218" w:lineRule="auto"/>
        <w:ind w:right="220" w:firstLine="720"/>
        <w:rPr>
          <w:sz w:val="20"/>
          <w:szCs w:val="20"/>
        </w:rPr>
      </w:pPr>
      <w:r>
        <w:rPr>
          <w:rFonts w:ascii="Calibri" w:eastAsia="Calibri" w:hAnsi="Calibri" w:cs="Calibri"/>
        </w:rPr>
        <w:t>Multiexpert combination methods have base-learners that work in parallel. These methods can in turn be divided into two:</w:t>
      </w:r>
    </w:p>
    <w:p w:rsidR="00322BC1" w:rsidRDefault="00322BC1">
      <w:pPr>
        <w:spacing w:line="331" w:lineRule="exact"/>
        <w:rPr>
          <w:sz w:val="20"/>
          <w:szCs w:val="20"/>
        </w:rPr>
      </w:pPr>
    </w:p>
    <w:p w:rsidR="00322BC1" w:rsidRDefault="00963C69" w:rsidP="00963C69">
      <w:pPr>
        <w:numPr>
          <w:ilvl w:val="0"/>
          <w:numId w:val="131"/>
        </w:numPr>
        <w:tabs>
          <w:tab w:val="left" w:pos="720"/>
        </w:tabs>
        <w:spacing w:line="212" w:lineRule="auto"/>
        <w:ind w:left="720" w:right="220" w:hanging="360"/>
        <w:rPr>
          <w:rFonts w:ascii="Symbol" w:eastAsia="Symbol" w:hAnsi="Symbol" w:cs="Symbol"/>
        </w:rPr>
      </w:pPr>
      <w:r>
        <w:rPr>
          <w:rFonts w:ascii="Calibri" w:eastAsia="Calibri" w:hAnsi="Calibri" w:cs="Calibri"/>
        </w:rPr>
        <w:t>In the global approach, also called learner fusion, given an input, all base-learners generate an output and all these outputs are used.</w:t>
      </w:r>
    </w:p>
    <w:p w:rsidR="00322BC1" w:rsidRDefault="00322BC1">
      <w:pPr>
        <w:spacing w:line="1" w:lineRule="exact"/>
        <w:rPr>
          <w:rFonts w:ascii="Symbol" w:eastAsia="Symbol" w:hAnsi="Symbol" w:cs="Symbol"/>
        </w:rPr>
      </w:pPr>
    </w:p>
    <w:p w:rsidR="00322BC1" w:rsidRDefault="00963C69">
      <w:pPr>
        <w:ind w:left="720"/>
        <w:rPr>
          <w:rFonts w:ascii="Symbol" w:eastAsia="Symbol" w:hAnsi="Symbol" w:cs="Symbol"/>
        </w:rPr>
      </w:pPr>
      <w:r>
        <w:rPr>
          <w:rFonts w:ascii="Calibri" w:eastAsia="Calibri" w:hAnsi="Calibri" w:cs="Calibri"/>
        </w:rPr>
        <w:t>Examples are voting and stacking.</w:t>
      </w:r>
    </w:p>
    <w:p w:rsidR="00322BC1" w:rsidRDefault="00322BC1">
      <w:pPr>
        <w:spacing w:line="61" w:lineRule="exact"/>
        <w:rPr>
          <w:rFonts w:ascii="Symbol" w:eastAsia="Symbol" w:hAnsi="Symbol" w:cs="Symbol"/>
        </w:rPr>
      </w:pPr>
    </w:p>
    <w:p w:rsidR="00322BC1" w:rsidRDefault="00963C69" w:rsidP="00963C69">
      <w:pPr>
        <w:numPr>
          <w:ilvl w:val="0"/>
          <w:numId w:val="131"/>
        </w:numPr>
        <w:tabs>
          <w:tab w:val="left" w:pos="720"/>
        </w:tabs>
        <w:spacing w:line="222" w:lineRule="auto"/>
        <w:ind w:left="720" w:right="220" w:hanging="360"/>
        <w:jc w:val="both"/>
        <w:rPr>
          <w:rFonts w:ascii="Symbol" w:eastAsia="Symbol" w:hAnsi="Symbol" w:cs="Symbol"/>
        </w:rPr>
      </w:pPr>
      <w:r>
        <w:rPr>
          <w:rFonts w:ascii="Calibri" w:eastAsia="Calibri" w:hAnsi="Calibri" w:cs="Calibri"/>
        </w:rPr>
        <w:t>In the local approach, or learner selection, for example, in mixture of experts, there is a gating model, which looks at the input and chooses one (or very few) of the learners as responsible for generating the output.</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i/>
          <w:iCs/>
        </w:rPr>
        <w:t>Multistage combination</w:t>
      </w:r>
    </w:p>
    <w:p w:rsidR="00322BC1" w:rsidRDefault="00322BC1">
      <w:pPr>
        <w:spacing w:line="49" w:lineRule="exact"/>
        <w:rPr>
          <w:sz w:val="20"/>
          <w:szCs w:val="20"/>
        </w:rPr>
      </w:pPr>
    </w:p>
    <w:p w:rsidR="00322BC1" w:rsidRDefault="00963C69">
      <w:pPr>
        <w:ind w:right="220" w:firstLine="720"/>
        <w:rPr>
          <w:sz w:val="20"/>
          <w:szCs w:val="20"/>
        </w:rPr>
      </w:pPr>
      <w:r>
        <w:rPr>
          <w:rFonts w:ascii="Calibri" w:eastAsia="Calibri" w:hAnsi="Calibri" w:cs="Calibri"/>
          <w:i/>
          <w:iCs/>
        </w:rPr>
        <w:t>Multistage combination</w:t>
      </w:r>
      <w:r>
        <w:rPr>
          <w:rFonts w:ascii="Calibri" w:eastAsia="Calibri" w:hAnsi="Calibri" w:cs="Calibri"/>
        </w:rPr>
        <w:t xml:space="preserve"> methods use a </w:t>
      </w:r>
      <w:r>
        <w:rPr>
          <w:rFonts w:ascii="Calibri" w:eastAsia="Calibri" w:hAnsi="Calibri" w:cs="Calibri"/>
          <w:i/>
          <w:iCs/>
        </w:rPr>
        <w:t>serial</w:t>
      </w:r>
      <w:r>
        <w:rPr>
          <w:rFonts w:ascii="Calibri" w:eastAsia="Calibri" w:hAnsi="Calibri" w:cs="Calibri"/>
        </w:rPr>
        <w:t xml:space="preserve"> approach where the next base-learner is trained with or tested on only the instances where the previous base-learners are not accurate enough. The idea is that the base-learners (or the different representations they use) are sorted in increasing complexity so that a complex base-learner is not used (or its complex representation is not extracted) unless the preceding simpler base-learners are not confident. An example is </w:t>
      </w:r>
      <w:r>
        <w:rPr>
          <w:rFonts w:ascii="Calibri" w:eastAsia="Calibri" w:hAnsi="Calibri" w:cs="Calibri"/>
          <w:i/>
          <w:iCs/>
        </w:rPr>
        <w:t>cascading</w:t>
      </w:r>
      <w:r>
        <w:rPr>
          <w:rFonts w:ascii="Calibri" w:eastAsia="Calibri" w:hAnsi="Calibri" w:cs="Calibri"/>
        </w:rPr>
        <w:t>.</w:t>
      </w:r>
    </w:p>
    <w:p w:rsidR="00322BC1" w:rsidRDefault="00322BC1">
      <w:pPr>
        <w:spacing w:line="200" w:lineRule="exact"/>
        <w:rPr>
          <w:sz w:val="20"/>
          <w:szCs w:val="20"/>
        </w:rPr>
      </w:pPr>
    </w:p>
    <w:p w:rsidR="00322BC1" w:rsidRDefault="00322BC1">
      <w:pPr>
        <w:spacing w:line="273" w:lineRule="exact"/>
        <w:rPr>
          <w:sz w:val="20"/>
          <w:szCs w:val="20"/>
        </w:rPr>
      </w:pPr>
    </w:p>
    <w:p w:rsidR="00322BC1" w:rsidRDefault="00963C69">
      <w:pPr>
        <w:ind w:right="220"/>
        <w:rPr>
          <w:sz w:val="20"/>
          <w:szCs w:val="20"/>
        </w:rPr>
      </w:pPr>
      <w:r>
        <w:rPr>
          <w:rFonts w:ascii="Calibri" w:eastAsia="Calibri" w:hAnsi="Calibri" w:cs="Calibri"/>
        </w:rPr>
        <w:t xml:space="preserve">Let us say that we have </w:t>
      </w:r>
      <w:r>
        <w:rPr>
          <w:rFonts w:ascii="Calibri" w:eastAsia="Calibri" w:hAnsi="Calibri" w:cs="Calibri"/>
          <w:i/>
          <w:iCs/>
        </w:rPr>
        <w:t>L</w:t>
      </w:r>
      <w:r>
        <w:rPr>
          <w:rFonts w:ascii="Calibri" w:eastAsia="Calibri" w:hAnsi="Calibri" w:cs="Calibri"/>
        </w:rPr>
        <w:t xml:space="preserve"> base-learners. We denote by </w:t>
      </w:r>
      <w:r>
        <w:rPr>
          <w:rFonts w:ascii="Calibri" w:eastAsia="Calibri" w:hAnsi="Calibri" w:cs="Calibri"/>
          <w:i/>
          <w:iCs/>
        </w:rPr>
        <w:t>dj(x)</w:t>
      </w:r>
      <w:r>
        <w:rPr>
          <w:rFonts w:ascii="Calibri" w:eastAsia="Calibri" w:hAnsi="Calibri" w:cs="Calibri"/>
        </w:rPr>
        <w:t xml:space="preserve"> the prediction of base-learner M</w:t>
      </w:r>
      <w:r>
        <w:rPr>
          <w:rFonts w:ascii="Calibri" w:eastAsia="Calibri" w:hAnsi="Calibri" w:cs="Calibri"/>
          <w:i/>
          <w:iCs/>
          <w:sz w:val="27"/>
          <w:szCs w:val="27"/>
          <w:vertAlign w:val="subscript"/>
        </w:rPr>
        <w:t>j</w:t>
      </w:r>
      <w:r>
        <w:rPr>
          <w:rFonts w:ascii="Calibri" w:eastAsia="Calibri" w:hAnsi="Calibri" w:cs="Calibri"/>
        </w:rPr>
        <w:t xml:space="preserve"> given the arbitrary dimensional input </w:t>
      </w:r>
      <w:r>
        <w:rPr>
          <w:rFonts w:ascii="Calibri" w:eastAsia="Calibri" w:hAnsi="Calibri" w:cs="Calibri"/>
          <w:i/>
          <w:iCs/>
        </w:rPr>
        <w:t>x</w:t>
      </w:r>
      <w:r>
        <w:rPr>
          <w:rFonts w:ascii="Calibri" w:eastAsia="Calibri" w:hAnsi="Calibri" w:cs="Calibri"/>
        </w:rPr>
        <w:t>. In the case of multiple representations, each M</w:t>
      </w:r>
      <w:r>
        <w:rPr>
          <w:rFonts w:ascii="Calibri" w:eastAsia="Calibri" w:hAnsi="Calibri" w:cs="Calibri"/>
          <w:i/>
          <w:iCs/>
          <w:sz w:val="27"/>
          <w:szCs w:val="27"/>
          <w:vertAlign w:val="subscript"/>
        </w:rPr>
        <w:t>j</w:t>
      </w:r>
      <w:r>
        <w:rPr>
          <w:rFonts w:ascii="Calibri" w:eastAsia="Calibri" w:hAnsi="Calibri" w:cs="Calibri"/>
        </w:rPr>
        <w:t xml:space="preserve"> uses a different input representation </w:t>
      </w:r>
      <w:r>
        <w:rPr>
          <w:rFonts w:ascii="Calibri" w:eastAsia="Calibri" w:hAnsi="Calibri" w:cs="Calibri"/>
          <w:i/>
          <w:iCs/>
        </w:rPr>
        <w:t>x</w:t>
      </w:r>
      <w:r>
        <w:rPr>
          <w:rFonts w:ascii="Calibri" w:eastAsia="Calibri" w:hAnsi="Calibri" w:cs="Calibri"/>
          <w:i/>
          <w:iCs/>
          <w:sz w:val="27"/>
          <w:szCs w:val="27"/>
          <w:vertAlign w:val="subscript"/>
        </w:rPr>
        <w:t>j</w:t>
      </w:r>
      <w:r>
        <w:rPr>
          <w:rFonts w:ascii="Calibri" w:eastAsia="Calibri" w:hAnsi="Calibri" w:cs="Calibri"/>
        </w:rPr>
        <w:t xml:space="preserve"> . The final prediction is calculated from the predictions of the base-learners:</w:t>
      </w:r>
    </w:p>
    <w:p w:rsidR="00322BC1" w:rsidRDefault="00322BC1">
      <w:pPr>
        <w:spacing w:line="318" w:lineRule="exact"/>
        <w:rPr>
          <w:sz w:val="20"/>
          <w:szCs w:val="20"/>
        </w:rPr>
      </w:pPr>
    </w:p>
    <w:p w:rsidR="00322BC1" w:rsidRDefault="00963C69">
      <w:pPr>
        <w:ind w:left="720"/>
        <w:rPr>
          <w:sz w:val="20"/>
          <w:szCs w:val="20"/>
        </w:rPr>
      </w:pPr>
      <w:r>
        <w:rPr>
          <w:rFonts w:ascii="Calibri" w:eastAsia="Calibri" w:hAnsi="Calibri" w:cs="Calibri"/>
          <w:i/>
          <w:iCs/>
        </w:rPr>
        <w:t>y</w:t>
      </w:r>
      <w:r>
        <w:rPr>
          <w:rFonts w:ascii="Calibri" w:eastAsia="Calibri" w:hAnsi="Calibri" w:cs="Calibri"/>
        </w:rPr>
        <w:t xml:space="preserve"> = </w:t>
      </w:r>
      <w:r>
        <w:rPr>
          <w:rFonts w:ascii="Calibri" w:eastAsia="Calibri" w:hAnsi="Calibri" w:cs="Calibri"/>
          <w:i/>
          <w:iCs/>
        </w:rPr>
        <w:t>f (d</w:t>
      </w:r>
      <w:r>
        <w:rPr>
          <w:rFonts w:ascii="Calibri" w:eastAsia="Calibri" w:hAnsi="Calibri" w:cs="Calibri"/>
          <w:sz w:val="27"/>
          <w:szCs w:val="27"/>
          <w:vertAlign w:val="subscript"/>
        </w:rPr>
        <w:t>1</w:t>
      </w:r>
      <w:r>
        <w:rPr>
          <w:rFonts w:ascii="Calibri" w:eastAsia="Calibri" w:hAnsi="Calibri" w:cs="Calibri"/>
          <w:i/>
          <w:iCs/>
        </w:rPr>
        <w:t>, d</w:t>
      </w:r>
      <w:r>
        <w:rPr>
          <w:rFonts w:ascii="Calibri" w:eastAsia="Calibri" w:hAnsi="Calibri" w:cs="Calibri"/>
          <w:sz w:val="27"/>
          <w:szCs w:val="27"/>
          <w:vertAlign w:val="subscript"/>
        </w:rPr>
        <w:t>2</w:t>
      </w:r>
      <w:r>
        <w:rPr>
          <w:rFonts w:ascii="Calibri" w:eastAsia="Calibri" w:hAnsi="Calibri" w:cs="Calibri"/>
          <w:i/>
          <w:iCs/>
        </w:rPr>
        <w:t>, . . . , d</w:t>
      </w:r>
      <w:r>
        <w:rPr>
          <w:rFonts w:ascii="Calibri" w:eastAsia="Calibri" w:hAnsi="Calibri" w:cs="Calibri"/>
          <w:i/>
          <w:iCs/>
          <w:sz w:val="27"/>
          <w:szCs w:val="27"/>
          <w:vertAlign w:val="subscript"/>
        </w:rPr>
        <w:t>L</w:t>
      </w:r>
      <w:r>
        <w:rPr>
          <w:rFonts w:ascii="Calibri" w:eastAsia="Calibri" w:hAnsi="Calibri" w:cs="Calibri"/>
        </w:rPr>
        <w:t xml:space="preserve"> |Φ</w:t>
      </w:r>
      <w:r>
        <w:rPr>
          <w:rFonts w:ascii="Calibri" w:eastAsia="Calibri" w:hAnsi="Calibri" w:cs="Calibri"/>
          <w:i/>
          <w:iCs/>
        </w:rPr>
        <w:t>)</w:t>
      </w:r>
    </w:p>
    <w:p w:rsidR="00322BC1" w:rsidRDefault="00322BC1">
      <w:pPr>
        <w:spacing w:line="258" w:lineRule="exact"/>
        <w:rPr>
          <w:sz w:val="20"/>
          <w:szCs w:val="20"/>
        </w:rPr>
      </w:pPr>
    </w:p>
    <w:p w:rsidR="00322BC1" w:rsidRDefault="00963C69">
      <w:pPr>
        <w:rPr>
          <w:sz w:val="20"/>
          <w:szCs w:val="20"/>
        </w:rPr>
      </w:pPr>
      <w:r>
        <w:rPr>
          <w:rFonts w:ascii="Calibri" w:eastAsia="Calibri" w:hAnsi="Calibri" w:cs="Calibri"/>
        </w:rPr>
        <w:t xml:space="preserve">where </w:t>
      </w:r>
      <w:r>
        <w:rPr>
          <w:rFonts w:ascii="Calibri" w:eastAsia="Calibri" w:hAnsi="Calibri" w:cs="Calibri"/>
          <w:i/>
          <w:iCs/>
        </w:rPr>
        <w:t>f (</w:t>
      </w:r>
      <w:r>
        <w:rPr>
          <w:rFonts w:ascii="Calibri" w:eastAsia="Calibri" w:hAnsi="Calibri" w:cs="Calibri"/>
        </w:rPr>
        <w:t>·</w:t>
      </w:r>
      <w:r>
        <w:rPr>
          <w:rFonts w:ascii="Calibri" w:eastAsia="Calibri" w:hAnsi="Calibri" w:cs="Calibri"/>
          <w:i/>
          <w:iCs/>
        </w:rPr>
        <w:t>)</w:t>
      </w:r>
      <w:r>
        <w:rPr>
          <w:rFonts w:ascii="Calibri" w:eastAsia="Calibri" w:hAnsi="Calibri" w:cs="Calibri"/>
        </w:rPr>
        <w:t xml:space="preserve"> is the combining function with Φ denoting its parameters.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2" w:lineRule="exact"/>
        <w:rPr>
          <w:sz w:val="20"/>
          <w:szCs w:val="20"/>
        </w:rPr>
      </w:pPr>
    </w:p>
    <w:p w:rsidR="00322BC1" w:rsidRDefault="00963C69">
      <w:pPr>
        <w:ind w:right="220"/>
        <w:jc w:val="center"/>
        <w:rPr>
          <w:sz w:val="20"/>
          <w:szCs w:val="20"/>
        </w:rPr>
      </w:pPr>
      <w:r>
        <w:rPr>
          <w:rFonts w:ascii="Calibri" w:eastAsia="Calibri" w:hAnsi="Calibri" w:cs="Calibri"/>
        </w:rPr>
        <w:t>61</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65" w:name="page67"/>
      <w:bookmarkEnd w:id="65"/>
      <w:r>
        <w:rPr>
          <w:noProof/>
          <w:sz w:val="20"/>
          <w:szCs w:val="20"/>
        </w:rPr>
        <w:lastRenderedPageBreak/>
        <w:drawing>
          <wp:anchor distT="0" distB="0" distL="114300" distR="114300" simplePos="0" relativeHeight="251628032" behindDoc="1" locked="0" layoutInCell="0" allowOverlap="1">
            <wp:simplePos x="0" y="0"/>
            <wp:positionH relativeFrom="page">
              <wp:posOffset>2792730</wp:posOffset>
            </wp:positionH>
            <wp:positionV relativeFrom="page">
              <wp:posOffset>864235</wp:posOffset>
            </wp:positionV>
            <wp:extent cx="1955165" cy="193865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3" cstate="print">
                      <a:clrChange>
                        <a:clrFrom>
                          <a:srgbClr val="FFFFFF"/>
                        </a:clrFrom>
                        <a:clrTo>
                          <a:srgbClr val="FFFFFF">
                            <a:alpha val="0"/>
                          </a:srgbClr>
                        </a:clrTo>
                      </a:clrChange>
                      <a:extLst/>
                    </a:blip>
                    <a:srcRect/>
                    <a:stretch>
                      <a:fillRect/>
                    </a:stretch>
                  </pic:blipFill>
                  <pic:spPr bwMode="auto">
                    <a:xfrm>
                      <a:off x="0" y="0"/>
                      <a:ext cx="1955165" cy="19386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5" w:lineRule="exact"/>
        <w:rPr>
          <w:sz w:val="20"/>
          <w:szCs w:val="20"/>
        </w:rPr>
      </w:pPr>
    </w:p>
    <w:p w:rsidR="00322BC1" w:rsidRDefault="00963C69">
      <w:pPr>
        <w:spacing w:line="221" w:lineRule="auto"/>
        <w:ind w:right="220" w:firstLine="720"/>
        <w:jc w:val="both"/>
        <w:rPr>
          <w:sz w:val="20"/>
          <w:szCs w:val="20"/>
        </w:rPr>
      </w:pPr>
      <w:r>
        <w:rPr>
          <w:rFonts w:ascii="Calibri" w:eastAsia="Calibri" w:hAnsi="Calibri" w:cs="Calibri"/>
        </w:rPr>
        <w:t xml:space="preserve">Figure 1: Base-learners are </w:t>
      </w:r>
      <w:r>
        <w:rPr>
          <w:rFonts w:ascii="Calibri" w:eastAsia="Calibri" w:hAnsi="Calibri" w:cs="Calibri"/>
          <w:i/>
          <w:iCs/>
        </w:rPr>
        <w:t>dj</w:t>
      </w:r>
      <w:r>
        <w:rPr>
          <w:rFonts w:ascii="Calibri" w:eastAsia="Calibri" w:hAnsi="Calibri" w:cs="Calibri"/>
        </w:rPr>
        <w:t xml:space="preserve"> and their outputs are combined using </w:t>
      </w:r>
      <w:r>
        <w:rPr>
          <w:rFonts w:ascii="Calibri" w:eastAsia="Calibri" w:hAnsi="Calibri" w:cs="Calibri"/>
          <w:i/>
          <w:iCs/>
        </w:rPr>
        <w:t>f (</w:t>
      </w:r>
      <w:r>
        <w:rPr>
          <w:rFonts w:ascii="Calibri" w:eastAsia="Calibri" w:hAnsi="Calibri" w:cs="Calibri"/>
        </w:rPr>
        <w:t>·</w:t>
      </w:r>
      <w:r>
        <w:rPr>
          <w:rFonts w:ascii="Calibri" w:eastAsia="Calibri" w:hAnsi="Calibri" w:cs="Calibri"/>
          <w:i/>
          <w:iCs/>
        </w:rPr>
        <w:t>)</w:t>
      </w:r>
      <w:r>
        <w:rPr>
          <w:rFonts w:ascii="Calibri" w:eastAsia="Calibri" w:hAnsi="Calibri" w:cs="Calibri"/>
        </w:rPr>
        <w:t xml:space="preserve">. This is for a single output; in the case of classification, each base-learner has </w:t>
      </w:r>
      <w:r>
        <w:rPr>
          <w:rFonts w:ascii="Calibri" w:eastAsia="Calibri" w:hAnsi="Calibri" w:cs="Calibri"/>
          <w:i/>
          <w:iCs/>
        </w:rPr>
        <w:t>K</w:t>
      </w:r>
      <w:r>
        <w:rPr>
          <w:rFonts w:ascii="Calibri" w:eastAsia="Calibri" w:hAnsi="Calibri" w:cs="Calibri"/>
        </w:rPr>
        <w:t xml:space="preserve"> outputs that are separately used to calculate </w:t>
      </w:r>
      <w:r>
        <w:rPr>
          <w:rFonts w:ascii="Calibri" w:eastAsia="Calibri" w:hAnsi="Calibri" w:cs="Calibri"/>
          <w:i/>
          <w:iCs/>
        </w:rPr>
        <w:t>y</w:t>
      </w:r>
      <w:r>
        <w:rPr>
          <w:rFonts w:ascii="Calibri" w:eastAsia="Calibri" w:hAnsi="Calibri" w:cs="Calibri"/>
          <w:i/>
          <w:iCs/>
          <w:sz w:val="27"/>
          <w:szCs w:val="27"/>
          <w:vertAlign w:val="subscript"/>
        </w:rPr>
        <w:t>i</w:t>
      </w:r>
      <w:r>
        <w:rPr>
          <w:rFonts w:ascii="Calibri" w:eastAsia="Calibri" w:hAnsi="Calibri" w:cs="Calibri"/>
        </w:rPr>
        <w:t>, and then we choose the maximum. Note that here all learners observe the same input; it may be the case that different learners observe different representations of the same input object or event.</w:t>
      </w:r>
    </w:p>
    <w:p w:rsidR="00322BC1" w:rsidRDefault="00322BC1">
      <w:pPr>
        <w:spacing w:line="220" w:lineRule="exact"/>
        <w:rPr>
          <w:sz w:val="20"/>
          <w:szCs w:val="20"/>
        </w:rPr>
      </w:pPr>
    </w:p>
    <w:p w:rsidR="00322BC1" w:rsidRDefault="00963C69">
      <w:pPr>
        <w:rPr>
          <w:sz w:val="20"/>
          <w:szCs w:val="20"/>
        </w:rPr>
      </w:pPr>
      <w:r>
        <w:rPr>
          <w:rFonts w:ascii="Calibri" w:eastAsia="Calibri" w:hAnsi="Calibri" w:cs="Calibri"/>
        </w:rPr>
        <w:t xml:space="preserve">When there are </w:t>
      </w:r>
      <w:r>
        <w:rPr>
          <w:rFonts w:ascii="Calibri" w:eastAsia="Calibri" w:hAnsi="Calibri" w:cs="Calibri"/>
          <w:i/>
          <w:iCs/>
        </w:rPr>
        <w:t>K</w:t>
      </w:r>
      <w:r>
        <w:rPr>
          <w:rFonts w:ascii="Calibri" w:eastAsia="Calibri" w:hAnsi="Calibri" w:cs="Calibri"/>
        </w:rPr>
        <w:t xml:space="preserve"> outputs, for each learner there are </w:t>
      </w:r>
      <w:r>
        <w:rPr>
          <w:rFonts w:ascii="Calibri" w:eastAsia="Calibri" w:hAnsi="Calibri" w:cs="Calibri"/>
          <w:i/>
          <w:iCs/>
        </w:rPr>
        <w:t>d</w:t>
      </w:r>
      <w:r>
        <w:rPr>
          <w:rFonts w:ascii="Calibri" w:eastAsia="Calibri" w:hAnsi="Calibri" w:cs="Calibri"/>
          <w:i/>
          <w:iCs/>
          <w:sz w:val="27"/>
          <w:szCs w:val="27"/>
          <w:vertAlign w:val="subscript"/>
        </w:rPr>
        <w:t>ji</w:t>
      </w:r>
      <w:r>
        <w:rPr>
          <w:rFonts w:ascii="Calibri" w:eastAsia="Calibri" w:hAnsi="Calibri" w:cs="Calibri"/>
          <w:i/>
          <w:iCs/>
        </w:rPr>
        <w:t>(x), i</w:t>
      </w:r>
      <w:r>
        <w:rPr>
          <w:rFonts w:ascii="Calibri" w:eastAsia="Calibri" w:hAnsi="Calibri" w:cs="Calibri"/>
        </w:rPr>
        <w:t xml:space="preserve"> = 1</w:t>
      </w:r>
      <w:r>
        <w:rPr>
          <w:rFonts w:ascii="Calibri" w:eastAsia="Calibri" w:hAnsi="Calibri" w:cs="Calibri"/>
          <w:i/>
          <w:iCs/>
        </w:rPr>
        <w:t>, . . . , K,</w:t>
      </w:r>
    </w:p>
    <w:p w:rsidR="00322BC1" w:rsidRDefault="00963C69">
      <w:pPr>
        <w:spacing w:line="211" w:lineRule="auto"/>
        <w:ind w:right="220"/>
        <w:jc w:val="both"/>
        <w:rPr>
          <w:sz w:val="20"/>
          <w:szCs w:val="20"/>
        </w:rPr>
      </w:pPr>
      <w:r>
        <w:rPr>
          <w:rFonts w:ascii="Calibri" w:eastAsia="Calibri" w:hAnsi="Calibri" w:cs="Calibri"/>
          <w:i/>
          <w:iCs/>
        </w:rPr>
        <w:t>j</w:t>
      </w:r>
      <w:r>
        <w:rPr>
          <w:rFonts w:ascii="Calibri" w:eastAsia="Calibri" w:hAnsi="Calibri" w:cs="Calibri"/>
        </w:rPr>
        <w:t xml:space="preserve"> = 1</w:t>
      </w:r>
      <w:r>
        <w:rPr>
          <w:rFonts w:ascii="Calibri" w:eastAsia="Calibri" w:hAnsi="Calibri" w:cs="Calibri"/>
          <w:i/>
          <w:iCs/>
        </w:rPr>
        <w:t>, . . . , L</w:t>
      </w:r>
      <w:r>
        <w:rPr>
          <w:rFonts w:ascii="Calibri" w:eastAsia="Calibri" w:hAnsi="Calibri" w:cs="Calibri"/>
        </w:rPr>
        <w:t xml:space="preserve">, and, combining them, we also generate </w:t>
      </w:r>
      <w:r>
        <w:rPr>
          <w:rFonts w:ascii="Calibri" w:eastAsia="Calibri" w:hAnsi="Calibri" w:cs="Calibri"/>
          <w:i/>
          <w:iCs/>
        </w:rPr>
        <w:t>K</w:t>
      </w:r>
      <w:r>
        <w:rPr>
          <w:rFonts w:ascii="Calibri" w:eastAsia="Calibri" w:hAnsi="Calibri" w:cs="Calibri"/>
        </w:rPr>
        <w:t xml:space="preserve"> values, </w:t>
      </w:r>
      <w:r>
        <w:rPr>
          <w:rFonts w:ascii="Calibri" w:eastAsia="Calibri" w:hAnsi="Calibri" w:cs="Calibri"/>
          <w:i/>
          <w:iCs/>
        </w:rPr>
        <w:t>y</w:t>
      </w:r>
      <w:r>
        <w:rPr>
          <w:rFonts w:ascii="Calibri" w:eastAsia="Calibri" w:hAnsi="Calibri" w:cs="Calibri"/>
          <w:i/>
          <w:iCs/>
          <w:sz w:val="27"/>
          <w:szCs w:val="27"/>
          <w:vertAlign w:val="subscript"/>
        </w:rPr>
        <w:t>i</w:t>
      </w:r>
      <w:r>
        <w:rPr>
          <w:rFonts w:ascii="Calibri" w:eastAsia="Calibri" w:hAnsi="Calibri" w:cs="Calibri"/>
          <w:i/>
          <w:iCs/>
        </w:rPr>
        <w:t>, i</w:t>
      </w:r>
      <w:r>
        <w:rPr>
          <w:rFonts w:ascii="Calibri" w:eastAsia="Calibri" w:hAnsi="Calibri" w:cs="Calibri"/>
        </w:rPr>
        <w:t xml:space="preserve"> = 1</w:t>
      </w:r>
      <w:r>
        <w:rPr>
          <w:rFonts w:ascii="Calibri" w:eastAsia="Calibri" w:hAnsi="Calibri" w:cs="Calibri"/>
          <w:i/>
          <w:iCs/>
        </w:rPr>
        <w:t>, . . . , K</w:t>
      </w:r>
      <w:r>
        <w:rPr>
          <w:rFonts w:ascii="Calibri" w:eastAsia="Calibri" w:hAnsi="Calibri" w:cs="Calibri"/>
        </w:rPr>
        <w:t xml:space="preserve"> and then for example in classification, we choose the class with</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rPr>
        <w:t xml:space="preserve">the maximum </w:t>
      </w:r>
      <w:r>
        <w:rPr>
          <w:rFonts w:ascii="Calibri" w:eastAsia="Calibri" w:hAnsi="Calibri" w:cs="Calibri"/>
          <w:i/>
          <w:iCs/>
        </w:rPr>
        <w:t>yi</w:t>
      </w:r>
      <w:r>
        <w:rPr>
          <w:rFonts w:ascii="Calibri" w:eastAsia="Calibri" w:hAnsi="Calibri" w:cs="Calibri"/>
        </w:rPr>
        <w:t xml:space="preserve"> value:</w:t>
      </w:r>
    </w:p>
    <w:p w:rsidR="00322BC1" w:rsidRDefault="00963C69">
      <w:pPr>
        <w:spacing w:line="20" w:lineRule="exact"/>
        <w:rPr>
          <w:sz w:val="20"/>
          <w:szCs w:val="20"/>
        </w:rPr>
      </w:pPr>
      <w:r>
        <w:rPr>
          <w:noProof/>
          <w:sz w:val="20"/>
          <w:szCs w:val="20"/>
        </w:rPr>
        <w:drawing>
          <wp:anchor distT="0" distB="0" distL="114300" distR="114300" simplePos="0" relativeHeight="251629056" behindDoc="1" locked="0" layoutInCell="0" allowOverlap="1">
            <wp:simplePos x="0" y="0"/>
            <wp:positionH relativeFrom="column">
              <wp:posOffset>1124585</wp:posOffset>
            </wp:positionH>
            <wp:positionV relativeFrom="paragraph">
              <wp:posOffset>4445</wp:posOffset>
            </wp:positionV>
            <wp:extent cx="1731645" cy="3651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4" cstate="print">
                      <a:extLst/>
                    </a:blip>
                    <a:srcRect/>
                    <a:stretch>
                      <a:fillRect/>
                    </a:stretch>
                  </pic:blipFill>
                  <pic:spPr bwMode="auto">
                    <a:xfrm>
                      <a:off x="0" y="0"/>
                      <a:ext cx="1731645" cy="3651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25" w:lineRule="exact"/>
        <w:rPr>
          <w:sz w:val="20"/>
          <w:szCs w:val="20"/>
        </w:rPr>
      </w:pPr>
    </w:p>
    <w:p w:rsidR="00322BC1" w:rsidRDefault="00963C69">
      <w:pPr>
        <w:rPr>
          <w:sz w:val="20"/>
          <w:szCs w:val="20"/>
        </w:rPr>
      </w:pPr>
      <w:r>
        <w:rPr>
          <w:rFonts w:ascii="Calibri" w:eastAsia="Calibri" w:hAnsi="Calibri" w:cs="Calibri"/>
          <w:b/>
          <w:bCs/>
        </w:rPr>
        <w:t>3.2 Voting</w:t>
      </w:r>
    </w:p>
    <w:p w:rsidR="00322BC1" w:rsidRDefault="00322BC1">
      <w:pPr>
        <w:spacing w:line="47" w:lineRule="exact"/>
        <w:rPr>
          <w:sz w:val="20"/>
          <w:szCs w:val="20"/>
        </w:rPr>
      </w:pPr>
    </w:p>
    <w:p w:rsidR="00322BC1" w:rsidRDefault="00963C69">
      <w:pPr>
        <w:spacing w:line="218" w:lineRule="auto"/>
        <w:ind w:right="660" w:firstLine="720"/>
        <w:rPr>
          <w:sz w:val="20"/>
          <w:szCs w:val="20"/>
        </w:rPr>
      </w:pPr>
      <w:r>
        <w:rPr>
          <w:rFonts w:ascii="Calibri" w:eastAsia="Calibri" w:hAnsi="Calibri" w:cs="Calibri"/>
        </w:rPr>
        <w:t xml:space="preserve">The simplest way to combine multiple classifiers is by </w:t>
      </w:r>
      <w:r>
        <w:rPr>
          <w:rFonts w:ascii="Calibri" w:eastAsia="Calibri" w:hAnsi="Calibri" w:cs="Calibri"/>
          <w:i/>
          <w:iCs/>
        </w:rPr>
        <w:t>voting</w:t>
      </w:r>
      <w:r>
        <w:rPr>
          <w:rFonts w:ascii="Calibri" w:eastAsia="Calibri" w:hAnsi="Calibri" w:cs="Calibri"/>
        </w:rPr>
        <w:t>, which corresponds to taking a linear combination of the learn</w:t>
      </w:r>
    </w:p>
    <w:p w:rsidR="00322BC1" w:rsidRDefault="00322BC1">
      <w:pPr>
        <w:spacing w:line="270" w:lineRule="exact"/>
        <w:rPr>
          <w:sz w:val="20"/>
          <w:szCs w:val="20"/>
        </w:rPr>
      </w:pPr>
    </w:p>
    <w:p w:rsidR="00322BC1" w:rsidRDefault="00963C69">
      <w:pPr>
        <w:ind w:left="720"/>
        <w:rPr>
          <w:sz w:val="20"/>
          <w:szCs w:val="20"/>
        </w:rPr>
      </w:pPr>
      <w:r>
        <w:rPr>
          <w:rFonts w:ascii="Calibri" w:eastAsia="Calibri" w:hAnsi="Calibri" w:cs="Calibri"/>
        </w:rPr>
        <w:t>ers, Refer figure 1.</w:t>
      </w:r>
    </w:p>
    <w:p w:rsidR="00322BC1" w:rsidRDefault="00963C69">
      <w:pPr>
        <w:spacing w:line="20" w:lineRule="exact"/>
        <w:rPr>
          <w:sz w:val="20"/>
          <w:szCs w:val="20"/>
        </w:rPr>
      </w:pPr>
      <w:r>
        <w:rPr>
          <w:noProof/>
          <w:sz w:val="20"/>
          <w:szCs w:val="20"/>
        </w:rPr>
        <w:drawing>
          <wp:anchor distT="0" distB="0" distL="114300" distR="114300" simplePos="0" relativeHeight="251630080" behindDoc="1" locked="0" layoutInCell="0" allowOverlap="1">
            <wp:simplePos x="0" y="0"/>
            <wp:positionH relativeFrom="column">
              <wp:posOffset>19050</wp:posOffset>
            </wp:positionH>
            <wp:positionV relativeFrom="paragraph">
              <wp:posOffset>160020</wp:posOffset>
            </wp:positionV>
            <wp:extent cx="2552700" cy="40957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5" cstate="print">
                      <a:extLst/>
                    </a:blip>
                    <a:srcRect/>
                    <a:stretch>
                      <a:fillRect/>
                    </a:stretch>
                  </pic:blipFill>
                  <pic:spPr bwMode="auto">
                    <a:xfrm>
                      <a:off x="0" y="0"/>
                      <a:ext cx="2552700" cy="4095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0" w:lineRule="exact"/>
        <w:rPr>
          <w:sz w:val="20"/>
          <w:szCs w:val="20"/>
        </w:rPr>
      </w:pPr>
    </w:p>
    <w:p w:rsidR="00322BC1" w:rsidRDefault="00963C69">
      <w:pPr>
        <w:spacing w:line="230" w:lineRule="auto"/>
        <w:ind w:right="220" w:firstLine="720"/>
        <w:jc w:val="both"/>
        <w:rPr>
          <w:sz w:val="20"/>
          <w:szCs w:val="20"/>
        </w:rPr>
      </w:pPr>
      <w:r>
        <w:rPr>
          <w:rFonts w:ascii="Calibri" w:eastAsia="Calibri" w:hAnsi="Calibri" w:cs="Calibri"/>
        </w:rPr>
        <w:t xml:space="preserve">This is also known as </w:t>
      </w:r>
      <w:r>
        <w:rPr>
          <w:rFonts w:ascii="Calibri" w:eastAsia="Calibri" w:hAnsi="Calibri" w:cs="Calibri"/>
          <w:i/>
          <w:iCs/>
        </w:rPr>
        <w:t>ensembles</w:t>
      </w:r>
      <w:r>
        <w:rPr>
          <w:rFonts w:ascii="Calibri" w:eastAsia="Calibri" w:hAnsi="Calibri" w:cs="Calibri"/>
        </w:rPr>
        <w:t xml:space="preserve"> and </w:t>
      </w:r>
      <w:r>
        <w:rPr>
          <w:rFonts w:ascii="Calibri" w:eastAsia="Calibri" w:hAnsi="Calibri" w:cs="Calibri"/>
          <w:i/>
          <w:iCs/>
        </w:rPr>
        <w:t>linear opinion pools</w:t>
      </w:r>
      <w:r>
        <w:rPr>
          <w:rFonts w:ascii="Calibri" w:eastAsia="Calibri" w:hAnsi="Calibri" w:cs="Calibri"/>
        </w:rPr>
        <w:t xml:space="preserve">. In the sim plest case, all learners are given equal weight and we have </w:t>
      </w:r>
      <w:r>
        <w:rPr>
          <w:rFonts w:ascii="Calibri" w:eastAsia="Calibri" w:hAnsi="Calibri" w:cs="Calibri"/>
          <w:i/>
          <w:iCs/>
        </w:rPr>
        <w:t>simple voting</w:t>
      </w:r>
      <w:r>
        <w:rPr>
          <w:rFonts w:ascii="Calibri" w:eastAsia="Calibri" w:hAnsi="Calibri" w:cs="Calibri"/>
        </w:rPr>
        <w:t xml:space="preserve"> that corresponds to taking an average. Still, taking a (weighted) sum is only one of the possibilities and there are also other combination rules, as shown in table 1. If the outputs are not posterior probabilities, these rules require that outputs be normalized to the same scale</w:t>
      </w:r>
    </w:p>
    <w:p w:rsidR="00322BC1" w:rsidRDefault="00322BC1">
      <w:pPr>
        <w:spacing w:line="237" w:lineRule="exact"/>
        <w:rPr>
          <w:sz w:val="20"/>
          <w:szCs w:val="20"/>
        </w:rPr>
      </w:pPr>
    </w:p>
    <w:p w:rsidR="00322BC1" w:rsidRDefault="00963C69">
      <w:pPr>
        <w:rPr>
          <w:sz w:val="20"/>
          <w:szCs w:val="20"/>
        </w:rPr>
      </w:pPr>
      <w:r>
        <w:rPr>
          <w:rFonts w:ascii="Calibri" w:eastAsia="Calibri" w:hAnsi="Calibri" w:cs="Calibri"/>
          <w:b/>
          <w:bCs/>
          <w:i/>
          <w:iCs/>
        </w:rPr>
        <w:t>Table 1 - Classifier combination rules</w:t>
      </w:r>
    </w:p>
    <w:p w:rsidR="00322BC1" w:rsidRDefault="00963C69">
      <w:pPr>
        <w:spacing w:line="20" w:lineRule="exact"/>
        <w:rPr>
          <w:sz w:val="20"/>
          <w:szCs w:val="20"/>
        </w:rPr>
      </w:pPr>
      <w:r>
        <w:rPr>
          <w:noProof/>
          <w:sz w:val="20"/>
          <w:szCs w:val="20"/>
        </w:rPr>
        <w:drawing>
          <wp:anchor distT="0" distB="0" distL="114300" distR="114300" simplePos="0" relativeHeight="251631104" behindDoc="1" locked="0" layoutInCell="0" allowOverlap="1">
            <wp:simplePos x="0" y="0"/>
            <wp:positionH relativeFrom="column">
              <wp:posOffset>1035050</wp:posOffset>
            </wp:positionH>
            <wp:positionV relativeFrom="paragraph">
              <wp:posOffset>3810</wp:posOffset>
            </wp:positionV>
            <wp:extent cx="3869055" cy="1440180"/>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6" cstate="print">
                      <a:extLst/>
                    </a:blip>
                    <a:srcRect/>
                    <a:stretch>
                      <a:fillRect/>
                    </a:stretch>
                  </pic:blipFill>
                  <pic:spPr bwMode="auto">
                    <a:xfrm>
                      <a:off x="0" y="0"/>
                      <a:ext cx="3869055" cy="14401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6" w:lineRule="exact"/>
        <w:rPr>
          <w:sz w:val="20"/>
          <w:szCs w:val="20"/>
        </w:rPr>
      </w:pPr>
    </w:p>
    <w:p w:rsidR="00322BC1" w:rsidRDefault="00963C69">
      <w:pPr>
        <w:ind w:right="220"/>
        <w:jc w:val="center"/>
        <w:rPr>
          <w:sz w:val="20"/>
          <w:szCs w:val="20"/>
        </w:rPr>
      </w:pPr>
      <w:r>
        <w:rPr>
          <w:rFonts w:ascii="Calibri" w:eastAsia="Calibri" w:hAnsi="Calibri" w:cs="Calibri"/>
        </w:rPr>
        <w:t>62</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32" w:lineRule="auto"/>
        <w:ind w:right="220" w:firstLine="720"/>
        <w:jc w:val="both"/>
        <w:rPr>
          <w:sz w:val="20"/>
          <w:szCs w:val="20"/>
        </w:rPr>
      </w:pPr>
      <w:bookmarkStart w:id="66" w:name="page68"/>
      <w:bookmarkEnd w:id="66"/>
      <w:r>
        <w:rPr>
          <w:rFonts w:ascii="Calibri" w:eastAsia="Calibri" w:hAnsi="Calibri" w:cs="Calibri"/>
        </w:rPr>
        <w:lastRenderedPageBreak/>
        <w:t xml:space="preserve">An example of the use of these rules is shown in table 2, which demonstrates the effects of different rules. Sum rule is the most intuitive and is the most widely used in practice. Median rule is more robust to outliers; minimum and maximum rules are pessimistic and optimistic, respectively. With the product rule, each learner has veto power; regardless of the other ones, if one learner has an output of 0, the overall output goes to 0. Note that after the combination rules, </w:t>
      </w:r>
      <w:r>
        <w:rPr>
          <w:rFonts w:ascii="Calibri" w:eastAsia="Calibri" w:hAnsi="Calibri" w:cs="Calibri"/>
          <w:i/>
          <w:iCs/>
        </w:rPr>
        <w:t>yi</w:t>
      </w:r>
      <w:r>
        <w:rPr>
          <w:rFonts w:ascii="Calibri" w:eastAsia="Calibri" w:hAnsi="Calibri" w:cs="Calibri"/>
        </w:rPr>
        <w:t xml:space="preserve"> do not necessarily sum up to 1.</w:t>
      </w:r>
    </w:p>
    <w:p w:rsidR="00322BC1" w:rsidRDefault="00322BC1">
      <w:pPr>
        <w:spacing w:line="273" w:lineRule="exact"/>
        <w:rPr>
          <w:sz w:val="20"/>
          <w:szCs w:val="20"/>
        </w:rPr>
      </w:pPr>
    </w:p>
    <w:p w:rsidR="00322BC1" w:rsidRDefault="00963C69">
      <w:pPr>
        <w:rPr>
          <w:sz w:val="20"/>
          <w:szCs w:val="20"/>
        </w:rPr>
      </w:pPr>
      <w:r>
        <w:rPr>
          <w:rFonts w:ascii="Calibri" w:eastAsia="Calibri" w:hAnsi="Calibri" w:cs="Calibri"/>
          <w:b/>
          <w:bCs/>
          <w:i/>
          <w:iCs/>
        </w:rPr>
        <w:t>Table 2: Example of combination rules on three learners and three classes</w:t>
      </w:r>
    </w:p>
    <w:p w:rsidR="00322BC1" w:rsidRDefault="00963C69">
      <w:pPr>
        <w:spacing w:line="20" w:lineRule="exact"/>
        <w:rPr>
          <w:sz w:val="20"/>
          <w:szCs w:val="20"/>
        </w:rPr>
      </w:pPr>
      <w:r>
        <w:rPr>
          <w:noProof/>
          <w:sz w:val="20"/>
          <w:szCs w:val="20"/>
        </w:rPr>
        <w:drawing>
          <wp:anchor distT="0" distB="0" distL="114300" distR="114300" simplePos="0" relativeHeight="251632128" behindDoc="1" locked="0" layoutInCell="0" allowOverlap="1">
            <wp:simplePos x="0" y="0"/>
            <wp:positionH relativeFrom="column">
              <wp:posOffset>1768475</wp:posOffset>
            </wp:positionH>
            <wp:positionV relativeFrom="paragraph">
              <wp:posOffset>5080</wp:posOffset>
            </wp:positionV>
            <wp:extent cx="2363470" cy="1836420"/>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7" cstate="print">
                      <a:extLst/>
                    </a:blip>
                    <a:srcRect/>
                    <a:stretch>
                      <a:fillRect/>
                    </a:stretch>
                  </pic:blipFill>
                  <pic:spPr bwMode="auto">
                    <a:xfrm>
                      <a:off x="0" y="0"/>
                      <a:ext cx="2363470" cy="183642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8" w:lineRule="exact"/>
        <w:rPr>
          <w:sz w:val="20"/>
          <w:szCs w:val="20"/>
        </w:rPr>
      </w:pPr>
    </w:p>
    <w:p w:rsidR="00322BC1" w:rsidRDefault="00963C69">
      <w:pPr>
        <w:spacing w:line="227" w:lineRule="auto"/>
        <w:ind w:right="220"/>
        <w:jc w:val="both"/>
        <w:rPr>
          <w:sz w:val="20"/>
          <w:szCs w:val="20"/>
        </w:rPr>
      </w:pPr>
      <w:r>
        <w:rPr>
          <w:rFonts w:ascii="Calibri" w:eastAsia="Calibri" w:hAnsi="Calibri" w:cs="Calibri"/>
        </w:rPr>
        <w:t xml:space="preserve">In weighted sum, </w:t>
      </w:r>
      <w:r>
        <w:rPr>
          <w:rFonts w:ascii="Calibri" w:eastAsia="Calibri" w:hAnsi="Calibri" w:cs="Calibri"/>
          <w:i/>
          <w:iCs/>
        </w:rPr>
        <w:t>d</w:t>
      </w:r>
      <w:r>
        <w:rPr>
          <w:rFonts w:ascii="Calibri" w:eastAsia="Calibri" w:hAnsi="Calibri" w:cs="Calibri"/>
          <w:i/>
          <w:iCs/>
          <w:sz w:val="27"/>
          <w:szCs w:val="27"/>
          <w:vertAlign w:val="subscript"/>
        </w:rPr>
        <w:t>ji</w:t>
      </w:r>
      <w:r>
        <w:rPr>
          <w:rFonts w:ascii="Calibri" w:eastAsia="Calibri" w:hAnsi="Calibri" w:cs="Calibri"/>
        </w:rPr>
        <w:t xml:space="preserve"> is the vote of learner </w:t>
      </w:r>
      <w:r>
        <w:rPr>
          <w:rFonts w:ascii="Calibri" w:eastAsia="Calibri" w:hAnsi="Calibri" w:cs="Calibri"/>
          <w:i/>
          <w:iCs/>
        </w:rPr>
        <w:t>j</w:t>
      </w:r>
      <w:r>
        <w:rPr>
          <w:rFonts w:ascii="Calibri" w:eastAsia="Calibri" w:hAnsi="Calibri" w:cs="Calibri"/>
        </w:rPr>
        <w:t xml:space="preserve"> for class C</w:t>
      </w:r>
      <w:r>
        <w:rPr>
          <w:rFonts w:ascii="Calibri" w:eastAsia="Calibri" w:hAnsi="Calibri" w:cs="Calibri"/>
          <w:i/>
          <w:iCs/>
          <w:sz w:val="27"/>
          <w:szCs w:val="27"/>
          <w:vertAlign w:val="subscript"/>
        </w:rPr>
        <w:t>i</w:t>
      </w:r>
      <w:r>
        <w:rPr>
          <w:rFonts w:ascii="Calibri" w:eastAsia="Calibri" w:hAnsi="Calibri" w:cs="Calibri"/>
        </w:rPr>
        <w:t xml:space="preserve"> and </w:t>
      </w:r>
      <w:r>
        <w:rPr>
          <w:rFonts w:ascii="Calibri" w:eastAsia="Calibri" w:hAnsi="Calibri" w:cs="Calibri"/>
          <w:i/>
          <w:iCs/>
        </w:rPr>
        <w:t>w</w:t>
      </w:r>
      <w:r>
        <w:rPr>
          <w:rFonts w:ascii="Calibri" w:eastAsia="Calibri" w:hAnsi="Calibri" w:cs="Calibri"/>
          <w:i/>
          <w:iCs/>
          <w:sz w:val="27"/>
          <w:szCs w:val="27"/>
          <w:vertAlign w:val="subscript"/>
        </w:rPr>
        <w:t>j</w:t>
      </w:r>
      <w:r>
        <w:rPr>
          <w:rFonts w:ascii="Calibri" w:eastAsia="Calibri" w:hAnsi="Calibri" w:cs="Calibri"/>
        </w:rPr>
        <w:t xml:space="preserve"> is the weight of its vote. Simple voting is a special case where all voters have equal weight, namely, </w:t>
      </w:r>
      <w:r>
        <w:rPr>
          <w:rFonts w:ascii="Calibri" w:eastAsia="Calibri" w:hAnsi="Calibri" w:cs="Calibri"/>
          <w:i/>
          <w:iCs/>
        </w:rPr>
        <w:t>wj</w:t>
      </w:r>
      <w:r>
        <w:rPr>
          <w:rFonts w:ascii="Calibri" w:eastAsia="Calibri" w:hAnsi="Calibri" w:cs="Calibri"/>
        </w:rPr>
        <w:t xml:space="preserve"> = 1</w:t>
      </w:r>
      <w:r>
        <w:rPr>
          <w:rFonts w:ascii="Calibri" w:eastAsia="Calibri" w:hAnsi="Calibri" w:cs="Calibri"/>
          <w:i/>
          <w:iCs/>
        </w:rPr>
        <w:t>/L</w:t>
      </w:r>
      <w:r>
        <w:rPr>
          <w:rFonts w:ascii="Calibri" w:eastAsia="Calibri" w:hAnsi="Calibri" w:cs="Calibri"/>
        </w:rPr>
        <w:t xml:space="preserve">. In classification, this is called </w:t>
      </w:r>
      <w:r>
        <w:rPr>
          <w:rFonts w:ascii="Calibri" w:eastAsia="Calibri" w:hAnsi="Calibri" w:cs="Calibri"/>
          <w:i/>
          <w:iCs/>
        </w:rPr>
        <w:t>plurality voting</w:t>
      </w:r>
      <w:r>
        <w:rPr>
          <w:rFonts w:ascii="Calibri" w:eastAsia="Calibri" w:hAnsi="Calibri" w:cs="Calibri"/>
        </w:rPr>
        <w:t xml:space="preserve"> where the class having the maximum number of votes is the winner.</w:t>
      </w:r>
    </w:p>
    <w:p w:rsidR="00322BC1" w:rsidRDefault="00322BC1">
      <w:pPr>
        <w:spacing w:line="317" w:lineRule="exact"/>
        <w:rPr>
          <w:sz w:val="20"/>
          <w:szCs w:val="20"/>
        </w:rPr>
      </w:pPr>
    </w:p>
    <w:p w:rsidR="00322BC1" w:rsidRDefault="00963C69">
      <w:pPr>
        <w:spacing w:line="214" w:lineRule="auto"/>
        <w:ind w:right="220"/>
        <w:jc w:val="both"/>
        <w:rPr>
          <w:sz w:val="20"/>
          <w:szCs w:val="20"/>
        </w:rPr>
      </w:pPr>
      <w:r>
        <w:rPr>
          <w:rFonts w:ascii="Calibri" w:eastAsia="Calibri" w:hAnsi="Calibri" w:cs="Calibri"/>
        </w:rPr>
        <w:t xml:space="preserve">When there are two classes, this is </w:t>
      </w:r>
      <w:r>
        <w:rPr>
          <w:rFonts w:ascii="Calibri" w:eastAsia="Calibri" w:hAnsi="Calibri" w:cs="Calibri"/>
          <w:i/>
          <w:iCs/>
        </w:rPr>
        <w:t>majority voting</w:t>
      </w:r>
      <w:r>
        <w:rPr>
          <w:rFonts w:ascii="Calibri" w:eastAsia="Calibri" w:hAnsi="Calibri" w:cs="Calibri"/>
        </w:rPr>
        <w:t xml:space="preserve"> where the winning class gets more than half of the votes. If the voters can also supply the additional information of how much they vote for each class (e.g., by the posterior probability), then after normalization, these can be used as weights in a </w:t>
      </w:r>
      <w:r>
        <w:rPr>
          <w:rFonts w:ascii="Calibri" w:eastAsia="Calibri" w:hAnsi="Calibri" w:cs="Calibri"/>
          <w:i/>
          <w:iCs/>
        </w:rPr>
        <w:t>weighted voting</w:t>
      </w:r>
      <w:r>
        <w:rPr>
          <w:rFonts w:ascii="Calibri" w:eastAsia="Calibri" w:hAnsi="Calibri" w:cs="Calibri"/>
        </w:rPr>
        <w:t xml:space="preserve"> scheme. Equivalently, if </w:t>
      </w:r>
      <w:r>
        <w:rPr>
          <w:rFonts w:ascii="Calibri" w:eastAsia="Calibri" w:hAnsi="Calibri" w:cs="Calibri"/>
          <w:i/>
          <w:iCs/>
        </w:rPr>
        <w:t>d</w:t>
      </w:r>
      <w:r>
        <w:rPr>
          <w:rFonts w:ascii="Calibri" w:eastAsia="Calibri" w:hAnsi="Calibri" w:cs="Calibri"/>
          <w:i/>
          <w:iCs/>
          <w:sz w:val="27"/>
          <w:szCs w:val="27"/>
          <w:vertAlign w:val="subscript"/>
        </w:rPr>
        <w:t>ji</w:t>
      </w:r>
      <w:r>
        <w:rPr>
          <w:rFonts w:ascii="Calibri" w:eastAsia="Calibri" w:hAnsi="Calibri" w:cs="Calibri"/>
        </w:rPr>
        <w:t xml:space="preserve"> are the class posterior probabilities, P(C</w:t>
      </w:r>
      <w:r>
        <w:rPr>
          <w:rFonts w:ascii="Calibri" w:eastAsia="Calibri" w:hAnsi="Calibri" w:cs="Calibri"/>
          <w:sz w:val="27"/>
          <w:szCs w:val="27"/>
          <w:vertAlign w:val="subscript"/>
        </w:rPr>
        <w:t>i</w:t>
      </w:r>
      <w:r>
        <w:rPr>
          <w:rFonts w:ascii="Calibri" w:eastAsia="Calibri" w:hAnsi="Calibri" w:cs="Calibri"/>
        </w:rPr>
        <w:t xml:space="preserve"> | x,M</w:t>
      </w:r>
      <w:r>
        <w:rPr>
          <w:rFonts w:ascii="Calibri" w:eastAsia="Calibri" w:hAnsi="Calibri" w:cs="Calibri"/>
          <w:sz w:val="27"/>
          <w:szCs w:val="27"/>
          <w:vertAlign w:val="subscript"/>
        </w:rPr>
        <w:t>j</w:t>
      </w:r>
      <w:r>
        <w:rPr>
          <w:rFonts w:ascii="Calibri" w:eastAsia="Calibri" w:hAnsi="Calibri" w:cs="Calibri"/>
        </w:rPr>
        <w:t xml:space="preserve"> ), then we can just sum</w:t>
      </w:r>
      <w:r>
        <w:rPr>
          <w:rFonts w:ascii="Calibri" w:eastAsia="Calibri" w:hAnsi="Calibri" w:cs="Calibri"/>
          <w:i/>
          <w:iCs/>
        </w:rPr>
        <w:t xml:space="preserve"> </w:t>
      </w:r>
      <w:r>
        <w:rPr>
          <w:rFonts w:ascii="Calibri" w:eastAsia="Calibri" w:hAnsi="Calibri" w:cs="Calibri"/>
        </w:rPr>
        <w:t>them up (</w:t>
      </w:r>
      <w:r>
        <w:rPr>
          <w:rFonts w:ascii="Calibri" w:eastAsia="Calibri" w:hAnsi="Calibri" w:cs="Calibri"/>
          <w:i/>
          <w:iCs/>
        </w:rPr>
        <w:t>w</w:t>
      </w:r>
      <w:r>
        <w:rPr>
          <w:rFonts w:ascii="Calibri" w:eastAsia="Calibri" w:hAnsi="Calibri" w:cs="Calibri"/>
          <w:i/>
          <w:iCs/>
          <w:sz w:val="27"/>
          <w:szCs w:val="27"/>
          <w:vertAlign w:val="subscript"/>
        </w:rPr>
        <w:t>j</w:t>
      </w:r>
      <w:r>
        <w:rPr>
          <w:rFonts w:ascii="Calibri" w:eastAsia="Calibri" w:hAnsi="Calibri" w:cs="Calibri"/>
        </w:rPr>
        <w:t xml:space="preserve"> = 1</w:t>
      </w:r>
      <w:r>
        <w:rPr>
          <w:rFonts w:ascii="Calibri" w:eastAsia="Calibri" w:hAnsi="Calibri" w:cs="Calibri"/>
          <w:i/>
          <w:iCs/>
        </w:rPr>
        <w:t>/L</w:t>
      </w:r>
      <w:r>
        <w:rPr>
          <w:rFonts w:ascii="Calibri" w:eastAsia="Calibri" w:hAnsi="Calibri" w:cs="Calibri"/>
        </w:rPr>
        <w:t xml:space="preserve">) and choose the class with maximum </w:t>
      </w:r>
      <w:r>
        <w:rPr>
          <w:rFonts w:ascii="Calibri" w:eastAsia="Calibri" w:hAnsi="Calibri" w:cs="Calibri"/>
          <w:i/>
          <w:iCs/>
        </w:rPr>
        <w:t>y</w:t>
      </w:r>
      <w:r>
        <w:rPr>
          <w:rFonts w:ascii="Calibri" w:eastAsia="Calibri" w:hAnsi="Calibri" w:cs="Calibri"/>
          <w:i/>
          <w:iCs/>
          <w:sz w:val="27"/>
          <w:szCs w:val="27"/>
          <w:vertAlign w:val="subscript"/>
        </w:rPr>
        <w:t>i</w:t>
      </w:r>
      <w:r>
        <w:rPr>
          <w:rFonts w:ascii="Calibri" w:eastAsia="Calibri" w:hAnsi="Calibri" w:cs="Calibri"/>
        </w:rPr>
        <w:t xml:space="preserve"> .</w:t>
      </w:r>
    </w:p>
    <w:p w:rsidR="00322BC1" w:rsidRDefault="00322BC1">
      <w:pPr>
        <w:spacing w:line="307"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In the case of regression, simple or weighted averaging or median can be used to fuse the outputs of base-regressors. Median is more robust to noise than the average.</w:t>
      </w:r>
    </w:p>
    <w:p w:rsidR="00322BC1" w:rsidRDefault="00322BC1">
      <w:pPr>
        <w:spacing w:line="254" w:lineRule="exact"/>
        <w:rPr>
          <w:sz w:val="20"/>
          <w:szCs w:val="20"/>
        </w:rPr>
      </w:pPr>
    </w:p>
    <w:p w:rsidR="00322BC1" w:rsidRDefault="00963C69">
      <w:pPr>
        <w:spacing w:line="226" w:lineRule="auto"/>
        <w:ind w:right="220"/>
        <w:jc w:val="both"/>
        <w:rPr>
          <w:sz w:val="20"/>
          <w:szCs w:val="20"/>
        </w:rPr>
      </w:pPr>
      <w:r>
        <w:rPr>
          <w:rFonts w:ascii="Calibri" w:eastAsia="Calibri" w:hAnsi="Calibri" w:cs="Calibri"/>
        </w:rPr>
        <w:t xml:space="preserve">Another possible way to find </w:t>
      </w:r>
      <w:r>
        <w:rPr>
          <w:rFonts w:ascii="Calibri" w:eastAsia="Calibri" w:hAnsi="Calibri" w:cs="Calibri"/>
          <w:i/>
          <w:iCs/>
        </w:rPr>
        <w:t>w</w:t>
      </w:r>
      <w:r>
        <w:rPr>
          <w:rFonts w:ascii="Calibri" w:eastAsia="Calibri" w:hAnsi="Calibri" w:cs="Calibri"/>
          <w:i/>
          <w:iCs/>
          <w:sz w:val="27"/>
          <w:szCs w:val="27"/>
          <w:vertAlign w:val="subscript"/>
        </w:rPr>
        <w:t>j</w:t>
      </w:r>
      <w:r>
        <w:rPr>
          <w:rFonts w:ascii="Calibri" w:eastAsia="Calibri" w:hAnsi="Calibri" w:cs="Calibri"/>
        </w:rPr>
        <w:t xml:space="preserve"> is to assess the accuracies of the learners (regressor or classifier) on a separate validation set and use that information to compute the weights, so that we give more weights to more accurate learners.</w:t>
      </w:r>
    </w:p>
    <w:p w:rsidR="00322BC1" w:rsidRDefault="00322BC1">
      <w:pPr>
        <w:spacing w:line="321"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Voting schemes can be seen as approximations under a Bayesian framework with weights approximating prior model probabilities, and model decisions approximating model-conditional likelihoods.</w:t>
      </w:r>
    </w:p>
    <w:p w:rsidR="00322BC1" w:rsidRDefault="00963C69">
      <w:pPr>
        <w:spacing w:line="20" w:lineRule="exact"/>
        <w:rPr>
          <w:sz w:val="20"/>
          <w:szCs w:val="20"/>
        </w:rPr>
      </w:pPr>
      <w:r>
        <w:rPr>
          <w:noProof/>
          <w:sz w:val="20"/>
          <w:szCs w:val="20"/>
        </w:rPr>
        <w:drawing>
          <wp:anchor distT="0" distB="0" distL="114300" distR="114300" simplePos="0" relativeHeight="251633152" behindDoc="1" locked="0" layoutInCell="0" allowOverlap="1">
            <wp:simplePos x="0" y="0"/>
            <wp:positionH relativeFrom="column">
              <wp:posOffset>1469390</wp:posOffset>
            </wp:positionH>
            <wp:positionV relativeFrom="paragraph">
              <wp:posOffset>161925</wp:posOffset>
            </wp:positionV>
            <wp:extent cx="2989580" cy="431800"/>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8" cstate="print">
                      <a:extLst/>
                    </a:blip>
                    <a:srcRect/>
                    <a:stretch>
                      <a:fillRect/>
                    </a:stretch>
                  </pic:blipFill>
                  <pic:spPr bwMode="auto">
                    <a:xfrm>
                      <a:off x="0" y="0"/>
                      <a:ext cx="2989580" cy="43180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3" w:lineRule="exact"/>
        <w:rPr>
          <w:sz w:val="20"/>
          <w:szCs w:val="20"/>
        </w:rPr>
      </w:pPr>
    </w:p>
    <w:p w:rsidR="00322BC1" w:rsidRDefault="00963C69">
      <w:pPr>
        <w:spacing w:line="216" w:lineRule="auto"/>
        <w:ind w:right="220"/>
        <w:jc w:val="both"/>
        <w:rPr>
          <w:sz w:val="20"/>
          <w:szCs w:val="20"/>
        </w:rPr>
      </w:pPr>
      <w:r>
        <w:rPr>
          <w:rFonts w:ascii="Calibri" w:eastAsia="Calibri" w:hAnsi="Calibri" w:cs="Calibri"/>
        </w:rPr>
        <w:t xml:space="preserve">Simple voting corresponds to a uniform prior. If we have a prior distribution preferring simpler models, this would give larger weights to them. We cannot integrate over all models; we only choose a subset for which we believe </w:t>
      </w:r>
      <w:r>
        <w:rPr>
          <w:rFonts w:ascii="Calibri" w:eastAsia="Calibri" w:hAnsi="Calibri" w:cs="Calibri"/>
          <w:i/>
          <w:iCs/>
        </w:rPr>
        <w:t>P(</w:t>
      </w:r>
      <w:r>
        <w:rPr>
          <w:rFonts w:ascii="Calibri" w:eastAsia="Calibri" w:hAnsi="Calibri" w:cs="Calibri"/>
        </w:rPr>
        <w:t>M</w:t>
      </w:r>
      <w:r>
        <w:rPr>
          <w:rFonts w:ascii="Calibri" w:eastAsia="Calibri" w:hAnsi="Calibri" w:cs="Calibri"/>
          <w:i/>
          <w:iCs/>
          <w:sz w:val="27"/>
          <w:szCs w:val="27"/>
          <w:vertAlign w:val="subscript"/>
        </w:rPr>
        <w:t>j</w:t>
      </w:r>
      <w:r>
        <w:rPr>
          <w:rFonts w:ascii="Calibri" w:eastAsia="Calibri" w:hAnsi="Calibri" w:cs="Calibri"/>
          <w:i/>
          <w:iCs/>
        </w:rPr>
        <w:t xml:space="preserve"> )</w:t>
      </w:r>
      <w:r>
        <w:rPr>
          <w:rFonts w:ascii="Calibri" w:eastAsia="Calibri" w:hAnsi="Calibri" w:cs="Calibri"/>
        </w:rPr>
        <w:t xml:space="preserve"> is high, or we can have another Bayesian step and calculate P(C</w:t>
      </w:r>
      <w:r>
        <w:rPr>
          <w:rFonts w:ascii="Calibri" w:eastAsia="Calibri" w:hAnsi="Calibri" w:cs="Calibri"/>
          <w:sz w:val="27"/>
          <w:szCs w:val="27"/>
          <w:vertAlign w:val="subscript"/>
        </w:rPr>
        <w:t>i</w:t>
      </w:r>
      <w:r>
        <w:rPr>
          <w:rFonts w:ascii="Calibri" w:eastAsia="Calibri" w:hAnsi="Calibri" w:cs="Calibri"/>
        </w:rPr>
        <w:t xml:space="preserve"> | x,M</w:t>
      </w:r>
      <w:r>
        <w:rPr>
          <w:rFonts w:ascii="Calibri" w:eastAsia="Calibri" w:hAnsi="Calibri" w:cs="Calibri"/>
          <w:sz w:val="27"/>
          <w:szCs w:val="27"/>
          <w:vertAlign w:val="subscript"/>
        </w:rPr>
        <w:t>j</w:t>
      </w:r>
      <w:r>
        <w:rPr>
          <w:rFonts w:ascii="Calibri" w:eastAsia="Calibri" w:hAnsi="Calibri" w:cs="Calibri"/>
        </w:rPr>
        <w:t xml:space="preserve"> ), the probability of a model given the sample, and sample high probable models from this density.</w:t>
      </w:r>
    </w:p>
    <w:p w:rsidR="00322BC1" w:rsidRDefault="00322BC1">
      <w:pPr>
        <w:spacing w:line="258" w:lineRule="exact"/>
        <w:rPr>
          <w:sz w:val="20"/>
          <w:szCs w:val="20"/>
        </w:rPr>
      </w:pPr>
    </w:p>
    <w:p w:rsidR="00322BC1" w:rsidRDefault="00963C69">
      <w:pPr>
        <w:spacing w:line="232" w:lineRule="auto"/>
        <w:ind w:right="220"/>
        <w:jc w:val="center"/>
        <w:rPr>
          <w:sz w:val="20"/>
          <w:szCs w:val="20"/>
        </w:rPr>
      </w:pPr>
      <w:r>
        <w:rPr>
          <w:rFonts w:ascii="Calibri" w:eastAsia="Calibri" w:hAnsi="Calibri" w:cs="Calibri"/>
        </w:rPr>
        <w:t xml:space="preserve">Let us assume that </w:t>
      </w:r>
      <w:r>
        <w:rPr>
          <w:rFonts w:ascii="Calibri" w:eastAsia="Calibri" w:hAnsi="Calibri" w:cs="Calibri"/>
          <w:i/>
          <w:iCs/>
        </w:rPr>
        <w:t>d</w:t>
      </w:r>
      <w:r>
        <w:rPr>
          <w:rFonts w:ascii="Calibri" w:eastAsia="Calibri" w:hAnsi="Calibri" w:cs="Calibri"/>
          <w:i/>
          <w:iCs/>
          <w:sz w:val="27"/>
          <w:szCs w:val="27"/>
          <w:vertAlign w:val="subscript"/>
        </w:rPr>
        <w:t>j</w:t>
      </w:r>
      <w:r>
        <w:rPr>
          <w:rFonts w:ascii="Calibri" w:eastAsia="Calibri" w:hAnsi="Calibri" w:cs="Calibri"/>
        </w:rPr>
        <w:t xml:space="preserve"> are iid with expected value </w:t>
      </w:r>
      <w:r>
        <w:rPr>
          <w:rFonts w:ascii="Calibri" w:eastAsia="Calibri" w:hAnsi="Calibri" w:cs="Calibri"/>
          <w:i/>
          <w:iCs/>
        </w:rPr>
        <w:t>E[d</w:t>
      </w:r>
      <w:r>
        <w:rPr>
          <w:rFonts w:ascii="Calibri" w:eastAsia="Calibri" w:hAnsi="Calibri" w:cs="Calibri"/>
          <w:i/>
          <w:iCs/>
          <w:sz w:val="27"/>
          <w:szCs w:val="27"/>
          <w:vertAlign w:val="subscript"/>
        </w:rPr>
        <w:t>j</w:t>
      </w:r>
      <w:r>
        <w:rPr>
          <w:rFonts w:ascii="Calibri" w:eastAsia="Calibri" w:hAnsi="Calibri" w:cs="Calibri"/>
          <w:i/>
          <w:iCs/>
        </w:rPr>
        <w:t>]</w:t>
      </w:r>
      <w:r>
        <w:rPr>
          <w:rFonts w:ascii="Calibri" w:eastAsia="Calibri" w:hAnsi="Calibri" w:cs="Calibri"/>
        </w:rPr>
        <w:t xml:space="preserve"> and variance Var</w:t>
      </w:r>
      <w:r>
        <w:rPr>
          <w:rFonts w:ascii="Calibri" w:eastAsia="Calibri" w:hAnsi="Calibri" w:cs="Calibri"/>
          <w:i/>
          <w:iCs/>
        </w:rPr>
        <w:t>(d</w:t>
      </w:r>
      <w:r>
        <w:rPr>
          <w:rFonts w:ascii="Calibri" w:eastAsia="Calibri" w:hAnsi="Calibri" w:cs="Calibri"/>
          <w:i/>
          <w:iCs/>
          <w:sz w:val="27"/>
          <w:szCs w:val="27"/>
          <w:vertAlign w:val="subscript"/>
        </w:rPr>
        <w:t>j</w:t>
      </w:r>
      <w:r>
        <w:rPr>
          <w:rFonts w:ascii="Calibri" w:eastAsia="Calibri" w:hAnsi="Calibri" w:cs="Calibri"/>
          <w:i/>
          <w:iCs/>
        </w:rPr>
        <w:t xml:space="preserve"> )</w:t>
      </w:r>
      <w:r>
        <w:rPr>
          <w:rFonts w:ascii="Calibri" w:eastAsia="Calibri" w:hAnsi="Calibri" w:cs="Calibri"/>
        </w:rPr>
        <w:t>, then when we take a simple 63</w:t>
      </w:r>
    </w:p>
    <w:p w:rsidR="00322BC1" w:rsidRDefault="00322BC1">
      <w:pPr>
        <w:sectPr w:rsidR="00322BC1">
          <w:pgSz w:w="12240" w:h="15840"/>
          <w:pgMar w:top="1401" w:right="1440" w:bottom="432" w:left="1260" w:header="0" w:footer="0" w:gutter="0"/>
          <w:cols w:space="720" w:equalWidth="0">
            <w:col w:w="9540"/>
          </w:cols>
        </w:sectPr>
      </w:pPr>
    </w:p>
    <w:p w:rsidR="00322BC1" w:rsidRDefault="00963C69">
      <w:pPr>
        <w:rPr>
          <w:sz w:val="20"/>
          <w:szCs w:val="20"/>
        </w:rPr>
      </w:pPr>
      <w:bookmarkStart w:id="67" w:name="page69"/>
      <w:bookmarkEnd w:id="67"/>
      <w:r>
        <w:rPr>
          <w:rFonts w:ascii="Calibri" w:eastAsia="Calibri" w:hAnsi="Calibri" w:cs="Calibri"/>
        </w:rPr>
        <w:lastRenderedPageBreak/>
        <w:t xml:space="preserve">average with </w:t>
      </w:r>
      <w:r>
        <w:rPr>
          <w:rFonts w:ascii="Calibri" w:eastAsia="Calibri" w:hAnsi="Calibri" w:cs="Calibri"/>
          <w:i/>
          <w:iCs/>
        </w:rPr>
        <w:t>w</w:t>
      </w:r>
      <w:r>
        <w:rPr>
          <w:rFonts w:ascii="Calibri" w:eastAsia="Calibri" w:hAnsi="Calibri" w:cs="Calibri"/>
          <w:i/>
          <w:iCs/>
          <w:sz w:val="27"/>
          <w:szCs w:val="27"/>
          <w:vertAlign w:val="subscript"/>
        </w:rPr>
        <w:t>j</w:t>
      </w:r>
      <w:r>
        <w:rPr>
          <w:rFonts w:ascii="Calibri" w:eastAsia="Calibri" w:hAnsi="Calibri" w:cs="Calibri"/>
        </w:rPr>
        <w:t xml:space="preserve"> = 1</w:t>
      </w:r>
      <w:r>
        <w:rPr>
          <w:rFonts w:ascii="Calibri" w:eastAsia="Calibri" w:hAnsi="Calibri" w:cs="Calibri"/>
          <w:i/>
          <w:iCs/>
        </w:rPr>
        <w:t>/L</w:t>
      </w:r>
      <w:r>
        <w:rPr>
          <w:rFonts w:ascii="Calibri" w:eastAsia="Calibri" w:hAnsi="Calibri" w:cs="Calibri"/>
        </w:rPr>
        <w:t>, the expected value and variance of the output are</w:t>
      </w:r>
    </w:p>
    <w:p w:rsidR="00322BC1" w:rsidRDefault="00963C69">
      <w:pPr>
        <w:spacing w:line="20" w:lineRule="exact"/>
        <w:rPr>
          <w:sz w:val="20"/>
          <w:szCs w:val="20"/>
        </w:rPr>
      </w:pPr>
      <w:r>
        <w:rPr>
          <w:noProof/>
          <w:sz w:val="20"/>
          <w:szCs w:val="20"/>
        </w:rPr>
        <w:drawing>
          <wp:anchor distT="0" distB="0" distL="114300" distR="114300" simplePos="0" relativeHeight="251634176" behindDoc="1" locked="0" layoutInCell="0" allowOverlap="1">
            <wp:simplePos x="0" y="0"/>
            <wp:positionH relativeFrom="column">
              <wp:posOffset>554990</wp:posOffset>
            </wp:positionH>
            <wp:positionV relativeFrom="paragraph">
              <wp:posOffset>154305</wp:posOffset>
            </wp:positionV>
            <wp:extent cx="4799330" cy="9366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9" cstate="print">
                      <a:extLst/>
                    </a:blip>
                    <a:srcRect/>
                    <a:stretch>
                      <a:fillRect/>
                    </a:stretch>
                  </pic:blipFill>
                  <pic:spPr bwMode="auto">
                    <a:xfrm>
                      <a:off x="0" y="0"/>
                      <a:ext cx="4799330" cy="9366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39"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We see that the expected value does not change, so the bias does not change. But variance, and therefore mean square error, decreases as the number of independent voters, </w:t>
      </w:r>
      <w:r>
        <w:rPr>
          <w:rFonts w:ascii="Calibri" w:eastAsia="Calibri" w:hAnsi="Calibri" w:cs="Calibri"/>
          <w:i/>
          <w:iCs/>
        </w:rPr>
        <w:t>L</w:t>
      </w:r>
      <w:r>
        <w:rPr>
          <w:rFonts w:ascii="Calibri" w:eastAsia="Calibri" w:hAnsi="Calibri" w:cs="Calibri"/>
        </w:rPr>
        <w:t>, increases. In the general case,</w:t>
      </w:r>
    </w:p>
    <w:p w:rsidR="00322BC1" w:rsidRDefault="00963C69">
      <w:pPr>
        <w:spacing w:line="20" w:lineRule="exact"/>
        <w:rPr>
          <w:sz w:val="20"/>
          <w:szCs w:val="20"/>
        </w:rPr>
      </w:pPr>
      <w:r>
        <w:rPr>
          <w:noProof/>
          <w:sz w:val="20"/>
          <w:szCs w:val="20"/>
        </w:rPr>
        <w:drawing>
          <wp:anchor distT="0" distB="0" distL="114300" distR="114300" simplePos="0" relativeHeight="251635200" behindDoc="1" locked="0" layoutInCell="0" allowOverlap="1">
            <wp:simplePos x="0" y="0"/>
            <wp:positionH relativeFrom="column">
              <wp:posOffset>758825</wp:posOffset>
            </wp:positionH>
            <wp:positionV relativeFrom="paragraph">
              <wp:posOffset>161925</wp:posOffset>
            </wp:positionV>
            <wp:extent cx="4382770" cy="56324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0" cstate="print">
                      <a:extLst/>
                    </a:blip>
                    <a:srcRect/>
                    <a:stretch>
                      <a:fillRect/>
                    </a:stretch>
                  </pic:blipFill>
                  <pic:spPr bwMode="auto">
                    <a:xfrm>
                      <a:off x="0" y="0"/>
                      <a:ext cx="4382770" cy="56324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5" w:lineRule="exact"/>
        <w:rPr>
          <w:sz w:val="20"/>
          <w:szCs w:val="20"/>
        </w:rPr>
      </w:pPr>
    </w:p>
    <w:p w:rsidR="00322BC1" w:rsidRDefault="00963C69">
      <w:pPr>
        <w:spacing w:line="224" w:lineRule="auto"/>
        <w:ind w:right="220"/>
        <w:jc w:val="both"/>
        <w:rPr>
          <w:sz w:val="20"/>
          <w:szCs w:val="20"/>
        </w:rPr>
      </w:pPr>
      <w:r>
        <w:rPr>
          <w:rFonts w:ascii="Calibri" w:eastAsia="Calibri" w:hAnsi="Calibri" w:cs="Calibri"/>
        </w:rPr>
        <w:t>which implies that if learners are positively correlated, variance (and error) increase. We can thus view using different algorithms and input features as efforts to decrease, if not completely eliminate, the positive correlation.</w:t>
      </w:r>
    </w:p>
    <w:p w:rsidR="00322BC1" w:rsidRDefault="00322BC1">
      <w:pPr>
        <w:spacing w:line="272" w:lineRule="exact"/>
        <w:rPr>
          <w:sz w:val="20"/>
          <w:szCs w:val="20"/>
        </w:rPr>
      </w:pPr>
    </w:p>
    <w:p w:rsidR="00322BC1" w:rsidRDefault="00963C69">
      <w:pPr>
        <w:rPr>
          <w:sz w:val="20"/>
          <w:szCs w:val="20"/>
        </w:rPr>
      </w:pPr>
      <w:r>
        <w:rPr>
          <w:rFonts w:ascii="Calibri" w:eastAsia="Calibri" w:hAnsi="Calibri" w:cs="Calibri"/>
          <w:b/>
          <w:bCs/>
        </w:rPr>
        <w:t>3.3 Error-Correcting Output Codes</w:t>
      </w:r>
    </w:p>
    <w:p w:rsidR="00322BC1" w:rsidRDefault="00322BC1">
      <w:pPr>
        <w:spacing w:line="49" w:lineRule="exact"/>
        <w:rPr>
          <w:sz w:val="20"/>
          <w:szCs w:val="20"/>
        </w:rPr>
      </w:pPr>
    </w:p>
    <w:p w:rsidR="00322BC1" w:rsidRDefault="00963C69">
      <w:pPr>
        <w:spacing w:line="225" w:lineRule="auto"/>
        <w:ind w:right="220" w:firstLine="720"/>
        <w:jc w:val="both"/>
        <w:rPr>
          <w:sz w:val="20"/>
          <w:szCs w:val="20"/>
        </w:rPr>
      </w:pPr>
      <w:r>
        <w:rPr>
          <w:rFonts w:ascii="Calibri" w:eastAsia="Calibri" w:hAnsi="Calibri" w:cs="Calibri"/>
        </w:rPr>
        <w:t xml:space="preserve">The </w:t>
      </w:r>
      <w:r>
        <w:rPr>
          <w:rFonts w:ascii="Calibri" w:eastAsia="Calibri" w:hAnsi="Calibri" w:cs="Calibri"/>
          <w:b/>
          <w:bCs/>
        </w:rPr>
        <w:t>Error-Correcting Output Codes</w:t>
      </w:r>
      <w:r>
        <w:rPr>
          <w:rFonts w:ascii="Calibri" w:eastAsia="Calibri" w:hAnsi="Calibri" w:cs="Calibri"/>
        </w:rPr>
        <w:t xml:space="preserve"> method is a technique that allows a multi-class classification problem to be reframed as multiple binary classification problems, allowing the use of native binary classification models to be used directly.</w:t>
      </w:r>
    </w:p>
    <w:p w:rsidR="00322BC1" w:rsidRDefault="00322BC1">
      <w:pPr>
        <w:spacing w:line="320" w:lineRule="exact"/>
        <w:rPr>
          <w:sz w:val="20"/>
          <w:szCs w:val="20"/>
        </w:rPr>
      </w:pPr>
    </w:p>
    <w:p w:rsidR="00322BC1" w:rsidRDefault="00963C69">
      <w:pPr>
        <w:spacing w:line="231" w:lineRule="auto"/>
        <w:ind w:right="220" w:firstLine="720"/>
        <w:jc w:val="both"/>
        <w:rPr>
          <w:rFonts w:ascii="Calibri" w:eastAsia="Calibri" w:hAnsi="Calibri" w:cs="Calibri"/>
        </w:rPr>
      </w:pPr>
      <w:r>
        <w:rPr>
          <w:rFonts w:ascii="Calibri" w:eastAsia="Calibri" w:hAnsi="Calibri" w:cs="Calibri"/>
        </w:rPr>
        <w:t>Unlike</w:t>
      </w:r>
      <w:r>
        <w:rPr>
          <w:rFonts w:ascii="Calibri" w:eastAsia="Calibri" w:hAnsi="Calibri" w:cs="Calibri"/>
          <w:color w:val="0000FF"/>
        </w:rPr>
        <w:t xml:space="preserve"> </w:t>
      </w:r>
      <w:hyperlink r:id="rId101">
        <w:r>
          <w:rPr>
            <w:rFonts w:ascii="Calibri" w:eastAsia="Calibri" w:hAnsi="Calibri" w:cs="Calibri"/>
            <w:color w:val="0000FF"/>
            <w:u w:val="single"/>
          </w:rPr>
          <w:t>one-vs-rest and one-vs-one methods</w:t>
        </w:r>
        <w:r>
          <w:rPr>
            <w:rFonts w:ascii="Calibri" w:eastAsia="Calibri" w:hAnsi="Calibri" w:cs="Calibri"/>
            <w:u w:val="single"/>
          </w:rPr>
          <w:t xml:space="preserve"> </w:t>
        </w:r>
      </w:hyperlink>
      <w:r>
        <w:rPr>
          <w:rFonts w:ascii="Calibri" w:eastAsia="Calibri" w:hAnsi="Calibri" w:cs="Calibri"/>
        </w:rPr>
        <w:t>that offer a similar solution by dividing a multi-class classification problem into a fixed number of binary classification problems, the error-correcting output codes technique allows each class to be encoded as an arbitrary number of binary classification problems. When an overdetermined representation is used, it allows the extra models to act as “error-correction” predictions that can result in better predictive performance.</w:t>
      </w:r>
    </w:p>
    <w:p w:rsidR="00322BC1" w:rsidRDefault="00322BC1">
      <w:pPr>
        <w:spacing w:line="318"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 xml:space="preserve">In </w:t>
      </w:r>
      <w:r>
        <w:rPr>
          <w:rFonts w:ascii="Calibri" w:eastAsia="Calibri" w:hAnsi="Calibri" w:cs="Calibri"/>
          <w:i/>
          <w:iCs/>
        </w:rPr>
        <w:t>error-correcting output codes</w:t>
      </w:r>
      <w:r>
        <w:rPr>
          <w:rFonts w:ascii="Calibri" w:eastAsia="Calibri" w:hAnsi="Calibri" w:cs="Calibri"/>
        </w:rPr>
        <w:t xml:space="preserve"> (ECOC), the main classification task is defined in terms of a number of subtasks that are implemented by the base-learners. The idea is that the original task of separating one class from all other classes may be a difficult problem. Instead, we want to define a set of simpler classification problems, each specializing in one aspect of the task, and combining these simpler classifiers, we get the final classifier.</w:t>
      </w:r>
    </w:p>
    <w:p w:rsidR="00322BC1" w:rsidRDefault="00322BC1">
      <w:pPr>
        <w:spacing w:line="318" w:lineRule="exact"/>
        <w:rPr>
          <w:sz w:val="20"/>
          <w:szCs w:val="20"/>
        </w:rPr>
      </w:pPr>
    </w:p>
    <w:p w:rsidR="00322BC1" w:rsidRDefault="00963C69">
      <w:pPr>
        <w:spacing w:line="200" w:lineRule="auto"/>
        <w:ind w:right="220"/>
        <w:jc w:val="both"/>
        <w:rPr>
          <w:sz w:val="20"/>
          <w:szCs w:val="20"/>
        </w:rPr>
      </w:pPr>
      <w:r>
        <w:rPr>
          <w:rFonts w:ascii="Calibri" w:eastAsia="Calibri" w:hAnsi="Calibri" w:cs="Calibri"/>
        </w:rPr>
        <w:t>Base-learners are binary classifiers having output −1</w:t>
      </w:r>
      <w:r>
        <w:rPr>
          <w:rFonts w:ascii="Calibri" w:eastAsia="Calibri" w:hAnsi="Calibri" w:cs="Calibri"/>
          <w:i/>
          <w:iCs/>
        </w:rPr>
        <w:t>/</w:t>
      </w:r>
      <w:r>
        <w:rPr>
          <w:rFonts w:ascii="Calibri" w:eastAsia="Calibri" w:hAnsi="Calibri" w:cs="Calibri"/>
        </w:rPr>
        <w:t xml:space="preserve"> + 1, and there is a </w:t>
      </w:r>
      <w:r>
        <w:rPr>
          <w:rFonts w:ascii="Calibri" w:eastAsia="Calibri" w:hAnsi="Calibri" w:cs="Calibri"/>
          <w:i/>
          <w:iCs/>
        </w:rPr>
        <w:t>code matrix</w:t>
      </w:r>
      <w:r>
        <w:rPr>
          <w:rFonts w:ascii="Calibri" w:eastAsia="Calibri" w:hAnsi="Calibri" w:cs="Calibri"/>
        </w:rPr>
        <w:t xml:space="preserve"> </w:t>
      </w:r>
      <w:r>
        <w:rPr>
          <w:rFonts w:ascii="Calibri" w:eastAsia="Calibri" w:hAnsi="Calibri" w:cs="Calibri"/>
          <w:b/>
          <w:bCs/>
        </w:rPr>
        <w:t>W</w:t>
      </w:r>
      <w:r>
        <w:rPr>
          <w:rFonts w:ascii="Calibri" w:eastAsia="Calibri" w:hAnsi="Calibri" w:cs="Calibri"/>
        </w:rPr>
        <w:t xml:space="preserve"> of </w:t>
      </w:r>
      <w:r>
        <w:rPr>
          <w:rFonts w:ascii="Calibri" w:eastAsia="Calibri" w:hAnsi="Calibri" w:cs="Calibri"/>
          <w:i/>
          <w:iCs/>
        </w:rPr>
        <w:t>K</w:t>
      </w:r>
      <w:r>
        <w:rPr>
          <w:rFonts w:ascii="Calibri" w:eastAsia="Calibri" w:hAnsi="Calibri" w:cs="Calibri"/>
        </w:rPr>
        <w:t xml:space="preserve"> × </w:t>
      </w:r>
      <w:r>
        <w:rPr>
          <w:rFonts w:ascii="Calibri" w:eastAsia="Calibri" w:hAnsi="Calibri" w:cs="Calibri"/>
          <w:i/>
          <w:iCs/>
        </w:rPr>
        <w:t>L</w:t>
      </w:r>
      <w:r>
        <w:rPr>
          <w:rFonts w:ascii="Calibri" w:eastAsia="Calibri" w:hAnsi="Calibri" w:cs="Calibri"/>
        </w:rPr>
        <w:t xml:space="preserve"> whose </w:t>
      </w:r>
      <w:r>
        <w:rPr>
          <w:rFonts w:ascii="Calibri" w:eastAsia="Calibri" w:hAnsi="Calibri" w:cs="Calibri"/>
          <w:i/>
          <w:iCs/>
        </w:rPr>
        <w:t>K</w:t>
      </w:r>
      <w:r>
        <w:rPr>
          <w:rFonts w:ascii="Calibri" w:eastAsia="Calibri" w:hAnsi="Calibri" w:cs="Calibri"/>
        </w:rPr>
        <w:t xml:space="preserve"> rows are the binary codes of classes in terms of the </w:t>
      </w:r>
      <w:r>
        <w:rPr>
          <w:rFonts w:ascii="Calibri" w:eastAsia="Calibri" w:hAnsi="Calibri" w:cs="Calibri"/>
          <w:i/>
          <w:iCs/>
        </w:rPr>
        <w:t>L</w:t>
      </w:r>
      <w:r>
        <w:rPr>
          <w:rFonts w:ascii="Calibri" w:eastAsia="Calibri" w:hAnsi="Calibri" w:cs="Calibri"/>
        </w:rPr>
        <w:t xml:space="preserve"> base-learners </w:t>
      </w:r>
      <w:r>
        <w:rPr>
          <w:rFonts w:ascii="Calibri" w:eastAsia="Calibri" w:hAnsi="Calibri" w:cs="Calibri"/>
          <w:i/>
          <w:iCs/>
        </w:rPr>
        <w:t>d</w:t>
      </w:r>
      <w:r>
        <w:rPr>
          <w:rFonts w:ascii="Calibri" w:eastAsia="Calibri" w:hAnsi="Calibri" w:cs="Calibri"/>
          <w:i/>
          <w:iCs/>
          <w:sz w:val="27"/>
          <w:szCs w:val="27"/>
          <w:vertAlign w:val="subscript"/>
        </w:rPr>
        <w:t>j</w:t>
      </w:r>
      <w:r>
        <w:rPr>
          <w:rFonts w:ascii="Calibri" w:eastAsia="Calibri" w:hAnsi="Calibri" w:cs="Calibri"/>
        </w:rPr>
        <w:t>. For example, if the second row of</w:t>
      </w:r>
    </w:p>
    <w:p w:rsidR="00322BC1" w:rsidRDefault="00322BC1">
      <w:pPr>
        <w:spacing w:line="1" w:lineRule="exact"/>
        <w:rPr>
          <w:sz w:val="20"/>
          <w:szCs w:val="20"/>
        </w:rPr>
      </w:pPr>
    </w:p>
    <w:p w:rsidR="00322BC1" w:rsidRDefault="00963C69" w:rsidP="00963C69">
      <w:pPr>
        <w:numPr>
          <w:ilvl w:val="0"/>
          <w:numId w:val="132"/>
        </w:numPr>
        <w:tabs>
          <w:tab w:val="left" w:pos="250"/>
        </w:tabs>
        <w:spacing w:line="200" w:lineRule="auto"/>
        <w:ind w:right="220"/>
        <w:jc w:val="both"/>
        <w:rPr>
          <w:rFonts w:ascii="Calibri" w:eastAsia="Calibri" w:hAnsi="Calibri" w:cs="Calibri"/>
          <w:b/>
          <w:bCs/>
          <w:sz w:val="17"/>
          <w:szCs w:val="17"/>
        </w:rPr>
      </w:pPr>
      <w:r>
        <w:rPr>
          <w:rFonts w:ascii="Calibri" w:eastAsia="Calibri" w:hAnsi="Calibri" w:cs="Calibri"/>
          <w:sz w:val="17"/>
          <w:szCs w:val="17"/>
        </w:rPr>
        <w:t xml:space="preserve">is </w:t>
      </w:r>
      <w:r>
        <w:rPr>
          <w:rFonts w:ascii="Calibri" w:eastAsia="Calibri" w:hAnsi="Calibri" w:cs="Calibri"/>
          <w:i/>
          <w:iCs/>
          <w:sz w:val="17"/>
          <w:szCs w:val="17"/>
        </w:rPr>
        <w:t>[</w:t>
      </w:r>
      <w:r>
        <w:rPr>
          <w:rFonts w:ascii="Calibri" w:eastAsia="Calibri" w:hAnsi="Calibri" w:cs="Calibri"/>
          <w:sz w:val="17"/>
          <w:szCs w:val="17"/>
        </w:rPr>
        <w:t>−1</w:t>
      </w:r>
      <w:r>
        <w:rPr>
          <w:rFonts w:ascii="Calibri" w:eastAsia="Calibri" w:hAnsi="Calibri" w:cs="Calibri"/>
          <w:i/>
          <w:iCs/>
          <w:sz w:val="17"/>
          <w:szCs w:val="17"/>
        </w:rPr>
        <w:t>,</w:t>
      </w:r>
      <w:r>
        <w:rPr>
          <w:rFonts w:ascii="Calibri" w:eastAsia="Calibri" w:hAnsi="Calibri" w:cs="Calibri"/>
          <w:sz w:val="17"/>
          <w:szCs w:val="17"/>
        </w:rPr>
        <w:t>+1</w:t>
      </w:r>
      <w:r>
        <w:rPr>
          <w:rFonts w:ascii="Calibri" w:eastAsia="Calibri" w:hAnsi="Calibri" w:cs="Calibri"/>
          <w:i/>
          <w:iCs/>
          <w:sz w:val="17"/>
          <w:szCs w:val="17"/>
        </w:rPr>
        <w:t>,</w:t>
      </w:r>
      <w:r>
        <w:rPr>
          <w:rFonts w:ascii="Calibri" w:eastAsia="Calibri" w:hAnsi="Calibri" w:cs="Calibri"/>
          <w:sz w:val="17"/>
          <w:szCs w:val="17"/>
        </w:rPr>
        <w:t>+1</w:t>
      </w:r>
      <w:r>
        <w:rPr>
          <w:rFonts w:ascii="Calibri" w:eastAsia="Calibri" w:hAnsi="Calibri" w:cs="Calibri"/>
          <w:i/>
          <w:iCs/>
          <w:sz w:val="17"/>
          <w:szCs w:val="17"/>
        </w:rPr>
        <w:t>,</w:t>
      </w:r>
      <w:r>
        <w:rPr>
          <w:rFonts w:ascii="Calibri" w:eastAsia="Calibri" w:hAnsi="Calibri" w:cs="Calibri"/>
          <w:sz w:val="17"/>
          <w:szCs w:val="17"/>
        </w:rPr>
        <w:t>−1</w:t>
      </w:r>
      <w:r>
        <w:rPr>
          <w:rFonts w:ascii="Calibri" w:eastAsia="Calibri" w:hAnsi="Calibri" w:cs="Calibri"/>
          <w:i/>
          <w:iCs/>
          <w:sz w:val="17"/>
          <w:szCs w:val="17"/>
        </w:rPr>
        <w:t>]</w:t>
      </w:r>
      <w:r>
        <w:rPr>
          <w:rFonts w:ascii="Calibri" w:eastAsia="Calibri" w:hAnsi="Calibri" w:cs="Calibri"/>
          <w:sz w:val="17"/>
          <w:szCs w:val="17"/>
        </w:rPr>
        <w:t>, this means that for us to say an instance belongs to C</w:t>
      </w:r>
      <w:r>
        <w:rPr>
          <w:rFonts w:ascii="Calibri" w:eastAsia="Calibri" w:hAnsi="Calibri" w:cs="Calibri"/>
          <w:sz w:val="21"/>
          <w:szCs w:val="21"/>
          <w:vertAlign w:val="subscript"/>
        </w:rPr>
        <w:t>2</w:t>
      </w:r>
      <w:r>
        <w:rPr>
          <w:rFonts w:ascii="Calibri" w:eastAsia="Calibri" w:hAnsi="Calibri" w:cs="Calibri"/>
          <w:sz w:val="17"/>
          <w:szCs w:val="17"/>
        </w:rPr>
        <w:t xml:space="preserve">, the instance should be on the negative side of </w:t>
      </w:r>
      <w:r>
        <w:rPr>
          <w:rFonts w:ascii="Calibri" w:eastAsia="Calibri" w:hAnsi="Calibri" w:cs="Calibri"/>
          <w:i/>
          <w:iCs/>
          <w:sz w:val="17"/>
          <w:szCs w:val="17"/>
        </w:rPr>
        <w:t>d</w:t>
      </w:r>
      <w:r>
        <w:rPr>
          <w:rFonts w:ascii="Calibri" w:eastAsia="Calibri" w:hAnsi="Calibri" w:cs="Calibri"/>
          <w:sz w:val="21"/>
          <w:szCs w:val="21"/>
          <w:vertAlign w:val="subscript"/>
        </w:rPr>
        <w:t>1</w:t>
      </w:r>
      <w:r>
        <w:rPr>
          <w:rFonts w:ascii="Calibri" w:eastAsia="Calibri" w:hAnsi="Calibri" w:cs="Calibri"/>
          <w:sz w:val="17"/>
          <w:szCs w:val="17"/>
        </w:rPr>
        <w:t xml:space="preserve"> and </w:t>
      </w:r>
      <w:r>
        <w:rPr>
          <w:rFonts w:ascii="Calibri" w:eastAsia="Calibri" w:hAnsi="Calibri" w:cs="Calibri"/>
          <w:i/>
          <w:iCs/>
          <w:sz w:val="17"/>
          <w:szCs w:val="17"/>
        </w:rPr>
        <w:t>d</w:t>
      </w:r>
      <w:r>
        <w:rPr>
          <w:rFonts w:ascii="Calibri" w:eastAsia="Calibri" w:hAnsi="Calibri" w:cs="Calibri"/>
          <w:sz w:val="21"/>
          <w:szCs w:val="21"/>
          <w:vertAlign w:val="subscript"/>
        </w:rPr>
        <w:t>4</w:t>
      </w:r>
      <w:r>
        <w:rPr>
          <w:rFonts w:ascii="Calibri" w:eastAsia="Calibri" w:hAnsi="Calibri" w:cs="Calibri"/>
          <w:sz w:val="17"/>
          <w:szCs w:val="17"/>
        </w:rPr>
        <w:t xml:space="preserve">, and on the positive side of </w:t>
      </w:r>
      <w:r>
        <w:rPr>
          <w:rFonts w:ascii="Calibri" w:eastAsia="Calibri" w:hAnsi="Calibri" w:cs="Calibri"/>
          <w:i/>
          <w:iCs/>
          <w:sz w:val="17"/>
          <w:szCs w:val="17"/>
        </w:rPr>
        <w:t>d</w:t>
      </w:r>
      <w:r>
        <w:rPr>
          <w:rFonts w:ascii="Calibri" w:eastAsia="Calibri" w:hAnsi="Calibri" w:cs="Calibri"/>
          <w:sz w:val="21"/>
          <w:szCs w:val="21"/>
          <w:vertAlign w:val="subscript"/>
        </w:rPr>
        <w:t>2</w:t>
      </w:r>
      <w:r>
        <w:rPr>
          <w:rFonts w:ascii="Calibri" w:eastAsia="Calibri" w:hAnsi="Calibri" w:cs="Calibri"/>
          <w:sz w:val="17"/>
          <w:szCs w:val="17"/>
        </w:rPr>
        <w:t xml:space="preserve"> and </w:t>
      </w:r>
      <w:r>
        <w:rPr>
          <w:rFonts w:ascii="Calibri" w:eastAsia="Calibri" w:hAnsi="Calibri" w:cs="Calibri"/>
          <w:i/>
          <w:iCs/>
          <w:sz w:val="17"/>
          <w:szCs w:val="17"/>
        </w:rPr>
        <w:t>d</w:t>
      </w:r>
      <w:r>
        <w:rPr>
          <w:rFonts w:ascii="Calibri" w:eastAsia="Calibri" w:hAnsi="Calibri" w:cs="Calibri"/>
          <w:sz w:val="21"/>
          <w:szCs w:val="21"/>
          <w:vertAlign w:val="subscript"/>
        </w:rPr>
        <w:t>3</w:t>
      </w:r>
      <w:r>
        <w:rPr>
          <w:rFonts w:ascii="Calibri" w:eastAsia="Calibri" w:hAnsi="Calibri" w:cs="Calibri"/>
          <w:sz w:val="17"/>
          <w:szCs w:val="17"/>
        </w:rPr>
        <w:t xml:space="preserve">. Similarly, the columns of the code matrix defines the task of the base-learners. For example, if the third column is </w:t>
      </w:r>
      <w:r>
        <w:rPr>
          <w:rFonts w:ascii="Calibri" w:eastAsia="Calibri" w:hAnsi="Calibri" w:cs="Calibri"/>
          <w:i/>
          <w:iCs/>
          <w:sz w:val="17"/>
          <w:szCs w:val="17"/>
        </w:rPr>
        <w:t>[</w:t>
      </w:r>
      <w:r>
        <w:rPr>
          <w:rFonts w:ascii="Calibri" w:eastAsia="Calibri" w:hAnsi="Calibri" w:cs="Calibri"/>
          <w:sz w:val="17"/>
          <w:szCs w:val="17"/>
        </w:rPr>
        <w:t>−1</w:t>
      </w:r>
      <w:r>
        <w:rPr>
          <w:rFonts w:ascii="Calibri" w:eastAsia="Calibri" w:hAnsi="Calibri" w:cs="Calibri"/>
          <w:i/>
          <w:iCs/>
          <w:sz w:val="17"/>
          <w:szCs w:val="17"/>
        </w:rPr>
        <w:t>,</w:t>
      </w:r>
      <w:r>
        <w:rPr>
          <w:rFonts w:ascii="Calibri" w:eastAsia="Calibri" w:hAnsi="Calibri" w:cs="Calibri"/>
          <w:sz w:val="17"/>
          <w:szCs w:val="17"/>
        </w:rPr>
        <w:t>+1</w:t>
      </w:r>
      <w:r>
        <w:rPr>
          <w:rFonts w:ascii="Calibri" w:eastAsia="Calibri" w:hAnsi="Calibri" w:cs="Calibri"/>
          <w:i/>
          <w:iCs/>
          <w:sz w:val="17"/>
          <w:szCs w:val="17"/>
        </w:rPr>
        <w:t>,</w:t>
      </w:r>
      <w:r>
        <w:rPr>
          <w:rFonts w:ascii="Calibri" w:eastAsia="Calibri" w:hAnsi="Calibri" w:cs="Calibri"/>
          <w:sz w:val="17"/>
          <w:szCs w:val="17"/>
        </w:rPr>
        <w:t>+1</w:t>
      </w:r>
      <w:r>
        <w:rPr>
          <w:rFonts w:ascii="Calibri" w:eastAsia="Calibri" w:hAnsi="Calibri" w:cs="Calibri"/>
          <w:i/>
          <w:iCs/>
          <w:sz w:val="17"/>
          <w:szCs w:val="17"/>
        </w:rPr>
        <w:t>]T</w:t>
      </w:r>
      <w:r>
        <w:rPr>
          <w:rFonts w:ascii="Calibri" w:eastAsia="Calibri" w:hAnsi="Calibri" w:cs="Calibri"/>
          <w:sz w:val="17"/>
          <w:szCs w:val="17"/>
        </w:rPr>
        <w:t xml:space="preserve"> , we understand that the task of the third base-learner, </w:t>
      </w:r>
      <w:r>
        <w:rPr>
          <w:rFonts w:ascii="Calibri" w:eastAsia="Calibri" w:hAnsi="Calibri" w:cs="Calibri"/>
          <w:i/>
          <w:iCs/>
          <w:sz w:val="17"/>
          <w:szCs w:val="17"/>
        </w:rPr>
        <w:t>d</w:t>
      </w:r>
      <w:r>
        <w:rPr>
          <w:rFonts w:ascii="Calibri" w:eastAsia="Calibri" w:hAnsi="Calibri" w:cs="Calibri"/>
          <w:sz w:val="21"/>
          <w:szCs w:val="21"/>
          <w:vertAlign w:val="subscript"/>
        </w:rPr>
        <w:t>3</w:t>
      </w:r>
      <w:r>
        <w:rPr>
          <w:rFonts w:ascii="Calibri" w:eastAsia="Calibri" w:hAnsi="Calibri" w:cs="Calibri"/>
          <w:sz w:val="17"/>
          <w:szCs w:val="17"/>
        </w:rPr>
        <w:t>, is to separate the instances of C</w:t>
      </w:r>
      <w:r>
        <w:rPr>
          <w:rFonts w:ascii="Calibri" w:eastAsia="Calibri" w:hAnsi="Calibri" w:cs="Calibri"/>
          <w:sz w:val="21"/>
          <w:szCs w:val="21"/>
          <w:vertAlign w:val="subscript"/>
        </w:rPr>
        <w:t>1</w:t>
      </w:r>
      <w:r>
        <w:rPr>
          <w:rFonts w:ascii="Calibri" w:eastAsia="Calibri" w:hAnsi="Calibri" w:cs="Calibri"/>
          <w:sz w:val="17"/>
          <w:szCs w:val="17"/>
        </w:rPr>
        <w:t xml:space="preserve"> from the instances of C</w:t>
      </w:r>
      <w:r>
        <w:rPr>
          <w:rFonts w:ascii="Calibri" w:eastAsia="Calibri" w:hAnsi="Calibri" w:cs="Calibri"/>
          <w:sz w:val="21"/>
          <w:szCs w:val="21"/>
          <w:vertAlign w:val="subscript"/>
        </w:rPr>
        <w:t>2</w:t>
      </w:r>
      <w:r>
        <w:rPr>
          <w:rFonts w:ascii="Calibri" w:eastAsia="Calibri" w:hAnsi="Calibri" w:cs="Calibri"/>
          <w:sz w:val="17"/>
          <w:szCs w:val="17"/>
        </w:rPr>
        <w:t xml:space="preserve"> and C</w:t>
      </w:r>
      <w:r>
        <w:rPr>
          <w:rFonts w:ascii="Calibri" w:eastAsia="Calibri" w:hAnsi="Calibri" w:cs="Calibri"/>
          <w:sz w:val="21"/>
          <w:szCs w:val="21"/>
          <w:vertAlign w:val="subscript"/>
        </w:rPr>
        <w:t>3</w:t>
      </w:r>
      <w:r>
        <w:rPr>
          <w:rFonts w:ascii="Calibri" w:eastAsia="Calibri" w:hAnsi="Calibri" w:cs="Calibri"/>
          <w:sz w:val="17"/>
          <w:szCs w:val="17"/>
        </w:rPr>
        <w:t xml:space="preserve"> combined. This is how we form the training set of the base-learners. For example in this case, all instances labeled with C2 and C3 form X</w:t>
      </w:r>
      <w:r>
        <w:rPr>
          <w:rFonts w:ascii="Cambria Math" w:eastAsia="Cambria Math" w:hAnsi="Cambria Math" w:cs="Cambria Math"/>
          <w:sz w:val="20"/>
          <w:szCs w:val="20"/>
          <w:u w:val="single"/>
          <w:vertAlign w:val="superscript"/>
        </w:rPr>
        <w:t>+</w:t>
      </w:r>
      <w:r>
        <w:rPr>
          <w:rFonts w:ascii="Cambria Math" w:eastAsia="Cambria Math" w:hAnsi="Cambria Math" w:cs="Cambria Math"/>
          <w:sz w:val="20"/>
          <w:szCs w:val="20"/>
          <w:vertAlign w:val="subscript"/>
        </w:rPr>
        <w:t>3</w:t>
      </w:r>
      <w:r>
        <w:rPr>
          <w:rFonts w:ascii="Calibri" w:eastAsia="Calibri" w:hAnsi="Calibri" w:cs="Calibri"/>
          <w:sz w:val="17"/>
          <w:szCs w:val="17"/>
        </w:rPr>
        <w:t xml:space="preserve"> and instances labeled with C</w:t>
      </w:r>
      <w:r>
        <w:rPr>
          <w:rFonts w:ascii="Calibri" w:eastAsia="Calibri" w:hAnsi="Calibri" w:cs="Calibri"/>
          <w:sz w:val="21"/>
          <w:szCs w:val="21"/>
          <w:vertAlign w:val="subscript"/>
        </w:rPr>
        <w:t>1</w:t>
      </w:r>
      <w:r>
        <w:rPr>
          <w:rFonts w:ascii="Calibri" w:eastAsia="Calibri" w:hAnsi="Calibri" w:cs="Calibri"/>
          <w:sz w:val="17"/>
          <w:szCs w:val="17"/>
        </w:rPr>
        <w:t xml:space="preserve"> form X</w:t>
      </w:r>
      <w:r>
        <w:rPr>
          <w:rFonts w:ascii="Cambria Math" w:eastAsia="Cambria Math" w:hAnsi="Cambria Math" w:cs="Cambria Math"/>
          <w:sz w:val="20"/>
          <w:szCs w:val="20"/>
          <w:u w:val="single"/>
          <w:vertAlign w:val="superscript"/>
        </w:rPr>
        <w:t>−</w:t>
      </w:r>
      <w:r>
        <w:rPr>
          <w:rFonts w:ascii="Cambria Math" w:eastAsia="Cambria Math" w:hAnsi="Cambria Math" w:cs="Cambria Math"/>
          <w:sz w:val="20"/>
          <w:szCs w:val="20"/>
          <w:vertAlign w:val="subscript"/>
        </w:rPr>
        <w:t>3</w:t>
      </w:r>
      <w:r>
        <w:rPr>
          <w:rFonts w:ascii="Calibri" w:eastAsia="Calibri" w:hAnsi="Calibri" w:cs="Calibri"/>
          <w:sz w:val="17"/>
          <w:szCs w:val="17"/>
        </w:rPr>
        <w:t xml:space="preserve">, and </w:t>
      </w:r>
      <w:r>
        <w:rPr>
          <w:rFonts w:ascii="Calibri" w:eastAsia="Calibri" w:hAnsi="Calibri" w:cs="Calibri"/>
          <w:i/>
          <w:iCs/>
          <w:sz w:val="17"/>
          <w:szCs w:val="17"/>
        </w:rPr>
        <w:t>d</w:t>
      </w:r>
      <w:r>
        <w:rPr>
          <w:rFonts w:ascii="Calibri" w:eastAsia="Calibri" w:hAnsi="Calibri" w:cs="Calibri"/>
          <w:sz w:val="21"/>
          <w:szCs w:val="21"/>
          <w:vertAlign w:val="subscript"/>
        </w:rPr>
        <w:t>3</w:t>
      </w:r>
      <w:r>
        <w:rPr>
          <w:rFonts w:ascii="Calibri" w:eastAsia="Calibri" w:hAnsi="Calibri" w:cs="Calibri"/>
          <w:sz w:val="17"/>
          <w:szCs w:val="17"/>
        </w:rPr>
        <w:t xml:space="preserve"> is trained so that </w:t>
      </w:r>
      <w:r>
        <w:rPr>
          <w:rFonts w:ascii="Calibri" w:eastAsia="Calibri" w:hAnsi="Calibri" w:cs="Calibri"/>
          <w:i/>
          <w:iCs/>
          <w:sz w:val="17"/>
          <w:szCs w:val="17"/>
        </w:rPr>
        <w:t>x</w:t>
      </w:r>
      <w:r>
        <w:rPr>
          <w:rFonts w:ascii="Calibri" w:eastAsia="Calibri" w:hAnsi="Calibri" w:cs="Calibri"/>
          <w:i/>
          <w:iCs/>
          <w:sz w:val="21"/>
          <w:szCs w:val="21"/>
          <w:vertAlign w:val="superscript"/>
        </w:rPr>
        <w:t>t</w:t>
      </w:r>
      <w:r>
        <w:rPr>
          <w:rFonts w:ascii="Cambria Math" w:eastAsia="Cambria Math" w:hAnsi="Cambria Math" w:cs="Cambria Math"/>
          <w:sz w:val="17"/>
          <w:szCs w:val="17"/>
        </w:rPr>
        <w:t xml:space="preserve"> ∈</w:t>
      </w:r>
      <w:r>
        <w:rPr>
          <w:rFonts w:ascii="Calibri" w:eastAsia="Calibri" w:hAnsi="Calibri" w:cs="Calibri"/>
          <w:sz w:val="17"/>
          <w:szCs w:val="17"/>
        </w:rPr>
        <w:t xml:space="preserve"> X</w:t>
      </w:r>
      <w:r>
        <w:rPr>
          <w:rFonts w:ascii="Cambria Math" w:eastAsia="Cambria Math" w:hAnsi="Cambria Math" w:cs="Cambria Math"/>
          <w:sz w:val="20"/>
          <w:szCs w:val="20"/>
          <w:u w:val="single"/>
          <w:vertAlign w:val="superscript"/>
        </w:rPr>
        <w:t>+</w:t>
      </w:r>
      <w:r>
        <w:rPr>
          <w:rFonts w:ascii="Cambria Math" w:eastAsia="Cambria Math" w:hAnsi="Cambria Math" w:cs="Cambria Math"/>
          <w:sz w:val="20"/>
          <w:szCs w:val="20"/>
          <w:vertAlign w:val="subscript"/>
        </w:rPr>
        <w:t>3</w:t>
      </w:r>
      <w:r>
        <w:rPr>
          <w:rFonts w:ascii="Calibri" w:eastAsia="Calibri" w:hAnsi="Calibri" w:cs="Calibri"/>
          <w:sz w:val="17"/>
          <w:szCs w:val="17"/>
        </w:rPr>
        <w:t xml:space="preserve"> give output +1 and </w:t>
      </w:r>
      <w:r>
        <w:rPr>
          <w:rFonts w:ascii="Calibri" w:eastAsia="Calibri" w:hAnsi="Calibri" w:cs="Calibri"/>
          <w:i/>
          <w:iCs/>
          <w:sz w:val="17"/>
          <w:szCs w:val="17"/>
        </w:rPr>
        <w:t>x</w:t>
      </w:r>
      <w:r>
        <w:rPr>
          <w:rFonts w:ascii="Calibri" w:eastAsia="Calibri" w:hAnsi="Calibri" w:cs="Calibri"/>
          <w:i/>
          <w:iCs/>
          <w:sz w:val="21"/>
          <w:szCs w:val="21"/>
          <w:vertAlign w:val="superscript"/>
        </w:rPr>
        <w:t>t</w:t>
      </w:r>
      <w:r>
        <w:rPr>
          <w:rFonts w:ascii="Cambria Math" w:eastAsia="Cambria Math" w:hAnsi="Cambria Math" w:cs="Cambria Math"/>
          <w:sz w:val="17"/>
          <w:szCs w:val="17"/>
        </w:rPr>
        <w:t xml:space="preserve"> ∈</w:t>
      </w:r>
      <w:r>
        <w:rPr>
          <w:rFonts w:ascii="Calibri" w:eastAsia="Calibri" w:hAnsi="Calibri" w:cs="Calibri"/>
          <w:sz w:val="17"/>
          <w:szCs w:val="17"/>
        </w:rPr>
        <w:t xml:space="preserve"> X</w:t>
      </w:r>
      <w:r>
        <w:rPr>
          <w:rFonts w:ascii="Cambria Math" w:eastAsia="Cambria Math" w:hAnsi="Cambria Math" w:cs="Cambria Math"/>
          <w:sz w:val="20"/>
          <w:szCs w:val="20"/>
          <w:u w:val="single"/>
          <w:vertAlign w:val="superscript"/>
        </w:rPr>
        <w:t>−</w:t>
      </w:r>
      <w:r>
        <w:rPr>
          <w:rFonts w:ascii="Cambria Math" w:eastAsia="Cambria Math" w:hAnsi="Cambria Math" w:cs="Cambria Math"/>
          <w:sz w:val="20"/>
          <w:szCs w:val="20"/>
          <w:vertAlign w:val="subscript"/>
        </w:rPr>
        <w:t>3</w:t>
      </w:r>
      <w:r>
        <w:rPr>
          <w:rFonts w:ascii="Calibri" w:eastAsia="Calibri" w:hAnsi="Calibri" w:cs="Calibri"/>
          <w:sz w:val="17"/>
          <w:szCs w:val="17"/>
        </w:rPr>
        <w:t xml:space="preserve"> give output −1.</w:t>
      </w:r>
    </w:p>
    <w:p w:rsidR="00322BC1" w:rsidRDefault="00322BC1">
      <w:pPr>
        <w:spacing w:line="275" w:lineRule="exact"/>
        <w:rPr>
          <w:sz w:val="20"/>
          <w:szCs w:val="20"/>
        </w:rPr>
      </w:pPr>
    </w:p>
    <w:p w:rsidR="00322BC1" w:rsidRDefault="00963C69">
      <w:pPr>
        <w:spacing w:line="218" w:lineRule="auto"/>
        <w:ind w:right="220"/>
        <w:rPr>
          <w:sz w:val="20"/>
          <w:szCs w:val="20"/>
        </w:rPr>
      </w:pPr>
      <w:r>
        <w:rPr>
          <w:rFonts w:ascii="Calibri" w:eastAsia="Calibri" w:hAnsi="Calibri" w:cs="Calibri"/>
        </w:rPr>
        <w:t>The code matrix thus allows us to define a polychotomy (</w:t>
      </w:r>
      <w:r>
        <w:rPr>
          <w:rFonts w:ascii="Calibri" w:eastAsia="Calibri" w:hAnsi="Calibri" w:cs="Calibri"/>
          <w:i/>
          <w:iCs/>
        </w:rPr>
        <w:t>K &gt;</w:t>
      </w:r>
      <w:r>
        <w:rPr>
          <w:rFonts w:ascii="Calibri" w:eastAsia="Calibri" w:hAnsi="Calibri" w:cs="Calibri"/>
        </w:rPr>
        <w:t xml:space="preserve"> 2 classification problem) in terms of dichotomies (</w:t>
      </w:r>
      <w:r>
        <w:rPr>
          <w:rFonts w:ascii="Calibri" w:eastAsia="Calibri" w:hAnsi="Calibri" w:cs="Calibri"/>
          <w:i/>
          <w:iCs/>
        </w:rPr>
        <w:t>K</w:t>
      </w:r>
      <w:r>
        <w:rPr>
          <w:rFonts w:ascii="Calibri" w:eastAsia="Calibri" w:hAnsi="Calibri" w:cs="Calibri"/>
        </w:rPr>
        <w:t xml:space="preserve"> = 2 classification problem), and it is a method that is applicable using any learning</w:t>
      </w:r>
    </w:p>
    <w:p w:rsidR="00322BC1" w:rsidRDefault="00322BC1">
      <w:pPr>
        <w:spacing w:line="157" w:lineRule="exact"/>
        <w:rPr>
          <w:sz w:val="20"/>
          <w:szCs w:val="20"/>
        </w:rPr>
      </w:pPr>
    </w:p>
    <w:p w:rsidR="00322BC1" w:rsidRDefault="00963C69">
      <w:pPr>
        <w:ind w:right="220"/>
        <w:jc w:val="center"/>
        <w:rPr>
          <w:sz w:val="20"/>
          <w:szCs w:val="20"/>
        </w:rPr>
      </w:pPr>
      <w:r>
        <w:rPr>
          <w:rFonts w:ascii="Calibri" w:eastAsia="Calibri" w:hAnsi="Calibri" w:cs="Calibri"/>
        </w:rPr>
        <w:t>64</w:t>
      </w:r>
    </w:p>
    <w:p w:rsidR="00322BC1" w:rsidRDefault="00322BC1">
      <w:pPr>
        <w:sectPr w:rsidR="00322BC1">
          <w:pgSz w:w="12240" w:h="15840"/>
          <w:pgMar w:top="1302" w:right="1440" w:bottom="431" w:left="1260" w:header="0" w:footer="0" w:gutter="0"/>
          <w:cols w:space="720" w:equalWidth="0">
            <w:col w:w="9540"/>
          </w:cols>
        </w:sectPr>
      </w:pPr>
    </w:p>
    <w:p w:rsidR="00322BC1" w:rsidRDefault="00963C69">
      <w:pPr>
        <w:spacing w:line="218" w:lineRule="auto"/>
        <w:ind w:right="220"/>
        <w:jc w:val="both"/>
        <w:rPr>
          <w:sz w:val="20"/>
          <w:szCs w:val="20"/>
        </w:rPr>
      </w:pPr>
      <w:bookmarkStart w:id="68" w:name="page70"/>
      <w:bookmarkEnd w:id="68"/>
      <w:r>
        <w:rPr>
          <w:rFonts w:ascii="Calibri" w:eastAsia="Calibri" w:hAnsi="Calibri" w:cs="Calibri"/>
        </w:rPr>
        <w:lastRenderedPageBreak/>
        <w:t>algorithm to implement the dichotomizer base-learners—for example, linear or multilayer perceptrons (with a single output), decision trees, or SVMs whose original definition is for two-class problems.</w:t>
      </w:r>
    </w:p>
    <w:p w:rsidR="00322BC1" w:rsidRDefault="00322BC1">
      <w:pPr>
        <w:spacing w:line="48"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The typical one discriminant per class setting corresponds to the diagonal code matrix where </w:t>
      </w:r>
      <w:r>
        <w:rPr>
          <w:rFonts w:ascii="Calibri" w:eastAsia="Calibri" w:hAnsi="Calibri" w:cs="Calibri"/>
          <w:i/>
          <w:iCs/>
        </w:rPr>
        <w:t>L</w:t>
      </w:r>
      <w:r>
        <w:rPr>
          <w:rFonts w:ascii="Calibri" w:eastAsia="Calibri" w:hAnsi="Calibri" w:cs="Calibri"/>
        </w:rPr>
        <w:t xml:space="preserve"> = </w:t>
      </w:r>
      <w:r>
        <w:rPr>
          <w:rFonts w:ascii="Calibri" w:eastAsia="Calibri" w:hAnsi="Calibri" w:cs="Calibri"/>
          <w:i/>
          <w:iCs/>
        </w:rPr>
        <w:t>K</w:t>
      </w:r>
      <w:r>
        <w:rPr>
          <w:rFonts w:ascii="Calibri" w:eastAsia="Calibri" w:hAnsi="Calibri" w:cs="Calibri"/>
        </w:rPr>
        <w:t xml:space="preserve">. For example, for </w:t>
      </w:r>
      <w:r>
        <w:rPr>
          <w:rFonts w:ascii="Calibri" w:eastAsia="Calibri" w:hAnsi="Calibri" w:cs="Calibri"/>
          <w:i/>
          <w:iCs/>
        </w:rPr>
        <w:t>K</w:t>
      </w:r>
      <w:r>
        <w:rPr>
          <w:rFonts w:ascii="Calibri" w:eastAsia="Calibri" w:hAnsi="Calibri" w:cs="Calibri"/>
        </w:rPr>
        <w:t xml:space="preserve"> = 4,</w:t>
      </w:r>
    </w:p>
    <w:p w:rsidR="00322BC1" w:rsidRDefault="00322BC1">
      <w:pPr>
        <w:spacing w:line="200" w:lineRule="exact"/>
        <w:rPr>
          <w:sz w:val="20"/>
          <w:szCs w:val="20"/>
        </w:rPr>
      </w:pPr>
    </w:p>
    <w:p w:rsidR="00322BC1" w:rsidRDefault="00322BC1">
      <w:pPr>
        <w:spacing w:line="338" w:lineRule="exact"/>
        <w:rPr>
          <w:sz w:val="20"/>
          <w:szCs w:val="20"/>
        </w:rPr>
      </w:pPr>
    </w:p>
    <w:p w:rsidR="00322BC1" w:rsidRDefault="00963C69">
      <w:pPr>
        <w:rPr>
          <w:sz w:val="20"/>
          <w:szCs w:val="20"/>
        </w:rPr>
      </w:pPr>
      <w:r>
        <w:rPr>
          <w:rFonts w:ascii="Calibri" w:eastAsia="Calibri" w:hAnsi="Calibri" w:cs="Calibri"/>
        </w:rPr>
        <w:t>we have</w:t>
      </w:r>
    </w:p>
    <w:p w:rsidR="00322BC1" w:rsidRDefault="00963C69">
      <w:pPr>
        <w:spacing w:line="20" w:lineRule="exact"/>
        <w:rPr>
          <w:sz w:val="20"/>
          <w:szCs w:val="20"/>
        </w:rPr>
      </w:pPr>
      <w:r>
        <w:rPr>
          <w:noProof/>
          <w:sz w:val="20"/>
          <w:szCs w:val="20"/>
        </w:rPr>
        <w:drawing>
          <wp:anchor distT="0" distB="0" distL="114300" distR="114300" simplePos="0" relativeHeight="251636224" behindDoc="1" locked="0" layoutInCell="0" allowOverlap="1">
            <wp:simplePos x="0" y="0"/>
            <wp:positionH relativeFrom="column">
              <wp:posOffset>654050</wp:posOffset>
            </wp:positionH>
            <wp:positionV relativeFrom="paragraph">
              <wp:posOffset>5080</wp:posOffset>
            </wp:positionV>
            <wp:extent cx="1913255" cy="85026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2" cstate="print">
                      <a:extLst/>
                    </a:blip>
                    <a:srcRect/>
                    <a:stretch>
                      <a:fillRect/>
                    </a:stretch>
                  </pic:blipFill>
                  <pic:spPr bwMode="auto">
                    <a:xfrm>
                      <a:off x="0" y="0"/>
                      <a:ext cx="1913255" cy="8502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8" w:lineRule="exact"/>
        <w:rPr>
          <w:sz w:val="20"/>
          <w:szCs w:val="20"/>
        </w:rPr>
      </w:pPr>
    </w:p>
    <w:p w:rsidR="00322BC1" w:rsidRDefault="00963C69">
      <w:pPr>
        <w:spacing w:line="231" w:lineRule="auto"/>
        <w:ind w:right="220"/>
        <w:jc w:val="both"/>
        <w:rPr>
          <w:sz w:val="20"/>
          <w:szCs w:val="20"/>
        </w:rPr>
      </w:pPr>
      <w:r>
        <w:rPr>
          <w:rFonts w:ascii="Calibri" w:eastAsia="Calibri" w:hAnsi="Calibri" w:cs="Calibri"/>
        </w:rPr>
        <w:t xml:space="preserve">The problem here is that if there is an error with one of the baselearners, there may be a misclassification because the class code words are so similar. So the approach in error-correcting codes is to have </w:t>
      </w:r>
      <w:r>
        <w:rPr>
          <w:rFonts w:ascii="Calibri" w:eastAsia="Calibri" w:hAnsi="Calibri" w:cs="Calibri"/>
          <w:i/>
          <w:iCs/>
        </w:rPr>
        <w:t>L &gt; K</w:t>
      </w:r>
      <w:r>
        <w:rPr>
          <w:rFonts w:ascii="Calibri" w:eastAsia="Calibri" w:hAnsi="Calibri" w:cs="Calibri"/>
        </w:rPr>
        <w:t xml:space="preserve"> and increase the Hamming distance between the code words. One possibility is </w:t>
      </w:r>
      <w:r>
        <w:rPr>
          <w:rFonts w:ascii="Calibri" w:eastAsia="Calibri" w:hAnsi="Calibri" w:cs="Calibri"/>
          <w:i/>
          <w:iCs/>
        </w:rPr>
        <w:t>pairwise separation</w:t>
      </w:r>
      <w:r>
        <w:rPr>
          <w:rFonts w:ascii="Calibri" w:eastAsia="Calibri" w:hAnsi="Calibri" w:cs="Calibri"/>
        </w:rPr>
        <w:t xml:space="preserve"> of classes where there is a separate baselearner to separate C</w:t>
      </w:r>
      <w:r>
        <w:rPr>
          <w:rFonts w:ascii="Calibri" w:eastAsia="Calibri" w:hAnsi="Calibri" w:cs="Calibri"/>
          <w:i/>
          <w:iCs/>
        </w:rPr>
        <w:t>i</w:t>
      </w:r>
      <w:r>
        <w:rPr>
          <w:rFonts w:ascii="Calibri" w:eastAsia="Calibri" w:hAnsi="Calibri" w:cs="Calibri"/>
        </w:rPr>
        <w:t xml:space="preserve"> from C</w:t>
      </w:r>
      <w:r>
        <w:rPr>
          <w:rFonts w:ascii="Calibri" w:eastAsia="Calibri" w:hAnsi="Calibri" w:cs="Calibri"/>
          <w:i/>
          <w:iCs/>
        </w:rPr>
        <w:t>j</w:t>
      </w:r>
      <w:r>
        <w:rPr>
          <w:rFonts w:ascii="Calibri" w:eastAsia="Calibri" w:hAnsi="Calibri" w:cs="Calibri"/>
        </w:rPr>
        <w:t xml:space="preserve">, for </w:t>
      </w:r>
      <w:r>
        <w:rPr>
          <w:rFonts w:ascii="Calibri" w:eastAsia="Calibri" w:hAnsi="Calibri" w:cs="Calibri"/>
          <w:i/>
          <w:iCs/>
        </w:rPr>
        <w:t>i &lt; j</w:t>
      </w:r>
      <w:r>
        <w:rPr>
          <w:rFonts w:ascii="Calibri" w:eastAsia="Calibri" w:hAnsi="Calibri" w:cs="Calibri"/>
        </w:rPr>
        <w:t xml:space="preserve">. In this case, </w:t>
      </w:r>
      <w:r>
        <w:rPr>
          <w:rFonts w:ascii="Calibri" w:eastAsia="Calibri" w:hAnsi="Calibri" w:cs="Calibri"/>
          <w:i/>
          <w:iCs/>
        </w:rPr>
        <w:t>L</w:t>
      </w:r>
      <w:r>
        <w:rPr>
          <w:rFonts w:ascii="Calibri" w:eastAsia="Calibri" w:hAnsi="Calibri" w:cs="Calibri"/>
        </w:rPr>
        <w:t xml:space="preserve"> = </w:t>
      </w:r>
      <w:r>
        <w:rPr>
          <w:rFonts w:ascii="Calibri" w:eastAsia="Calibri" w:hAnsi="Calibri" w:cs="Calibri"/>
          <w:i/>
          <w:iCs/>
        </w:rPr>
        <w:t>K(K</w:t>
      </w:r>
      <w:r>
        <w:rPr>
          <w:rFonts w:ascii="Calibri" w:eastAsia="Calibri" w:hAnsi="Calibri" w:cs="Calibri"/>
        </w:rPr>
        <w:t xml:space="preserve"> − 1</w:t>
      </w:r>
      <w:r>
        <w:rPr>
          <w:rFonts w:ascii="Calibri" w:eastAsia="Calibri" w:hAnsi="Calibri" w:cs="Calibri"/>
          <w:i/>
          <w:iCs/>
        </w:rPr>
        <w:t>)/</w:t>
      </w:r>
      <w:r>
        <w:rPr>
          <w:rFonts w:ascii="Calibri" w:eastAsia="Calibri" w:hAnsi="Calibri" w:cs="Calibri"/>
        </w:rPr>
        <w:t xml:space="preserve">2 and with </w:t>
      </w:r>
      <w:r>
        <w:rPr>
          <w:rFonts w:ascii="Calibri" w:eastAsia="Calibri" w:hAnsi="Calibri" w:cs="Calibri"/>
          <w:i/>
          <w:iCs/>
        </w:rPr>
        <w:t>K</w:t>
      </w:r>
      <w:r>
        <w:rPr>
          <w:rFonts w:ascii="Calibri" w:eastAsia="Calibri" w:hAnsi="Calibri" w:cs="Calibri"/>
        </w:rPr>
        <w:t xml:space="preserve"> = 4, the code matrix is</w:t>
      </w:r>
    </w:p>
    <w:p w:rsidR="00322BC1" w:rsidRDefault="00963C69">
      <w:pPr>
        <w:spacing w:line="20" w:lineRule="exact"/>
        <w:rPr>
          <w:sz w:val="20"/>
          <w:szCs w:val="20"/>
        </w:rPr>
      </w:pPr>
      <w:r>
        <w:rPr>
          <w:noProof/>
          <w:sz w:val="20"/>
          <w:szCs w:val="20"/>
        </w:rPr>
        <w:drawing>
          <wp:anchor distT="0" distB="0" distL="114300" distR="114300" simplePos="0" relativeHeight="251637248" behindDoc="1" locked="0" layoutInCell="0" allowOverlap="1">
            <wp:simplePos x="0" y="0"/>
            <wp:positionH relativeFrom="column">
              <wp:posOffset>19050</wp:posOffset>
            </wp:positionH>
            <wp:positionV relativeFrom="paragraph">
              <wp:posOffset>177165</wp:posOffset>
            </wp:positionV>
            <wp:extent cx="2582545" cy="82613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3" cstate="print">
                      <a:extLst/>
                    </a:blip>
                    <a:srcRect/>
                    <a:stretch>
                      <a:fillRect/>
                    </a:stretch>
                  </pic:blipFill>
                  <pic:spPr bwMode="auto">
                    <a:xfrm>
                      <a:off x="0" y="0"/>
                      <a:ext cx="2582545" cy="8261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38" w:lineRule="exact"/>
        <w:rPr>
          <w:sz w:val="20"/>
          <w:szCs w:val="20"/>
        </w:rPr>
      </w:pPr>
    </w:p>
    <w:p w:rsidR="00322BC1" w:rsidRDefault="00963C69">
      <w:pPr>
        <w:spacing w:line="205" w:lineRule="auto"/>
        <w:ind w:right="220"/>
        <w:jc w:val="both"/>
        <w:rPr>
          <w:sz w:val="20"/>
          <w:szCs w:val="20"/>
        </w:rPr>
      </w:pPr>
      <w:r>
        <w:rPr>
          <w:rFonts w:ascii="Calibri" w:eastAsia="Calibri" w:hAnsi="Calibri" w:cs="Calibri"/>
        </w:rPr>
        <w:t xml:space="preserve">where a 0 entry denotes “don’t care.” That is, </w:t>
      </w:r>
      <w:r>
        <w:rPr>
          <w:rFonts w:ascii="Calibri" w:eastAsia="Calibri" w:hAnsi="Calibri" w:cs="Calibri"/>
          <w:i/>
          <w:iCs/>
        </w:rPr>
        <w:t>d</w:t>
      </w:r>
      <w:r>
        <w:rPr>
          <w:rFonts w:ascii="Calibri" w:eastAsia="Calibri" w:hAnsi="Calibri" w:cs="Calibri"/>
          <w:sz w:val="27"/>
          <w:szCs w:val="27"/>
          <w:vertAlign w:val="subscript"/>
        </w:rPr>
        <w:t>1</w:t>
      </w:r>
      <w:r>
        <w:rPr>
          <w:rFonts w:ascii="Calibri" w:eastAsia="Calibri" w:hAnsi="Calibri" w:cs="Calibri"/>
        </w:rPr>
        <w:t xml:space="preserve"> is trained to separate C</w:t>
      </w:r>
      <w:r>
        <w:rPr>
          <w:rFonts w:ascii="Calibri" w:eastAsia="Calibri" w:hAnsi="Calibri" w:cs="Calibri"/>
          <w:sz w:val="27"/>
          <w:szCs w:val="27"/>
          <w:vertAlign w:val="subscript"/>
        </w:rPr>
        <w:t>1</w:t>
      </w:r>
      <w:r>
        <w:rPr>
          <w:rFonts w:ascii="Calibri" w:eastAsia="Calibri" w:hAnsi="Calibri" w:cs="Calibri"/>
        </w:rPr>
        <w:t xml:space="preserve"> from C</w:t>
      </w:r>
      <w:r>
        <w:rPr>
          <w:rFonts w:ascii="Calibri" w:eastAsia="Calibri" w:hAnsi="Calibri" w:cs="Calibri"/>
          <w:sz w:val="27"/>
          <w:szCs w:val="27"/>
          <w:vertAlign w:val="subscript"/>
        </w:rPr>
        <w:t>2</w:t>
      </w:r>
      <w:r>
        <w:rPr>
          <w:rFonts w:ascii="Calibri" w:eastAsia="Calibri" w:hAnsi="Calibri" w:cs="Calibri"/>
        </w:rPr>
        <w:t xml:space="preserve"> and does not use the training instances belonging to the other classes. Similarly, we say that an instance belongs to C</w:t>
      </w:r>
      <w:r>
        <w:rPr>
          <w:rFonts w:ascii="Calibri" w:eastAsia="Calibri" w:hAnsi="Calibri" w:cs="Calibri"/>
          <w:sz w:val="27"/>
          <w:szCs w:val="27"/>
          <w:vertAlign w:val="subscript"/>
        </w:rPr>
        <w:t>2</w:t>
      </w:r>
      <w:r>
        <w:rPr>
          <w:rFonts w:ascii="Calibri" w:eastAsia="Calibri" w:hAnsi="Calibri" w:cs="Calibri"/>
        </w:rPr>
        <w:t xml:space="preserve"> if </w:t>
      </w:r>
      <w:r>
        <w:rPr>
          <w:rFonts w:ascii="Calibri" w:eastAsia="Calibri" w:hAnsi="Calibri" w:cs="Calibri"/>
          <w:i/>
          <w:iCs/>
        </w:rPr>
        <w:t>d</w:t>
      </w:r>
      <w:r>
        <w:rPr>
          <w:rFonts w:ascii="Calibri" w:eastAsia="Calibri" w:hAnsi="Calibri" w:cs="Calibri"/>
          <w:sz w:val="27"/>
          <w:szCs w:val="27"/>
          <w:vertAlign w:val="subscript"/>
        </w:rPr>
        <w:t>1</w:t>
      </w:r>
      <w:r>
        <w:rPr>
          <w:rFonts w:ascii="Calibri" w:eastAsia="Calibri" w:hAnsi="Calibri" w:cs="Calibri"/>
        </w:rPr>
        <w:t xml:space="preserve"> = −1 and </w:t>
      </w:r>
      <w:r>
        <w:rPr>
          <w:rFonts w:ascii="Calibri" w:eastAsia="Calibri" w:hAnsi="Calibri" w:cs="Calibri"/>
          <w:i/>
          <w:iCs/>
        </w:rPr>
        <w:t>d</w:t>
      </w:r>
      <w:r>
        <w:rPr>
          <w:rFonts w:ascii="Calibri" w:eastAsia="Calibri" w:hAnsi="Calibri" w:cs="Calibri"/>
          <w:sz w:val="27"/>
          <w:szCs w:val="27"/>
          <w:vertAlign w:val="subscript"/>
        </w:rPr>
        <w:t>4</w:t>
      </w:r>
      <w:r>
        <w:rPr>
          <w:rFonts w:ascii="Calibri" w:eastAsia="Calibri" w:hAnsi="Calibri" w:cs="Calibri"/>
        </w:rPr>
        <w:t xml:space="preserve"> = </w:t>
      </w:r>
      <w:r>
        <w:rPr>
          <w:rFonts w:ascii="Calibri" w:eastAsia="Calibri" w:hAnsi="Calibri" w:cs="Calibri"/>
          <w:i/>
          <w:iCs/>
        </w:rPr>
        <w:t>d</w:t>
      </w:r>
      <w:r>
        <w:rPr>
          <w:rFonts w:ascii="Calibri" w:eastAsia="Calibri" w:hAnsi="Calibri" w:cs="Calibri"/>
          <w:sz w:val="27"/>
          <w:szCs w:val="27"/>
          <w:vertAlign w:val="subscript"/>
        </w:rPr>
        <w:t>5</w:t>
      </w:r>
      <w:r>
        <w:rPr>
          <w:rFonts w:ascii="Calibri" w:eastAsia="Calibri" w:hAnsi="Calibri" w:cs="Calibri"/>
        </w:rPr>
        <w:t xml:space="preserve"> = +1, and we do not consider the values of </w:t>
      </w:r>
      <w:r>
        <w:rPr>
          <w:rFonts w:ascii="Calibri" w:eastAsia="Calibri" w:hAnsi="Calibri" w:cs="Calibri"/>
          <w:i/>
          <w:iCs/>
        </w:rPr>
        <w:t>d</w:t>
      </w:r>
      <w:r>
        <w:rPr>
          <w:rFonts w:ascii="Calibri" w:eastAsia="Calibri" w:hAnsi="Calibri" w:cs="Calibri"/>
          <w:sz w:val="27"/>
          <w:szCs w:val="27"/>
          <w:vertAlign w:val="subscript"/>
        </w:rPr>
        <w:t>2</w:t>
      </w:r>
      <w:r>
        <w:rPr>
          <w:rFonts w:ascii="Calibri" w:eastAsia="Calibri" w:hAnsi="Calibri" w:cs="Calibri"/>
          <w:i/>
          <w:iCs/>
        </w:rPr>
        <w:t>, d</w:t>
      </w:r>
      <w:r>
        <w:rPr>
          <w:rFonts w:ascii="Calibri" w:eastAsia="Calibri" w:hAnsi="Calibri" w:cs="Calibri"/>
          <w:sz w:val="27"/>
          <w:szCs w:val="27"/>
          <w:vertAlign w:val="subscript"/>
        </w:rPr>
        <w:t>3</w:t>
      </w:r>
      <w:r>
        <w:rPr>
          <w:rFonts w:ascii="Calibri" w:eastAsia="Calibri" w:hAnsi="Calibri" w:cs="Calibri"/>
        </w:rPr>
        <w:t xml:space="preserve">, and </w:t>
      </w:r>
      <w:r>
        <w:rPr>
          <w:rFonts w:ascii="Calibri" w:eastAsia="Calibri" w:hAnsi="Calibri" w:cs="Calibri"/>
          <w:i/>
          <w:iCs/>
        </w:rPr>
        <w:t>d</w:t>
      </w:r>
      <w:r>
        <w:rPr>
          <w:rFonts w:ascii="Calibri" w:eastAsia="Calibri" w:hAnsi="Calibri" w:cs="Calibri"/>
          <w:sz w:val="27"/>
          <w:szCs w:val="27"/>
          <w:vertAlign w:val="subscript"/>
        </w:rPr>
        <w:t>6</w:t>
      </w:r>
      <w:r>
        <w:rPr>
          <w:rFonts w:ascii="Calibri" w:eastAsia="Calibri" w:hAnsi="Calibri" w:cs="Calibri"/>
        </w:rPr>
        <w:t xml:space="preserve">. The problem here is that </w:t>
      </w:r>
      <w:r>
        <w:rPr>
          <w:rFonts w:ascii="Calibri" w:eastAsia="Calibri" w:hAnsi="Calibri" w:cs="Calibri"/>
          <w:i/>
          <w:iCs/>
        </w:rPr>
        <w:t>L</w:t>
      </w:r>
      <w:r>
        <w:rPr>
          <w:rFonts w:ascii="Calibri" w:eastAsia="Calibri" w:hAnsi="Calibri" w:cs="Calibri"/>
        </w:rPr>
        <w:t xml:space="preserve"> is O</w:t>
      </w:r>
      <w:r>
        <w:rPr>
          <w:rFonts w:ascii="Calibri" w:eastAsia="Calibri" w:hAnsi="Calibri" w:cs="Calibri"/>
          <w:i/>
          <w:iCs/>
        </w:rPr>
        <w:t>(K</w:t>
      </w:r>
      <w:r>
        <w:rPr>
          <w:rFonts w:ascii="Calibri" w:eastAsia="Calibri" w:hAnsi="Calibri" w:cs="Calibri"/>
          <w:sz w:val="27"/>
          <w:szCs w:val="27"/>
          <w:vertAlign w:val="superscript"/>
        </w:rPr>
        <w:t>2</w:t>
      </w:r>
      <w:r>
        <w:rPr>
          <w:rFonts w:ascii="Calibri" w:eastAsia="Calibri" w:hAnsi="Calibri" w:cs="Calibri"/>
          <w:i/>
          <w:iCs/>
        </w:rPr>
        <w:t>)</w:t>
      </w:r>
      <w:r>
        <w:rPr>
          <w:rFonts w:ascii="Calibri" w:eastAsia="Calibri" w:hAnsi="Calibri" w:cs="Calibri"/>
        </w:rPr>
        <w:t xml:space="preserve">, and for large </w:t>
      </w:r>
      <w:r>
        <w:rPr>
          <w:rFonts w:ascii="Calibri" w:eastAsia="Calibri" w:hAnsi="Calibri" w:cs="Calibri"/>
          <w:i/>
          <w:iCs/>
        </w:rPr>
        <w:t>K</w:t>
      </w:r>
      <w:r>
        <w:rPr>
          <w:rFonts w:ascii="Calibri" w:eastAsia="Calibri" w:hAnsi="Calibri" w:cs="Calibri"/>
        </w:rPr>
        <w:t xml:space="preserve"> pairwise separation may not be feasible.</w:t>
      </w:r>
    </w:p>
    <w:p w:rsidR="00322BC1" w:rsidRDefault="00322BC1">
      <w:pPr>
        <w:spacing w:line="282" w:lineRule="exact"/>
        <w:rPr>
          <w:sz w:val="20"/>
          <w:szCs w:val="20"/>
        </w:rPr>
      </w:pPr>
    </w:p>
    <w:p w:rsidR="00322BC1" w:rsidRDefault="00963C69">
      <w:pPr>
        <w:spacing w:line="227" w:lineRule="auto"/>
        <w:ind w:right="220"/>
        <w:jc w:val="both"/>
        <w:rPr>
          <w:sz w:val="20"/>
          <w:szCs w:val="20"/>
        </w:rPr>
      </w:pPr>
      <w:r>
        <w:rPr>
          <w:rFonts w:ascii="Calibri" w:eastAsia="Calibri" w:hAnsi="Calibri" w:cs="Calibri"/>
        </w:rPr>
        <w:t xml:space="preserve">If we can have </w:t>
      </w:r>
      <w:r>
        <w:rPr>
          <w:rFonts w:ascii="Calibri" w:eastAsia="Calibri" w:hAnsi="Calibri" w:cs="Calibri"/>
          <w:i/>
          <w:iCs/>
        </w:rPr>
        <w:t>L</w:t>
      </w:r>
      <w:r>
        <w:rPr>
          <w:rFonts w:ascii="Calibri" w:eastAsia="Calibri" w:hAnsi="Calibri" w:cs="Calibri"/>
        </w:rPr>
        <w:t xml:space="preserve"> high, we can just randomly generate the code matrix with −1</w:t>
      </w:r>
      <w:r>
        <w:rPr>
          <w:rFonts w:ascii="Calibri" w:eastAsia="Calibri" w:hAnsi="Calibri" w:cs="Calibri"/>
          <w:i/>
          <w:iCs/>
        </w:rPr>
        <w:t>/</w:t>
      </w:r>
      <w:r>
        <w:rPr>
          <w:rFonts w:ascii="Calibri" w:eastAsia="Calibri" w:hAnsi="Calibri" w:cs="Calibri"/>
        </w:rPr>
        <w:t xml:space="preserve"> + 1 and this will work fine, but if we want to keep </w:t>
      </w:r>
      <w:r>
        <w:rPr>
          <w:rFonts w:ascii="Calibri" w:eastAsia="Calibri" w:hAnsi="Calibri" w:cs="Calibri"/>
          <w:i/>
          <w:iCs/>
        </w:rPr>
        <w:t>L</w:t>
      </w:r>
      <w:r>
        <w:rPr>
          <w:rFonts w:ascii="Calibri" w:eastAsia="Calibri" w:hAnsi="Calibri" w:cs="Calibri"/>
        </w:rPr>
        <w:t xml:space="preserve"> low, we need to optimize </w:t>
      </w:r>
      <w:r>
        <w:rPr>
          <w:rFonts w:ascii="Calibri" w:eastAsia="Calibri" w:hAnsi="Calibri" w:cs="Calibri"/>
          <w:b/>
          <w:bCs/>
        </w:rPr>
        <w:t>W</w:t>
      </w:r>
      <w:r>
        <w:rPr>
          <w:rFonts w:ascii="Calibri" w:eastAsia="Calibri" w:hAnsi="Calibri" w:cs="Calibri"/>
        </w:rPr>
        <w:t xml:space="preserve">. The approach is to set </w:t>
      </w:r>
      <w:r>
        <w:rPr>
          <w:rFonts w:ascii="Calibri" w:eastAsia="Calibri" w:hAnsi="Calibri" w:cs="Calibri"/>
          <w:i/>
          <w:iCs/>
        </w:rPr>
        <w:t>L</w:t>
      </w:r>
      <w:r>
        <w:rPr>
          <w:rFonts w:ascii="Calibri" w:eastAsia="Calibri" w:hAnsi="Calibri" w:cs="Calibri"/>
        </w:rPr>
        <w:t xml:space="preserve"> beforehand and then find </w:t>
      </w:r>
      <w:r>
        <w:rPr>
          <w:rFonts w:ascii="Calibri" w:eastAsia="Calibri" w:hAnsi="Calibri" w:cs="Calibri"/>
          <w:b/>
          <w:bCs/>
        </w:rPr>
        <w:t>W</w:t>
      </w:r>
      <w:r>
        <w:rPr>
          <w:rFonts w:ascii="Calibri" w:eastAsia="Calibri" w:hAnsi="Calibri" w:cs="Calibri"/>
        </w:rPr>
        <w:t xml:space="preserve"> such that the distances between rows, and at the same time the distances between columns, are as large as possible, in terms of Hamming distance. With </w:t>
      </w:r>
      <w:r>
        <w:rPr>
          <w:rFonts w:ascii="Calibri" w:eastAsia="Calibri" w:hAnsi="Calibri" w:cs="Calibri"/>
          <w:i/>
          <w:iCs/>
        </w:rPr>
        <w:t>K</w:t>
      </w:r>
      <w:r>
        <w:rPr>
          <w:rFonts w:ascii="Calibri" w:eastAsia="Calibri" w:hAnsi="Calibri" w:cs="Calibri"/>
        </w:rPr>
        <w:t xml:space="preserve"> classes, there are 2</w:t>
      </w:r>
      <w:r>
        <w:rPr>
          <w:rFonts w:ascii="Calibri" w:eastAsia="Calibri" w:hAnsi="Calibri" w:cs="Calibri"/>
          <w:i/>
          <w:iCs/>
          <w:sz w:val="27"/>
          <w:szCs w:val="27"/>
          <w:vertAlign w:val="superscript"/>
        </w:rPr>
        <w:t>(K</w:t>
      </w:r>
      <w:r>
        <w:rPr>
          <w:rFonts w:ascii="Calibri" w:eastAsia="Calibri" w:hAnsi="Calibri" w:cs="Calibri"/>
          <w:sz w:val="27"/>
          <w:szCs w:val="27"/>
          <w:vertAlign w:val="superscript"/>
        </w:rPr>
        <w:t>-1</w:t>
      </w:r>
      <w:r>
        <w:rPr>
          <w:rFonts w:ascii="Calibri" w:eastAsia="Calibri" w:hAnsi="Calibri" w:cs="Calibri"/>
          <w:i/>
          <w:iCs/>
          <w:sz w:val="27"/>
          <w:szCs w:val="27"/>
          <w:vertAlign w:val="superscript"/>
        </w:rPr>
        <w:t>)</w:t>
      </w:r>
      <w:r>
        <w:rPr>
          <w:rFonts w:ascii="Calibri" w:eastAsia="Calibri" w:hAnsi="Calibri" w:cs="Calibri"/>
        </w:rPr>
        <w:t xml:space="preserve"> − 1 possible columns, namely, two-class problems. This is because </w:t>
      </w:r>
      <w:r>
        <w:rPr>
          <w:rFonts w:ascii="Calibri" w:eastAsia="Calibri" w:hAnsi="Calibri" w:cs="Calibri"/>
          <w:i/>
          <w:iCs/>
        </w:rPr>
        <w:t>K</w:t>
      </w:r>
      <w:r>
        <w:rPr>
          <w:rFonts w:ascii="Calibri" w:eastAsia="Calibri" w:hAnsi="Calibri" w:cs="Calibri"/>
        </w:rPr>
        <w:t xml:space="preserve"> bits can be written in 2</w:t>
      </w:r>
      <w:r>
        <w:rPr>
          <w:rFonts w:ascii="Calibri" w:eastAsia="Calibri" w:hAnsi="Calibri" w:cs="Calibri"/>
          <w:i/>
          <w:iCs/>
        </w:rPr>
        <w:t>K</w:t>
      </w:r>
      <w:r>
        <w:rPr>
          <w:rFonts w:ascii="Calibri" w:eastAsia="Calibri" w:hAnsi="Calibri" w:cs="Calibri"/>
        </w:rPr>
        <w:t xml:space="preserve"> different ways and complements (e.g., “0101” and “1010,” from our point of view, define the same discriminant) dividing the possible combinations by 2 and then subtracting 1 because a column of all 0s (or 1s) is useless. For example, when </w:t>
      </w:r>
      <w:r>
        <w:rPr>
          <w:rFonts w:ascii="Calibri" w:eastAsia="Calibri" w:hAnsi="Calibri" w:cs="Calibri"/>
          <w:i/>
          <w:iCs/>
        </w:rPr>
        <w:t>K</w:t>
      </w:r>
      <w:r>
        <w:rPr>
          <w:rFonts w:ascii="Calibri" w:eastAsia="Calibri" w:hAnsi="Calibri" w:cs="Calibri"/>
        </w:rPr>
        <w:t xml:space="preserve"> = 4, we have</w:t>
      </w:r>
    </w:p>
    <w:p w:rsidR="00322BC1" w:rsidRDefault="00963C69">
      <w:pPr>
        <w:spacing w:line="20" w:lineRule="exact"/>
        <w:rPr>
          <w:sz w:val="20"/>
          <w:szCs w:val="20"/>
        </w:rPr>
      </w:pPr>
      <w:r>
        <w:rPr>
          <w:noProof/>
          <w:sz w:val="20"/>
          <w:szCs w:val="20"/>
        </w:rPr>
        <w:drawing>
          <wp:anchor distT="0" distB="0" distL="114300" distR="114300" simplePos="0" relativeHeight="251638272" behindDoc="1" locked="0" layoutInCell="0" allowOverlap="1">
            <wp:simplePos x="0" y="0"/>
            <wp:positionH relativeFrom="column">
              <wp:posOffset>19050</wp:posOffset>
            </wp:positionH>
            <wp:positionV relativeFrom="paragraph">
              <wp:posOffset>156210</wp:posOffset>
            </wp:positionV>
            <wp:extent cx="2916555" cy="7969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4" cstate="print">
                      <a:extLst/>
                    </a:blip>
                    <a:srcRect/>
                    <a:stretch>
                      <a:fillRect/>
                    </a:stretch>
                  </pic:blipFill>
                  <pic:spPr bwMode="auto">
                    <a:xfrm>
                      <a:off x="0" y="0"/>
                      <a:ext cx="2916555" cy="7969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5"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When </w:t>
      </w:r>
      <w:r>
        <w:rPr>
          <w:rFonts w:ascii="Calibri" w:eastAsia="Calibri" w:hAnsi="Calibri" w:cs="Calibri"/>
          <w:i/>
          <w:iCs/>
        </w:rPr>
        <w:t>K</w:t>
      </w:r>
      <w:r>
        <w:rPr>
          <w:rFonts w:ascii="Calibri" w:eastAsia="Calibri" w:hAnsi="Calibri" w:cs="Calibri"/>
        </w:rPr>
        <w:t xml:space="preserve"> is large, for a given value of </w:t>
      </w:r>
      <w:r>
        <w:rPr>
          <w:rFonts w:ascii="Calibri" w:eastAsia="Calibri" w:hAnsi="Calibri" w:cs="Calibri"/>
          <w:i/>
          <w:iCs/>
        </w:rPr>
        <w:t>L</w:t>
      </w:r>
      <w:r>
        <w:rPr>
          <w:rFonts w:ascii="Calibri" w:eastAsia="Calibri" w:hAnsi="Calibri" w:cs="Calibri"/>
        </w:rPr>
        <w:t xml:space="preserve">, we look for </w:t>
      </w:r>
      <w:r>
        <w:rPr>
          <w:rFonts w:ascii="Calibri" w:eastAsia="Calibri" w:hAnsi="Calibri" w:cs="Calibri"/>
          <w:i/>
          <w:iCs/>
        </w:rPr>
        <w:t>L</w:t>
      </w:r>
      <w:r>
        <w:rPr>
          <w:rFonts w:ascii="Calibri" w:eastAsia="Calibri" w:hAnsi="Calibri" w:cs="Calibri"/>
        </w:rPr>
        <w:t xml:space="preserve"> columns out of the 2</w:t>
      </w:r>
      <w:r>
        <w:rPr>
          <w:rFonts w:ascii="Calibri" w:eastAsia="Calibri" w:hAnsi="Calibri" w:cs="Calibri"/>
          <w:i/>
          <w:iCs/>
          <w:sz w:val="27"/>
          <w:szCs w:val="27"/>
          <w:vertAlign w:val="superscript"/>
        </w:rPr>
        <w:t>(K</w:t>
      </w:r>
      <w:r>
        <w:rPr>
          <w:rFonts w:ascii="Calibri" w:eastAsia="Calibri" w:hAnsi="Calibri" w:cs="Calibri"/>
          <w:sz w:val="27"/>
          <w:szCs w:val="27"/>
          <w:vertAlign w:val="superscript"/>
        </w:rPr>
        <w:t>-1</w:t>
      </w:r>
      <w:r>
        <w:rPr>
          <w:rFonts w:ascii="Calibri" w:eastAsia="Calibri" w:hAnsi="Calibri" w:cs="Calibri"/>
          <w:i/>
          <w:iCs/>
        </w:rPr>
        <w:t>)</w:t>
      </w:r>
      <w:r>
        <w:rPr>
          <w:rFonts w:ascii="Calibri" w:eastAsia="Calibri" w:hAnsi="Calibri" w:cs="Calibri"/>
        </w:rPr>
        <w:t xml:space="preserve">−1. We would like these columns of </w:t>
      </w:r>
      <w:r>
        <w:rPr>
          <w:rFonts w:ascii="Calibri" w:eastAsia="Calibri" w:hAnsi="Calibri" w:cs="Calibri"/>
          <w:b/>
          <w:bCs/>
        </w:rPr>
        <w:t>W</w:t>
      </w:r>
      <w:r>
        <w:rPr>
          <w:rFonts w:ascii="Calibri" w:eastAsia="Calibri" w:hAnsi="Calibri" w:cs="Calibri"/>
        </w:rPr>
        <w:t xml:space="preserve"> to be as different as possible so that the tasks to be learned by the base-learners are as different from each other as possible. At the same time, we would like the rows of </w:t>
      </w:r>
      <w:r>
        <w:rPr>
          <w:rFonts w:ascii="Calibri" w:eastAsia="Calibri" w:hAnsi="Calibri" w:cs="Calibri"/>
          <w:b/>
          <w:bCs/>
        </w:rPr>
        <w:t>W</w:t>
      </w:r>
      <w:r>
        <w:rPr>
          <w:rFonts w:ascii="Calibri" w:eastAsia="Calibri" w:hAnsi="Calibri" w:cs="Calibri"/>
        </w:rPr>
        <w:t xml:space="preserve"> to be as different as possible so that we can have maximum error correction in case one or more base-learners fail.</w:t>
      </w:r>
    </w:p>
    <w:p w:rsidR="00322BC1" w:rsidRDefault="00322BC1">
      <w:pPr>
        <w:spacing w:line="218" w:lineRule="exact"/>
        <w:rPr>
          <w:sz w:val="20"/>
          <w:szCs w:val="20"/>
        </w:rPr>
      </w:pPr>
    </w:p>
    <w:p w:rsidR="00322BC1" w:rsidRDefault="00963C69">
      <w:pPr>
        <w:rPr>
          <w:sz w:val="20"/>
          <w:szCs w:val="20"/>
        </w:rPr>
      </w:pPr>
      <w:r>
        <w:rPr>
          <w:rFonts w:ascii="Calibri" w:eastAsia="Calibri" w:hAnsi="Calibri" w:cs="Calibri"/>
        </w:rPr>
        <w:t xml:space="preserve">ECOC can be written as a voting scheme where the entries of </w:t>
      </w:r>
      <w:r>
        <w:rPr>
          <w:rFonts w:ascii="Calibri" w:eastAsia="Calibri" w:hAnsi="Calibri" w:cs="Calibri"/>
          <w:b/>
          <w:bCs/>
        </w:rPr>
        <w:t>W</w:t>
      </w:r>
      <w:r>
        <w:rPr>
          <w:rFonts w:ascii="Calibri" w:eastAsia="Calibri" w:hAnsi="Calibri" w:cs="Calibri"/>
        </w:rPr>
        <w:t xml:space="preserve">, </w:t>
      </w:r>
      <w:r>
        <w:rPr>
          <w:rFonts w:ascii="Calibri" w:eastAsia="Calibri" w:hAnsi="Calibri" w:cs="Calibri"/>
          <w:i/>
          <w:iCs/>
        </w:rPr>
        <w:t>w</w:t>
      </w:r>
      <w:r>
        <w:rPr>
          <w:rFonts w:ascii="Calibri" w:eastAsia="Calibri" w:hAnsi="Calibri" w:cs="Calibri"/>
          <w:i/>
          <w:iCs/>
          <w:sz w:val="27"/>
          <w:szCs w:val="27"/>
          <w:vertAlign w:val="subscript"/>
        </w:rPr>
        <w:t>ij</w:t>
      </w:r>
      <w:r>
        <w:rPr>
          <w:rFonts w:ascii="Calibri" w:eastAsia="Calibri" w:hAnsi="Calibri" w:cs="Calibri"/>
        </w:rPr>
        <w:t xml:space="preserve"> , are considered as vote weights:</w:t>
      </w:r>
    </w:p>
    <w:p w:rsidR="00322BC1" w:rsidRDefault="00322BC1">
      <w:pPr>
        <w:spacing w:line="260" w:lineRule="exact"/>
        <w:rPr>
          <w:sz w:val="20"/>
          <w:szCs w:val="20"/>
        </w:rPr>
      </w:pPr>
    </w:p>
    <w:p w:rsidR="00322BC1" w:rsidRDefault="00963C69">
      <w:pPr>
        <w:ind w:right="220"/>
        <w:jc w:val="center"/>
        <w:rPr>
          <w:sz w:val="20"/>
          <w:szCs w:val="20"/>
        </w:rPr>
      </w:pPr>
      <w:r>
        <w:rPr>
          <w:rFonts w:ascii="Calibri" w:eastAsia="Calibri" w:hAnsi="Calibri" w:cs="Calibri"/>
        </w:rPr>
        <w:t>65</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69" w:name="page71"/>
      <w:bookmarkEnd w:id="69"/>
      <w:r>
        <w:rPr>
          <w:noProof/>
          <w:sz w:val="20"/>
          <w:szCs w:val="20"/>
        </w:rPr>
        <w:lastRenderedPageBreak/>
        <w:drawing>
          <wp:anchor distT="0" distB="0" distL="114300" distR="114300" simplePos="0" relativeHeight="251639296" behindDoc="1" locked="0" layoutInCell="0" allowOverlap="1">
            <wp:simplePos x="0" y="0"/>
            <wp:positionH relativeFrom="page">
              <wp:posOffset>3278505</wp:posOffset>
            </wp:positionH>
            <wp:positionV relativeFrom="page">
              <wp:posOffset>864235</wp:posOffset>
            </wp:positionV>
            <wp:extent cx="952500" cy="562610"/>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5" cstate="print">
                      <a:clrChange>
                        <a:clrFrom>
                          <a:srgbClr val="FFFFFF"/>
                        </a:clrFrom>
                        <a:clrTo>
                          <a:srgbClr val="FFFFFF">
                            <a:alpha val="0"/>
                          </a:srgbClr>
                        </a:clrTo>
                      </a:clrChange>
                      <a:extLst/>
                    </a:blip>
                    <a:srcRect/>
                    <a:stretch>
                      <a:fillRect/>
                    </a:stretch>
                  </pic:blipFill>
                  <pic:spPr bwMode="auto">
                    <a:xfrm>
                      <a:off x="0" y="0"/>
                      <a:ext cx="952500" cy="56261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383" w:lineRule="exact"/>
        <w:rPr>
          <w:sz w:val="20"/>
          <w:szCs w:val="20"/>
        </w:rPr>
      </w:pPr>
    </w:p>
    <w:p w:rsidR="00322BC1" w:rsidRDefault="00963C69">
      <w:pPr>
        <w:spacing w:line="205" w:lineRule="auto"/>
        <w:ind w:right="220"/>
        <w:jc w:val="both"/>
        <w:rPr>
          <w:sz w:val="20"/>
          <w:szCs w:val="20"/>
        </w:rPr>
      </w:pPr>
      <w:r>
        <w:rPr>
          <w:rFonts w:ascii="Calibri" w:eastAsia="Calibri" w:hAnsi="Calibri" w:cs="Calibri"/>
        </w:rPr>
        <w:t xml:space="preserve">and then we choose the class with the highest </w:t>
      </w:r>
      <w:r>
        <w:rPr>
          <w:rFonts w:ascii="Calibri" w:eastAsia="Calibri" w:hAnsi="Calibri" w:cs="Calibri"/>
          <w:i/>
          <w:iCs/>
        </w:rPr>
        <w:t>y</w:t>
      </w:r>
      <w:r>
        <w:rPr>
          <w:rFonts w:ascii="Calibri" w:eastAsia="Calibri" w:hAnsi="Calibri" w:cs="Calibri"/>
          <w:i/>
          <w:iCs/>
          <w:sz w:val="27"/>
          <w:szCs w:val="27"/>
          <w:vertAlign w:val="subscript"/>
        </w:rPr>
        <w:t>i</w:t>
      </w:r>
      <w:r>
        <w:rPr>
          <w:rFonts w:ascii="Calibri" w:eastAsia="Calibri" w:hAnsi="Calibri" w:cs="Calibri"/>
        </w:rPr>
        <w:t xml:space="preserve"> . Taking a weighted sum and then choosing the maximum instead of checking for an exact match allows </w:t>
      </w:r>
      <w:r>
        <w:rPr>
          <w:rFonts w:ascii="Calibri" w:eastAsia="Calibri" w:hAnsi="Calibri" w:cs="Calibri"/>
          <w:i/>
          <w:iCs/>
        </w:rPr>
        <w:t>d</w:t>
      </w:r>
      <w:r>
        <w:rPr>
          <w:rFonts w:ascii="Calibri" w:eastAsia="Calibri" w:hAnsi="Calibri" w:cs="Calibri"/>
          <w:i/>
          <w:iCs/>
          <w:sz w:val="27"/>
          <w:szCs w:val="27"/>
          <w:vertAlign w:val="subscript"/>
        </w:rPr>
        <w:t>j</w:t>
      </w:r>
      <w:r>
        <w:rPr>
          <w:rFonts w:ascii="Calibri" w:eastAsia="Calibri" w:hAnsi="Calibri" w:cs="Calibri"/>
        </w:rPr>
        <w:t xml:space="preserve"> to no longer need to be binary but to take a value between −1 and +1, carrying soft certainties instead of hard decisions. Note that a value </w:t>
      </w:r>
      <w:r>
        <w:rPr>
          <w:rFonts w:ascii="Calibri" w:eastAsia="Calibri" w:hAnsi="Calibri" w:cs="Calibri"/>
          <w:i/>
          <w:iCs/>
        </w:rPr>
        <w:t>p</w:t>
      </w:r>
      <w:r>
        <w:rPr>
          <w:rFonts w:ascii="Calibri" w:eastAsia="Calibri" w:hAnsi="Calibri" w:cs="Calibri"/>
          <w:i/>
          <w:iCs/>
          <w:sz w:val="27"/>
          <w:szCs w:val="27"/>
          <w:vertAlign w:val="subscript"/>
        </w:rPr>
        <w:t>j</w:t>
      </w:r>
      <w:r>
        <w:rPr>
          <w:rFonts w:ascii="Calibri" w:eastAsia="Calibri" w:hAnsi="Calibri" w:cs="Calibri"/>
        </w:rPr>
        <w:t xml:space="preserve"> between 0 and 1, for example, a posterior probability, can be converted to a value </w:t>
      </w:r>
      <w:r>
        <w:rPr>
          <w:rFonts w:ascii="Calibri" w:eastAsia="Calibri" w:hAnsi="Calibri" w:cs="Calibri"/>
          <w:i/>
          <w:iCs/>
        </w:rPr>
        <w:t>d</w:t>
      </w:r>
      <w:r>
        <w:rPr>
          <w:rFonts w:ascii="Calibri" w:eastAsia="Calibri" w:hAnsi="Calibri" w:cs="Calibri"/>
          <w:i/>
          <w:iCs/>
          <w:sz w:val="27"/>
          <w:szCs w:val="27"/>
          <w:vertAlign w:val="subscript"/>
        </w:rPr>
        <w:t>j</w:t>
      </w:r>
      <w:r>
        <w:rPr>
          <w:rFonts w:ascii="Calibri" w:eastAsia="Calibri" w:hAnsi="Calibri" w:cs="Calibri"/>
        </w:rPr>
        <w:t xml:space="preserve"> between −1 and +1 simply as</w:t>
      </w:r>
    </w:p>
    <w:p w:rsidR="00322BC1" w:rsidRDefault="00963C69">
      <w:pPr>
        <w:spacing w:line="20" w:lineRule="exact"/>
        <w:rPr>
          <w:sz w:val="20"/>
          <w:szCs w:val="20"/>
        </w:rPr>
      </w:pPr>
      <w:r>
        <w:rPr>
          <w:noProof/>
          <w:sz w:val="20"/>
          <w:szCs w:val="20"/>
        </w:rPr>
        <w:drawing>
          <wp:anchor distT="0" distB="0" distL="114300" distR="114300" simplePos="0" relativeHeight="251640320" behindDoc="1" locked="0" layoutInCell="0" allowOverlap="1">
            <wp:simplePos x="0" y="0"/>
            <wp:positionH relativeFrom="column">
              <wp:posOffset>2460625</wp:posOffset>
            </wp:positionH>
            <wp:positionV relativeFrom="paragraph">
              <wp:posOffset>6985</wp:posOffset>
            </wp:positionV>
            <wp:extent cx="997585" cy="321310"/>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6" cstate="print">
                      <a:extLst/>
                    </a:blip>
                    <a:srcRect/>
                    <a:stretch>
                      <a:fillRect/>
                    </a:stretch>
                  </pic:blipFill>
                  <pic:spPr bwMode="auto">
                    <a:xfrm>
                      <a:off x="0" y="0"/>
                      <a:ext cx="997585" cy="32131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33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One problem with ECOC is that because the code matrix </w:t>
      </w:r>
      <w:r>
        <w:rPr>
          <w:rFonts w:ascii="Calibri" w:eastAsia="Calibri" w:hAnsi="Calibri" w:cs="Calibri"/>
          <w:b/>
          <w:bCs/>
        </w:rPr>
        <w:t>W</w:t>
      </w:r>
      <w:r>
        <w:rPr>
          <w:rFonts w:ascii="Calibri" w:eastAsia="Calibri" w:hAnsi="Calibri" w:cs="Calibri"/>
        </w:rPr>
        <w:t xml:space="preserve"> is set a priori, there is no guarantee that the subtasks as defined by the columns of </w:t>
      </w:r>
      <w:r>
        <w:rPr>
          <w:rFonts w:ascii="Calibri" w:eastAsia="Calibri" w:hAnsi="Calibri" w:cs="Calibri"/>
          <w:b/>
          <w:bCs/>
        </w:rPr>
        <w:t>W</w:t>
      </w:r>
      <w:r>
        <w:rPr>
          <w:rFonts w:ascii="Calibri" w:eastAsia="Calibri" w:hAnsi="Calibri" w:cs="Calibri"/>
        </w:rPr>
        <w:t xml:space="preserve"> will be simple.</w:t>
      </w:r>
    </w:p>
    <w:p w:rsidR="00322BC1" w:rsidRDefault="00322BC1">
      <w:pPr>
        <w:spacing w:line="232" w:lineRule="exact"/>
        <w:rPr>
          <w:sz w:val="20"/>
          <w:szCs w:val="20"/>
        </w:rPr>
      </w:pPr>
    </w:p>
    <w:p w:rsidR="00322BC1" w:rsidRDefault="00963C69">
      <w:pPr>
        <w:rPr>
          <w:sz w:val="20"/>
          <w:szCs w:val="20"/>
        </w:rPr>
      </w:pPr>
      <w:r>
        <w:rPr>
          <w:rFonts w:ascii="Calibri" w:eastAsia="Calibri" w:hAnsi="Calibri" w:cs="Calibri"/>
          <w:b/>
          <w:bCs/>
        </w:rPr>
        <w:t>3.4 Bagging</w:t>
      </w:r>
    </w:p>
    <w:p w:rsidR="00322BC1" w:rsidRDefault="00322BC1">
      <w:pPr>
        <w:spacing w:line="49" w:lineRule="exact"/>
        <w:rPr>
          <w:sz w:val="20"/>
          <w:szCs w:val="20"/>
        </w:rPr>
      </w:pPr>
    </w:p>
    <w:p w:rsidR="00322BC1" w:rsidRDefault="00963C69">
      <w:pPr>
        <w:ind w:right="220" w:firstLine="720"/>
        <w:jc w:val="both"/>
        <w:rPr>
          <w:rFonts w:ascii="Calibri" w:eastAsia="Calibri" w:hAnsi="Calibri" w:cs="Calibri"/>
          <w:color w:val="0000FF"/>
          <w:u w:val="single"/>
        </w:rPr>
      </w:pPr>
      <w:r>
        <w:rPr>
          <w:rFonts w:ascii="Calibri" w:eastAsia="Calibri" w:hAnsi="Calibri" w:cs="Calibri"/>
        </w:rPr>
        <w:t>Bootstrap aggregating, often abbreviated as bagging, involves having each model in the ensemble vote with equal weight. In order to promote model variance, bagging trains each model in the ensemble using a randomly drawn subset of the training set. As an example, the</w:t>
      </w:r>
      <w:r>
        <w:rPr>
          <w:rFonts w:ascii="Calibri" w:eastAsia="Calibri" w:hAnsi="Calibri" w:cs="Calibri"/>
          <w:color w:val="0000FF"/>
        </w:rPr>
        <w:t xml:space="preserve"> </w:t>
      </w:r>
      <w:hyperlink r:id="rId107">
        <w:r>
          <w:rPr>
            <w:rFonts w:ascii="Calibri" w:eastAsia="Calibri" w:hAnsi="Calibri" w:cs="Calibri"/>
            <w:color w:val="0000FF"/>
            <w:u w:val="single"/>
          </w:rPr>
          <w:t>random</w:t>
        </w:r>
      </w:hyperlink>
      <w:r>
        <w:rPr>
          <w:rFonts w:ascii="Calibri" w:eastAsia="Calibri" w:hAnsi="Calibri" w:cs="Calibri"/>
          <w:color w:val="0000FF"/>
          <w:u w:val="single"/>
        </w:rPr>
        <w:t xml:space="preserve"> </w:t>
      </w:r>
      <w:hyperlink r:id="rId108">
        <w:r>
          <w:rPr>
            <w:rFonts w:ascii="Calibri" w:eastAsia="Calibri" w:hAnsi="Calibri" w:cs="Calibri"/>
            <w:color w:val="0000FF"/>
            <w:u w:val="single"/>
          </w:rPr>
          <w:t>forest</w:t>
        </w:r>
        <w:r>
          <w:rPr>
            <w:rFonts w:ascii="Calibri" w:eastAsia="Calibri" w:hAnsi="Calibri" w:cs="Calibri"/>
            <w:color w:val="000000"/>
          </w:rPr>
          <w:t xml:space="preserve"> </w:t>
        </w:r>
      </w:hyperlink>
      <w:r>
        <w:rPr>
          <w:rFonts w:ascii="Calibri" w:eastAsia="Calibri" w:hAnsi="Calibri" w:cs="Calibri"/>
          <w:color w:val="000000"/>
        </w:rPr>
        <w:t>algorithm combines random decision trees with bagging to achieve very high classification</w:t>
      </w:r>
      <w:r>
        <w:rPr>
          <w:rFonts w:ascii="Calibri" w:eastAsia="Calibri" w:hAnsi="Calibri" w:cs="Calibri"/>
          <w:color w:val="0000FF"/>
          <w:u w:val="single"/>
        </w:rPr>
        <w:t xml:space="preserve"> </w:t>
      </w:r>
      <w:r>
        <w:rPr>
          <w:rFonts w:ascii="Calibri" w:eastAsia="Calibri" w:hAnsi="Calibri" w:cs="Calibri"/>
          <w:color w:val="000000"/>
        </w:rPr>
        <w:t>accuracy.</w:t>
      </w:r>
    </w:p>
    <w:p w:rsidR="00322BC1" w:rsidRDefault="00322BC1">
      <w:pPr>
        <w:spacing w:line="267" w:lineRule="exact"/>
        <w:rPr>
          <w:sz w:val="20"/>
          <w:szCs w:val="20"/>
        </w:rPr>
      </w:pPr>
    </w:p>
    <w:p w:rsidR="00322BC1" w:rsidRDefault="00963C69">
      <w:pPr>
        <w:spacing w:line="235" w:lineRule="auto"/>
        <w:ind w:right="220" w:firstLine="720"/>
        <w:jc w:val="both"/>
        <w:rPr>
          <w:sz w:val="20"/>
          <w:szCs w:val="20"/>
        </w:rPr>
      </w:pPr>
      <w:r>
        <w:rPr>
          <w:rFonts w:ascii="Calibri" w:eastAsia="Calibri" w:hAnsi="Calibri" w:cs="Calibri"/>
        </w:rPr>
        <w:t xml:space="preserve">The simplest method of combining classifiers is known as bagging, which stands for bootstrap aggregating, the statistical description of the method. This is fine if you know what a bootstrap is, but fairly useless if you don’t. A bootstrap sample is a sample taken from the original dataset with replacement, so that we may get some data several times and others not at all. The bootstrap sample is the same size as the original, and lots and lots of these samples are taken: </w:t>
      </w:r>
      <w:r>
        <w:rPr>
          <w:rFonts w:ascii="Calibri" w:eastAsia="Calibri" w:hAnsi="Calibri" w:cs="Calibri"/>
          <w:i/>
          <w:iCs/>
        </w:rPr>
        <w:t>B</w:t>
      </w:r>
      <w:r>
        <w:rPr>
          <w:rFonts w:ascii="Calibri" w:eastAsia="Calibri" w:hAnsi="Calibri" w:cs="Calibri"/>
        </w:rPr>
        <w:t xml:space="preserve"> of them, where </w:t>
      </w:r>
      <w:r>
        <w:rPr>
          <w:rFonts w:ascii="Calibri" w:eastAsia="Calibri" w:hAnsi="Calibri" w:cs="Calibri"/>
          <w:i/>
          <w:iCs/>
        </w:rPr>
        <w:t>B</w:t>
      </w:r>
      <w:r>
        <w:rPr>
          <w:rFonts w:ascii="Calibri" w:eastAsia="Calibri" w:hAnsi="Calibri" w:cs="Calibri"/>
        </w:rPr>
        <w:t xml:space="preserve"> is at least 50, and could even be in the thousands. The name bootstrap is more popular in computer science than anywhere else, since there is also a bootstrap loader, which is the first program to run when a computer is turned on. It comes from the nonsensical idea of ‘picking yourself up by your bootstraps,’ which means lifting yourself up by your shoelaces, and is meant to imply starting from nothing.</w:t>
      </w:r>
    </w:p>
    <w:p w:rsidR="00322BC1" w:rsidRDefault="00322BC1">
      <w:pPr>
        <w:spacing w:line="51" w:lineRule="exact"/>
        <w:rPr>
          <w:sz w:val="20"/>
          <w:szCs w:val="20"/>
        </w:rPr>
      </w:pPr>
    </w:p>
    <w:p w:rsidR="00322BC1" w:rsidRDefault="00963C69">
      <w:pPr>
        <w:spacing w:line="236" w:lineRule="auto"/>
        <w:ind w:right="220" w:firstLine="720"/>
        <w:jc w:val="both"/>
        <w:rPr>
          <w:sz w:val="20"/>
          <w:szCs w:val="20"/>
        </w:rPr>
      </w:pPr>
      <w:r>
        <w:rPr>
          <w:rFonts w:ascii="Calibri" w:eastAsia="Calibri" w:hAnsi="Calibri" w:cs="Calibri"/>
        </w:rPr>
        <w:t>Bootstrap sampling seems like a very strange thing to do. We’ve taken a perfectly good dataset, mucked it up by sampling from it, which might be good if we had made a smaller dataset (since it would be faster), but we still ended up with a dataset the same size. Worse, we’ve done it lots of times. Surely this is just a way to burn up computer time without gaining anything. The benefit of it is that we will get lots of learners that perform slightly differently, which is exactly what we want for an ensemble method. Another benefit is that estimates of the accuracy of the classification function can be made without complicated analytic work, by throwing computer resources at the problem (technically, bagging is a variance reducing algorithm; the meaning of this will become clearer when we talk about bias and variance). Having taken a set of bootstrap samples, the bagging method simply requires that we fit a model to each dataset, and then combine them by taking the output to be the majority vote of all the classifiers. A NumPy implementation is shown next, and then we will look at a simple example.</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i/>
          <w:iCs/>
          <w:u w:val="single"/>
        </w:rPr>
        <w:t># Compute bootstrap samples</w:t>
      </w:r>
    </w:p>
    <w:p w:rsidR="00322BC1" w:rsidRDefault="00963C69">
      <w:pPr>
        <w:rPr>
          <w:sz w:val="20"/>
          <w:szCs w:val="20"/>
        </w:rPr>
      </w:pPr>
      <w:r>
        <w:rPr>
          <w:rFonts w:ascii="Calibri" w:eastAsia="Calibri" w:hAnsi="Calibri" w:cs="Calibri"/>
        </w:rPr>
        <w:t xml:space="preserve">samplePoints </w:t>
      </w:r>
      <w:r>
        <w:rPr>
          <w:rFonts w:ascii="Calibri" w:eastAsia="Calibri" w:hAnsi="Calibri" w:cs="Calibri"/>
          <w:b/>
          <w:bCs/>
        </w:rPr>
        <w:t>=</w:t>
      </w:r>
      <w:r>
        <w:rPr>
          <w:rFonts w:ascii="Calibri" w:eastAsia="Calibri" w:hAnsi="Calibri" w:cs="Calibri"/>
        </w:rPr>
        <w:t xml:space="preserve"> np</w:t>
      </w:r>
      <w:r>
        <w:rPr>
          <w:rFonts w:ascii="Calibri" w:eastAsia="Calibri" w:hAnsi="Calibri" w:cs="Calibri"/>
          <w:b/>
          <w:bCs/>
        </w:rPr>
        <w:t>.</w:t>
      </w:r>
      <w:r>
        <w:rPr>
          <w:rFonts w:ascii="Calibri" w:eastAsia="Calibri" w:hAnsi="Calibri" w:cs="Calibri"/>
        </w:rPr>
        <w:t>random</w:t>
      </w:r>
      <w:r>
        <w:rPr>
          <w:rFonts w:ascii="Calibri" w:eastAsia="Calibri" w:hAnsi="Calibri" w:cs="Calibri"/>
          <w:b/>
          <w:bCs/>
        </w:rPr>
        <w:t>.randint(</w:t>
      </w:r>
      <w:r>
        <w:rPr>
          <w:rFonts w:ascii="Calibri" w:eastAsia="Calibri" w:hAnsi="Calibri" w:cs="Calibri"/>
        </w:rPr>
        <w:t>0</w:t>
      </w:r>
      <w:r>
        <w:rPr>
          <w:rFonts w:ascii="Calibri" w:eastAsia="Calibri" w:hAnsi="Calibri" w:cs="Calibri"/>
          <w:b/>
          <w:bCs/>
        </w:rPr>
        <w:t>,</w:t>
      </w:r>
      <w:r>
        <w:rPr>
          <w:rFonts w:ascii="Calibri" w:eastAsia="Calibri" w:hAnsi="Calibri" w:cs="Calibri"/>
        </w:rPr>
        <w:t>nPoints</w:t>
      </w:r>
      <w:r>
        <w:rPr>
          <w:rFonts w:ascii="Calibri" w:eastAsia="Calibri" w:hAnsi="Calibri" w:cs="Calibri"/>
          <w:b/>
          <w:bCs/>
        </w:rPr>
        <w:t>,(</w:t>
      </w:r>
      <w:r>
        <w:rPr>
          <w:rFonts w:ascii="Calibri" w:eastAsia="Calibri" w:hAnsi="Calibri" w:cs="Calibri"/>
        </w:rPr>
        <w:t>nPoints</w:t>
      </w:r>
      <w:r>
        <w:rPr>
          <w:rFonts w:ascii="Calibri" w:eastAsia="Calibri" w:hAnsi="Calibri" w:cs="Calibri"/>
          <w:b/>
          <w:bCs/>
        </w:rPr>
        <w:t>,</w:t>
      </w:r>
      <w:r>
        <w:rPr>
          <w:rFonts w:ascii="Calibri" w:eastAsia="Calibri" w:hAnsi="Calibri" w:cs="Calibri"/>
        </w:rPr>
        <w:t>nSamples</w:t>
      </w:r>
      <w:r>
        <w:rPr>
          <w:rFonts w:ascii="Calibri" w:eastAsia="Calibri" w:hAnsi="Calibri" w:cs="Calibri"/>
          <w:b/>
          <w:bCs/>
        </w:rPr>
        <w:t>))</w:t>
      </w:r>
    </w:p>
    <w:p w:rsidR="00322BC1" w:rsidRDefault="00963C69">
      <w:pPr>
        <w:rPr>
          <w:sz w:val="20"/>
          <w:szCs w:val="20"/>
        </w:rPr>
      </w:pPr>
      <w:r>
        <w:rPr>
          <w:rFonts w:ascii="Calibri" w:eastAsia="Calibri" w:hAnsi="Calibri" w:cs="Calibri"/>
        </w:rPr>
        <w:t xml:space="preserve">classifiers </w:t>
      </w:r>
      <w:r>
        <w:rPr>
          <w:rFonts w:ascii="Calibri" w:eastAsia="Calibri" w:hAnsi="Calibri" w:cs="Calibri"/>
          <w:b/>
          <w:bCs/>
        </w:rPr>
        <w:t>= []</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b/>
          <w:bCs/>
        </w:rPr>
        <w:t>for</w:t>
      </w:r>
      <w:r>
        <w:rPr>
          <w:rFonts w:ascii="Calibri" w:eastAsia="Calibri" w:hAnsi="Calibri" w:cs="Calibri"/>
        </w:rPr>
        <w:t xml:space="preserve"> i </w:t>
      </w:r>
      <w:r>
        <w:rPr>
          <w:rFonts w:ascii="Calibri" w:eastAsia="Calibri" w:hAnsi="Calibri" w:cs="Calibri"/>
          <w:b/>
          <w:bCs/>
        </w:rPr>
        <w:t>in range(</w:t>
      </w:r>
      <w:r>
        <w:rPr>
          <w:rFonts w:ascii="Calibri" w:eastAsia="Calibri" w:hAnsi="Calibri" w:cs="Calibri"/>
        </w:rPr>
        <w:t>nSamples</w:t>
      </w:r>
      <w:r>
        <w:rPr>
          <w:rFonts w:ascii="Calibri" w:eastAsia="Calibri" w:hAnsi="Calibri" w:cs="Calibri"/>
          <w:b/>
          <w:bCs/>
        </w:rPr>
        <w:t>):</w:t>
      </w:r>
    </w:p>
    <w:p w:rsidR="00322BC1" w:rsidRDefault="00963C69">
      <w:pPr>
        <w:ind w:left="720"/>
        <w:rPr>
          <w:sz w:val="20"/>
          <w:szCs w:val="20"/>
        </w:rPr>
      </w:pPr>
      <w:r>
        <w:rPr>
          <w:rFonts w:ascii="Calibri" w:eastAsia="Calibri" w:hAnsi="Calibri" w:cs="Calibri"/>
        </w:rPr>
        <w:t xml:space="preserve">sample </w:t>
      </w:r>
      <w:r>
        <w:rPr>
          <w:rFonts w:ascii="Calibri" w:eastAsia="Calibri" w:hAnsi="Calibri" w:cs="Calibri"/>
          <w:b/>
          <w:bCs/>
        </w:rPr>
        <w:t>= []</w:t>
      </w:r>
    </w:p>
    <w:p w:rsidR="00322BC1" w:rsidRDefault="00963C69">
      <w:pPr>
        <w:ind w:left="720"/>
        <w:rPr>
          <w:sz w:val="20"/>
          <w:szCs w:val="20"/>
        </w:rPr>
      </w:pPr>
      <w:r>
        <w:rPr>
          <w:rFonts w:ascii="Calibri" w:eastAsia="Calibri" w:hAnsi="Calibri" w:cs="Calibri"/>
        </w:rPr>
        <w:t xml:space="preserve">sampleTarget </w:t>
      </w:r>
      <w:r>
        <w:rPr>
          <w:rFonts w:ascii="Calibri" w:eastAsia="Calibri" w:hAnsi="Calibri" w:cs="Calibri"/>
          <w:b/>
          <w:bCs/>
        </w:rPr>
        <w:t>= []</w:t>
      </w:r>
    </w:p>
    <w:p w:rsidR="00322BC1" w:rsidRDefault="00963C69">
      <w:pPr>
        <w:rPr>
          <w:sz w:val="20"/>
          <w:szCs w:val="20"/>
        </w:rPr>
      </w:pPr>
      <w:r>
        <w:rPr>
          <w:rFonts w:ascii="Calibri" w:eastAsia="Calibri" w:hAnsi="Calibri" w:cs="Calibri"/>
          <w:b/>
          <w:bCs/>
        </w:rPr>
        <w:t>for</w:t>
      </w:r>
      <w:r>
        <w:rPr>
          <w:rFonts w:ascii="Calibri" w:eastAsia="Calibri" w:hAnsi="Calibri" w:cs="Calibri"/>
        </w:rPr>
        <w:t xml:space="preserve"> j </w:t>
      </w:r>
      <w:r>
        <w:rPr>
          <w:rFonts w:ascii="Calibri" w:eastAsia="Calibri" w:hAnsi="Calibri" w:cs="Calibri"/>
          <w:b/>
          <w:bCs/>
        </w:rPr>
        <w:t>in range(</w:t>
      </w:r>
      <w:r>
        <w:rPr>
          <w:rFonts w:ascii="Calibri" w:eastAsia="Calibri" w:hAnsi="Calibri" w:cs="Calibri"/>
        </w:rPr>
        <w:t>nPoints</w:t>
      </w:r>
      <w:r>
        <w:rPr>
          <w:rFonts w:ascii="Calibri" w:eastAsia="Calibri" w:hAnsi="Calibri" w:cs="Calibri"/>
          <w:b/>
          <w:bCs/>
        </w:rPr>
        <w:t>):</w:t>
      </w:r>
    </w:p>
    <w:p w:rsidR="00322BC1" w:rsidRDefault="00963C69">
      <w:pPr>
        <w:ind w:left="720"/>
        <w:rPr>
          <w:sz w:val="20"/>
          <w:szCs w:val="20"/>
        </w:rPr>
      </w:pPr>
      <w:r>
        <w:rPr>
          <w:rFonts w:ascii="Calibri" w:eastAsia="Calibri" w:hAnsi="Calibri" w:cs="Calibri"/>
        </w:rPr>
        <w:t>sample</w:t>
      </w:r>
      <w:r>
        <w:rPr>
          <w:rFonts w:ascii="Calibri" w:eastAsia="Calibri" w:hAnsi="Calibri" w:cs="Calibri"/>
          <w:b/>
          <w:bCs/>
        </w:rPr>
        <w:t>.append(</w:t>
      </w:r>
      <w:r>
        <w:rPr>
          <w:rFonts w:ascii="Calibri" w:eastAsia="Calibri" w:hAnsi="Calibri" w:cs="Calibri"/>
        </w:rPr>
        <w:t>data</w:t>
      </w:r>
      <w:r>
        <w:rPr>
          <w:rFonts w:ascii="Calibri" w:eastAsia="Calibri" w:hAnsi="Calibri" w:cs="Calibri"/>
          <w:b/>
          <w:bCs/>
        </w:rPr>
        <w:t>[</w:t>
      </w:r>
      <w:r>
        <w:rPr>
          <w:rFonts w:ascii="Calibri" w:eastAsia="Calibri" w:hAnsi="Calibri" w:cs="Calibri"/>
        </w:rPr>
        <w:t>samplePoints</w:t>
      </w:r>
      <w:r>
        <w:rPr>
          <w:rFonts w:ascii="Calibri" w:eastAsia="Calibri" w:hAnsi="Calibri" w:cs="Calibri"/>
          <w:b/>
          <w:bCs/>
        </w:rPr>
        <w:t>[</w:t>
      </w:r>
      <w:r>
        <w:rPr>
          <w:rFonts w:ascii="Calibri" w:eastAsia="Calibri" w:hAnsi="Calibri" w:cs="Calibri"/>
        </w:rPr>
        <w:t>j</w:t>
      </w:r>
      <w:r>
        <w:rPr>
          <w:rFonts w:ascii="Calibri" w:eastAsia="Calibri" w:hAnsi="Calibri" w:cs="Calibri"/>
          <w:b/>
          <w:bCs/>
        </w:rPr>
        <w:t>,</w:t>
      </w:r>
      <w:r>
        <w:rPr>
          <w:rFonts w:ascii="Calibri" w:eastAsia="Calibri" w:hAnsi="Calibri" w:cs="Calibri"/>
        </w:rPr>
        <w:t>i</w:t>
      </w:r>
      <w:r>
        <w:rPr>
          <w:rFonts w:ascii="Calibri" w:eastAsia="Calibri" w:hAnsi="Calibri" w:cs="Calibri"/>
          <w:b/>
          <w:bCs/>
        </w:rPr>
        <w:t>]])</w:t>
      </w:r>
    </w:p>
    <w:p w:rsidR="00322BC1" w:rsidRDefault="00322BC1">
      <w:pPr>
        <w:spacing w:line="51" w:lineRule="exact"/>
        <w:rPr>
          <w:sz w:val="20"/>
          <w:szCs w:val="20"/>
        </w:rPr>
      </w:pPr>
    </w:p>
    <w:p w:rsidR="00322BC1" w:rsidRDefault="00963C69">
      <w:pPr>
        <w:ind w:right="220"/>
        <w:jc w:val="center"/>
        <w:rPr>
          <w:sz w:val="20"/>
          <w:szCs w:val="20"/>
        </w:rPr>
      </w:pPr>
      <w:r>
        <w:rPr>
          <w:rFonts w:ascii="Calibri" w:eastAsia="Calibri" w:hAnsi="Calibri" w:cs="Calibri"/>
        </w:rPr>
        <w:t>66</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ind w:left="720"/>
        <w:rPr>
          <w:sz w:val="20"/>
          <w:szCs w:val="20"/>
        </w:rPr>
      </w:pPr>
      <w:bookmarkStart w:id="70" w:name="page72"/>
      <w:bookmarkEnd w:id="70"/>
      <w:r>
        <w:rPr>
          <w:rFonts w:ascii="Calibri" w:eastAsia="Calibri" w:hAnsi="Calibri" w:cs="Calibri"/>
        </w:rPr>
        <w:lastRenderedPageBreak/>
        <w:t>sampleTarget</w:t>
      </w:r>
      <w:r>
        <w:rPr>
          <w:rFonts w:ascii="Calibri" w:eastAsia="Calibri" w:hAnsi="Calibri" w:cs="Calibri"/>
          <w:b/>
          <w:bCs/>
        </w:rPr>
        <w:t>.append(</w:t>
      </w:r>
      <w:r>
        <w:rPr>
          <w:rFonts w:ascii="Calibri" w:eastAsia="Calibri" w:hAnsi="Calibri" w:cs="Calibri"/>
        </w:rPr>
        <w:t>targets</w:t>
      </w:r>
      <w:r>
        <w:rPr>
          <w:rFonts w:ascii="Calibri" w:eastAsia="Calibri" w:hAnsi="Calibri" w:cs="Calibri"/>
          <w:b/>
          <w:bCs/>
        </w:rPr>
        <w:t>[</w:t>
      </w:r>
      <w:r>
        <w:rPr>
          <w:rFonts w:ascii="Calibri" w:eastAsia="Calibri" w:hAnsi="Calibri" w:cs="Calibri"/>
        </w:rPr>
        <w:t>samplePoints</w:t>
      </w:r>
      <w:r>
        <w:rPr>
          <w:rFonts w:ascii="Calibri" w:eastAsia="Calibri" w:hAnsi="Calibri" w:cs="Calibri"/>
          <w:b/>
          <w:bCs/>
        </w:rPr>
        <w:t>[</w:t>
      </w:r>
      <w:r>
        <w:rPr>
          <w:rFonts w:ascii="Calibri" w:eastAsia="Calibri" w:hAnsi="Calibri" w:cs="Calibri"/>
        </w:rPr>
        <w:t>j</w:t>
      </w:r>
      <w:r>
        <w:rPr>
          <w:rFonts w:ascii="Calibri" w:eastAsia="Calibri" w:hAnsi="Calibri" w:cs="Calibri"/>
          <w:b/>
          <w:bCs/>
        </w:rPr>
        <w:t>,</w:t>
      </w:r>
      <w:r>
        <w:rPr>
          <w:rFonts w:ascii="Calibri" w:eastAsia="Calibri" w:hAnsi="Calibri" w:cs="Calibri"/>
        </w:rPr>
        <w:t>i</w:t>
      </w:r>
      <w:r>
        <w:rPr>
          <w:rFonts w:ascii="Calibri" w:eastAsia="Calibri" w:hAnsi="Calibri" w:cs="Calibri"/>
          <w:b/>
          <w:bCs/>
        </w:rPr>
        <w:t>]])</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i/>
          <w:iCs/>
        </w:rPr>
        <w:t># Train classifiers</w:t>
      </w:r>
    </w:p>
    <w:p w:rsidR="00322BC1" w:rsidRDefault="00963C69">
      <w:pPr>
        <w:spacing w:line="238" w:lineRule="auto"/>
        <w:rPr>
          <w:sz w:val="20"/>
          <w:szCs w:val="20"/>
        </w:rPr>
      </w:pPr>
      <w:r>
        <w:rPr>
          <w:rFonts w:ascii="Calibri" w:eastAsia="Calibri" w:hAnsi="Calibri" w:cs="Calibri"/>
        </w:rPr>
        <w:t>classifiers</w:t>
      </w:r>
      <w:r>
        <w:rPr>
          <w:rFonts w:ascii="Calibri" w:eastAsia="Calibri" w:hAnsi="Calibri" w:cs="Calibri"/>
          <w:b/>
          <w:bCs/>
        </w:rPr>
        <w:t>.append(</w:t>
      </w:r>
      <w:r>
        <w:rPr>
          <w:rFonts w:ascii="Calibri" w:eastAsia="Calibri" w:hAnsi="Calibri" w:cs="Calibri"/>
        </w:rPr>
        <w:t>self</w:t>
      </w:r>
      <w:r>
        <w:rPr>
          <w:rFonts w:ascii="Calibri" w:eastAsia="Calibri" w:hAnsi="Calibri" w:cs="Calibri"/>
          <w:b/>
          <w:bCs/>
        </w:rPr>
        <w:t>.</w:t>
      </w:r>
      <w:r>
        <w:rPr>
          <w:rFonts w:ascii="Calibri" w:eastAsia="Calibri" w:hAnsi="Calibri" w:cs="Calibri"/>
        </w:rPr>
        <w:t>tree</w:t>
      </w:r>
      <w:r>
        <w:rPr>
          <w:rFonts w:ascii="Calibri" w:eastAsia="Calibri" w:hAnsi="Calibri" w:cs="Calibri"/>
          <w:b/>
          <w:bCs/>
        </w:rPr>
        <w:t>.make_tree(</w:t>
      </w:r>
      <w:r>
        <w:rPr>
          <w:rFonts w:ascii="Calibri" w:eastAsia="Calibri" w:hAnsi="Calibri" w:cs="Calibri"/>
        </w:rPr>
        <w:t>sample</w:t>
      </w:r>
      <w:r>
        <w:rPr>
          <w:rFonts w:ascii="Calibri" w:eastAsia="Calibri" w:hAnsi="Calibri" w:cs="Calibri"/>
          <w:b/>
          <w:bCs/>
        </w:rPr>
        <w:t>,</w:t>
      </w:r>
      <w:r>
        <w:rPr>
          <w:rFonts w:ascii="Calibri" w:eastAsia="Calibri" w:hAnsi="Calibri" w:cs="Calibri"/>
        </w:rPr>
        <w:t>sampleTarget</w:t>
      </w:r>
      <w:r>
        <w:rPr>
          <w:rFonts w:ascii="Calibri" w:eastAsia="Calibri" w:hAnsi="Calibri" w:cs="Calibri"/>
          <w:b/>
          <w:bCs/>
        </w:rPr>
        <w:t>,</w:t>
      </w:r>
      <w:r>
        <w:rPr>
          <w:rFonts w:ascii="Calibri" w:eastAsia="Calibri" w:hAnsi="Calibri" w:cs="Calibri"/>
        </w:rPr>
        <w:t>features</w:t>
      </w:r>
      <w:r>
        <w:rPr>
          <w:rFonts w:ascii="Calibri" w:eastAsia="Calibri" w:hAnsi="Calibri" w:cs="Calibri"/>
          <w:b/>
          <w:bCs/>
        </w:rPr>
        <w:t>))</w:t>
      </w:r>
    </w:p>
    <w:p w:rsidR="00322BC1" w:rsidRDefault="00322BC1">
      <w:pPr>
        <w:spacing w:line="318"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The example consists of taking the party data that was used to demonstrate the decision tree, and restricting the trees to stumps, so that they can make a classification based on just one variable</w:t>
      </w:r>
    </w:p>
    <w:p w:rsidR="00322BC1" w:rsidRDefault="00322BC1">
      <w:pPr>
        <w:spacing w:line="31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When we want to construct the decision tree to decide what to do in the evening, we start by listing everything that we’ve done for the past few days to get a suitable dataset (here, the last ten days):</w:t>
      </w:r>
    </w:p>
    <w:p w:rsidR="00322BC1" w:rsidRDefault="00963C69">
      <w:pPr>
        <w:spacing w:line="20" w:lineRule="exact"/>
        <w:rPr>
          <w:sz w:val="20"/>
          <w:szCs w:val="20"/>
        </w:rPr>
      </w:pPr>
      <w:r>
        <w:rPr>
          <w:noProof/>
          <w:sz w:val="20"/>
          <w:szCs w:val="20"/>
        </w:rPr>
        <w:drawing>
          <wp:anchor distT="0" distB="0" distL="114300" distR="114300" simplePos="0" relativeHeight="251641344" behindDoc="1" locked="0" layoutInCell="0" allowOverlap="1">
            <wp:simplePos x="0" y="0"/>
            <wp:positionH relativeFrom="column">
              <wp:posOffset>1235075</wp:posOffset>
            </wp:positionH>
            <wp:positionV relativeFrom="paragraph">
              <wp:posOffset>5715</wp:posOffset>
            </wp:positionV>
            <wp:extent cx="3442335" cy="193230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9" cstate="print">
                      <a:extLst/>
                    </a:blip>
                    <a:srcRect/>
                    <a:stretch>
                      <a:fillRect/>
                    </a:stretch>
                  </pic:blipFill>
                  <pic:spPr bwMode="auto">
                    <a:xfrm>
                      <a:off x="0" y="0"/>
                      <a:ext cx="3442335" cy="193230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4"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The output of a decision tree that uses the whole dataset for this is not surprising: it takes the two largest classes, and separates them. However, using just stumps of trees and 20 samples, bagging can separate the data perfectly, as this output shows:</w:t>
      </w:r>
    </w:p>
    <w:p w:rsidR="00322BC1" w:rsidRDefault="00963C69">
      <w:pPr>
        <w:spacing w:line="20" w:lineRule="exact"/>
        <w:rPr>
          <w:sz w:val="20"/>
          <w:szCs w:val="20"/>
        </w:rPr>
      </w:pPr>
      <w:r>
        <w:rPr>
          <w:noProof/>
          <w:sz w:val="20"/>
          <w:szCs w:val="20"/>
        </w:rPr>
        <w:drawing>
          <wp:anchor distT="0" distB="0" distL="114300" distR="114300" simplePos="0" relativeHeight="251642368" behindDoc="1" locked="0" layoutInCell="0" allowOverlap="1">
            <wp:simplePos x="0" y="0"/>
            <wp:positionH relativeFrom="column">
              <wp:posOffset>19050</wp:posOffset>
            </wp:positionH>
            <wp:positionV relativeFrom="paragraph">
              <wp:posOffset>152400</wp:posOffset>
            </wp:positionV>
            <wp:extent cx="5931535" cy="1673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0" cstate="print">
                      <a:extLst/>
                    </a:blip>
                    <a:srcRect/>
                    <a:stretch>
                      <a:fillRect/>
                    </a:stretch>
                  </pic:blipFill>
                  <pic:spPr bwMode="auto">
                    <a:xfrm>
                      <a:off x="0" y="0"/>
                      <a:ext cx="5931535" cy="16732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79" w:lineRule="exact"/>
        <w:rPr>
          <w:sz w:val="20"/>
          <w:szCs w:val="20"/>
        </w:rPr>
      </w:pPr>
    </w:p>
    <w:p w:rsidR="00322BC1" w:rsidRDefault="00963C69">
      <w:pPr>
        <w:rPr>
          <w:sz w:val="20"/>
          <w:szCs w:val="20"/>
        </w:rPr>
      </w:pPr>
      <w:r>
        <w:rPr>
          <w:rFonts w:ascii="Calibri" w:eastAsia="Calibri" w:hAnsi="Calibri" w:cs="Calibri"/>
          <w:b/>
          <w:bCs/>
        </w:rPr>
        <w:t>3.4.1 RANDOM FORESTS</w:t>
      </w:r>
    </w:p>
    <w:p w:rsidR="00322BC1" w:rsidRDefault="00322BC1">
      <w:pPr>
        <w:spacing w:line="49"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A random forest is an ensemble learning method where multiple decision trees are constructed and then they are merged to get a more accurate prediction.</w:t>
      </w:r>
    </w:p>
    <w:p w:rsidR="00322BC1" w:rsidRDefault="00322BC1">
      <w:pPr>
        <w:spacing w:line="48"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If there is one method in machine learning that has grown in popularity over the last few years, then it is the idea of random forests. The concept has been around for longer than that, with several different people inventing variations, but the name that is most strongly attached to it is that of Breiman, who also described the CART algorithm in unit 2.</w:t>
      </w:r>
    </w:p>
    <w:p w:rsidR="00322BC1" w:rsidRDefault="00322BC1">
      <w:pPr>
        <w:spacing w:line="237" w:lineRule="exact"/>
        <w:rPr>
          <w:sz w:val="20"/>
          <w:szCs w:val="20"/>
        </w:rPr>
      </w:pPr>
    </w:p>
    <w:p w:rsidR="00322BC1" w:rsidRDefault="00963C69">
      <w:pPr>
        <w:rPr>
          <w:sz w:val="20"/>
          <w:szCs w:val="20"/>
        </w:rPr>
      </w:pPr>
      <w:r>
        <w:rPr>
          <w:rFonts w:eastAsia="Times New Roman"/>
          <w:b/>
          <w:bCs/>
          <w:i/>
          <w:iCs/>
          <w:sz w:val="20"/>
          <w:szCs w:val="20"/>
        </w:rPr>
        <w:t>Figure 3: Example of random forest with majority voting</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4" w:lineRule="exact"/>
        <w:rPr>
          <w:sz w:val="20"/>
          <w:szCs w:val="20"/>
        </w:rPr>
      </w:pPr>
    </w:p>
    <w:p w:rsidR="00322BC1" w:rsidRDefault="00963C69">
      <w:pPr>
        <w:ind w:right="220"/>
        <w:jc w:val="center"/>
        <w:rPr>
          <w:sz w:val="20"/>
          <w:szCs w:val="20"/>
        </w:rPr>
      </w:pPr>
      <w:r>
        <w:rPr>
          <w:rFonts w:ascii="Calibri" w:eastAsia="Calibri" w:hAnsi="Calibri" w:cs="Calibri"/>
        </w:rPr>
        <w:t>67</w:t>
      </w:r>
    </w:p>
    <w:p w:rsidR="00322BC1" w:rsidRDefault="00322BC1">
      <w:pPr>
        <w:sectPr w:rsidR="00322BC1">
          <w:pgSz w:w="12240" w:h="15840"/>
          <w:pgMar w:top="1352" w:right="1440" w:bottom="431" w:left="1260" w:header="0" w:footer="0" w:gutter="0"/>
          <w:cols w:space="720" w:equalWidth="0">
            <w:col w:w="9540"/>
          </w:cols>
        </w:sectPr>
      </w:pPr>
    </w:p>
    <w:p w:rsidR="00322BC1" w:rsidRDefault="00963C69">
      <w:pPr>
        <w:spacing w:line="200" w:lineRule="exact"/>
        <w:rPr>
          <w:sz w:val="20"/>
          <w:szCs w:val="20"/>
        </w:rPr>
      </w:pPr>
      <w:bookmarkStart w:id="71" w:name="page73"/>
      <w:bookmarkEnd w:id="71"/>
      <w:r>
        <w:rPr>
          <w:noProof/>
          <w:sz w:val="20"/>
          <w:szCs w:val="20"/>
        </w:rPr>
        <w:lastRenderedPageBreak/>
        <w:drawing>
          <wp:anchor distT="0" distB="0" distL="114300" distR="114300" simplePos="0" relativeHeight="251643392" behindDoc="1" locked="0" layoutInCell="0" allowOverlap="1">
            <wp:simplePos x="0" y="0"/>
            <wp:positionH relativeFrom="page">
              <wp:posOffset>1654175</wp:posOffset>
            </wp:positionH>
            <wp:positionV relativeFrom="page">
              <wp:posOffset>864235</wp:posOffset>
            </wp:positionV>
            <wp:extent cx="4215765" cy="2444750"/>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1" cstate="print">
                      <a:clrChange>
                        <a:clrFrom>
                          <a:srgbClr val="FFFFFF"/>
                        </a:clrFrom>
                        <a:clrTo>
                          <a:srgbClr val="FFFFFF">
                            <a:alpha val="0"/>
                          </a:srgbClr>
                        </a:clrTo>
                      </a:clrChange>
                      <a:extLst/>
                    </a:blip>
                    <a:srcRect/>
                    <a:stretch>
                      <a:fillRect/>
                    </a:stretch>
                  </pic:blipFill>
                  <pic:spPr bwMode="auto">
                    <a:xfrm>
                      <a:off x="0" y="0"/>
                      <a:ext cx="4215765" cy="244475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43" w:lineRule="exact"/>
        <w:rPr>
          <w:sz w:val="20"/>
          <w:szCs w:val="20"/>
        </w:rPr>
      </w:pPr>
    </w:p>
    <w:p w:rsidR="00322BC1" w:rsidRDefault="00963C69">
      <w:pPr>
        <w:spacing w:line="234" w:lineRule="auto"/>
        <w:ind w:right="220" w:firstLine="720"/>
        <w:jc w:val="both"/>
        <w:rPr>
          <w:sz w:val="20"/>
          <w:szCs w:val="20"/>
        </w:rPr>
      </w:pPr>
      <w:r>
        <w:rPr>
          <w:rFonts w:ascii="Calibri" w:eastAsia="Calibri" w:hAnsi="Calibri" w:cs="Calibri"/>
        </w:rPr>
        <w:t>The idea is largely that if one tree is good, then many trees (a forest) should be better, provided that there is enough variety between them. The most interesting thing about a random forest is the ways that it creates randomness from a standard dataset. The first of the methods that it uses is the one that we have just seen: bagging. If we wish to create a forest then we can make the trees different by training them on slightly different data, so we take bootstrap samples from the dataset for each tree. However, this isn’t enough randomness yet. The other obvious place where it is possible to add randomness is to limit the choices that the decision tree can make. At each node, a random subset of the features is given to the tree, and it can only pick from that subset rather than from the whole set.</w:t>
      </w:r>
    </w:p>
    <w:p w:rsidR="00322BC1" w:rsidRDefault="00322BC1">
      <w:pPr>
        <w:spacing w:line="53" w:lineRule="exact"/>
        <w:rPr>
          <w:sz w:val="20"/>
          <w:szCs w:val="20"/>
        </w:rPr>
      </w:pPr>
    </w:p>
    <w:p w:rsidR="00322BC1" w:rsidRDefault="00963C69">
      <w:pPr>
        <w:spacing w:line="235" w:lineRule="auto"/>
        <w:ind w:right="220" w:firstLine="720"/>
        <w:jc w:val="both"/>
        <w:rPr>
          <w:sz w:val="20"/>
          <w:szCs w:val="20"/>
        </w:rPr>
      </w:pPr>
      <w:r>
        <w:rPr>
          <w:rFonts w:ascii="Calibri" w:eastAsia="Calibri" w:hAnsi="Calibri" w:cs="Calibri"/>
        </w:rPr>
        <w:t>As well as increasing the randomness in the training of each tree, it also speeds up the training, since there are fewer features to search over at each stage. Of course, it does introduce a new parameter (how many features to consider), but the random forest does not seem to be very sensitive to this parameter; in practice, a subset size that is the square root of the number of features seems to be common. The effect of these two forms of randomness is to reduce the variance without effecting the bias. Another benefit of this is that there is no need to prune the trees. There is another parameter that we don’t know how to choose yet, which is the number of trees to put into the forest. However, this is fairly easy to pick if we want optimal results: we can keep on building trees until the error stops decreasing.</w:t>
      </w:r>
    </w:p>
    <w:p w:rsidR="00322BC1" w:rsidRDefault="00322BC1">
      <w:pPr>
        <w:spacing w:line="51"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Once the set of trees are trained, the output of the forest is the majority vote for classification, as with the other committee methods that we have seen, or the mean response for regression. And those are pretty much the main features needed for creating a random forest. The algorithm is given next before we see some results of using the random forest.</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rPr>
        <w:t>Algorithm</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rPr>
        <w:t>Here is an outline of the random forest algorithm.</w:t>
      </w:r>
    </w:p>
    <w:p w:rsidR="00322BC1" w:rsidRDefault="00322BC1">
      <w:pPr>
        <w:spacing w:line="47" w:lineRule="exact"/>
        <w:rPr>
          <w:sz w:val="20"/>
          <w:szCs w:val="20"/>
        </w:rPr>
      </w:pPr>
    </w:p>
    <w:p w:rsidR="00322BC1" w:rsidRDefault="00963C69" w:rsidP="00963C69">
      <w:pPr>
        <w:numPr>
          <w:ilvl w:val="0"/>
          <w:numId w:val="133"/>
        </w:numPr>
        <w:tabs>
          <w:tab w:val="left" w:pos="720"/>
        </w:tabs>
        <w:spacing w:line="236" w:lineRule="auto"/>
        <w:ind w:left="720" w:right="220" w:hanging="360"/>
        <w:rPr>
          <w:rFonts w:ascii="Calibri" w:eastAsia="Calibri" w:hAnsi="Calibri" w:cs="Calibri"/>
        </w:rPr>
      </w:pPr>
      <w:r>
        <w:rPr>
          <w:rFonts w:ascii="Calibri" w:eastAsia="Calibri" w:hAnsi="Calibri" w:cs="Calibri"/>
        </w:rPr>
        <w:t>The random forests algorithm generates many classification trees. Each tree is generated as follows:</w:t>
      </w:r>
    </w:p>
    <w:p w:rsidR="00322BC1" w:rsidRDefault="00322BC1">
      <w:pPr>
        <w:spacing w:line="91" w:lineRule="exact"/>
        <w:rPr>
          <w:rFonts w:ascii="Calibri" w:eastAsia="Calibri" w:hAnsi="Calibri" w:cs="Calibri"/>
        </w:rPr>
      </w:pPr>
    </w:p>
    <w:p w:rsidR="00322BC1" w:rsidRDefault="00963C69" w:rsidP="00963C69">
      <w:pPr>
        <w:numPr>
          <w:ilvl w:val="1"/>
          <w:numId w:val="133"/>
        </w:numPr>
        <w:tabs>
          <w:tab w:val="left" w:pos="1440"/>
        </w:tabs>
        <w:spacing w:line="253" w:lineRule="auto"/>
        <w:ind w:left="1440" w:right="220" w:hanging="360"/>
        <w:jc w:val="both"/>
        <w:rPr>
          <w:rFonts w:ascii="Calibri" w:eastAsia="Calibri" w:hAnsi="Calibri" w:cs="Calibri"/>
        </w:rPr>
      </w:pPr>
      <w:r>
        <w:rPr>
          <w:rFonts w:ascii="Calibri" w:eastAsia="Calibri" w:hAnsi="Calibri" w:cs="Calibri"/>
        </w:rPr>
        <w:t>If the number of examples in the training set is N, take a sample of N examples at random - but with replacement, from the original data. This sample will be the training set for generating the tree.</w:t>
      </w:r>
    </w:p>
    <w:p w:rsidR="00322BC1" w:rsidRDefault="00322BC1">
      <w:pPr>
        <w:spacing w:line="77" w:lineRule="exact"/>
        <w:rPr>
          <w:rFonts w:ascii="Calibri" w:eastAsia="Calibri" w:hAnsi="Calibri" w:cs="Calibri"/>
        </w:rPr>
      </w:pPr>
    </w:p>
    <w:p w:rsidR="00322BC1" w:rsidRDefault="00963C69" w:rsidP="00963C69">
      <w:pPr>
        <w:numPr>
          <w:ilvl w:val="1"/>
          <w:numId w:val="133"/>
        </w:numPr>
        <w:tabs>
          <w:tab w:val="left" w:pos="1440"/>
        </w:tabs>
        <w:spacing w:line="236" w:lineRule="auto"/>
        <w:ind w:left="1440" w:right="220" w:hanging="360"/>
        <w:jc w:val="both"/>
        <w:rPr>
          <w:rFonts w:ascii="Calibri" w:eastAsia="Calibri" w:hAnsi="Calibri" w:cs="Calibri"/>
        </w:rPr>
      </w:pPr>
      <w:r>
        <w:rPr>
          <w:rFonts w:ascii="Calibri" w:eastAsia="Calibri" w:hAnsi="Calibri" w:cs="Calibri"/>
        </w:rPr>
        <w:t>If there are M input variables, a number m is specified such that at each node, m variables are selected at random out of the M and the best split on these m is used to</w:t>
      </w:r>
    </w:p>
    <w:p w:rsidR="00322BC1" w:rsidRDefault="00322BC1">
      <w:pPr>
        <w:spacing w:line="200" w:lineRule="exact"/>
        <w:rPr>
          <w:sz w:val="20"/>
          <w:szCs w:val="20"/>
        </w:rPr>
      </w:pPr>
    </w:p>
    <w:p w:rsidR="00322BC1" w:rsidRDefault="00322BC1">
      <w:pPr>
        <w:spacing w:line="375" w:lineRule="exact"/>
        <w:rPr>
          <w:sz w:val="20"/>
          <w:szCs w:val="20"/>
        </w:rPr>
      </w:pPr>
    </w:p>
    <w:p w:rsidR="00322BC1" w:rsidRDefault="00963C69">
      <w:pPr>
        <w:ind w:right="220"/>
        <w:jc w:val="center"/>
        <w:rPr>
          <w:sz w:val="20"/>
          <w:szCs w:val="20"/>
        </w:rPr>
      </w:pPr>
      <w:r>
        <w:rPr>
          <w:rFonts w:ascii="Calibri" w:eastAsia="Calibri" w:hAnsi="Calibri" w:cs="Calibri"/>
        </w:rPr>
        <w:t>68</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35" w:lineRule="auto"/>
        <w:ind w:left="1440" w:right="220"/>
        <w:rPr>
          <w:sz w:val="20"/>
          <w:szCs w:val="20"/>
        </w:rPr>
      </w:pPr>
      <w:bookmarkStart w:id="72" w:name="page74"/>
      <w:bookmarkEnd w:id="72"/>
      <w:r>
        <w:rPr>
          <w:rFonts w:ascii="Calibri" w:eastAsia="Calibri" w:hAnsi="Calibri" w:cs="Calibri"/>
        </w:rPr>
        <w:lastRenderedPageBreak/>
        <w:t>split the node. The value of m is held constant during the generation of the various trees in the forest.</w:t>
      </w:r>
    </w:p>
    <w:p w:rsidR="00322BC1" w:rsidRDefault="00322BC1">
      <w:pPr>
        <w:spacing w:line="42" w:lineRule="exact"/>
        <w:rPr>
          <w:sz w:val="20"/>
          <w:szCs w:val="20"/>
        </w:rPr>
      </w:pPr>
    </w:p>
    <w:p w:rsidR="00322BC1" w:rsidRDefault="00963C69" w:rsidP="00963C69">
      <w:pPr>
        <w:numPr>
          <w:ilvl w:val="1"/>
          <w:numId w:val="134"/>
        </w:numPr>
        <w:tabs>
          <w:tab w:val="left" w:pos="1440"/>
        </w:tabs>
        <w:ind w:left="1440" w:hanging="360"/>
        <w:rPr>
          <w:rFonts w:ascii="Calibri" w:eastAsia="Calibri" w:hAnsi="Calibri" w:cs="Calibri"/>
        </w:rPr>
      </w:pPr>
      <w:r>
        <w:rPr>
          <w:rFonts w:ascii="Calibri" w:eastAsia="Calibri" w:hAnsi="Calibri" w:cs="Calibri"/>
        </w:rPr>
        <w:t>Each tree is grown to the largest extent possible.</w:t>
      </w:r>
    </w:p>
    <w:p w:rsidR="00322BC1" w:rsidRDefault="00322BC1">
      <w:pPr>
        <w:spacing w:line="90" w:lineRule="exact"/>
        <w:rPr>
          <w:rFonts w:ascii="Calibri" w:eastAsia="Calibri" w:hAnsi="Calibri" w:cs="Calibri"/>
        </w:rPr>
      </w:pPr>
    </w:p>
    <w:p w:rsidR="00322BC1" w:rsidRDefault="00963C69" w:rsidP="00963C69">
      <w:pPr>
        <w:numPr>
          <w:ilvl w:val="0"/>
          <w:numId w:val="135"/>
        </w:numPr>
        <w:tabs>
          <w:tab w:val="left" w:pos="720"/>
        </w:tabs>
        <w:spacing w:line="253" w:lineRule="auto"/>
        <w:ind w:left="720" w:right="220" w:hanging="360"/>
        <w:jc w:val="both"/>
        <w:rPr>
          <w:rFonts w:ascii="Calibri" w:eastAsia="Calibri" w:hAnsi="Calibri" w:cs="Calibri"/>
        </w:rPr>
      </w:pPr>
      <w:r>
        <w:rPr>
          <w:rFonts w:ascii="Calibri" w:eastAsia="Calibri" w:hAnsi="Calibri" w:cs="Calibri"/>
        </w:rPr>
        <w:t>To classify a new object from an input vector, put the input vector down each of the trees in the forest. Each tree gives a classification, and we say the tree “votes” for that class. The forest chooses the classification</w:t>
      </w:r>
    </w:p>
    <w:p w:rsidR="00322BC1" w:rsidRDefault="00322BC1">
      <w:pPr>
        <w:spacing w:line="346" w:lineRule="exact"/>
        <w:rPr>
          <w:sz w:val="20"/>
          <w:szCs w:val="20"/>
        </w:rPr>
      </w:pPr>
    </w:p>
    <w:p w:rsidR="00322BC1" w:rsidRDefault="00963C69">
      <w:pPr>
        <w:spacing w:line="224" w:lineRule="auto"/>
        <w:ind w:right="220"/>
        <w:jc w:val="both"/>
        <w:rPr>
          <w:sz w:val="20"/>
          <w:szCs w:val="20"/>
        </w:rPr>
      </w:pPr>
      <w:r>
        <w:rPr>
          <w:rFonts w:ascii="Calibri" w:eastAsia="Calibri" w:hAnsi="Calibri" w:cs="Calibri"/>
        </w:rPr>
        <w:t xml:space="preserve">The implementation of this is very easy: we modify the decision to take an extra parameter, which is </w:t>
      </w:r>
      <w:r>
        <w:rPr>
          <w:rFonts w:ascii="Calibri" w:eastAsia="Calibri" w:hAnsi="Calibri" w:cs="Calibri"/>
          <w:i/>
          <w:iCs/>
        </w:rPr>
        <w:t>m</w:t>
      </w:r>
      <w:r>
        <w:rPr>
          <w:rFonts w:ascii="Calibri" w:eastAsia="Calibri" w:hAnsi="Calibri" w:cs="Calibri"/>
        </w:rPr>
        <w:t>, the number of features that should be used in the selection set at each stage. We will look at an example of using it shortly as a comparison to boosting.</w:t>
      </w:r>
    </w:p>
    <w:p w:rsidR="00322BC1" w:rsidRDefault="00322BC1">
      <w:pPr>
        <w:spacing w:line="321"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Looking at the algorithm you might be able to see that it is a very unusual machine learning method because it is embarrassingly parallel: since the trees do not depend upon each other, you can both create and get decisions from different trees on different individual processors if you have them. This means that the random forest can run on as many processors as you have available with nearly linear speedup.</w:t>
      </w:r>
    </w:p>
    <w:p w:rsidR="00322BC1" w:rsidRDefault="00322BC1">
      <w:pPr>
        <w:spacing w:line="321" w:lineRule="exact"/>
        <w:rPr>
          <w:sz w:val="20"/>
          <w:szCs w:val="20"/>
        </w:rPr>
      </w:pPr>
    </w:p>
    <w:p w:rsidR="00322BC1" w:rsidRDefault="00963C69">
      <w:pPr>
        <w:spacing w:line="230" w:lineRule="auto"/>
        <w:ind w:right="220" w:firstLine="720"/>
        <w:jc w:val="both"/>
        <w:rPr>
          <w:sz w:val="20"/>
          <w:szCs w:val="20"/>
        </w:rPr>
      </w:pPr>
      <w:r>
        <w:rPr>
          <w:rFonts w:ascii="Calibri" w:eastAsia="Calibri" w:hAnsi="Calibri" w:cs="Calibri"/>
        </w:rPr>
        <w:t>There is one more nice thing to mention about random forests, which is that with a little bit of programming effort they come with built-in test data: the bootstrap sample will miss out about 35% of the data on average, the so-called out-of-bootstrap examples. If we keep track of these datapoints then they can be used as novel samples for that particular tree, giving an estimated test error that we get without having to use any extra datapoints.</w:t>
      </w:r>
    </w:p>
    <w:p w:rsidR="00322BC1" w:rsidRDefault="00322BC1">
      <w:pPr>
        <w:spacing w:line="275" w:lineRule="exact"/>
        <w:rPr>
          <w:sz w:val="20"/>
          <w:szCs w:val="20"/>
        </w:rPr>
      </w:pPr>
    </w:p>
    <w:p w:rsidR="00322BC1" w:rsidRDefault="00963C69">
      <w:pPr>
        <w:rPr>
          <w:sz w:val="20"/>
          <w:szCs w:val="20"/>
        </w:rPr>
      </w:pPr>
      <w:r>
        <w:rPr>
          <w:rFonts w:ascii="Calibri" w:eastAsia="Calibri" w:hAnsi="Calibri" w:cs="Calibri"/>
        </w:rPr>
        <w:t>This avoids the need for cross-validation.</w:t>
      </w:r>
    </w:p>
    <w:p w:rsidR="00322BC1" w:rsidRDefault="00322BC1">
      <w:pPr>
        <w:spacing w:line="318" w:lineRule="exact"/>
        <w:rPr>
          <w:sz w:val="20"/>
          <w:szCs w:val="20"/>
        </w:rPr>
      </w:pPr>
    </w:p>
    <w:p w:rsidR="00322BC1" w:rsidRDefault="00963C69">
      <w:pPr>
        <w:spacing w:line="225" w:lineRule="auto"/>
        <w:ind w:right="220" w:firstLine="720"/>
        <w:jc w:val="both"/>
        <w:rPr>
          <w:sz w:val="20"/>
          <w:szCs w:val="20"/>
        </w:rPr>
      </w:pPr>
      <w:r>
        <w:rPr>
          <w:rFonts w:ascii="Calibri" w:eastAsia="Calibri" w:hAnsi="Calibri" w:cs="Calibri"/>
        </w:rPr>
        <w:t>As a brief example of using the random forest, we start by demonstrating that the random forest gets the correct results on the Party example that has been used in both this and the previous chapters, based on 10 trees, each trained on 7 samples, and with just two levels allowed in each tree:</w:t>
      </w:r>
    </w:p>
    <w:p w:rsidR="00322BC1" w:rsidRDefault="00963C69">
      <w:pPr>
        <w:spacing w:line="20" w:lineRule="exact"/>
        <w:rPr>
          <w:sz w:val="20"/>
          <w:szCs w:val="20"/>
        </w:rPr>
      </w:pPr>
      <w:r>
        <w:rPr>
          <w:noProof/>
          <w:sz w:val="20"/>
          <w:szCs w:val="20"/>
        </w:rPr>
        <w:drawing>
          <wp:anchor distT="0" distB="0" distL="114300" distR="114300" simplePos="0" relativeHeight="251644416" behindDoc="1" locked="0" layoutInCell="0" allowOverlap="1">
            <wp:simplePos x="0" y="0"/>
            <wp:positionH relativeFrom="column">
              <wp:posOffset>19050</wp:posOffset>
            </wp:positionH>
            <wp:positionV relativeFrom="paragraph">
              <wp:posOffset>175260</wp:posOffset>
            </wp:positionV>
            <wp:extent cx="5033010" cy="57086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2" cstate="print">
                      <a:extLst/>
                    </a:blip>
                    <a:srcRect/>
                    <a:stretch>
                      <a:fillRect/>
                    </a:stretch>
                  </pic:blipFill>
                  <pic:spPr bwMode="auto">
                    <a:xfrm>
                      <a:off x="0" y="0"/>
                      <a:ext cx="5033010" cy="5708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66" w:lineRule="exact"/>
        <w:rPr>
          <w:sz w:val="20"/>
          <w:szCs w:val="20"/>
        </w:rPr>
      </w:pPr>
    </w:p>
    <w:p w:rsidR="00322BC1" w:rsidRDefault="00963C69">
      <w:pPr>
        <w:spacing w:line="231" w:lineRule="auto"/>
        <w:ind w:right="220"/>
        <w:jc w:val="both"/>
        <w:rPr>
          <w:sz w:val="20"/>
          <w:szCs w:val="20"/>
        </w:rPr>
      </w:pPr>
      <w:r>
        <w:rPr>
          <w:rFonts w:ascii="Calibri" w:eastAsia="Calibri" w:hAnsi="Calibri" w:cs="Calibri"/>
        </w:rPr>
        <w:t>As a rather more involved example, the car evaluation dataset in the UCI Repository contains 1,728 examples aiming to classify whether or not a car is a good purchase based on six attributes. The following results compare a single decision tree, bagging, and a random forest with 50 trees, each based on 100 samples, and with a maximum depth of five for each tree. It can be seen that the random forest is the most accurate of the three methods.</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4" w:lineRule="exact"/>
        <w:rPr>
          <w:sz w:val="20"/>
          <w:szCs w:val="20"/>
        </w:rPr>
      </w:pPr>
    </w:p>
    <w:p w:rsidR="00322BC1" w:rsidRDefault="00963C69">
      <w:pPr>
        <w:ind w:right="220"/>
        <w:jc w:val="center"/>
        <w:rPr>
          <w:sz w:val="20"/>
          <w:szCs w:val="20"/>
        </w:rPr>
      </w:pPr>
      <w:r>
        <w:rPr>
          <w:rFonts w:ascii="Calibri" w:eastAsia="Calibri" w:hAnsi="Calibri" w:cs="Calibri"/>
        </w:rPr>
        <w:t>69</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73" w:name="page75"/>
      <w:bookmarkEnd w:id="73"/>
      <w:r>
        <w:rPr>
          <w:noProof/>
          <w:sz w:val="20"/>
          <w:szCs w:val="20"/>
        </w:rPr>
        <w:lastRenderedPageBreak/>
        <w:drawing>
          <wp:anchor distT="0" distB="0" distL="114300" distR="114300" simplePos="0" relativeHeight="251645440" behindDoc="1" locked="0" layoutInCell="0" allowOverlap="1">
            <wp:simplePos x="0" y="0"/>
            <wp:positionH relativeFrom="page">
              <wp:posOffset>819150</wp:posOffset>
            </wp:positionH>
            <wp:positionV relativeFrom="page">
              <wp:posOffset>864235</wp:posOffset>
            </wp:positionV>
            <wp:extent cx="4665345" cy="3597910"/>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3" cstate="print">
                      <a:extLst/>
                    </a:blip>
                    <a:srcRect/>
                    <a:stretch>
                      <a:fillRect/>
                    </a:stretch>
                  </pic:blipFill>
                  <pic:spPr bwMode="auto">
                    <a:xfrm>
                      <a:off x="0" y="0"/>
                      <a:ext cx="4665345" cy="359791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0" w:lineRule="exact"/>
        <w:rPr>
          <w:sz w:val="20"/>
          <w:szCs w:val="20"/>
        </w:rPr>
      </w:pPr>
    </w:p>
    <w:p w:rsidR="00322BC1" w:rsidRDefault="00963C69">
      <w:pPr>
        <w:rPr>
          <w:sz w:val="20"/>
          <w:szCs w:val="20"/>
        </w:rPr>
      </w:pPr>
      <w:r>
        <w:rPr>
          <w:rFonts w:ascii="Calibri" w:eastAsia="Calibri" w:hAnsi="Calibri" w:cs="Calibri"/>
          <w:b/>
          <w:bCs/>
          <w:i/>
          <w:iCs/>
          <w:u w:val="single"/>
        </w:rPr>
        <w:t>Strengths and weaknesses</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u w:val="single"/>
        </w:rPr>
        <w:t>Strengths</w:t>
      </w:r>
    </w:p>
    <w:p w:rsidR="00322BC1" w:rsidRDefault="00963C69">
      <w:pPr>
        <w:rPr>
          <w:sz w:val="20"/>
          <w:szCs w:val="20"/>
        </w:rPr>
      </w:pPr>
      <w:r>
        <w:rPr>
          <w:rFonts w:ascii="Calibri" w:eastAsia="Calibri" w:hAnsi="Calibri" w:cs="Calibri"/>
        </w:rPr>
        <w:t>The following are some of the important strengths of random forests.</w:t>
      </w:r>
    </w:p>
    <w:p w:rsidR="00322BC1" w:rsidRDefault="00322BC1">
      <w:pPr>
        <w:spacing w:line="1" w:lineRule="exact"/>
        <w:rPr>
          <w:sz w:val="20"/>
          <w:szCs w:val="20"/>
        </w:rPr>
      </w:pPr>
    </w:p>
    <w:p w:rsidR="00322BC1" w:rsidRDefault="00963C69" w:rsidP="00963C69">
      <w:pPr>
        <w:numPr>
          <w:ilvl w:val="0"/>
          <w:numId w:val="136"/>
        </w:numPr>
        <w:tabs>
          <w:tab w:val="left" w:pos="640"/>
        </w:tabs>
        <w:ind w:left="640" w:hanging="368"/>
        <w:rPr>
          <w:rFonts w:eastAsia="Times New Roman"/>
          <w:sz w:val="20"/>
          <w:szCs w:val="20"/>
        </w:rPr>
      </w:pPr>
      <w:r>
        <w:rPr>
          <w:rFonts w:ascii="Calibri" w:eastAsia="Calibri" w:hAnsi="Calibri" w:cs="Calibri"/>
        </w:rPr>
        <w:t>It runs efficiently on large data bases.</w:t>
      </w:r>
    </w:p>
    <w:p w:rsidR="00322BC1" w:rsidRDefault="00322BC1">
      <w:pPr>
        <w:spacing w:line="38" w:lineRule="exact"/>
        <w:rPr>
          <w:rFonts w:eastAsia="Times New Roman"/>
          <w:sz w:val="20"/>
          <w:szCs w:val="20"/>
        </w:rPr>
      </w:pPr>
    </w:p>
    <w:p w:rsidR="00322BC1" w:rsidRDefault="00963C69" w:rsidP="00963C69">
      <w:pPr>
        <w:numPr>
          <w:ilvl w:val="0"/>
          <w:numId w:val="136"/>
        </w:numPr>
        <w:tabs>
          <w:tab w:val="left" w:pos="640"/>
        </w:tabs>
        <w:ind w:left="640" w:hanging="368"/>
        <w:rPr>
          <w:rFonts w:eastAsia="Times New Roman"/>
          <w:sz w:val="20"/>
          <w:szCs w:val="20"/>
        </w:rPr>
      </w:pPr>
      <w:r>
        <w:rPr>
          <w:rFonts w:ascii="Calibri" w:eastAsia="Calibri" w:hAnsi="Calibri" w:cs="Calibri"/>
        </w:rPr>
        <w:t>It can handle thousands of input variables without variable deletion.</w:t>
      </w:r>
    </w:p>
    <w:p w:rsidR="00322BC1" w:rsidRDefault="00322BC1">
      <w:pPr>
        <w:spacing w:line="41" w:lineRule="exact"/>
        <w:rPr>
          <w:rFonts w:eastAsia="Times New Roman"/>
          <w:sz w:val="20"/>
          <w:szCs w:val="20"/>
        </w:rPr>
      </w:pPr>
    </w:p>
    <w:p w:rsidR="00322BC1" w:rsidRDefault="00963C69" w:rsidP="00963C69">
      <w:pPr>
        <w:numPr>
          <w:ilvl w:val="0"/>
          <w:numId w:val="136"/>
        </w:numPr>
        <w:tabs>
          <w:tab w:val="left" w:pos="640"/>
        </w:tabs>
        <w:ind w:left="640" w:hanging="368"/>
        <w:rPr>
          <w:rFonts w:eastAsia="Times New Roman"/>
          <w:sz w:val="20"/>
          <w:szCs w:val="20"/>
        </w:rPr>
      </w:pPr>
      <w:r>
        <w:rPr>
          <w:rFonts w:ascii="Calibri" w:eastAsia="Calibri" w:hAnsi="Calibri" w:cs="Calibri"/>
        </w:rPr>
        <w:t>It gives estimates of what variables are important in the classification.</w:t>
      </w:r>
    </w:p>
    <w:p w:rsidR="00322BC1" w:rsidRDefault="00322BC1">
      <w:pPr>
        <w:spacing w:line="90" w:lineRule="exact"/>
        <w:rPr>
          <w:rFonts w:eastAsia="Times New Roman"/>
          <w:sz w:val="20"/>
          <w:szCs w:val="20"/>
        </w:rPr>
      </w:pPr>
    </w:p>
    <w:p w:rsidR="00322BC1" w:rsidRDefault="00963C69" w:rsidP="00963C69">
      <w:pPr>
        <w:numPr>
          <w:ilvl w:val="0"/>
          <w:numId w:val="136"/>
        </w:numPr>
        <w:tabs>
          <w:tab w:val="left" w:pos="640"/>
        </w:tabs>
        <w:spacing w:line="235" w:lineRule="auto"/>
        <w:ind w:left="640" w:right="220" w:hanging="368"/>
        <w:rPr>
          <w:rFonts w:eastAsia="Times New Roman"/>
          <w:sz w:val="20"/>
          <w:szCs w:val="20"/>
        </w:rPr>
      </w:pPr>
      <w:r>
        <w:rPr>
          <w:rFonts w:ascii="Calibri" w:eastAsia="Calibri" w:hAnsi="Calibri" w:cs="Calibri"/>
        </w:rPr>
        <w:t>It has an effective method for estimating missing data and maintains accuracy when a large proportion of the data are missing.</w:t>
      </w:r>
    </w:p>
    <w:p w:rsidR="00322BC1" w:rsidRDefault="00322BC1">
      <w:pPr>
        <w:spacing w:line="41" w:lineRule="exact"/>
        <w:rPr>
          <w:rFonts w:eastAsia="Times New Roman"/>
          <w:sz w:val="20"/>
          <w:szCs w:val="20"/>
        </w:rPr>
      </w:pPr>
    </w:p>
    <w:p w:rsidR="00322BC1" w:rsidRDefault="00963C69" w:rsidP="00963C69">
      <w:pPr>
        <w:numPr>
          <w:ilvl w:val="0"/>
          <w:numId w:val="136"/>
        </w:numPr>
        <w:tabs>
          <w:tab w:val="left" w:pos="640"/>
        </w:tabs>
        <w:ind w:left="640" w:hanging="368"/>
        <w:rPr>
          <w:rFonts w:eastAsia="Times New Roman"/>
          <w:sz w:val="20"/>
          <w:szCs w:val="20"/>
        </w:rPr>
      </w:pPr>
      <w:r>
        <w:rPr>
          <w:rFonts w:ascii="Calibri" w:eastAsia="Calibri" w:hAnsi="Calibri" w:cs="Calibri"/>
        </w:rPr>
        <w:t>Generated forests can be saved for future use on other data.</w:t>
      </w:r>
    </w:p>
    <w:p w:rsidR="00322BC1" w:rsidRDefault="00322BC1">
      <w:pPr>
        <w:spacing w:line="90" w:lineRule="exact"/>
        <w:rPr>
          <w:rFonts w:eastAsia="Times New Roman"/>
          <w:sz w:val="20"/>
          <w:szCs w:val="20"/>
        </w:rPr>
      </w:pPr>
    </w:p>
    <w:p w:rsidR="00322BC1" w:rsidRDefault="00963C69" w:rsidP="00963C69">
      <w:pPr>
        <w:numPr>
          <w:ilvl w:val="0"/>
          <w:numId w:val="136"/>
        </w:numPr>
        <w:tabs>
          <w:tab w:val="left" w:pos="640"/>
        </w:tabs>
        <w:spacing w:line="235" w:lineRule="auto"/>
        <w:ind w:left="640" w:right="220" w:hanging="368"/>
        <w:rPr>
          <w:rFonts w:eastAsia="Times New Roman"/>
          <w:sz w:val="20"/>
          <w:szCs w:val="20"/>
        </w:rPr>
      </w:pPr>
      <w:r>
        <w:rPr>
          <w:rFonts w:ascii="Calibri" w:eastAsia="Calibri" w:hAnsi="Calibri" w:cs="Calibri"/>
        </w:rPr>
        <w:t>Prototypes are computed that give information about the relation between the variables and the classification.</w:t>
      </w:r>
    </w:p>
    <w:p w:rsidR="00322BC1" w:rsidRDefault="00322BC1">
      <w:pPr>
        <w:spacing w:line="90" w:lineRule="exact"/>
        <w:rPr>
          <w:rFonts w:eastAsia="Times New Roman"/>
          <w:sz w:val="20"/>
          <w:szCs w:val="20"/>
        </w:rPr>
      </w:pPr>
    </w:p>
    <w:p w:rsidR="00322BC1" w:rsidRDefault="00963C69" w:rsidP="00963C69">
      <w:pPr>
        <w:numPr>
          <w:ilvl w:val="0"/>
          <w:numId w:val="136"/>
        </w:numPr>
        <w:tabs>
          <w:tab w:val="left" w:pos="640"/>
        </w:tabs>
        <w:spacing w:line="236" w:lineRule="auto"/>
        <w:ind w:left="640" w:right="220" w:hanging="368"/>
        <w:rPr>
          <w:rFonts w:eastAsia="Times New Roman"/>
          <w:sz w:val="20"/>
          <w:szCs w:val="20"/>
        </w:rPr>
      </w:pPr>
      <w:r>
        <w:rPr>
          <w:rFonts w:ascii="Calibri" w:eastAsia="Calibri" w:hAnsi="Calibri" w:cs="Calibri"/>
        </w:rPr>
        <w:t>The capabilities of the above can be extended to unlabeled data, leading to unsupervised clustering, data views and outlier detection.</w:t>
      </w:r>
    </w:p>
    <w:p w:rsidR="00322BC1" w:rsidRDefault="00322BC1">
      <w:pPr>
        <w:spacing w:line="42" w:lineRule="exact"/>
        <w:rPr>
          <w:rFonts w:eastAsia="Times New Roman"/>
          <w:sz w:val="20"/>
          <w:szCs w:val="20"/>
        </w:rPr>
      </w:pPr>
    </w:p>
    <w:p w:rsidR="00322BC1" w:rsidRDefault="00963C69" w:rsidP="00963C69">
      <w:pPr>
        <w:numPr>
          <w:ilvl w:val="0"/>
          <w:numId w:val="136"/>
        </w:numPr>
        <w:tabs>
          <w:tab w:val="left" w:pos="640"/>
        </w:tabs>
        <w:ind w:left="640" w:hanging="368"/>
        <w:rPr>
          <w:rFonts w:eastAsia="Times New Roman"/>
          <w:sz w:val="20"/>
          <w:szCs w:val="20"/>
        </w:rPr>
      </w:pPr>
      <w:r>
        <w:rPr>
          <w:rFonts w:ascii="Calibri" w:eastAsia="Calibri" w:hAnsi="Calibri" w:cs="Calibri"/>
        </w:rPr>
        <w:t>It offers an experimental method for detecting variable interactions.</w:t>
      </w:r>
    </w:p>
    <w:p w:rsidR="00322BC1" w:rsidRDefault="00322BC1">
      <w:pPr>
        <w:spacing w:line="88" w:lineRule="exact"/>
        <w:rPr>
          <w:rFonts w:eastAsia="Times New Roman"/>
          <w:sz w:val="20"/>
          <w:szCs w:val="20"/>
        </w:rPr>
      </w:pPr>
    </w:p>
    <w:p w:rsidR="00322BC1" w:rsidRDefault="00963C69" w:rsidP="00963C69">
      <w:pPr>
        <w:numPr>
          <w:ilvl w:val="0"/>
          <w:numId w:val="136"/>
        </w:numPr>
        <w:tabs>
          <w:tab w:val="left" w:pos="640"/>
        </w:tabs>
        <w:spacing w:line="236" w:lineRule="auto"/>
        <w:ind w:left="640" w:right="220" w:hanging="368"/>
        <w:rPr>
          <w:rFonts w:eastAsia="Times New Roman"/>
          <w:sz w:val="20"/>
          <w:szCs w:val="20"/>
        </w:rPr>
      </w:pPr>
      <w:r>
        <w:rPr>
          <w:rFonts w:ascii="Calibri" w:eastAsia="Calibri" w:hAnsi="Calibri" w:cs="Calibri"/>
        </w:rPr>
        <w:t>Random forest run times are quite fast, and they are able to deal with unbalanced and missing data.</w:t>
      </w:r>
    </w:p>
    <w:p w:rsidR="00322BC1" w:rsidRDefault="00322BC1">
      <w:pPr>
        <w:spacing w:line="91" w:lineRule="exact"/>
        <w:rPr>
          <w:rFonts w:eastAsia="Times New Roman"/>
          <w:sz w:val="20"/>
          <w:szCs w:val="20"/>
        </w:rPr>
      </w:pPr>
    </w:p>
    <w:p w:rsidR="00322BC1" w:rsidRDefault="00963C69" w:rsidP="00963C69">
      <w:pPr>
        <w:numPr>
          <w:ilvl w:val="0"/>
          <w:numId w:val="136"/>
        </w:numPr>
        <w:tabs>
          <w:tab w:val="left" w:pos="640"/>
        </w:tabs>
        <w:spacing w:line="236" w:lineRule="auto"/>
        <w:ind w:left="640" w:right="220" w:hanging="368"/>
        <w:rPr>
          <w:rFonts w:eastAsia="Times New Roman"/>
          <w:sz w:val="20"/>
          <w:szCs w:val="20"/>
        </w:rPr>
      </w:pPr>
      <w:r>
        <w:rPr>
          <w:rFonts w:ascii="Calibri" w:eastAsia="Calibri" w:hAnsi="Calibri" w:cs="Calibri"/>
        </w:rPr>
        <w:t>They can handle binary features, categorical features, numerical features without any need for scaling.</w:t>
      </w:r>
    </w:p>
    <w:p w:rsidR="00322BC1" w:rsidRDefault="00322BC1">
      <w:pPr>
        <w:spacing w:line="239" w:lineRule="exact"/>
        <w:rPr>
          <w:sz w:val="20"/>
          <w:szCs w:val="20"/>
        </w:rPr>
      </w:pPr>
    </w:p>
    <w:p w:rsidR="00322BC1" w:rsidRDefault="00963C69">
      <w:pPr>
        <w:ind w:left="360"/>
        <w:rPr>
          <w:sz w:val="20"/>
          <w:szCs w:val="20"/>
        </w:rPr>
      </w:pPr>
      <w:r>
        <w:rPr>
          <w:rFonts w:ascii="Calibri" w:eastAsia="Calibri" w:hAnsi="Calibri" w:cs="Calibri"/>
          <w:b/>
          <w:bCs/>
        </w:rPr>
        <w:t>Weaknesses</w:t>
      </w:r>
    </w:p>
    <w:p w:rsidR="00322BC1" w:rsidRDefault="00322BC1">
      <w:pPr>
        <w:spacing w:line="49" w:lineRule="exact"/>
        <w:rPr>
          <w:sz w:val="20"/>
          <w:szCs w:val="20"/>
        </w:rPr>
      </w:pPr>
    </w:p>
    <w:p w:rsidR="00322BC1" w:rsidRDefault="00963C69" w:rsidP="00963C69">
      <w:pPr>
        <w:numPr>
          <w:ilvl w:val="0"/>
          <w:numId w:val="137"/>
        </w:numPr>
        <w:tabs>
          <w:tab w:val="left" w:pos="640"/>
        </w:tabs>
        <w:spacing w:line="225" w:lineRule="auto"/>
        <w:ind w:left="640" w:right="220" w:hanging="368"/>
        <w:jc w:val="both"/>
        <w:rPr>
          <w:rFonts w:eastAsia="Times New Roman"/>
          <w:sz w:val="20"/>
          <w:szCs w:val="20"/>
        </w:rPr>
      </w:pPr>
      <w:r>
        <w:rPr>
          <w:rFonts w:ascii="Calibri" w:eastAsia="Calibri" w:hAnsi="Calibri" w:cs="Calibri"/>
        </w:rPr>
        <w:t>A weakness of random forest algorithms is that when used for regression they cannot predict beyond the range in the training data, and that they may over-fit data sets that are particularly noisy.</w:t>
      </w:r>
    </w:p>
    <w:p w:rsidR="00322BC1" w:rsidRDefault="00322BC1">
      <w:pPr>
        <w:spacing w:line="345" w:lineRule="exact"/>
        <w:rPr>
          <w:sz w:val="20"/>
          <w:szCs w:val="20"/>
        </w:rPr>
      </w:pPr>
    </w:p>
    <w:p w:rsidR="00322BC1" w:rsidRDefault="00963C69">
      <w:pPr>
        <w:ind w:right="220"/>
        <w:jc w:val="center"/>
        <w:rPr>
          <w:sz w:val="20"/>
          <w:szCs w:val="20"/>
        </w:rPr>
      </w:pPr>
      <w:r>
        <w:rPr>
          <w:rFonts w:ascii="Calibri" w:eastAsia="Calibri" w:hAnsi="Calibri" w:cs="Calibri"/>
        </w:rPr>
        <w:t>70</w:t>
      </w:r>
    </w:p>
    <w:p w:rsidR="00322BC1" w:rsidRDefault="00322BC1">
      <w:pPr>
        <w:sectPr w:rsidR="00322BC1">
          <w:pgSz w:w="12240" w:h="15840"/>
          <w:pgMar w:top="1440" w:right="1440" w:bottom="431" w:left="1260" w:header="0" w:footer="0" w:gutter="0"/>
          <w:cols w:space="720" w:equalWidth="0">
            <w:col w:w="9540"/>
          </w:cols>
        </w:sectPr>
      </w:pPr>
    </w:p>
    <w:p w:rsidR="00322BC1" w:rsidRDefault="00963C69" w:rsidP="00963C69">
      <w:pPr>
        <w:numPr>
          <w:ilvl w:val="0"/>
          <w:numId w:val="138"/>
        </w:numPr>
        <w:tabs>
          <w:tab w:val="left" w:pos="640"/>
        </w:tabs>
        <w:spacing w:line="218" w:lineRule="auto"/>
        <w:ind w:left="640" w:right="220" w:hanging="368"/>
        <w:rPr>
          <w:rFonts w:eastAsia="Times New Roman"/>
          <w:sz w:val="20"/>
          <w:szCs w:val="20"/>
        </w:rPr>
      </w:pPr>
      <w:bookmarkStart w:id="74" w:name="page76"/>
      <w:bookmarkEnd w:id="74"/>
      <w:r>
        <w:rPr>
          <w:rFonts w:ascii="Calibri" w:eastAsia="Calibri" w:hAnsi="Calibri" w:cs="Calibri"/>
        </w:rPr>
        <w:lastRenderedPageBreak/>
        <w:t>The sizes of the models created by random forests may be very large. It may take hundreds of megabytes of memory and may be slow to evaluate.</w:t>
      </w:r>
    </w:p>
    <w:p w:rsidR="00322BC1" w:rsidRDefault="00322BC1">
      <w:pPr>
        <w:spacing w:line="1" w:lineRule="exact"/>
        <w:rPr>
          <w:rFonts w:eastAsia="Times New Roman"/>
          <w:sz w:val="20"/>
          <w:szCs w:val="20"/>
        </w:rPr>
      </w:pPr>
    </w:p>
    <w:p w:rsidR="00322BC1" w:rsidRDefault="00963C69" w:rsidP="00963C69">
      <w:pPr>
        <w:numPr>
          <w:ilvl w:val="0"/>
          <w:numId w:val="138"/>
        </w:numPr>
        <w:tabs>
          <w:tab w:val="left" w:pos="640"/>
        </w:tabs>
        <w:ind w:left="640" w:hanging="368"/>
        <w:rPr>
          <w:rFonts w:eastAsia="Times New Roman"/>
          <w:sz w:val="20"/>
          <w:szCs w:val="20"/>
        </w:rPr>
      </w:pPr>
      <w:r>
        <w:rPr>
          <w:rFonts w:ascii="Calibri" w:eastAsia="Calibri" w:hAnsi="Calibri" w:cs="Calibri"/>
        </w:rPr>
        <w:t>Random forest models are black boxes that are very hard to interpret.</w:t>
      </w:r>
    </w:p>
    <w:p w:rsidR="00322BC1" w:rsidRDefault="00322BC1">
      <w:pPr>
        <w:spacing w:line="238" w:lineRule="exact"/>
        <w:rPr>
          <w:sz w:val="20"/>
          <w:szCs w:val="20"/>
        </w:rPr>
      </w:pPr>
    </w:p>
    <w:p w:rsidR="00322BC1" w:rsidRDefault="00963C69">
      <w:pPr>
        <w:rPr>
          <w:sz w:val="20"/>
          <w:szCs w:val="20"/>
        </w:rPr>
      </w:pPr>
      <w:r>
        <w:rPr>
          <w:rFonts w:ascii="Calibri" w:eastAsia="Calibri" w:hAnsi="Calibri" w:cs="Calibri"/>
          <w:b/>
          <w:bCs/>
          <w:u w:val="single"/>
        </w:rPr>
        <w:t>3.5 Boosting</w:t>
      </w:r>
    </w:p>
    <w:p w:rsidR="00322BC1" w:rsidRDefault="00963C69" w:rsidP="00963C69">
      <w:pPr>
        <w:numPr>
          <w:ilvl w:val="0"/>
          <w:numId w:val="139"/>
        </w:numPr>
        <w:tabs>
          <w:tab w:val="left" w:pos="720"/>
        </w:tabs>
        <w:spacing w:line="181" w:lineRule="auto"/>
        <w:ind w:left="720" w:hanging="360"/>
        <w:rPr>
          <w:rFonts w:ascii="Wingdings" w:eastAsia="Wingdings" w:hAnsi="Wingdings" w:cs="Wingdings"/>
          <w:sz w:val="32"/>
          <w:szCs w:val="32"/>
          <w:vertAlign w:val="superscript"/>
        </w:rPr>
      </w:pPr>
      <w:r>
        <w:rPr>
          <w:rFonts w:ascii="Calibri" w:eastAsia="Calibri" w:hAnsi="Calibri" w:cs="Calibri"/>
          <w:b/>
          <w:bCs/>
          <w:sz w:val="18"/>
          <w:szCs w:val="18"/>
          <w:u w:val="single"/>
        </w:rPr>
        <w:t>Boosting: train next learner on mistakes made by previous learner(s)</w:t>
      </w:r>
    </w:p>
    <w:p w:rsidR="00322BC1" w:rsidRDefault="00322BC1">
      <w:pPr>
        <w:spacing w:line="360" w:lineRule="exact"/>
        <w:rPr>
          <w:sz w:val="20"/>
          <w:szCs w:val="20"/>
        </w:rPr>
      </w:pPr>
    </w:p>
    <w:p w:rsidR="00322BC1" w:rsidRDefault="00963C69">
      <w:pPr>
        <w:spacing w:line="232" w:lineRule="auto"/>
        <w:ind w:right="220"/>
        <w:jc w:val="both"/>
        <w:rPr>
          <w:sz w:val="20"/>
          <w:szCs w:val="20"/>
        </w:rPr>
      </w:pPr>
      <w:r>
        <w:rPr>
          <w:rFonts w:ascii="Calibri" w:eastAsia="Calibri" w:hAnsi="Calibri" w:cs="Calibri"/>
        </w:rPr>
        <w:t xml:space="preserve">In bagging, generating complementary base-learners is left to chance and to the unstability of the learning method. In boosting, we actively try to generate complementary base-learners by training the next learner on the mistakes of the previous learners. The original </w:t>
      </w:r>
      <w:r>
        <w:rPr>
          <w:rFonts w:ascii="Calibri" w:eastAsia="Calibri" w:hAnsi="Calibri" w:cs="Calibri"/>
          <w:i/>
          <w:iCs/>
        </w:rPr>
        <w:t>boosting</w:t>
      </w:r>
      <w:r>
        <w:rPr>
          <w:rFonts w:ascii="Calibri" w:eastAsia="Calibri" w:hAnsi="Calibri" w:cs="Calibri"/>
        </w:rPr>
        <w:t xml:space="preserve"> algorithm combines three weak learners to generate a strong learner. A </w:t>
      </w:r>
      <w:r>
        <w:rPr>
          <w:rFonts w:ascii="Calibri" w:eastAsia="Calibri" w:hAnsi="Calibri" w:cs="Calibri"/>
          <w:i/>
          <w:iCs/>
        </w:rPr>
        <w:t>weak learner</w:t>
      </w:r>
      <w:r>
        <w:rPr>
          <w:rFonts w:ascii="Calibri" w:eastAsia="Calibri" w:hAnsi="Calibri" w:cs="Calibri"/>
        </w:rPr>
        <w:t xml:space="preserve"> has error probability less than 1/2, which makes it better than random guessing on a two-class problem, and a </w:t>
      </w:r>
      <w:r>
        <w:rPr>
          <w:rFonts w:ascii="Calibri" w:eastAsia="Calibri" w:hAnsi="Calibri" w:cs="Calibri"/>
          <w:i/>
          <w:iCs/>
        </w:rPr>
        <w:t>strong learner</w:t>
      </w:r>
      <w:r>
        <w:rPr>
          <w:rFonts w:ascii="Calibri" w:eastAsia="Calibri" w:hAnsi="Calibri" w:cs="Calibri"/>
        </w:rPr>
        <w:t xml:space="preserve"> has arbitrarily small error probability.</w:t>
      </w:r>
    </w:p>
    <w:p w:rsidR="00322BC1" w:rsidRDefault="00322BC1">
      <w:pPr>
        <w:spacing w:line="273" w:lineRule="exact"/>
        <w:rPr>
          <w:sz w:val="20"/>
          <w:szCs w:val="20"/>
        </w:rPr>
      </w:pPr>
    </w:p>
    <w:p w:rsidR="00322BC1" w:rsidRDefault="00963C69">
      <w:pPr>
        <w:rPr>
          <w:sz w:val="20"/>
          <w:szCs w:val="20"/>
        </w:rPr>
      </w:pPr>
      <w:r>
        <w:rPr>
          <w:rFonts w:ascii="Calibri" w:eastAsia="Calibri" w:hAnsi="Calibri" w:cs="Calibri"/>
          <w:b/>
          <w:bCs/>
        </w:rPr>
        <w:t>Original Boosting Concept</w:t>
      </w:r>
    </w:p>
    <w:p w:rsidR="00322BC1" w:rsidRDefault="00322BC1">
      <w:pPr>
        <w:spacing w:line="49"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Given a large training set, we randomly divide it into three. We use X1 and train </w:t>
      </w:r>
      <w:r>
        <w:rPr>
          <w:rFonts w:ascii="Calibri" w:eastAsia="Calibri" w:hAnsi="Calibri" w:cs="Calibri"/>
          <w:i/>
          <w:iCs/>
        </w:rPr>
        <w:t>d</w:t>
      </w:r>
      <w:r>
        <w:rPr>
          <w:rFonts w:ascii="Calibri" w:eastAsia="Calibri" w:hAnsi="Calibri" w:cs="Calibri"/>
        </w:rPr>
        <w:t xml:space="preserve">1. We then take X2 and feed it to </w:t>
      </w:r>
      <w:r>
        <w:rPr>
          <w:rFonts w:ascii="Calibri" w:eastAsia="Calibri" w:hAnsi="Calibri" w:cs="Calibri"/>
          <w:i/>
          <w:iCs/>
        </w:rPr>
        <w:t>d</w:t>
      </w:r>
      <w:r>
        <w:rPr>
          <w:rFonts w:ascii="Calibri" w:eastAsia="Calibri" w:hAnsi="Calibri" w:cs="Calibri"/>
        </w:rPr>
        <w:t xml:space="preserve">1. We take all instances misclassified by </w:t>
      </w:r>
      <w:r>
        <w:rPr>
          <w:rFonts w:ascii="Calibri" w:eastAsia="Calibri" w:hAnsi="Calibri" w:cs="Calibri"/>
          <w:i/>
          <w:iCs/>
        </w:rPr>
        <w:t>d</w:t>
      </w:r>
      <w:r>
        <w:rPr>
          <w:rFonts w:ascii="Calibri" w:eastAsia="Calibri" w:hAnsi="Calibri" w:cs="Calibri"/>
        </w:rPr>
        <w:t xml:space="preserve">1 and also as many instances on which </w:t>
      </w:r>
      <w:r>
        <w:rPr>
          <w:rFonts w:ascii="Calibri" w:eastAsia="Calibri" w:hAnsi="Calibri" w:cs="Calibri"/>
          <w:i/>
          <w:iCs/>
        </w:rPr>
        <w:t>d</w:t>
      </w:r>
      <w:r>
        <w:rPr>
          <w:rFonts w:ascii="Calibri" w:eastAsia="Calibri" w:hAnsi="Calibri" w:cs="Calibri"/>
        </w:rPr>
        <w:t>1 is correct</w:t>
      </w:r>
    </w:p>
    <w:p w:rsidR="00322BC1" w:rsidRDefault="00322BC1">
      <w:pPr>
        <w:spacing w:line="51"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 xml:space="preserve">from X2, and these together form the training set of </w:t>
      </w:r>
      <w:r>
        <w:rPr>
          <w:rFonts w:ascii="Calibri" w:eastAsia="Calibri" w:hAnsi="Calibri" w:cs="Calibri"/>
          <w:i/>
          <w:iCs/>
        </w:rPr>
        <w:t>d</w:t>
      </w:r>
      <w:r>
        <w:rPr>
          <w:rFonts w:ascii="Calibri" w:eastAsia="Calibri" w:hAnsi="Calibri" w:cs="Calibri"/>
        </w:rPr>
        <w:t xml:space="preserve">2. We then take X3 and feed it to </w:t>
      </w:r>
      <w:r>
        <w:rPr>
          <w:rFonts w:ascii="Calibri" w:eastAsia="Calibri" w:hAnsi="Calibri" w:cs="Calibri"/>
          <w:i/>
          <w:iCs/>
        </w:rPr>
        <w:t>d</w:t>
      </w:r>
      <w:r>
        <w:rPr>
          <w:rFonts w:ascii="Calibri" w:eastAsia="Calibri" w:hAnsi="Calibri" w:cs="Calibri"/>
        </w:rPr>
        <w:t xml:space="preserve">1 and </w:t>
      </w:r>
      <w:r>
        <w:rPr>
          <w:rFonts w:ascii="Calibri" w:eastAsia="Calibri" w:hAnsi="Calibri" w:cs="Calibri"/>
          <w:i/>
          <w:iCs/>
        </w:rPr>
        <w:t>d</w:t>
      </w:r>
      <w:r>
        <w:rPr>
          <w:rFonts w:ascii="Calibri" w:eastAsia="Calibri" w:hAnsi="Calibri" w:cs="Calibri"/>
        </w:rPr>
        <w:t xml:space="preserve">2. The instances on which </w:t>
      </w:r>
      <w:r>
        <w:rPr>
          <w:rFonts w:ascii="Calibri" w:eastAsia="Calibri" w:hAnsi="Calibri" w:cs="Calibri"/>
          <w:i/>
          <w:iCs/>
        </w:rPr>
        <w:t>d</w:t>
      </w:r>
      <w:r>
        <w:rPr>
          <w:rFonts w:ascii="Calibri" w:eastAsia="Calibri" w:hAnsi="Calibri" w:cs="Calibri"/>
        </w:rPr>
        <w:t xml:space="preserve">1 and </w:t>
      </w:r>
      <w:r>
        <w:rPr>
          <w:rFonts w:ascii="Calibri" w:eastAsia="Calibri" w:hAnsi="Calibri" w:cs="Calibri"/>
          <w:i/>
          <w:iCs/>
        </w:rPr>
        <w:t>d</w:t>
      </w:r>
      <w:r>
        <w:rPr>
          <w:rFonts w:ascii="Calibri" w:eastAsia="Calibri" w:hAnsi="Calibri" w:cs="Calibri"/>
        </w:rPr>
        <w:t xml:space="preserve">2 disagree form the training set of </w:t>
      </w:r>
      <w:r>
        <w:rPr>
          <w:rFonts w:ascii="Calibri" w:eastAsia="Calibri" w:hAnsi="Calibri" w:cs="Calibri"/>
          <w:i/>
          <w:iCs/>
        </w:rPr>
        <w:t>d</w:t>
      </w:r>
      <w:r>
        <w:rPr>
          <w:rFonts w:ascii="Calibri" w:eastAsia="Calibri" w:hAnsi="Calibri" w:cs="Calibri"/>
        </w:rPr>
        <w:t xml:space="preserve">3. During testing, given an instance, we give it to </w:t>
      </w:r>
      <w:r>
        <w:rPr>
          <w:rFonts w:ascii="Calibri" w:eastAsia="Calibri" w:hAnsi="Calibri" w:cs="Calibri"/>
          <w:i/>
          <w:iCs/>
        </w:rPr>
        <w:t>d</w:t>
      </w:r>
      <w:r>
        <w:rPr>
          <w:rFonts w:ascii="Calibri" w:eastAsia="Calibri" w:hAnsi="Calibri" w:cs="Calibri"/>
        </w:rPr>
        <w:t xml:space="preserve">1 and </w:t>
      </w:r>
      <w:r>
        <w:rPr>
          <w:rFonts w:ascii="Calibri" w:eastAsia="Calibri" w:hAnsi="Calibri" w:cs="Calibri"/>
          <w:i/>
          <w:iCs/>
        </w:rPr>
        <w:t>d</w:t>
      </w:r>
      <w:r>
        <w:rPr>
          <w:rFonts w:ascii="Calibri" w:eastAsia="Calibri" w:hAnsi="Calibri" w:cs="Calibri"/>
        </w:rPr>
        <w:t xml:space="preserve">2; if they agree, that is the response, otherwise the response of </w:t>
      </w:r>
      <w:r>
        <w:rPr>
          <w:rFonts w:ascii="Calibri" w:eastAsia="Calibri" w:hAnsi="Calibri" w:cs="Calibri"/>
          <w:i/>
          <w:iCs/>
        </w:rPr>
        <w:t>d</w:t>
      </w:r>
      <w:r>
        <w:rPr>
          <w:rFonts w:ascii="Calibri" w:eastAsia="Calibri" w:hAnsi="Calibri" w:cs="Calibri"/>
        </w:rPr>
        <w:t>3 is taken as the output.</w:t>
      </w:r>
    </w:p>
    <w:p w:rsidR="00322BC1" w:rsidRDefault="00322BC1">
      <w:pPr>
        <w:spacing w:line="218" w:lineRule="exact"/>
        <w:rPr>
          <w:sz w:val="20"/>
          <w:szCs w:val="20"/>
        </w:rPr>
      </w:pPr>
    </w:p>
    <w:p w:rsidR="00322BC1" w:rsidRDefault="00963C69" w:rsidP="00963C69">
      <w:pPr>
        <w:numPr>
          <w:ilvl w:val="0"/>
          <w:numId w:val="140"/>
        </w:numPr>
        <w:tabs>
          <w:tab w:val="left" w:pos="720"/>
        </w:tabs>
        <w:ind w:left="720" w:hanging="360"/>
        <w:rPr>
          <w:rFonts w:ascii="Calibri" w:eastAsia="Calibri" w:hAnsi="Calibri" w:cs="Calibri"/>
        </w:rPr>
      </w:pPr>
      <w:r>
        <w:rPr>
          <w:rFonts w:ascii="Calibri" w:eastAsia="Calibri" w:hAnsi="Calibri" w:cs="Calibri"/>
        </w:rPr>
        <w:t>Split data X into {X</w:t>
      </w:r>
      <w:r>
        <w:rPr>
          <w:rFonts w:ascii="Calibri" w:eastAsia="Calibri" w:hAnsi="Calibri" w:cs="Calibri"/>
          <w:sz w:val="27"/>
          <w:szCs w:val="27"/>
          <w:vertAlign w:val="subscript"/>
        </w:rPr>
        <w:t>1</w:t>
      </w:r>
      <w:r>
        <w:rPr>
          <w:rFonts w:ascii="Calibri" w:eastAsia="Calibri" w:hAnsi="Calibri" w:cs="Calibri"/>
        </w:rPr>
        <w:t>, X</w:t>
      </w:r>
      <w:r>
        <w:rPr>
          <w:rFonts w:ascii="Calibri" w:eastAsia="Calibri" w:hAnsi="Calibri" w:cs="Calibri"/>
          <w:sz w:val="27"/>
          <w:szCs w:val="27"/>
          <w:vertAlign w:val="subscript"/>
        </w:rPr>
        <w:t>2</w:t>
      </w:r>
      <w:r>
        <w:rPr>
          <w:rFonts w:ascii="Calibri" w:eastAsia="Calibri" w:hAnsi="Calibri" w:cs="Calibri"/>
        </w:rPr>
        <w:t>, X</w:t>
      </w:r>
      <w:r>
        <w:rPr>
          <w:rFonts w:ascii="Calibri" w:eastAsia="Calibri" w:hAnsi="Calibri" w:cs="Calibri"/>
          <w:sz w:val="27"/>
          <w:szCs w:val="27"/>
          <w:vertAlign w:val="subscript"/>
        </w:rPr>
        <w:t>3</w:t>
      </w:r>
      <w:r>
        <w:rPr>
          <w:rFonts w:ascii="Calibri" w:eastAsia="Calibri" w:hAnsi="Calibri" w:cs="Calibri"/>
        </w:rPr>
        <w:t>}</w:t>
      </w:r>
    </w:p>
    <w:p w:rsidR="00322BC1" w:rsidRDefault="00963C69" w:rsidP="00963C69">
      <w:pPr>
        <w:numPr>
          <w:ilvl w:val="0"/>
          <w:numId w:val="140"/>
        </w:numPr>
        <w:tabs>
          <w:tab w:val="left" w:pos="720"/>
        </w:tabs>
        <w:spacing w:line="188" w:lineRule="auto"/>
        <w:ind w:left="720" w:hanging="360"/>
        <w:rPr>
          <w:rFonts w:ascii="Calibri" w:eastAsia="Calibri" w:hAnsi="Calibri" w:cs="Calibri"/>
          <w:sz w:val="28"/>
          <w:szCs w:val="28"/>
          <w:vertAlign w:val="subscript"/>
        </w:rPr>
      </w:pPr>
      <w:r>
        <w:rPr>
          <w:rFonts w:ascii="Calibri" w:eastAsia="Calibri" w:hAnsi="Calibri" w:cs="Calibri"/>
        </w:rPr>
        <w:t>Train d1 on X</w:t>
      </w:r>
      <w:r>
        <w:rPr>
          <w:rFonts w:ascii="Calibri" w:eastAsia="Calibri" w:hAnsi="Calibri" w:cs="Calibri"/>
          <w:sz w:val="27"/>
          <w:szCs w:val="27"/>
          <w:vertAlign w:val="subscript"/>
        </w:rPr>
        <w:t>1</w:t>
      </w:r>
    </w:p>
    <w:p w:rsidR="00322BC1" w:rsidRDefault="00322BC1">
      <w:pPr>
        <w:spacing w:line="1" w:lineRule="exact"/>
        <w:rPr>
          <w:rFonts w:ascii="Calibri" w:eastAsia="Calibri" w:hAnsi="Calibri" w:cs="Calibri"/>
          <w:sz w:val="28"/>
          <w:szCs w:val="28"/>
          <w:vertAlign w:val="subscript"/>
        </w:rPr>
      </w:pPr>
    </w:p>
    <w:p w:rsidR="00322BC1" w:rsidRDefault="00963C69" w:rsidP="00963C69">
      <w:pPr>
        <w:numPr>
          <w:ilvl w:val="1"/>
          <w:numId w:val="140"/>
        </w:numPr>
        <w:tabs>
          <w:tab w:val="left" w:pos="1440"/>
        </w:tabs>
        <w:spacing w:line="181" w:lineRule="auto"/>
        <w:ind w:left="1440" w:hanging="360"/>
        <w:rPr>
          <w:rFonts w:ascii="Wingdings" w:eastAsia="Wingdings" w:hAnsi="Wingdings" w:cs="Wingdings"/>
          <w:sz w:val="32"/>
          <w:szCs w:val="32"/>
          <w:vertAlign w:val="superscript"/>
        </w:rPr>
      </w:pPr>
      <w:r>
        <w:rPr>
          <w:rFonts w:ascii="Calibri" w:eastAsia="Calibri" w:hAnsi="Calibri" w:cs="Calibri"/>
          <w:sz w:val="18"/>
          <w:szCs w:val="18"/>
        </w:rPr>
        <w:t>Test d</w:t>
      </w:r>
      <w:r>
        <w:rPr>
          <w:rFonts w:ascii="Calibri" w:eastAsia="Calibri" w:hAnsi="Calibri" w:cs="Calibri"/>
          <w:sz w:val="21"/>
          <w:szCs w:val="21"/>
          <w:vertAlign w:val="subscript"/>
        </w:rPr>
        <w:t>1</w:t>
      </w:r>
      <w:r>
        <w:rPr>
          <w:rFonts w:ascii="Calibri" w:eastAsia="Calibri" w:hAnsi="Calibri" w:cs="Calibri"/>
          <w:sz w:val="18"/>
          <w:szCs w:val="18"/>
        </w:rPr>
        <w:t xml:space="preserve"> on X</w:t>
      </w:r>
      <w:r>
        <w:rPr>
          <w:rFonts w:ascii="Calibri" w:eastAsia="Calibri" w:hAnsi="Calibri" w:cs="Calibri"/>
          <w:sz w:val="21"/>
          <w:szCs w:val="21"/>
          <w:vertAlign w:val="subscript"/>
        </w:rPr>
        <w:t>2</w:t>
      </w:r>
    </w:p>
    <w:p w:rsidR="00322BC1" w:rsidRDefault="00322BC1">
      <w:pPr>
        <w:spacing w:line="39" w:lineRule="exact"/>
        <w:rPr>
          <w:rFonts w:ascii="Wingdings" w:eastAsia="Wingdings" w:hAnsi="Wingdings" w:cs="Wingdings"/>
          <w:sz w:val="32"/>
          <w:szCs w:val="32"/>
          <w:vertAlign w:val="superscript"/>
        </w:rPr>
      </w:pPr>
    </w:p>
    <w:p w:rsidR="00322BC1" w:rsidRDefault="00963C69" w:rsidP="00963C69">
      <w:pPr>
        <w:numPr>
          <w:ilvl w:val="0"/>
          <w:numId w:val="140"/>
        </w:numPr>
        <w:tabs>
          <w:tab w:val="left" w:pos="720"/>
        </w:tabs>
        <w:spacing w:line="181" w:lineRule="auto"/>
        <w:ind w:left="720" w:hanging="360"/>
        <w:rPr>
          <w:rFonts w:ascii="Calibri" w:eastAsia="Calibri" w:hAnsi="Calibri" w:cs="Calibri"/>
          <w:sz w:val="21"/>
          <w:szCs w:val="21"/>
        </w:rPr>
      </w:pPr>
      <w:r>
        <w:rPr>
          <w:rFonts w:ascii="Calibri" w:eastAsia="Calibri" w:hAnsi="Calibri" w:cs="Calibri"/>
          <w:sz w:val="21"/>
          <w:szCs w:val="21"/>
        </w:rPr>
        <w:t>Train d</w:t>
      </w:r>
      <w:r>
        <w:rPr>
          <w:rFonts w:ascii="Calibri" w:eastAsia="Calibri" w:hAnsi="Calibri" w:cs="Calibri"/>
          <w:sz w:val="25"/>
          <w:szCs w:val="25"/>
          <w:vertAlign w:val="subscript"/>
        </w:rPr>
        <w:t>2</w:t>
      </w:r>
      <w:r>
        <w:rPr>
          <w:rFonts w:ascii="Calibri" w:eastAsia="Calibri" w:hAnsi="Calibri" w:cs="Calibri"/>
          <w:sz w:val="21"/>
          <w:szCs w:val="21"/>
        </w:rPr>
        <w:t xml:space="preserve"> on d</w:t>
      </w:r>
      <w:r>
        <w:rPr>
          <w:rFonts w:ascii="Calibri" w:eastAsia="Calibri" w:hAnsi="Calibri" w:cs="Calibri"/>
          <w:sz w:val="25"/>
          <w:szCs w:val="25"/>
          <w:vertAlign w:val="subscript"/>
        </w:rPr>
        <w:t>1</w:t>
      </w:r>
      <w:r>
        <w:rPr>
          <w:rFonts w:ascii="Calibri" w:eastAsia="Calibri" w:hAnsi="Calibri" w:cs="Calibri"/>
          <w:sz w:val="21"/>
          <w:szCs w:val="21"/>
        </w:rPr>
        <w:t>’s mistakes on X</w:t>
      </w:r>
      <w:r>
        <w:rPr>
          <w:rFonts w:ascii="Calibri" w:eastAsia="Calibri" w:hAnsi="Calibri" w:cs="Calibri"/>
          <w:sz w:val="25"/>
          <w:szCs w:val="25"/>
          <w:vertAlign w:val="subscript"/>
        </w:rPr>
        <w:t>2</w:t>
      </w:r>
      <w:r>
        <w:rPr>
          <w:rFonts w:ascii="Calibri" w:eastAsia="Calibri" w:hAnsi="Calibri" w:cs="Calibri"/>
          <w:sz w:val="21"/>
          <w:szCs w:val="21"/>
        </w:rPr>
        <w:t xml:space="preserve"> (plus some right)</w:t>
      </w:r>
    </w:p>
    <w:p w:rsidR="00322BC1" w:rsidRDefault="00963C69" w:rsidP="00963C69">
      <w:pPr>
        <w:numPr>
          <w:ilvl w:val="1"/>
          <w:numId w:val="140"/>
        </w:numPr>
        <w:tabs>
          <w:tab w:val="left" w:pos="1440"/>
        </w:tabs>
        <w:spacing w:line="181" w:lineRule="auto"/>
        <w:ind w:left="1440" w:hanging="360"/>
        <w:rPr>
          <w:rFonts w:ascii="Wingdings" w:eastAsia="Wingdings" w:hAnsi="Wingdings" w:cs="Wingdings"/>
          <w:sz w:val="32"/>
          <w:szCs w:val="32"/>
          <w:vertAlign w:val="superscript"/>
        </w:rPr>
      </w:pPr>
      <w:r>
        <w:rPr>
          <w:rFonts w:ascii="Calibri" w:eastAsia="Calibri" w:hAnsi="Calibri" w:cs="Calibri"/>
          <w:sz w:val="18"/>
          <w:szCs w:val="18"/>
        </w:rPr>
        <w:t>Test d</w:t>
      </w:r>
      <w:r>
        <w:rPr>
          <w:rFonts w:ascii="Calibri" w:eastAsia="Calibri" w:hAnsi="Calibri" w:cs="Calibri"/>
          <w:sz w:val="21"/>
          <w:szCs w:val="21"/>
          <w:vertAlign w:val="subscript"/>
        </w:rPr>
        <w:t>1</w:t>
      </w:r>
      <w:r>
        <w:rPr>
          <w:rFonts w:ascii="Calibri" w:eastAsia="Calibri" w:hAnsi="Calibri" w:cs="Calibri"/>
          <w:sz w:val="18"/>
          <w:szCs w:val="18"/>
        </w:rPr>
        <w:t xml:space="preserve"> and d</w:t>
      </w:r>
      <w:r>
        <w:rPr>
          <w:rFonts w:ascii="Calibri" w:eastAsia="Calibri" w:hAnsi="Calibri" w:cs="Calibri"/>
          <w:sz w:val="21"/>
          <w:szCs w:val="21"/>
          <w:vertAlign w:val="subscript"/>
        </w:rPr>
        <w:t>2</w:t>
      </w:r>
      <w:r>
        <w:rPr>
          <w:rFonts w:ascii="Calibri" w:eastAsia="Calibri" w:hAnsi="Calibri" w:cs="Calibri"/>
          <w:sz w:val="18"/>
          <w:szCs w:val="18"/>
        </w:rPr>
        <w:t xml:space="preserve"> on X</w:t>
      </w:r>
      <w:r>
        <w:rPr>
          <w:rFonts w:ascii="Calibri" w:eastAsia="Calibri" w:hAnsi="Calibri" w:cs="Calibri"/>
          <w:sz w:val="21"/>
          <w:szCs w:val="21"/>
          <w:vertAlign w:val="subscript"/>
        </w:rPr>
        <w:t>3</w:t>
      </w:r>
    </w:p>
    <w:p w:rsidR="00322BC1" w:rsidRDefault="00322BC1">
      <w:pPr>
        <w:spacing w:line="38" w:lineRule="exact"/>
        <w:rPr>
          <w:rFonts w:ascii="Wingdings" w:eastAsia="Wingdings" w:hAnsi="Wingdings" w:cs="Wingdings"/>
          <w:sz w:val="32"/>
          <w:szCs w:val="32"/>
          <w:vertAlign w:val="superscript"/>
        </w:rPr>
      </w:pPr>
    </w:p>
    <w:p w:rsidR="00322BC1" w:rsidRDefault="00963C69" w:rsidP="00963C69">
      <w:pPr>
        <w:numPr>
          <w:ilvl w:val="0"/>
          <w:numId w:val="140"/>
        </w:numPr>
        <w:tabs>
          <w:tab w:val="left" w:pos="720"/>
        </w:tabs>
        <w:spacing w:line="181" w:lineRule="auto"/>
        <w:ind w:left="720" w:hanging="360"/>
        <w:rPr>
          <w:rFonts w:ascii="Calibri" w:eastAsia="Calibri" w:hAnsi="Calibri" w:cs="Calibri"/>
          <w:sz w:val="21"/>
          <w:szCs w:val="21"/>
        </w:rPr>
      </w:pPr>
      <w:r>
        <w:rPr>
          <w:rFonts w:ascii="Calibri" w:eastAsia="Calibri" w:hAnsi="Calibri" w:cs="Calibri"/>
          <w:sz w:val="21"/>
          <w:szCs w:val="21"/>
        </w:rPr>
        <w:t>Train d</w:t>
      </w:r>
      <w:r>
        <w:rPr>
          <w:rFonts w:ascii="Calibri" w:eastAsia="Calibri" w:hAnsi="Calibri" w:cs="Calibri"/>
          <w:sz w:val="25"/>
          <w:szCs w:val="25"/>
          <w:vertAlign w:val="subscript"/>
        </w:rPr>
        <w:t>3</w:t>
      </w:r>
      <w:r>
        <w:rPr>
          <w:rFonts w:ascii="Calibri" w:eastAsia="Calibri" w:hAnsi="Calibri" w:cs="Calibri"/>
          <w:sz w:val="21"/>
          <w:szCs w:val="21"/>
        </w:rPr>
        <w:t xml:space="preserve"> on disagreements between d</w:t>
      </w:r>
      <w:r>
        <w:rPr>
          <w:rFonts w:ascii="Calibri" w:eastAsia="Calibri" w:hAnsi="Calibri" w:cs="Calibri"/>
          <w:sz w:val="25"/>
          <w:szCs w:val="25"/>
          <w:vertAlign w:val="subscript"/>
        </w:rPr>
        <w:t>1</w:t>
      </w:r>
      <w:r>
        <w:rPr>
          <w:rFonts w:ascii="Calibri" w:eastAsia="Calibri" w:hAnsi="Calibri" w:cs="Calibri"/>
          <w:sz w:val="21"/>
          <w:szCs w:val="21"/>
        </w:rPr>
        <w:t xml:space="preserve"> and d</w:t>
      </w:r>
      <w:r>
        <w:rPr>
          <w:rFonts w:ascii="Calibri" w:eastAsia="Calibri" w:hAnsi="Calibri" w:cs="Calibri"/>
          <w:sz w:val="25"/>
          <w:szCs w:val="25"/>
          <w:vertAlign w:val="subscript"/>
        </w:rPr>
        <w:t>2</w:t>
      </w:r>
    </w:p>
    <w:p w:rsidR="00322BC1" w:rsidRDefault="00963C69" w:rsidP="00963C69">
      <w:pPr>
        <w:numPr>
          <w:ilvl w:val="0"/>
          <w:numId w:val="141"/>
        </w:numPr>
        <w:tabs>
          <w:tab w:val="left" w:pos="720"/>
        </w:tabs>
        <w:spacing w:line="182" w:lineRule="auto"/>
        <w:ind w:left="720" w:hanging="360"/>
        <w:rPr>
          <w:rFonts w:ascii="Wingdings" w:eastAsia="Wingdings" w:hAnsi="Wingdings" w:cs="Wingdings"/>
          <w:sz w:val="32"/>
          <w:szCs w:val="32"/>
          <w:vertAlign w:val="superscript"/>
        </w:rPr>
      </w:pPr>
      <w:r>
        <w:rPr>
          <w:rFonts w:ascii="Calibri" w:eastAsia="Calibri" w:hAnsi="Calibri" w:cs="Calibri"/>
          <w:sz w:val="18"/>
          <w:szCs w:val="18"/>
        </w:rPr>
        <w:t>Testing: apply d</w:t>
      </w:r>
      <w:r>
        <w:rPr>
          <w:rFonts w:ascii="Calibri" w:eastAsia="Calibri" w:hAnsi="Calibri" w:cs="Calibri"/>
          <w:sz w:val="21"/>
          <w:szCs w:val="21"/>
          <w:vertAlign w:val="subscript"/>
        </w:rPr>
        <w:t>1</w:t>
      </w:r>
      <w:r>
        <w:rPr>
          <w:rFonts w:ascii="Calibri" w:eastAsia="Calibri" w:hAnsi="Calibri" w:cs="Calibri"/>
          <w:sz w:val="18"/>
          <w:szCs w:val="18"/>
        </w:rPr>
        <w:t xml:space="preserve"> and d</w:t>
      </w:r>
      <w:r>
        <w:rPr>
          <w:rFonts w:ascii="Calibri" w:eastAsia="Calibri" w:hAnsi="Calibri" w:cs="Calibri"/>
          <w:sz w:val="21"/>
          <w:szCs w:val="21"/>
          <w:vertAlign w:val="subscript"/>
        </w:rPr>
        <w:t>2</w:t>
      </w:r>
      <w:r>
        <w:rPr>
          <w:rFonts w:ascii="Calibri" w:eastAsia="Calibri" w:hAnsi="Calibri" w:cs="Calibri"/>
          <w:sz w:val="18"/>
          <w:szCs w:val="18"/>
        </w:rPr>
        <w:t>; if disagree, use d</w:t>
      </w:r>
      <w:r>
        <w:rPr>
          <w:rFonts w:ascii="Calibri" w:eastAsia="Calibri" w:hAnsi="Calibri" w:cs="Calibri"/>
          <w:sz w:val="21"/>
          <w:szCs w:val="21"/>
          <w:vertAlign w:val="subscript"/>
        </w:rPr>
        <w:t>3</w:t>
      </w:r>
    </w:p>
    <w:p w:rsidR="00322BC1" w:rsidRDefault="00322BC1">
      <w:pPr>
        <w:spacing w:line="38" w:lineRule="exact"/>
        <w:rPr>
          <w:rFonts w:ascii="Wingdings" w:eastAsia="Wingdings" w:hAnsi="Wingdings" w:cs="Wingdings"/>
          <w:sz w:val="32"/>
          <w:szCs w:val="32"/>
          <w:vertAlign w:val="superscript"/>
        </w:rPr>
      </w:pPr>
    </w:p>
    <w:p w:rsidR="00322BC1" w:rsidRDefault="00963C69" w:rsidP="00963C69">
      <w:pPr>
        <w:numPr>
          <w:ilvl w:val="0"/>
          <w:numId w:val="141"/>
        </w:numPr>
        <w:tabs>
          <w:tab w:val="left" w:pos="720"/>
        </w:tabs>
        <w:spacing w:line="182" w:lineRule="auto"/>
        <w:ind w:left="720" w:hanging="360"/>
        <w:rPr>
          <w:rFonts w:ascii="Wingdings" w:eastAsia="Wingdings" w:hAnsi="Wingdings" w:cs="Wingdings"/>
          <w:sz w:val="26"/>
          <w:szCs w:val="26"/>
          <w:vertAlign w:val="superscript"/>
        </w:rPr>
      </w:pPr>
      <w:r>
        <w:rPr>
          <w:rFonts w:ascii="Calibri" w:eastAsia="Calibri" w:hAnsi="Calibri" w:cs="Calibri"/>
          <w:sz w:val="16"/>
          <w:szCs w:val="16"/>
        </w:rPr>
        <w:t>Drawback: need large X</w:t>
      </w:r>
    </w:p>
    <w:p w:rsidR="00322BC1" w:rsidRDefault="00322BC1">
      <w:pPr>
        <w:spacing w:line="316"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overall system has reduced error rate, and the error rate can arbitrarily be reduced by using such systems recursively, that is, a boosting system of three models used as </w:t>
      </w:r>
      <w:r>
        <w:rPr>
          <w:rFonts w:ascii="Calibri" w:eastAsia="Calibri" w:hAnsi="Calibri" w:cs="Calibri"/>
          <w:i/>
          <w:iCs/>
        </w:rPr>
        <w:t>dj</w:t>
      </w:r>
      <w:r>
        <w:rPr>
          <w:rFonts w:ascii="Calibri" w:eastAsia="Calibri" w:hAnsi="Calibri" w:cs="Calibri"/>
        </w:rPr>
        <w:t xml:space="preserve"> in a higher system.</w:t>
      </w:r>
    </w:p>
    <w:p w:rsidR="00322BC1" w:rsidRDefault="00322BC1">
      <w:pPr>
        <w:spacing w:line="319" w:lineRule="exact"/>
        <w:rPr>
          <w:sz w:val="20"/>
          <w:szCs w:val="20"/>
        </w:rPr>
      </w:pPr>
    </w:p>
    <w:p w:rsidR="00322BC1" w:rsidRDefault="00963C69">
      <w:pPr>
        <w:spacing w:line="219" w:lineRule="auto"/>
        <w:ind w:right="220"/>
        <w:jc w:val="both"/>
        <w:rPr>
          <w:sz w:val="20"/>
          <w:szCs w:val="20"/>
        </w:rPr>
      </w:pPr>
      <w:r>
        <w:rPr>
          <w:rFonts w:ascii="Calibri" w:eastAsia="Calibri" w:hAnsi="Calibri" w:cs="Calibri"/>
        </w:rPr>
        <w:t xml:space="preserve">Though it is quite successful, the disadvantage of the original boosting method is that it requires a very large training sample. The sample should be divided into three and furthermore, the second and third classifiers are only trained on a subset on which the previous ones err. So unless one has a quite large training set, </w:t>
      </w:r>
      <w:r>
        <w:rPr>
          <w:rFonts w:ascii="Calibri" w:eastAsia="Calibri" w:hAnsi="Calibri" w:cs="Calibri"/>
          <w:i/>
          <w:iCs/>
        </w:rPr>
        <w:t>d</w:t>
      </w:r>
      <w:r>
        <w:rPr>
          <w:rFonts w:ascii="Calibri" w:eastAsia="Calibri" w:hAnsi="Calibri" w:cs="Calibri"/>
          <w:sz w:val="27"/>
          <w:szCs w:val="27"/>
          <w:vertAlign w:val="subscript"/>
        </w:rPr>
        <w:t>2</w:t>
      </w:r>
      <w:r>
        <w:rPr>
          <w:rFonts w:ascii="Calibri" w:eastAsia="Calibri" w:hAnsi="Calibri" w:cs="Calibri"/>
        </w:rPr>
        <w:t xml:space="preserve"> and </w:t>
      </w:r>
      <w:r>
        <w:rPr>
          <w:rFonts w:ascii="Calibri" w:eastAsia="Calibri" w:hAnsi="Calibri" w:cs="Calibri"/>
          <w:i/>
          <w:iCs/>
        </w:rPr>
        <w:t>d</w:t>
      </w:r>
      <w:r>
        <w:rPr>
          <w:rFonts w:ascii="Calibri" w:eastAsia="Calibri" w:hAnsi="Calibri" w:cs="Calibri"/>
          <w:sz w:val="27"/>
          <w:szCs w:val="27"/>
          <w:vertAlign w:val="subscript"/>
        </w:rPr>
        <w:t>3</w:t>
      </w:r>
      <w:r>
        <w:rPr>
          <w:rFonts w:ascii="Calibri" w:eastAsia="Calibri" w:hAnsi="Calibri" w:cs="Calibri"/>
        </w:rPr>
        <w:t xml:space="preserve"> will not have training</w:t>
      </w:r>
    </w:p>
    <w:p w:rsidR="00322BC1" w:rsidRDefault="00963C69">
      <w:pPr>
        <w:spacing w:line="231" w:lineRule="auto"/>
        <w:rPr>
          <w:sz w:val="20"/>
          <w:szCs w:val="20"/>
        </w:rPr>
      </w:pPr>
      <w:r>
        <w:rPr>
          <w:rFonts w:ascii="Calibri" w:eastAsia="Calibri" w:hAnsi="Calibri" w:cs="Calibri"/>
        </w:rPr>
        <w:t>sets of reasonable size.</w:t>
      </w:r>
    </w:p>
    <w:p w:rsidR="00322BC1" w:rsidRDefault="00322BC1">
      <w:pPr>
        <w:spacing w:line="268" w:lineRule="exact"/>
        <w:rPr>
          <w:sz w:val="20"/>
          <w:szCs w:val="20"/>
        </w:rPr>
      </w:pPr>
    </w:p>
    <w:p w:rsidR="00322BC1" w:rsidRDefault="00963C69">
      <w:pPr>
        <w:rPr>
          <w:sz w:val="20"/>
          <w:szCs w:val="20"/>
        </w:rPr>
      </w:pPr>
      <w:r>
        <w:rPr>
          <w:rFonts w:ascii="Calibri" w:eastAsia="Calibri" w:hAnsi="Calibri" w:cs="Calibri"/>
          <w:b/>
          <w:bCs/>
          <w:u w:val="single"/>
        </w:rPr>
        <w:t>3.5.1AdaBoost</w:t>
      </w:r>
    </w:p>
    <w:p w:rsidR="00322BC1" w:rsidRDefault="00322BC1">
      <w:pPr>
        <w:spacing w:line="49"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 xml:space="preserve">Freund and Schapire (1996) proposed a variant, named </w:t>
      </w:r>
      <w:r>
        <w:rPr>
          <w:rFonts w:ascii="Calibri" w:eastAsia="Calibri" w:hAnsi="Calibri" w:cs="Calibri"/>
          <w:i/>
          <w:iCs/>
        </w:rPr>
        <w:t>AdaBoost</w:t>
      </w:r>
      <w:r>
        <w:rPr>
          <w:rFonts w:ascii="Calibri" w:eastAsia="Calibri" w:hAnsi="Calibri" w:cs="Calibri"/>
        </w:rPr>
        <w:t>, short for adaptive boosting, that uses the same training set over and over and thus need not be large, but the classifiers should be simple so that they do not overfit. AdaBoost can also combine an arbitrary number of baselearners, not three.</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u w:val="single"/>
        </w:rPr>
        <w:t>AdaBoost algorithm</w:t>
      </w:r>
    </w:p>
    <w:p w:rsidR="00322BC1" w:rsidRDefault="00322BC1">
      <w:pPr>
        <w:spacing w:line="319" w:lineRule="exact"/>
        <w:rPr>
          <w:sz w:val="20"/>
          <w:szCs w:val="20"/>
        </w:rPr>
      </w:pPr>
    </w:p>
    <w:p w:rsidR="00322BC1" w:rsidRDefault="00963C69">
      <w:pPr>
        <w:ind w:right="220"/>
        <w:jc w:val="center"/>
        <w:rPr>
          <w:sz w:val="20"/>
          <w:szCs w:val="20"/>
        </w:rPr>
      </w:pPr>
      <w:r>
        <w:rPr>
          <w:rFonts w:ascii="Calibri" w:eastAsia="Calibri" w:hAnsi="Calibri" w:cs="Calibri"/>
        </w:rPr>
        <w:t>71</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75" w:name="page77"/>
      <w:bookmarkEnd w:id="75"/>
      <w:r>
        <w:rPr>
          <w:noProof/>
          <w:sz w:val="20"/>
          <w:szCs w:val="20"/>
        </w:rPr>
        <w:lastRenderedPageBreak/>
        <w:drawing>
          <wp:anchor distT="0" distB="0" distL="114300" distR="114300" simplePos="0" relativeHeight="251646464" behindDoc="1" locked="0" layoutInCell="0" allowOverlap="1">
            <wp:simplePos x="0" y="0"/>
            <wp:positionH relativeFrom="page">
              <wp:posOffset>819150</wp:posOffset>
            </wp:positionH>
            <wp:positionV relativeFrom="page">
              <wp:posOffset>864235</wp:posOffset>
            </wp:positionV>
            <wp:extent cx="4021455" cy="3415030"/>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4" cstate="print">
                      <a:clrChange>
                        <a:clrFrom>
                          <a:srgbClr val="FFFFFF"/>
                        </a:clrFrom>
                        <a:clrTo>
                          <a:srgbClr val="FFFFFF">
                            <a:alpha val="0"/>
                          </a:srgbClr>
                        </a:clrTo>
                      </a:clrChange>
                      <a:extLst/>
                    </a:blip>
                    <a:srcRect/>
                    <a:stretch>
                      <a:fillRect/>
                    </a:stretch>
                  </pic:blipFill>
                  <pic:spPr bwMode="auto">
                    <a:xfrm>
                      <a:off x="0" y="0"/>
                      <a:ext cx="4021455" cy="34150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7" w:lineRule="exact"/>
        <w:rPr>
          <w:sz w:val="20"/>
          <w:szCs w:val="20"/>
        </w:rPr>
      </w:pPr>
    </w:p>
    <w:p w:rsidR="00322BC1" w:rsidRDefault="00963C69">
      <w:pPr>
        <w:spacing w:line="204" w:lineRule="auto"/>
        <w:ind w:right="220"/>
        <w:jc w:val="both"/>
        <w:rPr>
          <w:sz w:val="20"/>
          <w:szCs w:val="20"/>
        </w:rPr>
      </w:pPr>
      <w:r>
        <w:rPr>
          <w:rFonts w:ascii="Calibri" w:eastAsia="Calibri" w:hAnsi="Calibri" w:cs="Calibri"/>
        </w:rPr>
        <w:t xml:space="preserve">The idea is to modify the probabilities of drawing the instances as a function of the error. Let us say </w:t>
      </w:r>
      <w:r>
        <w:rPr>
          <w:rFonts w:ascii="Calibri" w:eastAsia="Calibri" w:hAnsi="Calibri" w:cs="Calibri"/>
          <w:i/>
          <w:iCs/>
        </w:rPr>
        <w:t>p</w:t>
      </w:r>
      <w:r>
        <w:rPr>
          <w:rFonts w:ascii="Calibri" w:eastAsia="Calibri" w:hAnsi="Calibri" w:cs="Calibri"/>
          <w:i/>
          <w:iCs/>
          <w:sz w:val="27"/>
          <w:szCs w:val="27"/>
          <w:vertAlign w:val="superscript"/>
        </w:rPr>
        <w:t>t</w:t>
      </w:r>
      <w:r>
        <w:rPr>
          <w:rFonts w:ascii="Calibri" w:eastAsia="Calibri" w:hAnsi="Calibri" w:cs="Calibri"/>
          <w:i/>
          <w:iCs/>
          <w:sz w:val="27"/>
          <w:szCs w:val="27"/>
          <w:vertAlign w:val="subscript"/>
        </w:rPr>
        <w:t>j</w:t>
      </w:r>
      <w:r>
        <w:rPr>
          <w:rFonts w:ascii="Calibri" w:eastAsia="Calibri" w:hAnsi="Calibri" w:cs="Calibri"/>
        </w:rPr>
        <w:t xml:space="preserve"> denotes the probability that the instance pair </w:t>
      </w:r>
      <w:r>
        <w:rPr>
          <w:rFonts w:ascii="Calibri" w:eastAsia="Calibri" w:hAnsi="Calibri" w:cs="Calibri"/>
          <w:i/>
          <w:iCs/>
        </w:rPr>
        <w:t>(x</w:t>
      </w:r>
      <w:r>
        <w:rPr>
          <w:rFonts w:ascii="Calibri" w:eastAsia="Calibri" w:hAnsi="Calibri" w:cs="Calibri"/>
          <w:i/>
          <w:iCs/>
          <w:sz w:val="27"/>
          <w:szCs w:val="27"/>
          <w:vertAlign w:val="superscript"/>
        </w:rPr>
        <w:t>t</w:t>
      </w:r>
      <w:r>
        <w:rPr>
          <w:rFonts w:ascii="Calibri" w:eastAsia="Calibri" w:hAnsi="Calibri" w:cs="Calibri"/>
          <w:i/>
          <w:iCs/>
        </w:rPr>
        <w:t>, r</w:t>
      </w:r>
      <w:r>
        <w:rPr>
          <w:rFonts w:ascii="Calibri" w:eastAsia="Calibri" w:hAnsi="Calibri" w:cs="Calibri"/>
          <w:i/>
          <w:iCs/>
          <w:sz w:val="27"/>
          <w:szCs w:val="27"/>
          <w:vertAlign w:val="superscript"/>
        </w:rPr>
        <w:t>t</w:t>
      </w:r>
      <w:r>
        <w:rPr>
          <w:rFonts w:ascii="Calibri" w:eastAsia="Calibri" w:hAnsi="Calibri" w:cs="Calibri"/>
          <w:i/>
          <w:iCs/>
        </w:rPr>
        <w:t>)</w:t>
      </w:r>
      <w:r>
        <w:rPr>
          <w:rFonts w:ascii="Calibri" w:eastAsia="Calibri" w:hAnsi="Calibri" w:cs="Calibri"/>
        </w:rPr>
        <w:t xml:space="preserve"> is drawn to train the </w:t>
      </w:r>
      <w:r>
        <w:rPr>
          <w:rFonts w:ascii="Calibri" w:eastAsia="Calibri" w:hAnsi="Calibri" w:cs="Calibri"/>
          <w:i/>
          <w:iCs/>
        </w:rPr>
        <w:t>j</w:t>
      </w:r>
      <w:r>
        <w:rPr>
          <w:rFonts w:ascii="Calibri" w:eastAsia="Calibri" w:hAnsi="Calibri" w:cs="Calibri"/>
        </w:rPr>
        <w:t>th base-learner.</w:t>
      </w:r>
    </w:p>
    <w:p w:rsidR="00322BC1" w:rsidRDefault="00322BC1">
      <w:pPr>
        <w:spacing w:line="2" w:lineRule="exact"/>
        <w:rPr>
          <w:sz w:val="20"/>
          <w:szCs w:val="20"/>
        </w:rPr>
      </w:pPr>
    </w:p>
    <w:p w:rsidR="00322BC1" w:rsidRDefault="00963C69">
      <w:pPr>
        <w:spacing w:line="194" w:lineRule="auto"/>
        <w:ind w:right="220"/>
        <w:jc w:val="both"/>
        <w:rPr>
          <w:sz w:val="20"/>
          <w:szCs w:val="20"/>
        </w:rPr>
      </w:pPr>
      <w:r>
        <w:rPr>
          <w:rFonts w:ascii="Calibri" w:eastAsia="Calibri" w:hAnsi="Calibri" w:cs="Calibri"/>
        </w:rPr>
        <w:t xml:space="preserve">Initially, all </w:t>
      </w:r>
      <w:r>
        <w:rPr>
          <w:rFonts w:ascii="Calibri" w:eastAsia="Calibri" w:hAnsi="Calibri" w:cs="Calibri"/>
          <w:i/>
          <w:iCs/>
        </w:rPr>
        <w:t>p</w:t>
      </w:r>
      <w:r>
        <w:rPr>
          <w:rFonts w:ascii="Calibri" w:eastAsia="Calibri" w:hAnsi="Calibri" w:cs="Calibri"/>
          <w:i/>
          <w:iCs/>
          <w:sz w:val="27"/>
          <w:szCs w:val="27"/>
          <w:vertAlign w:val="superscript"/>
        </w:rPr>
        <w:t>t</w:t>
      </w:r>
      <w:r>
        <w:rPr>
          <w:rFonts w:ascii="Calibri" w:eastAsia="Calibri" w:hAnsi="Calibri" w:cs="Calibri"/>
          <w:i/>
          <w:iCs/>
          <w:sz w:val="27"/>
          <w:szCs w:val="27"/>
          <w:vertAlign w:val="subscript"/>
        </w:rPr>
        <w:t>1</w:t>
      </w:r>
      <w:r>
        <w:rPr>
          <w:rFonts w:ascii="Calibri" w:eastAsia="Calibri" w:hAnsi="Calibri" w:cs="Calibri"/>
        </w:rPr>
        <w:t xml:space="preserve"> = 1</w:t>
      </w:r>
      <w:r>
        <w:rPr>
          <w:rFonts w:ascii="Calibri" w:eastAsia="Calibri" w:hAnsi="Calibri" w:cs="Calibri"/>
          <w:i/>
          <w:iCs/>
        </w:rPr>
        <w:t>/N</w:t>
      </w:r>
      <w:r>
        <w:rPr>
          <w:rFonts w:ascii="Calibri" w:eastAsia="Calibri" w:hAnsi="Calibri" w:cs="Calibri"/>
        </w:rPr>
        <w:t xml:space="preserve">. Then we add new base-learners as follows, starting from </w:t>
      </w:r>
      <w:r>
        <w:rPr>
          <w:rFonts w:ascii="Calibri" w:eastAsia="Calibri" w:hAnsi="Calibri" w:cs="Calibri"/>
          <w:i/>
          <w:iCs/>
        </w:rPr>
        <w:t>j</w:t>
      </w:r>
      <w:r>
        <w:rPr>
          <w:rFonts w:ascii="Calibri" w:eastAsia="Calibri" w:hAnsi="Calibri" w:cs="Calibri"/>
        </w:rPr>
        <w:t xml:space="preserve"> = 1: </w:t>
      </w:r>
      <w:r>
        <w:rPr>
          <w:rFonts w:ascii="Calibri" w:eastAsia="Calibri" w:hAnsi="Calibri" w:cs="Calibri"/>
          <w:i/>
          <w:iCs/>
        </w:rPr>
        <w:t>Є</w:t>
      </w:r>
      <w:r>
        <w:rPr>
          <w:rFonts w:ascii="Calibri" w:eastAsia="Calibri" w:hAnsi="Calibri" w:cs="Calibri"/>
          <w:i/>
          <w:iCs/>
          <w:sz w:val="27"/>
          <w:szCs w:val="27"/>
        </w:rPr>
        <w:t xml:space="preserve"> </w:t>
      </w:r>
      <w:r>
        <w:rPr>
          <w:rFonts w:ascii="Calibri" w:eastAsia="Calibri" w:hAnsi="Calibri" w:cs="Calibri"/>
          <w:i/>
          <w:iCs/>
          <w:sz w:val="27"/>
          <w:szCs w:val="27"/>
          <w:vertAlign w:val="subscript"/>
        </w:rPr>
        <w:t>j</w:t>
      </w:r>
      <w:r>
        <w:rPr>
          <w:rFonts w:ascii="Calibri" w:eastAsia="Calibri" w:hAnsi="Calibri" w:cs="Calibri"/>
        </w:rPr>
        <w:t xml:space="preserve"> denotes the error rate of </w:t>
      </w:r>
      <w:r>
        <w:rPr>
          <w:rFonts w:ascii="Calibri" w:eastAsia="Calibri" w:hAnsi="Calibri" w:cs="Calibri"/>
          <w:i/>
          <w:iCs/>
        </w:rPr>
        <w:t>d</w:t>
      </w:r>
      <w:r>
        <w:rPr>
          <w:rFonts w:ascii="Calibri" w:eastAsia="Calibri" w:hAnsi="Calibri" w:cs="Calibri"/>
          <w:i/>
          <w:iCs/>
          <w:sz w:val="27"/>
          <w:szCs w:val="27"/>
          <w:vertAlign w:val="subscript"/>
        </w:rPr>
        <w:t>j</w:t>
      </w:r>
      <w:r>
        <w:rPr>
          <w:rFonts w:ascii="Calibri" w:eastAsia="Calibri" w:hAnsi="Calibri" w:cs="Calibri"/>
        </w:rPr>
        <w:t xml:space="preserve"> .</w:t>
      </w:r>
    </w:p>
    <w:p w:rsidR="00322BC1" w:rsidRDefault="00963C69">
      <w:pPr>
        <w:spacing w:line="182" w:lineRule="auto"/>
        <w:ind w:right="220"/>
        <w:jc w:val="both"/>
        <w:rPr>
          <w:sz w:val="20"/>
          <w:szCs w:val="20"/>
        </w:rPr>
      </w:pPr>
      <w:r>
        <w:rPr>
          <w:rFonts w:ascii="Calibri" w:eastAsia="Calibri" w:hAnsi="Calibri" w:cs="Calibri"/>
          <w:sz w:val="15"/>
          <w:szCs w:val="15"/>
        </w:rPr>
        <w:t xml:space="preserve">AdaBoost requires that learners are weak, that is, </w:t>
      </w:r>
      <w:r>
        <w:rPr>
          <w:rFonts w:ascii="Calibri" w:eastAsia="Calibri" w:hAnsi="Calibri" w:cs="Calibri"/>
          <w:i/>
          <w:iCs/>
          <w:sz w:val="15"/>
          <w:szCs w:val="15"/>
        </w:rPr>
        <w:t>Є</w:t>
      </w:r>
      <w:r>
        <w:rPr>
          <w:rFonts w:ascii="Calibri" w:eastAsia="Calibri" w:hAnsi="Calibri" w:cs="Calibri"/>
          <w:i/>
          <w:iCs/>
          <w:sz w:val="18"/>
          <w:szCs w:val="18"/>
        </w:rPr>
        <w:t xml:space="preserve"> </w:t>
      </w:r>
      <w:r>
        <w:rPr>
          <w:rFonts w:ascii="Calibri" w:eastAsia="Calibri" w:hAnsi="Calibri" w:cs="Calibri"/>
          <w:i/>
          <w:iCs/>
          <w:sz w:val="18"/>
          <w:szCs w:val="18"/>
          <w:vertAlign w:val="subscript"/>
        </w:rPr>
        <w:t>j</w:t>
      </w:r>
      <w:r>
        <w:rPr>
          <w:rFonts w:ascii="Calibri" w:eastAsia="Calibri" w:hAnsi="Calibri" w:cs="Calibri"/>
          <w:i/>
          <w:iCs/>
          <w:sz w:val="15"/>
          <w:szCs w:val="15"/>
        </w:rPr>
        <w:t xml:space="preserve"> &lt;</w:t>
      </w:r>
      <w:r>
        <w:rPr>
          <w:rFonts w:ascii="Calibri" w:eastAsia="Calibri" w:hAnsi="Calibri" w:cs="Calibri"/>
          <w:sz w:val="15"/>
          <w:szCs w:val="15"/>
        </w:rPr>
        <w:t xml:space="preserve"> 1</w:t>
      </w:r>
      <w:r>
        <w:rPr>
          <w:rFonts w:ascii="Calibri" w:eastAsia="Calibri" w:hAnsi="Calibri" w:cs="Calibri"/>
          <w:i/>
          <w:iCs/>
          <w:sz w:val="15"/>
          <w:szCs w:val="15"/>
        </w:rPr>
        <w:t>/</w:t>
      </w:r>
      <w:r>
        <w:rPr>
          <w:rFonts w:ascii="Calibri" w:eastAsia="Calibri" w:hAnsi="Calibri" w:cs="Calibri"/>
          <w:sz w:val="15"/>
          <w:szCs w:val="15"/>
        </w:rPr>
        <w:t>2</w:t>
      </w:r>
      <w:r>
        <w:rPr>
          <w:rFonts w:ascii="Calibri" w:eastAsia="Calibri" w:hAnsi="Calibri" w:cs="Calibri"/>
          <w:i/>
          <w:iCs/>
          <w:sz w:val="15"/>
          <w:szCs w:val="15"/>
        </w:rPr>
        <w:t>,</w:t>
      </w:r>
      <w:r>
        <w:rPr>
          <w:rFonts w:ascii="Cambria Math" w:eastAsia="Cambria Math" w:hAnsi="Cambria Math" w:cs="Cambria Math"/>
          <w:sz w:val="15"/>
          <w:szCs w:val="15"/>
        </w:rPr>
        <w:t>∀</w:t>
      </w:r>
      <w:r>
        <w:rPr>
          <w:rFonts w:ascii="Calibri" w:eastAsia="Calibri" w:hAnsi="Calibri" w:cs="Calibri"/>
          <w:sz w:val="15"/>
          <w:szCs w:val="15"/>
        </w:rPr>
        <w:t xml:space="preserve"> </w:t>
      </w:r>
      <w:r>
        <w:rPr>
          <w:rFonts w:ascii="Calibri" w:eastAsia="Calibri" w:hAnsi="Calibri" w:cs="Calibri"/>
          <w:i/>
          <w:iCs/>
          <w:sz w:val="15"/>
          <w:szCs w:val="15"/>
        </w:rPr>
        <w:t>j</w:t>
      </w:r>
      <w:r>
        <w:rPr>
          <w:rFonts w:ascii="Calibri" w:eastAsia="Calibri" w:hAnsi="Calibri" w:cs="Calibri"/>
          <w:sz w:val="15"/>
          <w:szCs w:val="15"/>
        </w:rPr>
        <w:t xml:space="preserve">; if not, we stop adding new base-learners. Note that this error rate is not on the original problem but on the dataset used at step </w:t>
      </w:r>
      <w:r>
        <w:rPr>
          <w:rFonts w:ascii="Calibri" w:eastAsia="Calibri" w:hAnsi="Calibri" w:cs="Calibri"/>
          <w:i/>
          <w:iCs/>
          <w:sz w:val="15"/>
          <w:szCs w:val="15"/>
        </w:rPr>
        <w:t>j</w:t>
      </w:r>
      <w:r>
        <w:rPr>
          <w:rFonts w:ascii="Calibri" w:eastAsia="Calibri" w:hAnsi="Calibri" w:cs="Calibri"/>
          <w:sz w:val="15"/>
          <w:szCs w:val="15"/>
        </w:rPr>
        <w:t xml:space="preserve">. We define </w:t>
      </w:r>
      <w:r>
        <w:rPr>
          <w:rFonts w:ascii="Calibri" w:eastAsia="Calibri" w:hAnsi="Calibri" w:cs="Calibri"/>
          <w:i/>
          <w:iCs/>
          <w:sz w:val="15"/>
          <w:szCs w:val="15"/>
        </w:rPr>
        <w:t>βj</w:t>
      </w:r>
      <w:r>
        <w:rPr>
          <w:rFonts w:ascii="Calibri" w:eastAsia="Calibri" w:hAnsi="Calibri" w:cs="Calibri"/>
          <w:sz w:val="15"/>
          <w:szCs w:val="15"/>
        </w:rPr>
        <w:t xml:space="preserve"> = </w:t>
      </w:r>
      <w:r>
        <w:rPr>
          <w:rFonts w:ascii="Calibri" w:eastAsia="Calibri" w:hAnsi="Calibri" w:cs="Calibri"/>
          <w:i/>
          <w:iCs/>
          <w:sz w:val="15"/>
          <w:szCs w:val="15"/>
        </w:rPr>
        <w:t>Є</w:t>
      </w:r>
      <w:r>
        <w:rPr>
          <w:rFonts w:ascii="Calibri" w:eastAsia="Calibri" w:hAnsi="Calibri" w:cs="Calibri"/>
          <w:i/>
          <w:iCs/>
          <w:sz w:val="18"/>
          <w:szCs w:val="18"/>
        </w:rPr>
        <w:t xml:space="preserve"> </w:t>
      </w:r>
      <w:r>
        <w:rPr>
          <w:rFonts w:ascii="Calibri" w:eastAsia="Calibri" w:hAnsi="Calibri" w:cs="Calibri"/>
          <w:i/>
          <w:iCs/>
          <w:sz w:val="18"/>
          <w:szCs w:val="18"/>
          <w:vertAlign w:val="subscript"/>
        </w:rPr>
        <w:t>j</w:t>
      </w:r>
      <w:r>
        <w:rPr>
          <w:rFonts w:ascii="Calibri" w:eastAsia="Calibri" w:hAnsi="Calibri" w:cs="Calibri"/>
          <w:i/>
          <w:iCs/>
          <w:sz w:val="15"/>
          <w:szCs w:val="15"/>
        </w:rPr>
        <w:t xml:space="preserve"> /(</w:t>
      </w:r>
      <w:r>
        <w:rPr>
          <w:rFonts w:ascii="Calibri" w:eastAsia="Calibri" w:hAnsi="Calibri" w:cs="Calibri"/>
          <w:sz w:val="15"/>
          <w:szCs w:val="15"/>
        </w:rPr>
        <w:t>1 −</w:t>
      </w:r>
      <w:r>
        <w:rPr>
          <w:rFonts w:ascii="Calibri" w:eastAsia="Calibri" w:hAnsi="Calibri" w:cs="Calibri"/>
          <w:i/>
          <w:iCs/>
          <w:sz w:val="15"/>
          <w:szCs w:val="15"/>
        </w:rPr>
        <w:t>Є</w:t>
      </w:r>
      <w:r>
        <w:rPr>
          <w:rFonts w:ascii="Calibri" w:eastAsia="Calibri" w:hAnsi="Calibri" w:cs="Calibri"/>
          <w:i/>
          <w:iCs/>
          <w:sz w:val="18"/>
          <w:szCs w:val="18"/>
        </w:rPr>
        <w:t xml:space="preserve"> </w:t>
      </w:r>
      <w:r>
        <w:rPr>
          <w:rFonts w:ascii="Calibri" w:eastAsia="Calibri" w:hAnsi="Calibri" w:cs="Calibri"/>
          <w:i/>
          <w:iCs/>
          <w:sz w:val="18"/>
          <w:szCs w:val="18"/>
          <w:vertAlign w:val="subscript"/>
        </w:rPr>
        <w:t>j</w:t>
      </w:r>
      <w:r>
        <w:rPr>
          <w:rFonts w:ascii="Calibri" w:eastAsia="Calibri" w:hAnsi="Calibri" w:cs="Calibri"/>
          <w:i/>
          <w:iCs/>
          <w:sz w:val="15"/>
          <w:szCs w:val="15"/>
        </w:rPr>
        <w:t>) &lt;</w:t>
      </w:r>
      <w:r>
        <w:rPr>
          <w:rFonts w:ascii="Calibri" w:eastAsia="Calibri" w:hAnsi="Calibri" w:cs="Calibri"/>
          <w:sz w:val="15"/>
          <w:szCs w:val="15"/>
        </w:rPr>
        <w:t xml:space="preserve"> 1, and we set </w:t>
      </w:r>
      <w:r>
        <w:rPr>
          <w:rFonts w:ascii="Calibri" w:eastAsia="Calibri" w:hAnsi="Calibri" w:cs="Calibri"/>
          <w:i/>
          <w:iCs/>
          <w:sz w:val="15"/>
          <w:szCs w:val="15"/>
        </w:rPr>
        <w:t>p</w:t>
      </w:r>
      <w:r>
        <w:rPr>
          <w:rFonts w:ascii="Calibri" w:eastAsia="Calibri" w:hAnsi="Calibri" w:cs="Calibri"/>
          <w:i/>
          <w:iCs/>
          <w:sz w:val="18"/>
          <w:szCs w:val="18"/>
          <w:vertAlign w:val="superscript"/>
        </w:rPr>
        <w:t>t</w:t>
      </w:r>
      <w:r>
        <w:rPr>
          <w:rFonts w:ascii="Calibri" w:eastAsia="Calibri" w:hAnsi="Calibri" w:cs="Calibri"/>
          <w:i/>
          <w:iCs/>
          <w:sz w:val="18"/>
          <w:szCs w:val="18"/>
          <w:vertAlign w:val="subscript"/>
        </w:rPr>
        <w:t>j+1</w:t>
      </w:r>
      <w:r>
        <w:rPr>
          <w:rFonts w:ascii="Calibri" w:eastAsia="Calibri" w:hAnsi="Calibri" w:cs="Calibri"/>
          <w:sz w:val="15"/>
          <w:szCs w:val="15"/>
        </w:rPr>
        <w:t xml:space="preserve"> = </w:t>
      </w:r>
      <w:r>
        <w:rPr>
          <w:rFonts w:ascii="Calibri" w:eastAsia="Calibri" w:hAnsi="Calibri" w:cs="Calibri"/>
          <w:i/>
          <w:iCs/>
          <w:sz w:val="15"/>
          <w:szCs w:val="15"/>
        </w:rPr>
        <w:t>β</w:t>
      </w:r>
      <w:r>
        <w:rPr>
          <w:rFonts w:ascii="Calibri" w:eastAsia="Calibri" w:hAnsi="Calibri" w:cs="Calibri"/>
          <w:i/>
          <w:iCs/>
          <w:sz w:val="18"/>
          <w:szCs w:val="18"/>
          <w:vertAlign w:val="subscript"/>
        </w:rPr>
        <w:t>j</w:t>
      </w:r>
      <w:r>
        <w:rPr>
          <w:rFonts w:ascii="Calibri" w:eastAsia="Calibri" w:hAnsi="Calibri" w:cs="Calibri"/>
          <w:i/>
          <w:iCs/>
          <w:sz w:val="15"/>
          <w:szCs w:val="15"/>
        </w:rPr>
        <w:t xml:space="preserve"> p</w:t>
      </w:r>
      <w:r>
        <w:rPr>
          <w:rFonts w:ascii="Calibri" w:eastAsia="Calibri" w:hAnsi="Calibri" w:cs="Calibri"/>
          <w:i/>
          <w:iCs/>
          <w:sz w:val="18"/>
          <w:szCs w:val="18"/>
          <w:vertAlign w:val="superscript"/>
        </w:rPr>
        <w:t>t</w:t>
      </w:r>
      <w:r>
        <w:rPr>
          <w:rFonts w:ascii="Calibri" w:eastAsia="Calibri" w:hAnsi="Calibri" w:cs="Calibri"/>
          <w:i/>
          <w:iCs/>
          <w:sz w:val="18"/>
          <w:szCs w:val="18"/>
          <w:vertAlign w:val="subscript"/>
        </w:rPr>
        <w:t>j</w:t>
      </w:r>
      <w:r>
        <w:rPr>
          <w:rFonts w:ascii="Calibri" w:eastAsia="Calibri" w:hAnsi="Calibri" w:cs="Calibri"/>
          <w:sz w:val="15"/>
          <w:szCs w:val="15"/>
        </w:rPr>
        <w:t xml:space="preserve"> if </w:t>
      </w:r>
      <w:r>
        <w:rPr>
          <w:rFonts w:ascii="Calibri" w:eastAsia="Calibri" w:hAnsi="Calibri" w:cs="Calibri"/>
          <w:i/>
          <w:iCs/>
          <w:sz w:val="15"/>
          <w:szCs w:val="15"/>
        </w:rPr>
        <w:t>d</w:t>
      </w:r>
      <w:r>
        <w:rPr>
          <w:rFonts w:ascii="Calibri" w:eastAsia="Calibri" w:hAnsi="Calibri" w:cs="Calibri"/>
          <w:i/>
          <w:iCs/>
          <w:sz w:val="18"/>
          <w:szCs w:val="18"/>
          <w:vertAlign w:val="subscript"/>
        </w:rPr>
        <w:t>j</w:t>
      </w:r>
      <w:r>
        <w:rPr>
          <w:rFonts w:ascii="Calibri" w:eastAsia="Calibri" w:hAnsi="Calibri" w:cs="Calibri"/>
          <w:sz w:val="15"/>
          <w:szCs w:val="15"/>
        </w:rPr>
        <w:t xml:space="preserve"> correctly classifies </w:t>
      </w:r>
      <w:r>
        <w:rPr>
          <w:rFonts w:ascii="Calibri" w:eastAsia="Calibri" w:hAnsi="Calibri" w:cs="Calibri"/>
          <w:i/>
          <w:iCs/>
          <w:sz w:val="15"/>
          <w:szCs w:val="15"/>
        </w:rPr>
        <w:t>xt</w:t>
      </w:r>
      <w:r>
        <w:rPr>
          <w:rFonts w:ascii="Calibri" w:eastAsia="Calibri" w:hAnsi="Calibri" w:cs="Calibri"/>
          <w:sz w:val="15"/>
          <w:szCs w:val="15"/>
        </w:rPr>
        <w:t xml:space="preserve"> ; otherwise, </w:t>
      </w:r>
      <w:r>
        <w:rPr>
          <w:rFonts w:ascii="Calibri" w:eastAsia="Calibri" w:hAnsi="Calibri" w:cs="Calibri"/>
          <w:i/>
          <w:iCs/>
          <w:sz w:val="15"/>
          <w:szCs w:val="15"/>
        </w:rPr>
        <w:t>p</w:t>
      </w:r>
      <w:r>
        <w:rPr>
          <w:rFonts w:ascii="Calibri" w:eastAsia="Calibri" w:hAnsi="Calibri" w:cs="Calibri"/>
          <w:i/>
          <w:iCs/>
          <w:sz w:val="18"/>
          <w:szCs w:val="18"/>
          <w:vertAlign w:val="superscript"/>
        </w:rPr>
        <w:t>t</w:t>
      </w:r>
      <w:r>
        <w:rPr>
          <w:rFonts w:ascii="Calibri" w:eastAsia="Calibri" w:hAnsi="Calibri" w:cs="Calibri"/>
          <w:i/>
          <w:iCs/>
          <w:sz w:val="18"/>
          <w:szCs w:val="18"/>
          <w:vertAlign w:val="subscript"/>
        </w:rPr>
        <w:t>j</w:t>
      </w:r>
      <w:r>
        <w:rPr>
          <w:rFonts w:ascii="Calibri" w:eastAsia="Calibri" w:hAnsi="Calibri" w:cs="Calibri"/>
          <w:sz w:val="18"/>
          <w:szCs w:val="18"/>
        </w:rPr>
        <w:t xml:space="preserve"> </w:t>
      </w:r>
      <w:r>
        <w:rPr>
          <w:rFonts w:ascii="Calibri" w:eastAsia="Calibri" w:hAnsi="Calibri" w:cs="Calibri"/>
          <w:sz w:val="18"/>
          <w:szCs w:val="18"/>
          <w:vertAlign w:val="subscript"/>
        </w:rPr>
        <w:t>+1</w:t>
      </w:r>
      <w:r>
        <w:rPr>
          <w:rFonts w:ascii="Calibri" w:eastAsia="Calibri" w:hAnsi="Calibri" w:cs="Calibri"/>
          <w:sz w:val="15"/>
          <w:szCs w:val="15"/>
        </w:rPr>
        <w:t xml:space="preserve"> = </w:t>
      </w:r>
      <w:r>
        <w:rPr>
          <w:rFonts w:ascii="Calibri" w:eastAsia="Calibri" w:hAnsi="Calibri" w:cs="Calibri"/>
          <w:i/>
          <w:iCs/>
          <w:sz w:val="15"/>
          <w:szCs w:val="15"/>
        </w:rPr>
        <w:t>p</w:t>
      </w:r>
      <w:r>
        <w:rPr>
          <w:rFonts w:ascii="Calibri" w:eastAsia="Calibri" w:hAnsi="Calibri" w:cs="Calibri"/>
          <w:i/>
          <w:iCs/>
          <w:sz w:val="18"/>
          <w:szCs w:val="18"/>
          <w:vertAlign w:val="superscript"/>
        </w:rPr>
        <w:t>t</w:t>
      </w:r>
      <w:r>
        <w:rPr>
          <w:rFonts w:ascii="Calibri" w:eastAsia="Calibri" w:hAnsi="Calibri" w:cs="Calibri"/>
          <w:i/>
          <w:iCs/>
          <w:sz w:val="18"/>
          <w:szCs w:val="18"/>
          <w:vertAlign w:val="subscript"/>
        </w:rPr>
        <w:t>j.</w:t>
      </w:r>
    </w:p>
    <w:p w:rsidR="00322BC1" w:rsidRDefault="00322BC1">
      <w:pPr>
        <w:spacing w:line="3" w:lineRule="exact"/>
        <w:rPr>
          <w:sz w:val="20"/>
          <w:szCs w:val="20"/>
        </w:rPr>
      </w:pPr>
    </w:p>
    <w:p w:rsidR="00322BC1" w:rsidRDefault="00963C69">
      <w:pPr>
        <w:spacing w:line="212" w:lineRule="auto"/>
        <w:ind w:right="220"/>
        <w:jc w:val="both"/>
        <w:rPr>
          <w:sz w:val="20"/>
          <w:szCs w:val="20"/>
        </w:rPr>
      </w:pPr>
      <w:r>
        <w:rPr>
          <w:rFonts w:ascii="Calibri" w:eastAsia="Calibri" w:hAnsi="Calibri" w:cs="Calibri"/>
        </w:rPr>
        <w:t xml:space="preserve">Because </w:t>
      </w:r>
      <w:r>
        <w:rPr>
          <w:rFonts w:ascii="Calibri" w:eastAsia="Calibri" w:hAnsi="Calibri" w:cs="Calibri"/>
          <w:i/>
          <w:iCs/>
        </w:rPr>
        <w:t>p</w:t>
      </w:r>
      <w:r>
        <w:rPr>
          <w:rFonts w:ascii="Calibri" w:eastAsia="Calibri" w:hAnsi="Calibri" w:cs="Calibri"/>
          <w:i/>
          <w:iCs/>
          <w:sz w:val="27"/>
          <w:szCs w:val="27"/>
          <w:vertAlign w:val="superscript"/>
        </w:rPr>
        <w:t>t</w:t>
      </w:r>
      <w:r>
        <w:rPr>
          <w:rFonts w:ascii="Calibri" w:eastAsia="Calibri" w:hAnsi="Calibri" w:cs="Calibri"/>
          <w:i/>
          <w:iCs/>
          <w:sz w:val="27"/>
          <w:szCs w:val="27"/>
          <w:vertAlign w:val="subscript"/>
        </w:rPr>
        <w:t>j+1</w:t>
      </w:r>
      <w:r>
        <w:rPr>
          <w:rFonts w:ascii="Calibri" w:eastAsia="Calibri" w:hAnsi="Calibri" w:cs="Calibri"/>
        </w:rPr>
        <w:t xml:space="preserve"> should be probabilities, there is a normalization where we divide </w:t>
      </w:r>
      <w:r>
        <w:rPr>
          <w:rFonts w:ascii="Calibri" w:eastAsia="Calibri" w:hAnsi="Calibri" w:cs="Calibri"/>
          <w:i/>
          <w:iCs/>
        </w:rPr>
        <w:t>p</w:t>
      </w:r>
      <w:r>
        <w:rPr>
          <w:rFonts w:ascii="Calibri" w:eastAsia="Calibri" w:hAnsi="Calibri" w:cs="Calibri"/>
          <w:i/>
          <w:iCs/>
          <w:sz w:val="27"/>
          <w:szCs w:val="27"/>
          <w:vertAlign w:val="superscript"/>
        </w:rPr>
        <w:t>t</w:t>
      </w:r>
      <w:r>
        <w:rPr>
          <w:rFonts w:ascii="Calibri" w:eastAsia="Calibri" w:hAnsi="Calibri" w:cs="Calibri"/>
          <w:i/>
          <w:iCs/>
          <w:sz w:val="27"/>
          <w:szCs w:val="27"/>
          <w:vertAlign w:val="subscript"/>
        </w:rPr>
        <w:t>j+1</w:t>
      </w:r>
      <w:r>
        <w:rPr>
          <w:rFonts w:ascii="Calibri" w:eastAsia="Calibri" w:hAnsi="Calibri" w:cs="Calibri"/>
        </w:rPr>
        <w:t xml:space="preserve"> by </w:t>
      </w:r>
      <w:r>
        <w:rPr>
          <w:rFonts w:ascii="Calibri" w:eastAsia="Calibri" w:hAnsi="Calibri" w:cs="Calibri"/>
          <w:i/>
          <w:iCs/>
        </w:rPr>
        <w:t>p</w:t>
      </w:r>
      <w:r>
        <w:rPr>
          <w:rFonts w:ascii="Calibri" w:eastAsia="Calibri" w:hAnsi="Calibri" w:cs="Calibri"/>
          <w:i/>
          <w:iCs/>
          <w:sz w:val="27"/>
          <w:szCs w:val="27"/>
          <w:vertAlign w:val="superscript"/>
        </w:rPr>
        <w:t>t</w:t>
      </w:r>
      <w:r>
        <w:rPr>
          <w:rFonts w:ascii="Calibri" w:eastAsia="Calibri" w:hAnsi="Calibri" w:cs="Calibri"/>
          <w:i/>
          <w:iCs/>
          <w:sz w:val="27"/>
          <w:szCs w:val="27"/>
          <w:vertAlign w:val="subscript"/>
        </w:rPr>
        <w:t>j+1</w:t>
      </w:r>
      <w:r>
        <w:rPr>
          <w:rFonts w:ascii="Calibri" w:eastAsia="Calibri" w:hAnsi="Calibri" w:cs="Calibri"/>
        </w:rPr>
        <w:t xml:space="preserve"> , so that they sum up to 1. This has the effect that the probability of a correctly classified instance is decreased, and the probability of a misclassified instance increases. Then a new sample of the same size is drawn from the original sample according to these modified probabilities, </w:t>
      </w:r>
      <w:r>
        <w:rPr>
          <w:rFonts w:ascii="Calibri" w:eastAsia="Calibri" w:hAnsi="Calibri" w:cs="Calibri"/>
          <w:i/>
          <w:iCs/>
        </w:rPr>
        <w:t>p</w:t>
      </w:r>
      <w:r>
        <w:rPr>
          <w:rFonts w:ascii="Calibri" w:eastAsia="Calibri" w:hAnsi="Calibri" w:cs="Calibri"/>
          <w:i/>
          <w:iCs/>
          <w:sz w:val="27"/>
          <w:szCs w:val="27"/>
          <w:vertAlign w:val="superscript"/>
        </w:rPr>
        <w:t>t</w:t>
      </w:r>
      <w:r>
        <w:rPr>
          <w:rFonts w:ascii="Calibri" w:eastAsia="Calibri" w:hAnsi="Calibri" w:cs="Calibri"/>
          <w:i/>
          <w:iCs/>
          <w:sz w:val="27"/>
          <w:szCs w:val="27"/>
          <w:vertAlign w:val="subscript"/>
        </w:rPr>
        <w:t>j+1</w:t>
      </w:r>
      <w:r>
        <w:rPr>
          <w:rFonts w:ascii="Calibri" w:eastAsia="Calibri" w:hAnsi="Calibri" w:cs="Calibri"/>
        </w:rPr>
        <w:t xml:space="preserve"> with replacement, and is used to train d</w:t>
      </w:r>
      <w:r>
        <w:rPr>
          <w:rFonts w:ascii="Calibri" w:eastAsia="Calibri" w:hAnsi="Calibri" w:cs="Calibri"/>
          <w:sz w:val="27"/>
          <w:szCs w:val="27"/>
          <w:vertAlign w:val="subscript"/>
        </w:rPr>
        <w:t>j+1</w:t>
      </w:r>
      <w:r>
        <w:rPr>
          <w:rFonts w:ascii="Calibri" w:eastAsia="Calibri" w:hAnsi="Calibri" w:cs="Calibri"/>
        </w:rPr>
        <w:t>.</w:t>
      </w:r>
    </w:p>
    <w:p w:rsidR="00322BC1" w:rsidRDefault="00322BC1">
      <w:pPr>
        <w:spacing w:line="245" w:lineRule="exact"/>
        <w:rPr>
          <w:sz w:val="20"/>
          <w:szCs w:val="20"/>
        </w:rPr>
      </w:pPr>
    </w:p>
    <w:p w:rsidR="00322BC1" w:rsidRDefault="00963C69">
      <w:pPr>
        <w:ind w:right="220"/>
        <w:rPr>
          <w:sz w:val="20"/>
          <w:szCs w:val="20"/>
        </w:rPr>
      </w:pPr>
      <w:r>
        <w:rPr>
          <w:rFonts w:ascii="Calibri" w:eastAsia="Calibri" w:hAnsi="Calibri" w:cs="Calibri"/>
        </w:rPr>
        <w:t xml:space="preserve">This has the effect that </w:t>
      </w:r>
      <w:r>
        <w:rPr>
          <w:rFonts w:ascii="Calibri" w:eastAsia="Calibri" w:hAnsi="Calibri" w:cs="Calibri"/>
          <w:i/>
          <w:iCs/>
        </w:rPr>
        <w:t>d</w:t>
      </w:r>
      <w:r>
        <w:rPr>
          <w:rFonts w:ascii="Calibri" w:eastAsia="Calibri" w:hAnsi="Calibri" w:cs="Calibri"/>
          <w:i/>
          <w:iCs/>
          <w:sz w:val="27"/>
          <w:szCs w:val="27"/>
          <w:vertAlign w:val="subscript"/>
        </w:rPr>
        <w:t>j</w:t>
      </w:r>
      <w:r>
        <w:rPr>
          <w:rFonts w:ascii="Calibri" w:eastAsia="Calibri" w:hAnsi="Calibri" w:cs="Calibri"/>
          <w:sz w:val="27"/>
          <w:szCs w:val="27"/>
          <w:vertAlign w:val="subscript"/>
        </w:rPr>
        <w:t>+1</w:t>
      </w:r>
      <w:r>
        <w:rPr>
          <w:rFonts w:ascii="Calibri" w:eastAsia="Calibri" w:hAnsi="Calibri" w:cs="Calibri"/>
        </w:rPr>
        <w:t xml:space="preserve"> focuses more on instances misclassified by </w:t>
      </w:r>
      <w:r>
        <w:rPr>
          <w:rFonts w:ascii="Calibri" w:eastAsia="Calibri" w:hAnsi="Calibri" w:cs="Calibri"/>
          <w:i/>
          <w:iCs/>
        </w:rPr>
        <w:t>d</w:t>
      </w:r>
      <w:r>
        <w:rPr>
          <w:rFonts w:ascii="Calibri" w:eastAsia="Calibri" w:hAnsi="Calibri" w:cs="Calibri"/>
          <w:i/>
          <w:iCs/>
          <w:sz w:val="27"/>
          <w:szCs w:val="27"/>
          <w:vertAlign w:val="subscript"/>
        </w:rPr>
        <w:t>j</w:t>
      </w:r>
      <w:r>
        <w:rPr>
          <w:rFonts w:ascii="Calibri" w:eastAsia="Calibri" w:hAnsi="Calibri" w:cs="Calibri"/>
        </w:rPr>
        <w:t xml:space="preserve"> ; that is why the base-learners are chosen to be simple and not accurate, since otherwise the next training sample would contain only a few outlier and noisy instances repeated many times over. For example, with decision trees, </w:t>
      </w:r>
      <w:r>
        <w:rPr>
          <w:rFonts w:ascii="Calibri" w:eastAsia="Calibri" w:hAnsi="Calibri" w:cs="Calibri"/>
          <w:i/>
          <w:iCs/>
        </w:rPr>
        <w:t>decision stumps</w:t>
      </w:r>
      <w:r>
        <w:rPr>
          <w:rFonts w:ascii="Calibri" w:eastAsia="Calibri" w:hAnsi="Calibri" w:cs="Calibri"/>
        </w:rPr>
        <w:t>, which are trees grown only one or two levels, are used. So it is clear that these would have bias</w:t>
      </w:r>
      <w:r>
        <w:rPr>
          <w:rFonts w:ascii="Calibri" w:eastAsia="Calibri" w:hAnsi="Calibri" w:cs="Calibri"/>
          <w:i/>
          <w:iCs/>
        </w:rPr>
        <w:t xml:space="preserve"> </w:t>
      </w:r>
      <w:r>
        <w:rPr>
          <w:rFonts w:ascii="Calibri" w:eastAsia="Calibri" w:hAnsi="Calibri" w:cs="Calibri"/>
        </w:rPr>
        <w:t>but the decrease in variance is larger and the overall error decreases. An algorithm like the linear discriminant has low variance, and we cannot gain by AdaBoosting linear discriminants. .</w:t>
      </w:r>
    </w:p>
    <w:p w:rsidR="00322BC1" w:rsidRDefault="00322BC1">
      <w:pPr>
        <w:spacing w:line="223" w:lineRule="exact"/>
        <w:rPr>
          <w:sz w:val="20"/>
          <w:szCs w:val="20"/>
        </w:rPr>
      </w:pPr>
    </w:p>
    <w:p w:rsidR="00322BC1" w:rsidRDefault="00963C69">
      <w:pPr>
        <w:rPr>
          <w:sz w:val="20"/>
          <w:szCs w:val="20"/>
        </w:rPr>
      </w:pPr>
      <w:r>
        <w:rPr>
          <w:rFonts w:ascii="Calibri" w:eastAsia="Calibri" w:hAnsi="Calibri" w:cs="Calibri"/>
          <w:b/>
          <w:bCs/>
          <w:u w:val="single"/>
        </w:rPr>
        <w:t>3.5.2 Stacking - Stacked Generalization</w:t>
      </w:r>
    </w:p>
    <w:p w:rsidR="00322BC1" w:rsidRDefault="00322BC1">
      <w:pPr>
        <w:spacing w:line="49"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i/>
          <w:iCs/>
        </w:rPr>
        <w:t>Stacked generalization</w:t>
      </w:r>
      <w:r>
        <w:rPr>
          <w:rFonts w:ascii="Calibri" w:eastAsia="Calibri" w:hAnsi="Calibri" w:cs="Calibri"/>
        </w:rPr>
        <w:t xml:space="preserve"> is a technique proposed by Wolpert (1992) that extends voting in that the way the output of the base-learners is combined need not be linear but is learned through a combiner system, </w:t>
      </w:r>
      <w:r>
        <w:rPr>
          <w:rFonts w:ascii="Calibri" w:eastAsia="Calibri" w:hAnsi="Calibri" w:cs="Calibri"/>
          <w:i/>
          <w:iCs/>
        </w:rPr>
        <w:t>f (</w:t>
      </w:r>
      <w:r>
        <w:rPr>
          <w:rFonts w:ascii="Calibri" w:eastAsia="Calibri" w:hAnsi="Calibri" w:cs="Calibri"/>
        </w:rPr>
        <w:t>·|Φ</w:t>
      </w:r>
      <w:r>
        <w:rPr>
          <w:rFonts w:ascii="Calibri" w:eastAsia="Calibri" w:hAnsi="Calibri" w:cs="Calibri"/>
          <w:i/>
          <w:iCs/>
        </w:rPr>
        <w:t>)</w:t>
      </w:r>
      <w:r>
        <w:rPr>
          <w:rFonts w:ascii="Calibri" w:eastAsia="Calibri" w:hAnsi="Calibri" w:cs="Calibri"/>
        </w:rPr>
        <w:t>, which is another learner, whose parameters Φ are also trained. (see the below given figure)</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9" w:lineRule="exact"/>
        <w:rPr>
          <w:sz w:val="20"/>
          <w:szCs w:val="20"/>
        </w:rPr>
      </w:pPr>
    </w:p>
    <w:p w:rsidR="00322BC1" w:rsidRDefault="00963C69">
      <w:pPr>
        <w:ind w:right="220"/>
        <w:jc w:val="center"/>
        <w:rPr>
          <w:sz w:val="20"/>
          <w:szCs w:val="20"/>
        </w:rPr>
      </w:pPr>
      <w:r>
        <w:rPr>
          <w:rFonts w:ascii="Calibri" w:eastAsia="Calibri" w:hAnsi="Calibri" w:cs="Calibri"/>
        </w:rPr>
        <w:t>72</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76" w:name="page78"/>
      <w:bookmarkEnd w:id="76"/>
      <w:r>
        <w:rPr>
          <w:noProof/>
          <w:sz w:val="20"/>
          <w:szCs w:val="20"/>
        </w:rPr>
        <w:lastRenderedPageBreak/>
        <w:drawing>
          <wp:anchor distT="0" distB="0" distL="114300" distR="114300" simplePos="0" relativeHeight="251647488" behindDoc="1" locked="0" layoutInCell="0" allowOverlap="1">
            <wp:simplePos x="0" y="0"/>
            <wp:positionH relativeFrom="page">
              <wp:posOffset>2711450</wp:posOffset>
            </wp:positionH>
            <wp:positionV relativeFrom="page">
              <wp:posOffset>864235</wp:posOffset>
            </wp:positionV>
            <wp:extent cx="2098675" cy="204787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5" cstate="print">
                      <a:clrChange>
                        <a:clrFrom>
                          <a:srgbClr val="FFFFFF"/>
                        </a:clrFrom>
                        <a:clrTo>
                          <a:srgbClr val="FFFFFF">
                            <a:alpha val="0"/>
                          </a:srgbClr>
                        </a:clrTo>
                      </a:clrChange>
                      <a:extLst/>
                    </a:blip>
                    <a:srcRect/>
                    <a:stretch>
                      <a:fillRect/>
                    </a:stretch>
                  </pic:blipFill>
                  <pic:spPr bwMode="auto">
                    <a:xfrm>
                      <a:off x="0" y="0"/>
                      <a:ext cx="2098675" cy="20478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88"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Figure: In stacked generalization, the combiner is another learner and is not restricted to being a linear combination as in voting.</w:t>
      </w:r>
    </w:p>
    <w:p w:rsidR="00322BC1" w:rsidRDefault="00322BC1">
      <w:pPr>
        <w:spacing w:line="170" w:lineRule="exact"/>
        <w:rPr>
          <w:sz w:val="20"/>
          <w:szCs w:val="20"/>
        </w:rPr>
      </w:pPr>
    </w:p>
    <w:p w:rsidR="00322BC1" w:rsidRDefault="00963C69">
      <w:pPr>
        <w:ind w:left="2160"/>
        <w:rPr>
          <w:sz w:val="20"/>
          <w:szCs w:val="20"/>
        </w:rPr>
      </w:pPr>
      <w:r>
        <w:rPr>
          <w:rFonts w:eastAsia="Times New Roman"/>
          <w:i/>
          <w:iCs/>
          <w:sz w:val="20"/>
          <w:szCs w:val="20"/>
        </w:rPr>
        <w:t>y</w:t>
      </w:r>
      <w:r>
        <w:rPr>
          <w:rFonts w:eastAsia="Times New Roman"/>
          <w:sz w:val="20"/>
          <w:szCs w:val="20"/>
        </w:rPr>
        <w:t xml:space="preserve"> = </w:t>
      </w:r>
      <w:r>
        <w:rPr>
          <w:rFonts w:eastAsia="Times New Roman"/>
          <w:i/>
          <w:iCs/>
          <w:sz w:val="20"/>
          <w:szCs w:val="20"/>
        </w:rPr>
        <w:t>f (d</w:t>
      </w:r>
      <w:r>
        <w:rPr>
          <w:rFonts w:eastAsia="Times New Roman"/>
          <w:sz w:val="25"/>
          <w:szCs w:val="25"/>
          <w:vertAlign w:val="subscript"/>
        </w:rPr>
        <w:t>1</w:t>
      </w:r>
      <w:r>
        <w:rPr>
          <w:rFonts w:eastAsia="Times New Roman"/>
          <w:i/>
          <w:iCs/>
          <w:sz w:val="20"/>
          <w:szCs w:val="20"/>
        </w:rPr>
        <w:t>, d</w:t>
      </w:r>
      <w:r>
        <w:rPr>
          <w:rFonts w:eastAsia="Times New Roman"/>
          <w:sz w:val="25"/>
          <w:szCs w:val="25"/>
          <w:vertAlign w:val="subscript"/>
        </w:rPr>
        <w:t>2</w:t>
      </w:r>
      <w:r>
        <w:rPr>
          <w:rFonts w:eastAsia="Times New Roman"/>
          <w:i/>
          <w:iCs/>
          <w:sz w:val="20"/>
          <w:szCs w:val="20"/>
        </w:rPr>
        <w:t>, . . . , d</w:t>
      </w:r>
      <w:r>
        <w:rPr>
          <w:rFonts w:eastAsia="Times New Roman"/>
          <w:i/>
          <w:iCs/>
          <w:sz w:val="25"/>
          <w:szCs w:val="25"/>
          <w:vertAlign w:val="subscript"/>
        </w:rPr>
        <w:t>L</w:t>
      </w:r>
      <w:r>
        <w:rPr>
          <w:rFonts w:eastAsia="Times New Roman"/>
          <w:sz w:val="20"/>
          <w:szCs w:val="20"/>
        </w:rPr>
        <w:t xml:space="preserve"> |Φ</w:t>
      </w:r>
      <w:r>
        <w:rPr>
          <w:rFonts w:eastAsia="Times New Roman"/>
          <w:i/>
          <w:iCs/>
          <w:sz w:val="20"/>
          <w:szCs w:val="20"/>
        </w:rPr>
        <w:t>)</w:t>
      </w:r>
    </w:p>
    <w:p w:rsidR="00322BC1" w:rsidRDefault="00322BC1">
      <w:pPr>
        <w:spacing w:line="282" w:lineRule="exact"/>
        <w:rPr>
          <w:sz w:val="20"/>
          <w:szCs w:val="20"/>
        </w:rPr>
      </w:pPr>
    </w:p>
    <w:p w:rsidR="00322BC1" w:rsidRDefault="00963C69">
      <w:pPr>
        <w:spacing w:line="231" w:lineRule="auto"/>
        <w:ind w:right="220"/>
        <w:jc w:val="both"/>
        <w:rPr>
          <w:sz w:val="20"/>
          <w:szCs w:val="20"/>
        </w:rPr>
      </w:pPr>
      <w:r>
        <w:rPr>
          <w:rFonts w:ascii="Calibri" w:eastAsia="Calibri" w:hAnsi="Calibri" w:cs="Calibri"/>
        </w:rPr>
        <w:t>The combiner learns what the correct output is when the base-learners give a certain output combination. We cannot train the combiner function on the training data because the base-learners may be memorizing the training set; the combiner system should actually learn how the baselearners make errors. Stacking is a means of estimating and correcting for the biases of the base-learners. Therefore, the combiner should be trained on data unused in training the base-learners.</w:t>
      </w:r>
    </w:p>
    <w:p w:rsidR="00322BC1" w:rsidRDefault="00322BC1">
      <w:pPr>
        <w:spacing w:line="254" w:lineRule="exact"/>
        <w:rPr>
          <w:sz w:val="20"/>
          <w:szCs w:val="20"/>
        </w:rPr>
      </w:pPr>
    </w:p>
    <w:p w:rsidR="00322BC1" w:rsidRDefault="00963C69">
      <w:pPr>
        <w:spacing w:line="230" w:lineRule="auto"/>
        <w:ind w:right="220"/>
        <w:jc w:val="both"/>
        <w:rPr>
          <w:sz w:val="20"/>
          <w:szCs w:val="20"/>
        </w:rPr>
      </w:pPr>
      <w:r>
        <w:rPr>
          <w:rFonts w:ascii="Calibri" w:eastAsia="Calibri" w:hAnsi="Calibri" w:cs="Calibri"/>
        </w:rPr>
        <w:t xml:space="preserve">If </w:t>
      </w:r>
      <w:r>
        <w:rPr>
          <w:rFonts w:ascii="Calibri" w:eastAsia="Calibri" w:hAnsi="Calibri" w:cs="Calibri"/>
          <w:i/>
          <w:iCs/>
        </w:rPr>
        <w:t>f (</w:t>
      </w:r>
      <w:r>
        <w:rPr>
          <w:rFonts w:ascii="Calibri" w:eastAsia="Calibri" w:hAnsi="Calibri" w:cs="Calibri"/>
        </w:rPr>
        <w:t>·|</w:t>
      </w:r>
      <w:r>
        <w:rPr>
          <w:rFonts w:ascii="Calibri" w:eastAsia="Calibri" w:hAnsi="Calibri" w:cs="Calibri"/>
          <w:i/>
          <w:iCs/>
        </w:rPr>
        <w:t>w</w:t>
      </w:r>
      <w:r>
        <w:rPr>
          <w:rFonts w:ascii="Calibri" w:eastAsia="Calibri" w:hAnsi="Calibri" w:cs="Calibri"/>
        </w:rPr>
        <w:t>1</w:t>
      </w:r>
      <w:r>
        <w:rPr>
          <w:rFonts w:ascii="Calibri" w:eastAsia="Calibri" w:hAnsi="Calibri" w:cs="Calibri"/>
          <w:i/>
          <w:iCs/>
        </w:rPr>
        <w:t>, . . . , wL)</w:t>
      </w:r>
      <w:r>
        <w:rPr>
          <w:rFonts w:ascii="Calibri" w:eastAsia="Calibri" w:hAnsi="Calibri" w:cs="Calibri"/>
        </w:rPr>
        <w:t xml:space="preserve"> is a linear model with constraints, </w:t>
      </w:r>
      <w:r>
        <w:rPr>
          <w:rFonts w:ascii="Calibri" w:eastAsia="Calibri" w:hAnsi="Calibri" w:cs="Calibri"/>
          <w:i/>
          <w:iCs/>
        </w:rPr>
        <w:t>wi</w:t>
      </w:r>
      <w:r>
        <w:rPr>
          <w:rFonts w:ascii="Calibri" w:eastAsia="Calibri" w:hAnsi="Calibri" w:cs="Calibri"/>
        </w:rPr>
        <w:t xml:space="preserve"> ≥ 0</w:t>
      </w:r>
      <w:r>
        <w:rPr>
          <w:rFonts w:ascii="Calibri" w:eastAsia="Calibri" w:hAnsi="Calibri" w:cs="Calibri"/>
          <w:i/>
          <w:iCs/>
        </w:rPr>
        <w:t>, W</w:t>
      </w:r>
      <w:r>
        <w:rPr>
          <w:rFonts w:ascii="Calibri" w:eastAsia="Calibri" w:hAnsi="Calibri" w:cs="Calibri"/>
          <w:i/>
          <w:iCs/>
          <w:sz w:val="27"/>
          <w:szCs w:val="27"/>
          <w:vertAlign w:val="subscript"/>
        </w:rPr>
        <w:t>j</w:t>
      </w:r>
      <w:r>
        <w:rPr>
          <w:rFonts w:ascii="Calibri" w:eastAsia="Calibri" w:hAnsi="Calibri" w:cs="Calibri"/>
        </w:rPr>
        <w:t xml:space="preserve"> = 1, the optimal weights can be found by constrained regression, but of course we do not need to enforce this; in stacking, there is no restriction on the combiner function and unlike voting, </w:t>
      </w:r>
      <w:r>
        <w:rPr>
          <w:rFonts w:ascii="Calibri" w:eastAsia="Calibri" w:hAnsi="Calibri" w:cs="Calibri"/>
          <w:i/>
          <w:iCs/>
        </w:rPr>
        <w:t>f (</w:t>
      </w:r>
      <w:r>
        <w:rPr>
          <w:rFonts w:ascii="Calibri" w:eastAsia="Calibri" w:hAnsi="Calibri" w:cs="Calibri"/>
        </w:rPr>
        <w:t>·</w:t>
      </w:r>
      <w:r>
        <w:rPr>
          <w:rFonts w:ascii="Calibri" w:eastAsia="Calibri" w:hAnsi="Calibri" w:cs="Calibri"/>
          <w:i/>
          <w:iCs/>
        </w:rPr>
        <w:t>)</w:t>
      </w:r>
      <w:r>
        <w:rPr>
          <w:rFonts w:ascii="Calibri" w:eastAsia="Calibri" w:hAnsi="Calibri" w:cs="Calibri"/>
        </w:rPr>
        <w:t xml:space="preserve"> can be nonlinear. For example, it may be implemented as a multilayer perceptron with Φ its connection weights.</w:t>
      </w:r>
    </w:p>
    <w:p w:rsidR="00322BC1" w:rsidRDefault="00322BC1">
      <w:pPr>
        <w:spacing w:line="256" w:lineRule="exact"/>
        <w:rPr>
          <w:sz w:val="20"/>
          <w:szCs w:val="20"/>
        </w:rPr>
      </w:pPr>
    </w:p>
    <w:p w:rsidR="00322BC1" w:rsidRDefault="00963C69">
      <w:pPr>
        <w:spacing w:line="221" w:lineRule="auto"/>
        <w:ind w:right="220"/>
        <w:jc w:val="both"/>
        <w:rPr>
          <w:sz w:val="20"/>
          <w:szCs w:val="20"/>
        </w:rPr>
      </w:pPr>
      <w:r>
        <w:rPr>
          <w:rFonts w:ascii="Calibri" w:eastAsia="Calibri" w:hAnsi="Calibri" w:cs="Calibri"/>
        </w:rPr>
        <w:t xml:space="preserve">The outputs of the base-learners </w:t>
      </w:r>
      <w:r>
        <w:rPr>
          <w:rFonts w:ascii="Calibri" w:eastAsia="Calibri" w:hAnsi="Calibri" w:cs="Calibri"/>
          <w:i/>
          <w:iCs/>
        </w:rPr>
        <w:t>d</w:t>
      </w:r>
      <w:r>
        <w:rPr>
          <w:rFonts w:ascii="Calibri" w:eastAsia="Calibri" w:hAnsi="Calibri" w:cs="Calibri"/>
          <w:i/>
          <w:iCs/>
          <w:sz w:val="27"/>
          <w:szCs w:val="27"/>
          <w:vertAlign w:val="subscript"/>
        </w:rPr>
        <w:t>j</w:t>
      </w:r>
      <w:r>
        <w:rPr>
          <w:rFonts w:ascii="Calibri" w:eastAsia="Calibri" w:hAnsi="Calibri" w:cs="Calibri"/>
        </w:rPr>
        <w:t xml:space="preserve"> define a new </w:t>
      </w:r>
      <w:r>
        <w:rPr>
          <w:rFonts w:ascii="Calibri" w:eastAsia="Calibri" w:hAnsi="Calibri" w:cs="Calibri"/>
          <w:i/>
          <w:iCs/>
        </w:rPr>
        <w:t>L</w:t>
      </w:r>
      <w:r>
        <w:rPr>
          <w:rFonts w:ascii="Calibri" w:eastAsia="Calibri" w:hAnsi="Calibri" w:cs="Calibri"/>
        </w:rPr>
        <w:t>-dimensional space in which the output discriminant/regression function is learned by the combiner function.</w:t>
      </w:r>
    </w:p>
    <w:p w:rsidR="00322BC1" w:rsidRDefault="00322BC1">
      <w:pPr>
        <w:spacing w:line="320" w:lineRule="exact"/>
        <w:rPr>
          <w:sz w:val="20"/>
          <w:szCs w:val="20"/>
        </w:rPr>
      </w:pPr>
    </w:p>
    <w:p w:rsidR="00322BC1" w:rsidRDefault="00963C69">
      <w:pPr>
        <w:spacing w:line="228" w:lineRule="auto"/>
        <w:ind w:right="220"/>
        <w:jc w:val="both"/>
        <w:rPr>
          <w:sz w:val="20"/>
          <w:szCs w:val="20"/>
        </w:rPr>
      </w:pPr>
      <w:r>
        <w:rPr>
          <w:rFonts w:ascii="Calibri" w:eastAsia="Calibri" w:hAnsi="Calibri" w:cs="Calibri"/>
        </w:rPr>
        <w:t>In stacked generalization, we would like the base-learners to be as different as possible so that they will complement each other, and, for this, it is best if they are based on different learning algorithms. If we are combining classifiers that can generate continuous outputs, for example, posterior probabilities, it is better that they be the combined rather than hard decisions.</w:t>
      </w:r>
    </w:p>
    <w:p w:rsidR="00322BC1" w:rsidRDefault="00322BC1">
      <w:pPr>
        <w:spacing w:line="52"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When we compare a trained combiner as we have in stacking, with a fixed rule such as in voting, we see that both have their advantages: A trained rule is more flexible and may have less bias, but adds extra parameters, risks introducing variance, and needs extra time and data for training. Note also that there is no need to normalize classifier outputs before stacking.</w:t>
      </w:r>
    </w:p>
    <w:p w:rsidR="00322BC1" w:rsidRDefault="00322BC1">
      <w:pPr>
        <w:spacing w:line="271" w:lineRule="exact"/>
        <w:rPr>
          <w:sz w:val="20"/>
          <w:szCs w:val="20"/>
        </w:rPr>
      </w:pPr>
    </w:p>
    <w:p w:rsidR="00322BC1" w:rsidRDefault="00963C69">
      <w:pPr>
        <w:rPr>
          <w:sz w:val="20"/>
          <w:szCs w:val="20"/>
        </w:rPr>
      </w:pPr>
      <w:r>
        <w:rPr>
          <w:rFonts w:ascii="Calibri" w:eastAsia="Calibri" w:hAnsi="Calibri" w:cs="Calibri"/>
          <w:b/>
          <w:bCs/>
          <w:u w:val="single"/>
        </w:rPr>
        <w:t>3.6 Probabilistic Learning</w:t>
      </w:r>
    </w:p>
    <w:p w:rsidR="00322BC1" w:rsidRDefault="00322BC1">
      <w:pPr>
        <w:spacing w:line="47" w:lineRule="exact"/>
        <w:rPr>
          <w:sz w:val="20"/>
          <w:szCs w:val="20"/>
        </w:rPr>
      </w:pPr>
    </w:p>
    <w:p w:rsidR="00322BC1" w:rsidRDefault="00963C69">
      <w:pPr>
        <w:spacing w:line="229" w:lineRule="auto"/>
        <w:ind w:right="220" w:firstLine="720"/>
        <w:jc w:val="both"/>
        <w:rPr>
          <w:rFonts w:ascii="Calibri" w:eastAsia="Calibri" w:hAnsi="Calibri" w:cs="Calibri"/>
        </w:rPr>
      </w:pPr>
      <w:r>
        <w:rPr>
          <w:rFonts w:ascii="Calibri" w:eastAsia="Calibri" w:hAnsi="Calibri" w:cs="Calibri"/>
        </w:rPr>
        <w:t>In</w:t>
      </w:r>
      <w:r>
        <w:rPr>
          <w:rFonts w:ascii="Calibri" w:eastAsia="Calibri" w:hAnsi="Calibri" w:cs="Calibri"/>
          <w:color w:val="0000FF"/>
        </w:rPr>
        <w:t xml:space="preserve"> </w:t>
      </w:r>
      <w:hyperlink r:id="rId116">
        <w:r>
          <w:rPr>
            <w:rFonts w:ascii="Calibri" w:eastAsia="Calibri" w:hAnsi="Calibri" w:cs="Calibri"/>
            <w:color w:val="0000FF"/>
            <w:u w:val="single"/>
          </w:rPr>
          <w:t>machine learning</w:t>
        </w:r>
        <w:r>
          <w:rPr>
            <w:rFonts w:ascii="Calibri" w:eastAsia="Calibri" w:hAnsi="Calibri" w:cs="Calibri"/>
            <w:u w:val="single"/>
          </w:rPr>
          <w:t xml:space="preserve">, </w:t>
        </w:r>
      </w:hyperlink>
      <w:r>
        <w:rPr>
          <w:rFonts w:ascii="Calibri" w:eastAsia="Calibri" w:hAnsi="Calibri" w:cs="Calibri"/>
        </w:rPr>
        <w:t xml:space="preserve">a </w:t>
      </w:r>
      <w:r>
        <w:rPr>
          <w:rFonts w:ascii="Calibri" w:eastAsia="Calibri" w:hAnsi="Calibri" w:cs="Calibri"/>
          <w:b/>
          <w:bCs/>
        </w:rPr>
        <w:t>probabilistic classifier</w:t>
      </w:r>
      <w:r>
        <w:rPr>
          <w:rFonts w:ascii="Calibri" w:eastAsia="Calibri" w:hAnsi="Calibri" w:cs="Calibri"/>
        </w:rPr>
        <w:t xml:space="preserve"> is a</w:t>
      </w:r>
      <w:r>
        <w:rPr>
          <w:rFonts w:ascii="Calibri" w:eastAsia="Calibri" w:hAnsi="Calibri" w:cs="Calibri"/>
          <w:color w:val="0000FF"/>
        </w:rPr>
        <w:t xml:space="preserve"> </w:t>
      </w:r>
      <w:hyperlink r:id="rId117">
        <w:r>
          <w:rPr>
            <w:rFonts w:ascii="Calibri" w:eastAsia="Calibri" w:hAnsi="Calibri" w:cs="Calibri"/>
            <w:color w:val="0000FF"/>
            <w:u w:val="single"/>
          </w:rPr>
          <w:t>classifier</w:t>
        </w:r>
        <w:r>
          <w:rPr>
            <w:rFonts w:ascii="Calibri" w:eastAsia="Calibri" w:hAnsi="Calibri" w:cs="Calibri"/>
            <w:u w:val="single"/>
          </w:rPr>
          <w:t xml:space="preserve"> </w:t>
        </w:r>
      </w:hyperlink>
      <w:r>
        <w:rPr>
          <w:rFonts w:ascii="Calibri" w:eastAsia="Calibri" w:hAnsi="Calibri" w:cs="Calibri"/>
        </w:rPr>
        <w:t>that is able to predict, given an observation of an input, a</w:t>
      </w:r>
      <w:r>
        <w:rPr>
          <w:rFonts w:ascii="Calibri" w:eastAsia="Calibri" w:hAnsi="Calibri" w:cs="Calibri"/>
          <w:color w:val="0000FF"/>
        </w:rPr>
        <w:t xml:space="preserve"> </w:t>
      </w:r>
      <w:hyperlink r:id="rId118">
        <w:r>
          <w:rPr>
            <w:rFonts w:ascii="Calibri" w:eastAsia="Calibri" w:hAnsi="Calibri" w:cs="Calibri"/>
            <w:color w:val="0000FF"/>
            <w:u w:val="single"/>
          </w:rPr>
          <w:t>probability distribution</w:t>
        </w:r>
        <w:r>
          <w:rPr>
            <w:rFonts w:ascii="Calibri" w:eastAsia="Calibri" w:hAnsi="Calibri" w:cs="Calibri"/>
            <w:u w:val="single"/>
          </w:rPr>
          <w:t xml:space="preserve"> </w:t>
        </w:r>
      </w:hyperlink>
      <w:r>
        <w:rPr>
          <w:rFonts w:ascii="Calibri" w:eastAsia="Calibri" w:hAnsi="Calibri" w:cs="Calibri"/>
        </w:rPr>
        <w:t>over a</w:t>
      </w:r>
      <w:r>
        <w:rPr>
          <w:rFonts w:ascii="Calibri" w:eastAsia="Calibri" w:hAnsi="Calibri" w:cs="Calibri"/>
          <w:color w:val="0000FF"/>
        </w:rPr>
        <w:t xml:space="preserve"> </w:t>
      </w:r>
      <w:hyperlink r:id="rId119">
        <w:r>
          <w:rPr>
            <w:rFonts w:ascii="Calibri" w:eastAsia="Calibri" w:hAnsi="Calibri" w:cs="Calibri"/>
            <w:color w:val="0000FF"/>
            <w:u w:val="single"/>
          </w:rPr>
          <w:t>set</w:t>
        </w:r>
        <w:r>
          <w:rPr>
            <w:rFonts w:ascii="Calibri" w:eastAsia="Calibri" w:hAnsi="Calibri" w:cs="Calibri"/>
            <w:u w:val="single"/>
          </w:rPr>
          <w:t xml:space="preserve"> </w:t>
        </w:r>
      </w:hyperlink>
      <w:r>
        <w:rPr>
          <w:rFonts w:ascii="Calibri" w:eastAsia="Calibri" w:hAnsi="Calibri" w:cs="Calibri"/>
        </w:rPr>
        <w:t>of classes, rather than only outputting the most likely class that the observation should belong to. Probabilistic classifiers provide classification that can be useful in its own right or when combining classifiers into</w:t>
      </w:r>
      <w:r>
        <w:rPr>
          <w:rFonts w:ascii="Calibri" w:eastAsia="Calibri" w:hAnsi="Calibri" w:cs="Calibri"/>
          <w:color w:val="0000FF"/>
        </w:rPr>
        <w:t xml:space="preserve"> </w:t>
      </w:r>
      <w:hyperlink r:id="rId120">
        <w:r>
          <w:rPr>
            <w:rFonts w:ascii="Calibri" w:eastAsia="Calibri" w:hAnsi="Calibri" w:cs="Calibri"/>
            <w:color w:val="0000FF"/>
            <w:u w:val="single"/>
          </w:rPr>
          <w:t>ensembles</w:t>
        </w:r>
        <w:r>
          <w:rPr>
            <w:rFonts w:ascii="Calibri" w:eastAsia="Calibri" w:hAnsi="Calibri" w:cs="Calibri"/>
            <w:u w:val="single"/>
          </w:rPr>
          <w:t>.</w:t>
        </w:r>
      </w:hyperlink>
    </w:p>
    <w:p w:rsidR="00322BC1" w:rsidRDefault="00322BC1">
      <w:pPr>
        <w:spacing w:line="319" w:lineRule="exact"/>
        <w:rPr>
          <w:rFonts w:ascii="Calibri" w:eastAsia="Calibri" w:hAnsi="Calibri" w:cs="Calibri"/>
        </w:rPr>
      </w:pPr>
    </w:p>
    <w:p w:rsidR="00322BC1" w:rsidRDefault="00963C69">
      <w:pPr>
        <w:spacing w:line="225" w:lineRule="auto"/>
        <w:ind w:right="220"/>
        <w:jc w:val="both"/>
        <w:rPr>
          <w:sz w:val="20"/>
          <w:szCs w:val="20"/>
        </w:rPr>
      </w:pPr>
      <w:r>
        <w:rPr>
          <w:rFonts w:ascii="Calibri" w:eastAsia="Calibri" w:hAnsi="Calibri" w:cs="Calibri"/>
        </w:rPr>
        <w:t>One criticism that is often made of neural networks—especially the MLP—is that it is not clear exactly what it is doing: while we can go and have a look at the activations of the neurons and the weights, they don’t tell us much.</w:t>
      </w:r>
    </w:p>
    <w:p w:rsidR="00322BC1" w:rsidRDefault="00322BC1">
      <w:pPr>
        <w:spacing w:line="177" w:lineRule="exact"/>
        <w:rPr>
          <w:rFonts w:ascii="Calibri" w:eastAsia="Calibri" w:hAnsi="Calibri" w:cs="Calibri"/>
        </w:rPr>
      </w:pPr>
    </w:p>
    <w:p w:rsidR="00322BC1" w:rsidRDefault="00963C69">
      <w:pPr>
        <w:ind w:right="220"/>
        <w:jc w:val="center"/>
        <w:rPr>
          <w:sz w:val="20"/>
          <w:szCs w:val="20"/>
        </w:rPr>
      </w:pPr>
      <w:r>
        <w:rPr>
          <w:rFonts w:ascii="Calibri" w:eastAsia="Calibri" w:hAnsi="Calibri" w:cs="Calibri"/>
        </w:rPr>
        <w:t>73</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24" w:lineRule="auto"/>
        <w:ind w:right="220"/>
        <w:jc w:val="both"/>
        <w:rPr>
          <w:sz w:val="20"/>
          <w:szCs w:val="20"/>
        </w:rPr>
      </w:pPr>
      <w:bookmarkStart w:id="77" w:name="page79"/>
      <w:bookmarkEnd w:id="77"/>
      <w:r>
        <w:rPr>
          <w:rFonts w:ascii="Calibri" w:eastAsia="Calibri" w:hAnsi="Calibri" w:cs="Calibri"/>
        </w:rPr>
        <w:lastRenderedPageBreak/>
        <w:t>In this topic (</w:t>
      </w:r>
      <w:r>
        <w:rPr>
          <w:rFonts w:ascii="Calibri" w:eastAsia="Calibri" w:hAnsi="Calibri" w:cs="Calibri"/>
          <w:b/>
          <w:bCs/>
        </w:rPr>
        <w:t>probabilistic classifier</w:t>
      </w:r>
      <w:r>
        <w:rPr>
          <w:rFonts w:ascii="Calibri" w:eastAsia="Calibri" w:hAnsi="Calibri" w:cs="Calibri"/>
        </w:rPr>
        <w:t xml:space="preserve"> ) we are going to look at methods that are based on statistics, and that are therefore more transparent, in that we can always extract and look at the probabilities and see what they are, rather than having to worry about weights that have no obvious meaning.</w:t>
      </w:r>
    </w:p>
    <w:p w:rsidR="00322BC1" w:rsidRDefault="00322BC1">
      <w:pPr>
        <w:spacing w:line="200" w:lineRule="exact"/>
        <w:rPr>
          <w:sz w:val="20"/>
          <w:szCs w:val="20"/>
        </w:rPr>
      </w:pPr>
    </w:p>
    <w:p w:rsidR="00322BC1" w:rsidRDefault="00322BC1">
      <w:pPr>
        <w:spacing w:line="341" w:lineRule="exact"/>
        <w:rPr>
          <w:sz w:val="20"/>
          <w:szCs w:val="20"/>
        </w:rPr>
      </w:pPr>
    </w:p>
    <w:p w:rsidR="00322BC1" w:rsidRDefault="00963C69">
      <w:pPr>
        <w:rPr>
          <w:sz w:val="20"/>
          <w:szCs w:val="20"/>
        </w:rPr>
      </w:pPr>
      <w:r>
        <w:rPr>
          <w:rFonts w:ascii="Calibri" w:eastAsia="Calibri" w:hAnsi="Calibri" w:cs="Calibri"/>
          <w:b/>
          <w:bCs/>
          <w:u w:val="single"/>
        </w:rPr>
        <w:t>3.7 GAUSSIAN MIXTURE MODELS</w:t>
      </w:r>
    </w:p>
    <w:p w:rsidR="00322BC1" w:rsidRDefault="00322BC1">
      <w:pPr>
        <w:spacing w:line="49"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However, suppose that we have the same data, but without target labels. This requires unsupervised learning, Suppose that the different classes each come from their own Gaussian distribution. This is known as multi-modal data, since there is one distribution (mode) for each different class. We can’t fit one Gaussian to the data, because it doesn’t look Gaussian overall.</w:t>
      </w:r>
    </w:p>
    <w:p w:rsidR="00322BC1" w:rsidRDefault="00322BC1">
      <w:pPr>
        <w:spacing w:line="319" w:lineRule="exact"/>
        <w:rPr>
          <w:sz w:val="20"/>
          <w:szCs w:val="20"/>
        </w:rPr>
      </w:pPr>
    </w:p>
    <w:p w:rsidR="00322BC1" w:rsidRDefault="00963C69">
      <w:pPr>
        <w:spacing w:line="233" w:lineRule="auto"/>
        <w:ind w:right="220" w:firstLine="720"/>
        <w:jc w:val="both"/>
        <w:rPr>
          <w:sz w:val="20"/>
          <w:szCs w:val="20"/>
        </w:rPr>
      </w:pPr>
      <w:r>
        <w:rPr>
          <w:rFonts w:ascii="Calibri" w:eastAsia="Calibri" w:hAnsi="Calibri" w:cs="Calibri"/>
        </w:rPr>
        <w:t xml:space="preserve">There is, however, something we can do. If we know how many classes there are in the data, then we can try to estimate the parameters for that many Gaussians, all at once. If we don’t know, then we can try different numbers and see which one works best. We will talk about this issue more for a different method (the </w:t>
      </w:r>
      <w:r>
        <w:rPr>
          <w:rFonts w:ascii="Calibri" w:eastAsia="Calibri" w:hAnsi="Calibri" w:cs="Calibri"/>
          <w:i/>
          <w:iCs/>
        </w:rPr>
        <w:t>k</w:t>
      </w:r>
      <w:r>
        <w:rPr>
          <w:rFonts w:ascii="Calibri" w:eastAsia="Calibri" w:hAnsi="Calibri" w:cs="Calibri"/>
        </w:rPr>
        <w:t xml:space="preserve">-means algorithm) in Unit 2. It is perfectly possible to use any other probability distribution instead of a Gaussian, but Gaussians are by far the most common choice. Then the output for any particular datapoint that is input to the algorithm will be the sum of the values expected by all of the </w:t>
      </w:r>
      <w:r>
        <w:rPr>
          <w:rFonts w:ascii="Calibri" w:eastAsia="Calibri" w:hAnsi="Calibri" w:cs="Calibri"/>
          <w:i/>
          <w:iCs/>
        </w:rPr>
        <w:t>M</w:t>
      </w:r>
      <w:r>
        <w:rPr>
          <w:rFonts w:ascii="Calibri" w:eastAsia="Calibri" w:hAnsi="Calibri" w:cs="Calibri"/>
        </w:rPr>
        <w:t xml:space="preserve"> Gaussians:</w:t>
      </w:r>
    </w:p>
    <w:p w:rsidR="00322BC1" w:rsidRDefault="00963C69">
      <w:pPr>
        <w:spacing w:line="20" w:lineRule="exact"/>
        <w:rPr>
          <w:sz w:val="20"/>
          <w:szCs w:val="20"/>
        </w:rPr>
      </w:pPr>
      <w:r>
        <w:rPr>
          <w:noProof/>
          <w:sz w:val="20"/>
          <w:szCs w:val="20"/>
        </w:rPr>
        <w:drawing>
          <wp:anchor distT="0" distB="0" distL="114300" distR="114300" simplePos="0" relativeHeight="251648512" behindDoc="1" locked="0" layoutInCell="0" allowOverlap="1">
            <wp:simplePos x="0" y="0"/>
            <wp:positionH relativeFrom="column">
              <wp:posOffset>1319530</wp:posOffset>
            </wp:positionH>
            <wp:positionV relativeFrom="paragraph">
              <wp:posOffset>154305</wp:posOffset>
            </wp:positionV>
            <wp:extent cx="3307715" cy="45275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1" cstate="print">
                      <a:extLst/>
                    </a:blip>
                    <a:srcRect/>
                    <a:stretch>
                      <a:fillRect/>
                    </a:stretch>
                  </pic:blipFill>
                  <pic:spPr bwMode="auto">
                    <a:xfrm>
                      <a:off x="0" y="0"/>
                      <a:ext cx="3307715" cy="4527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4" w:lineRule="exact"/>
        <w:rPr>
          <w:sz w:val="20"/>
          <w:szCs w:val="20"/>
        </w:rPr>
      </w:pPr>
    </w:p>
    <w:p w:rsidR="00322BC1" w:rsidRDefault="00963C69">
      <w:pPr>
        <w:spacing w:line="181" w:lineRule="auto"/>
        <w:ind w:right="500"/>
        <w:rPr>
          <w:sz w:val="20"/>
          <w:szCs w:val="20"/>
        </w:rPr>
      </w:pPr>
      <w:r>
        <w:rPr>
          <w:rFonts w:ascii="Calibri" w:eastAsia="Calibri" w:hAnsi="Calibri" w:cs="Calibri"/>
          <w:sz w:val="11"/>
          <w:szCs w:val="11"/>
        </w:rPr>
        <w:t xml:space="preserve">where </w:t>
      </w:r>
      <w:r>
        <w:rPr>
          <w:rFonts w:ascii="Calibri" w:eastAsia="Calibri" w:hAnsi="Calibri" w:cs="Calibri"/>
          <w:i/>
          <w:iCs/>
          <w:sz w:val="11"/>
          <w:szCs w:val="11"/>
        </w:rPr>
        <w:t>_</w:t>
      </w:r>
      <w:r>
        <w:rPr>
          <w:rFonts w:ascii="Calibri" w:eastAsia="Calibri" w:hAnsi="Calibri" w:cs="Calibri"/>
          <w:sz w:val="11"/>
          <w:szCs w:val="11"/>
        </w:rPr>
        <w:t>(</w:t>
      </w:r>
      <w:r>
        <w:rPr>
          <w:rFonts w:ascii="Calibri" w:eastAsia="Calibri" w:hAnsi="Calibri" w:cs="Calibri"/>
          <w:b/>
          <w:bCs/>
          <w:sz w:val="11"/>
          <w:szCs w:val="11"/>
        </w:rPr>
        <w:t>x</w:t>
      </w:r>
      <w:r>
        <w:rPr>
          <w:rFonts w:ascii="Calibri" w:eastAsia="Calibri" w:hAnsi="Calibri" w:cs="Calibri"/>
          <w:sz w:val="11"/>
          <w:szCs w:val="11"/>
        </w:rPr>
        <w:t xml:space="preserve"> ; </w:t>
      </w:r>
      <w:r>
        <w:rPr>
          <w:rFonts w:ascii="Calibri" w:eastAsia="Calibri" w:hAnsi="Calibri" w:cs="Calibri"/>
          <w:b/>
          <w:bCs/>
          <w:i/>
          <w:iCs/>
          <w:sz w:val="11"/>
          <w:szCs w:val="11"/>
        </w:rPr>
        <w:t>μ</w:t>
      </w:r>
      <w:r>
        <w:rPr>
          <w:rFonts w:ascii="Calibri" w:eastAsia="Calibri" w:hAnsi="Calibri" w:cs="Calibri"/>
          <w:i/>
          <w:iCs/>
          <w:sz w:val="12"/>
          <w:szCs w:val="12"/>
          <w:vertAlign w:val="subscript"/>
        </w:rPr>
        <w:t>m</w:t>
      </w:r>
      <w:r>
        <w:rPr>
          <w:rFonts w:ascii="Calibri" w:eastAsia="Calibri" w:hAnsi="Calibri" w:cs="Calibri"/>
          <w:i/>
          <w:iCs/>
          <w:sz w:val="11"/>
          <w:szCs w:val="11"/>
        </w:rPr>
        <w:t>,</w:t>
      </w:r>
      <w:r>
        <w:rPr>
          <w:rFonts w:ascii="Calibri" w:eastAsia="Calibri" w:hAnsi="Calibri" w:cs="Calibri"/>
          <w:sz w:val="11"/>
          <w:szCs w:val="11"/>
        </w:rPr>
        <w:t xml:space="preserve"> ) is a Gaussian function with mean </w:t>
      </w:r>
      <w:r>
        <w:rPr>
          <w:rFonts w:ascii="Calibri" w:eastAsia="Calibri" w:hAnsi="Calibri" w:cs="Calibri"/>
          <w:b/>
          <w:bCs/>
          <w:i/>
          <w:iCs/>
          <w:sz w:val="11"/>
          <w:szCs w:val="11"/>
        </w:rPr>
        <w:t>μ</w:t>
      </w:r>
      <w:r>
        <w:rPr>
          <w:rFonts w:ascii="Calibri" w:eastAsia="Calibri" w:hAnsi="Calibri" w:cs="Calibri"/>
          <w:i/>
          <w:iCs/>
          <w:sz w:val="12"/>
          <w:szCs w:val="12"/>
          <w:vertAlign w:val="subscript"/>
        </w:rPr>
        <w:t>m</w:t>
      </w:r>
      <w:r>
        <w:rPr>
          <w:rFonts w:ascii="Calibri" w:eastAsia="Calibri" w:hAnsi="Calibri" w:cs="Calibri"/>
          <w:sz w:val="11"/>
          <w:szCs w:val="11"/>
        </w:rPr>
        <w:t xml:space="preserve"> and covariance matrix , and the </w:t>
      </w:r>
      <w:r>
        <w:rPr>
          <w:rFonts w:ascii="Calibri" w:eastAsia="Calibri" w:hAnsi="Calibri" w:cs="Calibri"/>
          <w:i/>
          <w:iCs/>
          <w:sz w:val="11"/>
          <w:szCs w:val="11"/>
        </w:rPr>
        <w:t>α</w:t>
      </w:r>
      <w:r>
        <w:rPr>
          <w:rFonts w:ascii="Calibri" w:eastAsia="Calibri" w:hAnsi="Calibri" w:cs="Calibri"/>
          <w:i/>
          <w:iCs/>
          <w:sz w:val="12"/>
          <w:szCs w:val="12"/>
          <w:vertAlign w:val="subscript"/>
        </w:rPr>
        <w:t>m</w:t>
      </w:r>
      <w:r>
        <w:rPr>
          <w:rFonts w:ascii="Calibri" w:eastAsia="Calibri" w:hAnsi="Calibri" w:cs="Calibri"/>
          <w:sz w:val="11"/>
          <w:szCs w:val="11"/>
        </w:rPr>
        <w:t xml:space="preserve"> are weights with the constraint that</w:t>
      </w:r>
      <w:r>
        <w:rPr>
          <w:rFonts w:ascii="Cambria Math" w:eastAsia="Cambria Math" w:hAnsi="Cambria Math" w:cs="Cambria Math"/>
          <w:sz w:val="14"/>
          <w:szCs w:val="14"/>
        </w:rPr>
        <w:t xml:space="preserve"> </w:t>
      </w:r>
      <w:r>
        <w:rPr>
          <w:rFonts w:ascii="Cambria Math" w:eastAsia="Cambria Math" w:hAnsi="Cambria Math" w:cs="Cambria Math"/>
          <w:sz w:val="14"/>
          <w:szCs w:val="14"/>
          <w:vertAlign w:val="subscript"/>
        </w:rPr>
        <w:t>=1</w:t>
      </w:r>
      <w:r>
        <w:rPr>
          <w:rFonts w:ascii="Calibri" w:eastAsia="Calibri" w:hAnsi="Calibri" w:cs="Calibri"/>
          <w:sz w:val="11"/>
          <w:szCs w:val="11"/>
        </w:rPr>
        <w:t xml:space="preserve"> =1.</w:t>
      </w:r>
    </w:p>
    <w:p w:rsidR="00322BC1" w:rsidRDefault="00322BC1">
      <w:pPr>
        <w:spacing w:line="289" w:lineRule="exact"/>
        <w:rPr>
          <w:sz w:val="20"/>
          <w:szCs w:val="20"/>
        </w:rPr>
      </w:pPr>
    </w:p>
    <w:p w:rsidR="00322BC1" w:rsidRDefault="00963C69">
      <w:pPr>
        <w:spacing w:line="218" w:lineRule="auto"/>
        <w:ind w:right="220"/>
        <w:rPr>
          <w:sz w:val="20"/>
          <w:szCs w:val="20"/>
        </w:rPr>
      </w:pPr>
      <w:r>
        <w:rPr>
          <w:rFonts w:ascii="Calibri" w:eastAsia="Calibri" w:hAnsi="Calibri" w:cs="Calibri"/>
        </w:rPr>
        <w:t>The given figures 4 shows two examples, where the data (shown by the histograms) comes from two different Gaussians, and the model is computed as a sum or mixture of the two Gaussians together.</w:t>
      </w:r>
    </w:p>
    <w:p w:rsidR="00322BC1" w:rsidRDefault="00963C69">
      <w:pPr>
        <w:spacing w:line="20" w:lineRule="exact"/>
        <w:rPr>
          <w:sz w:val="20"/>
          <w:szCs w:val="20"/>
        </w:rPr>
      </w:pPr>
      <w:r>
        <w:rPr>
          <w:noProof/>
          <w:sz w:val="20"/>
          <w:szCs w:val="20"/>
        </w:rPr>
        <w:drawing>
          <wp:anchor distT="0" distB="0" distL="114300" distR="114300" simplePos="0" relativeHeight="251649536" behindDoc="1" locked="0" layoutInCell="0" allowOverlap="1">
            <wp:simplePos x="0" y="0"/>
            <wp:positionH relativeFrom="column">
              <wp:posOffset>546100</wp:posOffset>
            </wp:positionH>
            <wp:positionV relativeFrom="paragraph">
              <wp:posOffset>151130</wp:posOffset>
            </wp:positionV>
            <wp:extent cx="4850765" cy="139128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2" cstate="print">
                      <a:extLst/>
                    </a:blip>
                    <a:srcRect/>
                    <a:stretch>
                      <a:fillRect/>
                    </a:stretch>
                  </pic:blipFill>
                  <pic:spPr bwMode="auto">
                    <a:xfrm>
                      <a:off x="0" y="0"/>
                      <a:ext cx="4850765" cy="139128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2" w:lineRule="exact"/>
        <w:rPr>
          <w:sz w:val="20"/>
          <w:szCs w:val="20"/>
        </w:rPr>
      </w:pPr>
    </w:p>
    <w:p w:rsidR="00322BC1" w:rsidRDefault="00963C69">
      <w:pPr>
        <w:spacing w:line="225" w:lineRule="auto"/>
        <w:ind w:right="220"/>
        <w:jc w:val="center"/>
        <w:rPr>
          <w:sz w:val="20"/>
          <w:szCs w:val="20"/>
        </w:rPr>
      </w:pPr>
      <w:r>
        <w:rPr>
          <w:rFonts w:ascii="Calibri" w:eastAsia="Calibri" w:hAnsi="Calibri" w:cs="Calibri"/>
        </w:rPr>
        <w:t>FIGURE 4: Histograms of training data from a mixture of two Gaussians and two fitted models, shown as the line plot. The model shown on the left fits well, but the one on the right produces two Gaussians right on top of each other that do not fit the data well.</w:t>
      </w:r>
    </w:p>
    <w:p w:rsidR="00322BC1" w:rsidRDefault="00322BC1">
      <w:pPr>
        <w:spacing w:line="200" w:lineRule="exact"/>
        <w:rPr>
          <w:sz w:val="20"/>
          <w:szCs w:val="20"/>
        </w:rPr>
      </w:pPr>
    </w:p>
    <w:p w:rsidR="00322BC1" w:rsidRDefault="00322BC1">
      <w:pPr>
        <w:spacing w:line="310" w:lineRule="exact"/>
        <w:rPr>
          <w:sz w:val="20"/>
          <w:szCs w:val="20"/>
        </w:rPr>
      </w:pPr>
    </w:p>
    <w:p w:rsidR="00322BC1" w:rsidRDefault="00963C69">
      <w:pPr>
        <w:spacing w:line="209" w:lineRule="auto"/>
        <w:ind w:right="220"/>
        <w:jc w:val="both"/>
        <w:rPr>
          <w:sz w:val="20"/>
          <w:szCs w:val="20"/>
        </w:rPr>
      </w:pPr>
      <w:r>
        <w:rPr>
          <w:rFonts w:ascii="Calibri" w:eastAsia="Calibri" w:hAnsi="Calibri" w:cs="Calibri"/>
        </w:rPr>
        <w:t xml:space="preserve">The figure also gives you some idea of how to use the mixture model once it has been created. The probability that input </w:t>
      </w:r>
      <w:r>
        <w:rPr>
          <w:rFonts w:ascii="Calibri" w:eastAsia="Calibri" w:hAnsi="Calibri" w:cs="Calibri"/>
          <w:b/>
          <w:bCs/>
        </w:rPr>
        <w:t>x</w:t>
      </w:r>
      <w:r>
        <w:rPr>
          <w:rFonts w:ascii="Calibri" w:eastAsia="Calibri" w:hAnsi="Calibri" w:cs="Calibri"/>
          <w:i/>
          <w:iCs/>
          <w:sz w:val="27"/>
          <w:szCs w:val="27"/>
          <w:vertAlign w:val="subscript"/>
        </w:rPr>
        <w:t>i</w:t>
      </w:r>
      <w:r>
        <w:rPr>
          <w:rFonts w:ascii="Calibri" w:eastAsia="Calibri" w:hAnsi="Calibri" w:cs="Calibri"/>
        </w:rPr>
        <w:t xml:space="preserve"> belongs to class </w:t>
      </w:r>
      <w:r>
        <w:rPr>
          <w:rFonts w:ascii="Calibri" w:eastAsia="Calibri" w:hAnsi="Calibri" w:cs="Calibri"/>
          <w:i/>
          <w:iCs/>
        </w:rPr>
        <w:t>m</w:t>
      </w:r>
      <w:r>
        <w:rPr>
          <w:rFonts w:ascii="Calibri" w:eastAsia="Calibri" w:hAnsi="Calibri" w:cs="Calibri"/>
        </w:rPr>
        <w:t xml:space="preserve"> can be written as (where a hat on a variable (ˆ·) means that we are estimating the value of that variable):</w:t>
      </w:r>
    </w:p>
    <w:p w:rsidR="00322BC1" w:rsidRDefault="00963C69">
      <w:pPr>
        <w:spacing w:line="20" w:lineRule="exact"/>
        <w:rPr>
          <w:sz w:val="20"/>
          <w:szCs w:val="20"/>
        </w:rPr>
      </w:pPr>
      <w:r>
        <w:rPr>
          <w:noProof/>
          <w:sz w:val="20"/>
          <w:szCs w:val="20"/>
        </w:rPr>
        <w:drawing>
          <wp:anchor distT="0" distB="0" distL="114300" distR="114300" simplePos="0" relativeHeight="251650560" behindDoc="1" locked="0" layoutInCell="0" allowOverlap="1">
            <wp:simplePos x="0" y="0"/>
            <wp:positionH relativeFrom="column">
              <wp:posOffset>1011555</wp:posOffset>
            </wp:positionH>
            <wp:positionV relativeFrom="paragraph">
              <wp:posOffset>5715</wp:posOffset>
            </wp:positionV>
            <wp:extent cx="3884930" cy="716280"/>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23" cstate="print">
                      <a:extLst/>
                    </a:blip>
                    <a:srcRect/>
                    <a:stretch>
                      <a:fillRect/>
                    </a:stretch>
                  </pic:blipFill>
                  <pic:spPr bwMode="auto">
                    <a:xfrm>
                      <a:off x="0" y="0"/>
                      <a:ext cx="3884930" cy="7162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61" w:lineRule="exact"/>
        <w:rPr>
          <w:sz w:val="20"/>
          <w:szCs w:val="20"/>
        </w:rPr>
      </w:pPr>
    </w:p>
    <w:p w:rsidR="00322BC1" w:rsidRDefault="00963C69">
      <w:pPr>
        <w:ind w:right="220"/>
        <w:jc w:val="center"/>
        <w:rPr>
          <w:sz w:val="20"/>
          <w:szCs w:val="20"/>
        </w:rPr>
      </w:pPr>
      <w:r>
        <w:rPr>
          <w:rFonts w:ascii="Calibri" w:eastAsia="Calibri" w:hAnsi="Calibri" w:cs="Calibri"/>
        </w:rPr>
        <w:t xml:space="preserve">The problem is how to choose the weights </w:t>
      </w:r>
      <w:r>
        <w:rPr>
          <w:rFonts w:ascii="Calibri" w:eastAsia="Calibri" w:hAnsi="Calibri" w:cs="Calibri"/>
          <w:i/>
          <w:iCs/>
        </w:rPr>
        <w:t>α</w:t>
      </w:r>
      <w:r>
        <w:rPr>
          <w:rFonts w:ascii="Calibri" w:eastAsia="Calibri" w:hAnsi="Calibri" w:cs="Calibri"/>
          <w:i/>
          <w:iCs/>
          <w:sz w:val="27"/>
          <w:szCs w:val="27"/>
          <w:vertAlign w:val="subscript"/>
        </w:rPr>
        <w:t>m</w:t>
      </w:r>
      <w:r>
        <w:rPr>
          <w:rFonts w:ascii="Calibri" w:eastAsia="Calibri" w:hAnsi="Calibri" w:cs="Calibri"/>
        </w:rPr>
        <w:t>. The common approach is to aim for the maximum</w:t>
      </w:r>
    </w:p>
    <w:p w:rsidR="00322BC1" w:rsidRDefault="00322BC1">
      <w:pPr>
        <w:spacing w:line="193" w:lineRule="exact"/>
        <w:rPr>
          <w:sz w:val="20"/>
          <w:szCs w:val="20"/>
        </w:rPr>
      </w:pPr>
    </w:p>
    <w:p w:rsidR="00322BC1" w:rsidRDefault="00963C69">
      <w:pPr>
        <w:ind w:right="220"/>
        <w:jc w:val="center"/>
        <w:rPr>
          <w:sz w:val="20"/>
          <w:szCs w:val="20"/>
        </w:rPr>
      </w:pPr>
      <w:r>
        <w:rPr>
          <w:rFonts w:ascii="Calibri" w:eastAsia="Calibri" w:hAnsi="Calibri" w:cs="Calibri"/>
        </w:rPr>
        <w:t>74</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32" w:lineRule="auto"/>
        <w:ind w:right="220"/>
        <w:jc w:val="both"/>
        <w:rPr>
          <w:sz w:val="20"/>
          <w:szCs w:val="20"/>
        </w:rPr>
      </w:pPr>
      <w:bookmarkStart w:id="78" w:name="page80"/>
      <w:bookmarkEnd w:id="78"/>
      <w:r>
        <w:rPr>
          <w:rFonts w:ascii="Calibri" w:eastAsia="Calibri" w:hAnsi="Calibri" w:cs="Calibri"/>
        </w:rPr>
        <w:lastRenderedPageBreak/>
        <w:t>likelihood solution (the likelihood is the conditional probability of the data given the model, and the maximum likelihood solution varies the model to maximise this conditional probability). In fact, it is common to compute the log likelihood and then to maximise that; it is guaranteed to be negative, since probabilities are all less than 1, and the logarithm spreads out the values, making the optimisation more effective. The algorithm that is used is an example of a very general one known as the expectation-maximisation (or more compactly, EM) algorithm.</w:t>
      </w:r>
    </w:p>
    <w:p w:rsidR="00322BC1" w:rsidRDefault="00322BC1">
      <w:pPr>
        <w:spacing w:line="235" w:lineRule="exact"/>
        <w:rPr>
          <w:sz w:val="20"/>
          <w:szCs w:val="20"/>
        </w:rPr>
      </w:pPr>
    </w:p>
    <w:p w:rsidR="00322BC1" w:rsidRDefault="00963C69">
      <w:pPr>
        <w:rPr>
          <w:sz w:val="20"/>
          <w:szCs w:val="20"/>
        </w:rPr>
      </w:pPr>
      <w:r>
        <w:rPr>
          <w:rFonts w:ascii="Calibri" w:eastAsia="Calibri" w:hAnsi="Calibri" w:cs="Calibri"/>
          <w:b/>
          <w:bCs/>
          <w:u w:val="single"/>
        </w:rPr>
        <w:t>3.8 The Expectation-Maximisation (EM) Algorithm</w:t>
      </w:r>
    </w:p>
    <w:p w:rsidR="00322BC1" w:rsidRDefault="00322BC1">
      <w:pPr>
        <w:spacing w:line="49" w:lineRule="exact"/>
        <w:rPr>
          <w:sz w:val="20"/>
          <w:szCs w:val="20"/>
        </w:rPr>
      </w:pPr>
    </w:p>
    <w:p w:rsidR="00322BC1" w:rsidRDefault="00963C69">
      <w:pPr>
        <w:spacing w:line="228" w:lineRule="auto"/>
        <w:ind w:right="220" w:firstLine="720"/>
        <w:jc w:val="both"/>
        <w:rPr>
          <w:sz w:val="20"/>
          <w:szCs w:val="20"/>
        </w:rPr>
      </w:pPr>
      <w:r>
        <w:rPr>
          <w:rFonts w:ascii="Calibri" w:eastAsia="Calibri" w:hAnsi="Calibri" w:cs="Calibri"/>
        </w:rPr>
        <w:t>The basic idea of the EM algorithm is that sometimes it is easier to add extra variables that are not actually known (called hidden or latent variables) and then to maximise the function over those variables. This might seem to be making a problem much more complicated than it needs to be, but it turns out for many problems that it makes finding the solution significantly easier.</w:t>
      </w:r>
    </w:p>
    <w:p w:rsidR="00322BC1" w:rsidRDefault="00322BC1">
      <w:pPr>
        <w:spacing w:line="52" w:lineRule="exact"/>
        <w:rPr>
          <w:sz w:val="20"/>
          <w:szCs w:val="20"/>
        </w:rPr>
      </w:pPr>
    </w:p>
    <w:p w:rsidR="00322BC1" w:rsidRDefault="00963C69">
      <w:pPr>
        <w:spacing w:line="224" w:lineRule="auto"/>
        <w:ind w:right="220" w:firstLine="720"/>
        <w:jc w:val="both"/>
        <w:rPr>
          <w:sz w:val="20"/>
          <w:szCs w:val="20"/>
        </w:rPr>
      </w:pPr>
      <w:r>
        <w:rPr>
          <w:rFonts w:ascii="Calibri" w:eastAsia="Calibri" w:hAnsi="Calibri" w:cs="Calibri"/>
        </w:rPr>
        <w:t xml:space="preserve">In order to see how it works, we will consider the simplest interesting case of the Gaussian mixture model: a combination of just two Gaussian mixtures. The assumption now is that sample from that Gaussian. If the probability of picking Gaussian one is </w:t>
      </w:r>
      <w:r>
        <w:rPr>
          <w:rFonts w:ascii="Calibri" w:eastAsia="Calibri" w:hAnsi="Calibri" w:cs="Calibri"/>
          <w:i/>
          <w:iCs/>
        </w:rPr>
        <w:t>p</w:t>
      </w:r>
      <w:r>
        <w:rPr>
          <w:rFonts w:ascii="Calibri" w:eastAsia="Calibri" w:hAnsi="Calibri" w:cs="Calibri"/>
        </w:rPr>
        <w:t>, then the entire model looks like this (where N(</w:t>
      </w:r>
      <w:r>
        <w:rPr>
          <w:rFonts w:ascii="Calibri" w:eastAsia="Calibri" w:hAnsi="Calibri" w:cs="Calibri"/>
          <w:b/>
          <w:bCs/>
          <w:i/>
          <w:iCs/>
        </w:rPr>
        <w:t>μ</w:t>
      </w:r>
      <w:r>
        <w:rPr>
          <w:rFonts w:ascii="Calibri" w:eastAsia="Calibri" w:hAnsi="Calibri" w:cs="Calibri"/>
          <w:i/>
          <w:iCs/>
        </w:rPr>
        <w:t>,</w:t>
      </w:r>
      <w:r>
        <w:rPr>
          <w:rFonts w:ascii="Calibri" w:eastAsia="Calibri" w:hAnsi="Calibri" w:cs="Calibri"/>
          <w:i/>
          <w:iCs/>
          <w:color w:val="5F6368"/>
        </w:rPr>
        <w:t xml:space="preserve"> </w:t>
      </w:r>
      <w:r>
        <w:rPr>
          <w:rFonts w:ascii="Calibri" w:eastAsia="Calibri" w:hAnsi="Calibri" w:cs="Calibri"/>
          <w:b/>
          <w:bCs/>
          <w:i/>
          <w:iCs/>
          <w:color w:val="5F6368"/>
        </w:rPr>
        <w:t>σ</w:t>
      </w:r>
      <w:r>
        <w:rPr>
          <w:rFonts w:ascii="Calibri" w:eastAsia="Calibri" w:hAnsi="Calibri" w:cs="Calibri"/>
          <w:b/>
          <w:bCs/>
          <w:i/>
          <w:iCs/>
          <w:color w:val="5F6368"/>
          <w:sz w:val="27"/>
          <w:szCs w:val="27"/>
          <w:vertAlign w:val="superscript"/>
        </w:rPr>
        <w:t>2</w:t>
      </w:r>
      <w:r>
        <w:rPr>
          <w:rFonts w:ascii="Calibri" w:eastAsia="Calibri" w:hAnsi="Calibri" w:cs="Calibri"/>
        </w:rPr>
        <w:t xml:space="preserve">) specifies a Gaussian distribution with mean </w:t>
      </w:r>
      <w:r>
        <w:rPr>
          <w:rFonts w:ascii="Calibri" w:eastAsia="Calibri" w:hAnsi="Calibri" w:cs="Calibri"/>
          <w:b/>
          <w:bCs/>
          <w:i/>
          <w:iCs/>
        </w:rPr>
        <w:t>μ</w:t>
      </w:r>
      <w:r>
        <w:rPr>
          <w:rFonts w:ascii="Calibri" w:eastAsia="Calibri" w:hAnsi="Calibri" w:cs="Calibri"/>
        </w:rPr>
        <w:t xml:space="preserve"> and standard deviation</w:t>
      </w:r>
      <w:r>
        <w:rPr>
          <w:rFonts w:ascii="Calibri" w:eastAsia="Calibri" w:hAnsi="Calibri" w:cs="Calibri"/>
          <w:color w:val="5F6368"/>
        </w:rPr>
        <w:t xml:space="preserve"> </w:t>
      </w:r>
      <w:r>
        <w:rPr>
          <w:rFonts w:ascii="Calibri" w:eastAsia="Calibri" w:hAnsi="Calibri" w:cs="Calibri"/>
          <w:b/>
          <w:bCs/>
          <w:i/>
          <w:iCs/>
          <w:color w:val="5F6368"/>
        </w:rPr>
        <w:t>σ</w:t>
      </w:r>
      <w:r>
        <w:rPr>
          <w:rFonts w:ascii="Calibri" w:eastAsia="Calibri" w:hAnsi="Calibri" w:cs="Calibri"/>
        </w:rPr>
        <w:t>):</w:t>
      </w:r>
    </w:p>
    <w:p w:rsidR="00322BC1" w:rsidRDefault="00963C69">
      <w:pPr>
        <w:spacing w:line="20" w:lineRule="exact"/>
        <w:rPr>
          <w:sz w:val="20"/>
          <w:szCs w:val="20"/>
        </w:rPr>
      </w:pPr>
      <w:r>
        <w:rPr>
          <w:noProof/>
          <w:sz w:val="20"/>
          <w:szCs w:val="20"/>
        </w:rPr>
        <w:drawing>
          <wp:anchor distT="0" distB="0" distL="114300" distR="114300" simplePos="0" relativeHeight="251651584" behindDoc="1" locked="0" layoutInCell="0" allowOverlap="1">
            <wp:simplePos x="0" y="0"/>
            <wp:positionH relativeFrom="column">
              <wp:posOffset>2176780</wp:posOffset>
            </wp:positionH>
            <wp:positionV relativeFrom="paragraph">
              <wp:posOffset>130175</wp:posOffset>
            </wp:positionV>
            <wp:extent cx="1577975" cy="709930"/>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4" cstate="print">
                      <a:extLst/>
                    </a:blip>
                    <a:srcRect/>
                    <a:stretch>
                      <a:fillRect/>
                    </a:stretch>
                  </pic:blipFill>
                  <pic:spPr bwMode="auto">
                    <a:xfrm>
                      <a:off x="0" y="0"/>
                      <a:ext cx="1577975" cy="7099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4" w:lineRule="exact"/>
        <w:rPr>
          <w:sz w:val="20"/>
          <w:szCs w:val="20"/>
        </w:rPr>
      </w:pPr>
    </w:p>
    <w:p w:rsidR="00322BC1" w:rsidRDefault="00963C69">
      <w:pPr>
        <w:rPr>
          <w:sz w:val="20"/>
          <w:szCs w:val="20"/>
        </w:rPr>
      </w:pPr>
      <w:r>
        <w:rPr>
          <w:rFonts w:ascii="Calibri" w:eastAsia="Calibri" w:hAnsi="Calibri" w:cs="Calibri"/>
        </w:rPr>
        <w:t xml:space="preserve">If the probability distribution of </w:t>
      </w:r>
      <w:r>
        <w:rPr>
          <w:rFonts w:ascii="Calibri" w:eastAsia="Calibri" w:hAnsi="Calibri" w:cs="Calibri"/>
          <w:i/>
          <w:iCs/>
        </w:rPr>
        <w:t>p</w:t>
      </w:r>
      <w:r>
        <w:rPr>
          <w:rFonts w:ascii="Calibri" w:eastAsia="Calibri" w:hAnsi="Calibri" w:cs="Calibri"/>
        </w:rPr>
        <w:t xml:space="preserve"> is written as </w:t>
      </w:r>
      <w:r>
        <w:rPr>
          <w:rFonts w:ascii="Calibri" w:eastAsia="Calibri" w:hAnsi="Calibri" w:cs="Calibri"/>
          <w:b/>
          <w:bCs/>
          <w:i/>
          <w:iCs/>
        </w:rPr>
        <w:t>π</w:t>
      </w:r>
      <w:r>
        <w:rPr>
          <w:rFonts w:ascii="Calibri" w:eastAsia="Calibri" w:hAnsi="Calibri" w:cs="Calibri"/>
        </w:rPr>
        <w:t>, then the probability density is:</w:t>
      </w:r>
    </w:p>
    <w:p w:rsidR="00322BC1" w:rsidRDefault="00963C69">
      <w:pPr>
        <w:spacing w:line="20" w:lineRule="exact"/>
        <w:rPr>
          <w:sz w:val="20"/>
          <w:szCs w:val="20"/>
        </w:rPr>
      </w:pPr>
      <w:r>
        <w:rPr>
          <w:noProof/>
          <w:sz w:val="20"/>
          <w:szCs w:val="20"/>
        </w:rPr>
        <w:drawing>
          <wp:anchor distT="0" distB="0" distL="114300" distR="114300" simplePos="0" relativeHeight="251652608" behindDoc="1" locked="0" layoutInCell="0" allowOverlap="1">
            <wp:simplePos x="0" y="0"/>
            <wp:positionH relativeFrom="column">
              <wp:posOffset>900430</wp:posOffset>
            </wp:positionH>
            <wp:positionV relativeFrom="paragraph">
              <wp:posOffset>151130</wp:posOffset>
            </wp:positionV>
            <wp:extent cx="4134485" cy="3778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25" cstate="print">
                      <a:extLst/>
                    </a:blip>
                    <a:srcRect/>
                    <a:stretch>
                      <a:fillRect/>
                    </a:stretch>
                  </pic:blipFill>
                  <pic:spPr bwMode="auto">
                    <a:xfrm>
                      <a:off x="0" y="0"/>
                      <a:ext cx="4134485" cy="3778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6" w:lineRule="exact"/>
        <w:rPr>
          <w:sz w:val="20"/>
          <w:szCs w:val="20"/>
        </w:rPr>
      </w:pPr>
    </w:p>
    <w:p w:rsidR="00322BC1" w:rsidRDefault="00963C69">
      <w:pPr>
        <w:spacing w:line="235" w:lineRule="auto"/>
        <w:ind w:right="220" w:firstLine="720"/>
        <w:rPr>
          <w:sz w:val="20"/>
          <w:szCs w:val="20"/>
        </w:rPr>
      </w:pPr>
      <w:r>
        <w:rPr>
          <w:rFonts w:ascii="Calibri" w:eastAsia="Calibri" w:hAnsi="Calibri" w:cs="Calibri"/>
        </w:rPr>
        <w:t xml:space="preserve">Finding the maximum likelihood solution (actually the maximum log likelihood) to this problem is then a case of computing the sum of the logarithm of Equation over all of the training data, and differentiating it, which would be rather difficult. Fortunately, there is a way around it. The key insight that we need is that if we knew which of the two Gaussian components the datapoint came from, then the computation would be easy. The mean and standard deviation for each component could be computed from the datapoints that belong to that component, and there would not be a problem. Although we don’t know which component each datapoint came from, we can pretend we do, by introducing a new variable </w:t>
      </w:r>
      <w:r>
        <w:rPr>
          <w:rFonts w:ascii="Calibri" w:eastAsia="Calibri" w:hAnsi="Calibri" w:cs="Calibri"/>
          <w:i/>
          <w:iCs/>
        </w:rPr>
        <w:t>f</w:t>
      </w:r>
      <w:r>
        <w:rPr>
          <w:rFonts w:ascii="Calibri" w:eastAsia="Calibri" w:hAnsi="Calibri" w:cs="Calibri"/>
        </w:rPr>
        <w:t xml:space="preserve">. If </w:t>
      </w:r>
      <w:r>
        <w:rPr>
          <w:rFonts w:ascii="Calibri" w:eastAsia="Calibri" w:hAnsi="Calibri" w:cs="Calibri"/>
          <w:i/>
          <w:iCs/>
        </w:rPr>
        <w:t>f</w:t>
      </w:r>
      <w:r>
        <w:rPr>
          <w:rFonts w:ascii="Calibri" w:eastAsia="Calibri" w:hAnsi="Calibri" w:cs="Calibri"/>
        </w:rPr>
        <w:t xml:space="preserve"> = 0 then the data came from Gaussian one, if </w:t>
      </w:r>
      <w:r>
        <w:rPr>
          <w:rFonts w:ascii="Calibri" w:eastAsia="Calibri" w:hAnsi="Calibri" w:cs="Calibri"/>
          <w:i/>
          <w:iCs/>
        </w:rPr>
        <w:t>f</w:t>
      </w:r>
      <w:r>
        <w:rPr>
          <w:rFonts w:ascii="Calibri" w:eastAsia="Calibri" w:hAnsi="Calibri" w:cs="Calibri"/>
        </w:rPr>
        <w:t xml:space="preserve"> = 1 then it came from Gaussian two.</w:t>
      </w:r>
    </w:p>
    <w:p w:rsidR="00322BC1" w:rsidRDefault="00322BC1">
      <w:pPr>
        <w:spacing w:line="319"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 xml:space="preserve">This is the typical initial step of an EM algorithm: adding latent variables. Now we just need to work out how to optimise over them. This is the time when the reason for the algorithm being called expectation-maximisation becomes clear.We don’t know much about variable </w:t>
      </w:r>
      <w:r>
        <w:rPr>
          <w:rFonts w:ascii="Calibri" w:eastAsia="Calibri" w:hAnsi="Calibri" w:cs="Calibri"/>
          <w:i/>
          <w:iCs/>
        </w:rPr>
        <w:t>f</w:t>
      </w:r>
      <w:r>
        <w:rPr>
          <w:rFonts w:ascii="Calibri" w:eastAsia="Calibri" w:hAnsi="Calibri" w:cs="Calibri"/>
        </w:rPr>
        <w:t xml:space="preserve"> (hardly surprising, since we invented it), but we can compute its expectation (that is, the value that we ‘expect’ to see, which is the mean average) from the data:</w:t>
      </w:r>
    </w:p>
    <w:p w:rsidR="00322BC1" w:rsidRDefault="00963C69">
      <w:pPr>
        <w:spacing w:line="20" w:lineRule="exact"/>
        <w:rPr>
          <w:sz w:val="20"/>
          <w:szCs w:val="20"/>
        </w:rPr>
      </w:pPr>
      <w:r>
        <w:rPr>
          <w:noProof/>
          <w:sz w:val="20"/>
          <w:szCs w:val="20"/>
        </w:rPr>
        <w:drawing>
          <wp:anchor distT="0" distB="0" distL="114300" distR="114300" simplePos="0" relativeHeight="251653632" behindDoc="1" locked="0" layoutInCell="0" allowOverlap="1">
            <wp:simplePos x="0" y="0"/>
            <wp:positionH relativeFrom="column">
              <wp:posOffset>19050</wp:posOffset>
            </wp:positionH>
            <wp:positionV relativeFrom="paragraph">
              <wp:posOffset>151765</wp:posOffset>
            </wp:positionV>
            <wp:extent cx="4695825" cy="614680"/>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6" cstate="print">
                      <a:extLst/>
                    </a:blip>
                    <a:srcRect/>
                    <a:stretch>
                      <a:fillRect/>
                    </a:stretch>
                  </pic:blipFill>
                  <pic:spPr bwMode="auto">
                    <a:xfrm>
                      <a:off x="0" y="0"/>
                      <a:ext cx="4695825" cy="6146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8"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where </w:t>
      </w:r>
      <w:r>
        <w:rPr>
          <w:rFonts w:ascii="Calibri" w:eastAsia="Calibri" w:hAnsi="Calibri" w:cs="Calibri"/>
          <w:i/>
          <w:iCs/>
        </w:rPr>
        <w:t>D</w:t>
      </w:r>
      <w:r>
        <w:rPr>
          <w:rFonts w:ascii="Calibri" w:eastAsia="Calibri" w:hAnsi="Calibri" w:cs="Calibri"/>
        </w:rPr>
        <w:t xml:space="preserve"> denotes the data. Note that since we have set </w:t>
      </w:r>
      <w:r>
        <w:rPr>
          <w:rFonts w:ascii="Calibri" w:eastAsia="Calibri" w:hAnsi="Calibri" w:cs="Calibri"/>
          <w:i/>
          <w:iCs/>
        </w:rPr>
        <w:t>f</w:t>
      </w:r>
      <w:r>
        <w:rPr>
          <w:rFonts w:ascii="Calibri" w:eastAsia="Calibri" w:hAnsi="Calibri" w:cs="Calibri"/>
        </w:rPr>
        <w:t xml:space="preserve"> = 1 this means that we are choosing Gaussian two.</w:t>
      </w:r>
    </w:p>
    <w:p w:rsidR="00322BC1" w:rsidRDefault="00322BC1">
      <w:pPr>
        <w:spacing w:line="70" w:lineRule="exact"/>
        <w:rPr>
          <w:sz w:val="20"/>
          <w:szCs w:val="20"/>
        </w:rPr>
      </w:pPr>
    </w:p>
    <w:p w:rsidR="00322BC1" w:rsidRDefault="00963C69">
      <w:pPr>
        <w:ind w:right="220"/>
        <w:jc w:val="center"/>
        <w:rPr>
          <w:sz w:val="20"/>
          <w:szCs w:val="20"/>
        </w:rPr>
      </w:pPr>
      <w:r>
        <w:rPr>
          <w:rFonts w:ascii="Calibri" w:eastAsia="Calibri" w:hAnsi="Calibri" w:cs="Calibri"/>
        </w:rPr>
        <w:t>75</w:t>
      </w:r>
    </w:p>
    <w:p w:rsidR="00322BC1" w:rsidRDefault="00322BC1">
      <w:pPr>
        <w:sectPr w:rsidR="00322BC1">
          <w:pgSz w:w="12240" w:h="15840"/>
          <w:pgMar w:top="1401" w:right="1440" w:bottom="431" w:left="1260" w:header="0" w:footer="0" w:gutter="0"/>
          <w:cols w:space="720" w:equalWidth="0">
            <w:col w:w="9540"/>
          </w:cols>
        </w:sectPr>
      </w:pPr>
    </w:p>
    <w:p w:rsidR="00322BC1" w:rsidRDefault="00322BC1">
      <w:pPr>
        <w:spacing w:line="231" w:lineRule="exact"/>
        <w:rPr>
          <w:sz w:val="20"/>
          <w:szCs w:val="20"/>
        </w:rPr>
      </w:pPr>
      <w:bookmarkStart w:id="79" w:name="page81"/>
      <w:bookmarkEnd w:id="79"/>
    </w:p>
    <w:p w:rsidR="00322BC1" w:rsidRDefault="00963C69">
      <w:pPr>
        <w:spacing w:line="233" w:lineRule="auto"/>
        <w:ind w:right="220" w:firstLine="720"/>
        <w:jc w:val="both"/>
        <w:rPr>
          <w:sz w:val="20"/>
          <w:szCs w:val="20"/>
        </w:rPr>
      </w:pPr>
      <w:r>
        <w:rPr>
          <w:rFonts w:ascii="Calibri" w:eastAsia="Calibri" w:hAnsi="Calibri" w:cs="Calibri"/>
        </w:rPr>
        <w:t xml:space="preserve">Computing the value of this expectation is known as the E-step. Then this estimate of the expectation is maximised over the model parameters (the parameters of the two Gaussians and the mixing parameter </w:t>
      </w:r>
      <w:r>
        <w:rPr>
          <w:rFonts w:ascii="Calibri" w:eastAsia="Calibri" w:hAnsi="Calibri" w:cs="Calibri"/>
          <w:b/>
          <w:bCs/>
          <w:i/>
          <w:iCs/>
        </w:rPr>
        <w:t>π</w:t>
      </w:r>
      <w:r>
        <w:rPr>
          <w:rFonts w:ascii="Calibri" w:eastAsia="Calibri" w:hAnsi="Calibri" w:cs="Calibri"/>
        </w:rPr>
        <w:t>), the M-step. This requires differentiating the expectation with respect to each of the model parameters. These two steps are simply iterated until the algorithm converges. Note that the estimate never gets any smaller, and it turns out that EM algorithms are guaranteed to reach a local maxima. To see how this looks for the two-component Gaussian mixture, we’ll take a closer look at the algorithm:</w:t>
      </w:r>
    </w:p>
    <w:p w:rsidR="00322BC1" w:rsidRDefault="00963C69">
      <w:pPr>
        <w:spacing w:line="20" w:lineRule="exact"/>
        <w:rPr>
          <w:sz w:val="20"/>
          <w:szCs w:val="20"/>
        </w:rPr>
      </w:pPr>
      <w:r>
        <w:rPr>
          <w:noProof/>
          <w:sz w:val="20"/>
          <w:szCs w:val="20"/>
        </w:rPr>
        <w:drawing>
          <wp:anchor distT="0" distB="0" distL="114300" distR="114300" simplePos="0" relativeHeight="251654656" behindDoc="1" locked="0" layoutInCell="0" allowOverlap="1">
            <wp:simplePos x="0" y="0"/>
            <wp:positionH relativeFrom="column">
              <wp:posOffset>19050</wp:posOffset>
            </wp:positionH>
            <wp:positionV relativeFrom="paragraph">
              <wp:posOffset>154305</wp:posOffset>
            </wp:positionV>
            <wp:extent cx="5708650" cy="150558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27" cstate="print">
                      <a:extLst/>
                    </a:blip>
                    <a:srcRect/>
                    <a:stretch>
                      <a:fillRect/>
                    </a:stretch>
                  </pic:blipFill>
                  <pic:spPr bwMode="auto">
                    <a:xfrm>
                      <a:off x="0" y="0"/>
                      <a:ext cx="5708650" cy="150558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6"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The trick with applying EM algorithms to problems is in identifying the correct latent variables to include, and then simply working through the steps. They are very powerful methods for a wide variety of statistical learning problems. We are now going to turn our attention to something much simpler, which is how we can use information about nearby datapoints to decide on classification output. For this we don’t use a model of the data at all, but directly use the data that is available.</w:t>
      </w:r>
    </w:p>
    <w:p w:rsidR="00322BC1" w:rsidRDefault="00322BC1">
      <w:pPr>
        <w:spacing w:line="233" w:lineRule="exact"/>
        <w:rPr>
          <w:sz w:val="20"/>
          <w:szCs w:val="20"/>
        </w:rPr>
      </w:pPr>
    </w:p>
    <w:p w:rsidR="00322BC1" w:rsidRDefault="00963C69">
      <w:pPr>
        <w:rPr>
          <w:sz w:val="20"/>
          <w:szCs w:val="20"/>
        </w:rPr>
      </w:pPr>
      <w:r>
        <w:rPr>
          <w:rFonts w:ascii="Calibri" w:eastAsia="Calibri" w:hAnsi="Calibri" w:cs="Calibri"/>
          <w:b/>
          <w:bCs/>
          <w:u w:val="single"/>
        </w:rPr>
        <w:t>3.9 Information Criteria</w:t>
      </w:r>
    </w:p>
    <w:p w:rsidR="00322BC1" w:rsidRDefault="00322BC1">
      <w:pPr>
        <w:spacing w:line="49" w:lineRule="exact"/>
        <w:rPr>
          <w:sz w:val="20"/>
          <w:szCs w:val="20"/>
        </w:rPr>
      </w:pPr>
    </w:p>
    <w:p w:rsidR="00322BC1" w:rsidRDefault="00963C69">
      <w:pPr>
        <w:spacing w:line="224" w:lineRule="auto"/>
        <w:ind w:right="220" w:firstLine="720"/>
        <w:jc w:val="both"/>
        <w:rPr>
          <w:sz w:val="20"/>
          <w:szCs w:val="20"/>
        </w:rPr>
      </w:pPr>
      <w:r>
        <w:rPr>
          <w:rFonts w:ascii="Calibri" w:eastAsia="Calibri" w:hAnsi="Calibri" w:cs="Calibri"/>
        </w:rPr>
        <w:t>we introduced the idea of a validation set, or using cross-validation if there was not enough data. However, this replaces data with computation time, as many models are trained on different datasets.</w:t>
      </w:r>
    </w:p>
    <w:p w:rsidR="00322BC1" w:rsidRDefault="00322BC1">
      <w:pPr>
        <w:spacing w:line="321"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An alternative idea is to identify some measure that tells us about how well we can expect this trained model to perform. Probabilistic model selection (or “</w:t>
      </w:r>
      <w:r>
        <w:rPr>
          <w:rFonts w:ascii="Calibri" w:eastAsia="Calibri" w:hAnsi="Calibri" w:cs="Calibri"/>
          <w:b/>
          <w:bCs/>
        </w:rPr>
        <w:t>information criteria</w:t>
      </w:r>
      <w:r>
        <w:rPr>
          <w:rFonts w:ascii="Calibri" w:eastAsia="Calibri" w:hAnsi="Calibri" w:cs="Calibri"/>
        </w:rPr>
        <w:t>”) provides an analytical technique for scoring and choosing among candidate models. Models are scored both on their performance on the training dataset and based on the complexity of the model.There are two such information criteria that are commonly used:</w:t>
      </w:r>
    </w:p>
    <w:p w:rsidR="00322BC1" w:rsidRDefault="00963C69">
      <w:pPr>
        <w:spacing w:line="20" w:lineRule="exact"/>
        <w:rPr>
          <w:sz w:val="20"/>
          <w:szCs w:val="20"/>
        </w:rPr>
      </w:pPr>
      <w:r>
        <w:rPr>
          <w:noProof/>
          <w:sz w:val="20"/>
          <w:szCs w:val="20"/>
        </w:rPr>
        <w:drawing>
          <wp:anchor distT="0" distB="0" distL="114300" distR="114300" simplePos="0" relativeHeight="251655680" behindDoc="1" locked="0" layoutInCell="0" allowOverlap="1">
            <wp:simplePos x="0" y="0"/>
            <wp:positionH relativeFrom="column">
              <wp:posOffset>568325</wp:posOffset>
            </wp:positionH>
            <wp:positionV relativeFrom="paragraph">
              <wp:posOffset>152400</wp:posOffset>
            </wp:positionV>
            <wp:extent cx="4763135" cy="1484630"/>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8" cstate="print">
                      <a:extLst/>
                    </a:blip>
                    <a:srcRect/>
                    <a:stretch>
                      <a:fillRect/>
                    </a:stretch>
                  </pic:blipFill>
                  <pic:spPr bwMode="auto">
                    <a:xfrm>
                      <a:off x="0" y="0"/>
                      <a:ext cx="4763135" cy="14846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1" w:lineRule="exact"/>
        <w:rPr>
          <w:sz w:val="20"/>
          <w:szCs w:val="20"/>
        </w:rPr>
      </w:pPr>
    </w:p>
    <w:p w:rsidR="00322BC1" w:rsidRDefault="00963C69">
      <w:pPr>
        <w:spacing w:line="225" w:lineRule="auto"/>
        <w:ind w:right="220" w:firstLine="720"/>
        <w:jc w:val="both"/>
        <w:rPr>
          <w:sz w:val="20"/>
          <w:szCs w:val="20"/>
        </w:rPr>
      </w:pPr>
      <w:r>
        <w:rPr>
          <w:rFonts w:ascii="Calibri" w:eastAsia="Calibri" w:hAnsi="Calibri" w:cs="Calibri"/>
        </w:rPr>
        <w:t xml:space="preserve">In these equations, </w:t>
      </w:r>
      <w:r>
        <w:rPr>
          <w:rFonts w:ascii="Calibri" w:eastAsia="Calibri" w:hAnsi="Calibri" w:cs="Calibri"/>
          <w:i/>
          <w:iCs/>
        </w:rPr>
        <w:t>k</w:t>
      </w:r>
      <w:r>
        <w:rPr>
          <w:rFonts w:ascii="Calibri" w:eastAsia="Calibri" w:hAnsi="Calibri" w:cs="Calibri"/>
        </w:rPr>
        <w:t xml:space="preserve"> is the number of parameters in the model, </w:t>
      </w:r>
      <w:r>
        <w:rPr>
          <w:rFonts w:ascii="Calibri" w:eastAsia="Calibri" w:hAnsi="Calibri" w:cs="Calibri"/>
          <w:i/>
          <w:iCs/>
        </w:rPr>
        <w:t>N</w:t>
      </w:r>
      <w:r>
        <w:rPr>
          <w:rFonts w:ascii="Calibri" w:eastAsia="Calibri" w:hAnsi="Calibri" w:cs="Calibri"/>
        </w:rPr>
        <w:t xml:space="preserve"> is the number of training examples, and L is the best (largest) likelihood of the model. In both cases, based on the way that they are written here, the model with the largest value is taken.</w:t>
      </w:r>
    </w:p>
    <w:p w:rsidR="00322BC1" w:rsidRDefault="00322BC1">
      <w:pPr>
        <w:spacing w:line="232" w:lineRule="exact"/>
        <w:rPr>
          <w:sz w:val="20"/>
          <w:szCs w:val="20"/>
        </w:rPr>
      </w:pPr>
    </w:p>
    <w:p w:rsidR="00322BC1" w:rsidRDefault="00963C69">
      <w:pPr>
        <w:rPr>
          <w:sz w:val="20"/>
          <w:szCs w:val="20"/>
        </w:rPr>
      </w:pPr>
      <w:r>
        <w:rPr>
          <w:rFonts w:ascii="Calibri" w:eastAsia="Calibri" w:hAnsi="Calibri" w:cs="Calibri"/>
          <w:b/>
          <w:bCs/>
          <w:u w:val="single"/>
        </w:rPr>
        <w:t>3.10 Nearest neighbour methods</w:t>
      </w:r>
    </w:p>
    <w:p w:rsidR="00322BC1" w:rsidRDefault="00322BC1">
      <w:pPr>
        <w:spacing w:line="108" w:lineRule="exact"/>
        <w:rPr>
          <w:sz w:val="20"/>
          <w:szCs w:val="20"/>
        </w:rPr>
      </w:pPr>
    </w:p>
    <w:p w:rsidR="00322BC1" w:rsidRDefault="00963C69">
      <w:pPr>
        <w:ind w:right="220"/>
        <w:jc w:val="center"/>
        <w:rPr>
          <w:sz w:val="20"/>
          <w:szCs w:val="20"/>
        </w:rPr>
      </w:pPr>
      <w:r>
        <w:rPr>
          <w:rFonts w:ascii="Calibri" w:eastAsia="Calibri" w:hAnsi="Calibri" w:cs="Calibri"/>
        </w:rPr>
        <w:t>76</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34" w:lineRule="auto"/>
        <w:ind w:right="220" w:firstLine="720"/>
        <w:jc w:val="both"/>
        <w:rPr>
          <w:sz w:val="20"/>
          <w:szCs w:val="20"/>
        </w:rPr>
      </w:pPr>
      <w:bookmarkStart w:id="80" w:name="page82"/>
      <w:bookmarkEnd w:id="80"/>
      <w:r>
        <w:rPr>
          <w:rFonts w:ascii="Calibri" w:eastAsia="Calibri" w:hAnsi="Calibri" w:cs="Calibri"/>
        </w:rPr>
        <w:lastRenderedPageBreak/>
        <w:t>Suppose that you are in a nightclub and decide to dance. It is unlikely that you will know the dance moves for the particular song that is playing, so you will probably try to work out what to do by looking at what the people close to you are doing. The first thing you could do would be just to pick the person closest to you and copy them. However, since most of the people who are in the nightclub are also unlikely to know all the moves, you might decide to look at a few more people and do what most of them are doing. This is pretty much exactly the idea behind nearest neighbour methods: if we don’t have a model that describes the data, then the best thing to do is to look at similar data and choose to be in the same class as them.</w:t>
      </w:r>
    </w:p>
    <w:p w:rsidR="00322BC1" w:rsidRDefault="00322BC1">
      <w:pPr>
        <w:spacing w:line="322" w:lineRule="exact"/>
        <w:rPr>
          <w:sz w:val="20"/>
          <w:szCs w:val="20"/>
        </w:rPr>
      </w:pPr>
    </w:p>
    <w:p w:rsidR="00322BC1" w:rsidRDefault="00963C69">
      <w:pPr>
        <w:spacing w:line="230" w:lineRule="auto"/>
        <w:ind w:right="220" w:firstLine="720"/>
        <w:jc w:val="both"/>
        <w:rPr>
          <w:sz w:val="20"/>
          <w:szCs w:val="20"/>
        </w:rPr>
      </w:pPr>
      <w:r>
        <w:rPr>
          <w:rFonts w:ascii="Calibri" w:eastAsia="Calibri" w:hAnsi="Calibri" w:cs="Calibri"/>
        </w:rPr>
        <w:t xml:space="preserve">We have the datapoints positioned within input space, so we just need to work out which of the training data are close to it. This requires computing the distance to each datapoint in the training set, which is relatively expensive: if we are in normal Euclidean space, then we have to compute </w:t>
      </w:r>
      <w:r>
        <w:rPr>
          <w:rFonts w:ascii="Calibri" w:eastAsia="Calibri" w:hAnsi="Calibri" w:cs="Calibri"/>
          <w:i/>
          <w:iCs/>
        </w:rPr>
        <w:t>d</w:t>
      </w:r>
      <w:r>
        <w:rPr>
          <w:rFonts w:ascii="Calibri" w:eastAsia="Calibri" w:hAnsi="Calibri" w:cs="Calibri"/>
        </w:rPr>
        <w:t xml:space="preserve"> subtractions and </w:t>
      </w:r>
      <w:r>
        <w:rPr>
          <w:rFonts w:ascii="Calibri" w:eastAsia="Calibri" w:hAnsi="Calibri" w:cs="Calibri"/>
          <w:i/>
          <w:iCs/>
        </w:rPr>
        <w:t>d</w:t>
      </w:r>
      <w:r>
        <w:rPr>
          <w:rFonts w:ascii="Calibri" w:eastAsia="Calibri" w:hAnsi="Calibri" w:cs="Calibri"/>
        </w:rPr>
        <w:t xml:space="preserve"> squarings (we can ignore the square root since we only want to know which points are the closest, not the actual distance) and this has to be done O(</w:t>
      </w:r>
      <w:r>
        <w:rPr>
          <w:rFonts w:ascii="Calibri" w:eastAsia="Calibri" w:hAnsi="Calibri" w:cs="Calibri"/>
          <w:i/>
          <w:iCs/>
        </w:rPr>
        <w:t>N</w:t>
      </w:r>
      <w:r>
        <w:rPr>
          <w:rFonts w:ascii="Calibri" w:eastAsia="Calibri" w:hAnsi="Calibri" w:cs="Calibri"/>
          <w:sz w:val="27"/>
          <w:szCs w:val="27"/>
          <w:vertAlign w:val="superscript"/>
        </w:rPr>
        <w:t>2</w:t>
      </w:r>
      <w:r>
        <w:rPr>
          <w:rFonts w:ascii="Calibri" w:eastAsia="Calibri" w:hAnsi="Calibri" w:cs="Calibri"/>
        </w:rPr>
        <w:t xml:space="preserve">) times. We can then identify the </w:t>
      </w:r>
      <w:r>
        <w:rPr>
          <w:rFonts w:ascii="Calibri" w:eastAsia="Calibri" w:hAnsi="Calibri" w:cs="Calibri"/>
          <w:i/>
          <w:iCs/>
        </w:rPr>
        <w:t>k</w:t>
      </w:r>
      <w:r>
        <w:rPr>
          <w:rFonts w:ascii="Calibri" w:eastAsia="Calibri" w:hAnsi="Calibri" w:cs="Calibri"/>
        </w:rPr>
        <w:t xml:space="preserve"> nearest neighbours to the test point, and then set the class of the test point to be the most common one out of those for the nearest neighbours. The choice of </w:t>
      </w:r>
      <w:r>
        <w:rPr>
          <w:rFonts w:ascii="Calibri" w:eastAsia="Calibri" w:hAnsi="Calibri" w:cs="Calibri"/>
          <w:i/>
          <w:iCs/>
        </w:rPr>
        <w:t>k</w:t>
      </w:r>
      <w:r>
        <w:rPr>
          <w:rFonts w:ascii="Calibri" w:eastAsia="Calibri" w:hAnsi="Calibri" w:cs="Calibri"/>
        </w:rPr>
        <w:t xml:space="preserve"> is not trivial. Make it too small and nearest neighbour methods are sensitive to noise, too large and the accuracy reduces as points that are too far away are considered. Some possible effects of changing the size of </w:t>
      </w:r>
      <w:r>
        <w:rPr>
          <w:rFonts w:ascii="Calibri" w:eastAsia="Calibri" w:hAnsi="Calibri" w:cs="Calibri"/>
          <w:i/>
          <w:iCs/>
        </w:rPr>
        <w:t>k</w:t>
      </w:r>
      <w:r>
        <w:rPr>
          <w:rFonts w:ascii="Calibri" w:eastAsia="Calibri" w:hAnsi="Calibri" w:cs="Calibri"/>
        </w:rPr>
        <w:t xml:space="preserve"> on the decision boundary are shown in below Figure 5.</w:t>
      </w:r>
    </w:p>
    <w:p w:rsidR="00322BC1" w:rsidRDefault="00963C69">
      <w:pPr>
        <w:spacing w:line="20" w:lineRule="exact"/>
        <w:rPr>
          <w:sz w:val="20"/>
          <w:szCs w:val="20"/>
        </w:rPr>
      </w:pPr>
      <w:r>
        <w:rPr>
          <w:noProof/>
          <w:sz w:val="20"/>
          <w:szCs w:val="20"/>
        </w:rPr>
        <w:drawing>
          <wp:anchor distT="0" distB="0" distL="114300" distR="114300" simplePos="0" relativeHeight="251656704" behindDoc="1" locked="0" layoutInCell="0" allowOverlap="1">
            <wp:simplePos x="0" y="0"/>
            <wp:positionH relativeFrom="column">
              <wp:posOffset>758190</wp:posOffset>
            </wp:positionH>
            <wp:positionV relativeFrom="paragraph">
              <wp:posOffset>168275</wp:posOffset>
            </wp:positionV>
            <wp:extent cx="4414520" cy="172656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29" cstate="print">
                      <a:extLst/>
                    </a:blip>
                    <a:srcRect/>
                    <a:stretch>
                      <a:fillRect/>
                    </a:stretch>
                  </pic:blipFill>
                  <pic:spPr bwMode="auto">
                    <a:xfrm>
                      <a:off x="0" y="0"/>
                      <a:ext cx="4414520" cy="17265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57" w:lineRule="exact"/>
        <w:rPr>
          <w:sz w:val="20"/>
          <w:szCs w:val="20"/>
        </w:rPr>
      </w:pPr>
    </w:p>
    <w:p w:rsidR="00322BC1" w:rsidRDefault="00963C69">
      <w:pPr>
        <w:ind w:right="220"/>
        <w:jc w:val="center"/>
        <w:rPr>
          <w:sz w:val="20"/>
          <w:szCs w:val="20"/>
        </w:rPr>
      </w:pPr>
      <w:r>
        <w:rPr>
          <w:rFonts w:eastAsia="Times New Roman"/>
          <w:sz w:val="20"/>
          <w:szCs w:val="20"/>
        </w:rPr>
        <w:t xml:space="preserve">FIGURE 5: The nearest neighbours decision boundary with </w:t>
      </w:r>
      <w:r>
        <w:rPr>
          <w:rFonts w:eastAsia="Times New Roman"/>
          <w:i/>
          <w:iCs/>
          <w:sz w:val="20"/>
          <w:szCs w:val="20"/>
        </w:rPr>
        <w:t>left:</w:t>
      </w:r>
      <w:r>
        <w:rPr>
          <w:rFonts w:eastAsia="Times New Roman"/>
          <w:sz w:val="20"/>
          <w:szCs w:val="20"/>
        </w:rPr>
        <w:t xml:space="preserve"> one neighbour and </w:t>
      </w:r>
      <w:r>
        <w:rPr>
          <w:rFonts w:eastAsia="Times New Roman"/>
          <w:i/>
          <w:iCs/>
          <w:sz w:val="20"/>
          <w:szCs w:val="20"/>
        </w:rPr>
        <w:t>right:</w:t>
      </w:r>
    </w:p>
    <w:p w:rsidR="00322BC1" w:rsidRDefault="00322BC1">
      <w:pPr>
        <w:spacing w:line="4" w:lineRule="exact"/>
        <w:rPr>
          <w:sz w:val="20"/>
          <w:szCs w:val="20"/>
        </w:rPr>
      </w:pPr>
    </w:p>
    <w:p w:rsidR="00322BC1" w:rsidRDefault="00963C69">
      <w:pPr>
        <w:ind w:right="220"/>
        <w:jc w:val="center"/>
        <w:rPr>
          <w:sz w:val="20"/>
          <w:szCs w:val="20"/>
        </w:rPr>
      </w:pPr>
      <w:r>
        <w:rPr>
          <w:rFonts w:eastAsia="Times New Roman"/>
          <w:sz w:val="20"/>
          <w:szCs w:val="20"/>
        </w:rPr>
        <w:t>two neighbours</w:t>
      </w:r>
      <w:r>
        <w:rPr>
          <w:rFonts w:ascii="Arial" w:eastAsia="Arial" w:hAnsi="Arial" w:cs="Arial"/>
        </w:rPr>
        <w:t>.</w:t>
      </w:r>
    </w:p>
    <w:p w:rsidR="00322BC1" w:rsidRDefault="00322BC1">
      <w:pPr>
        <w:spacing w:line="273" w:lineRule="exact"/>
        <w:rPr>
          <w:sz w:val="20"/>
          <w:szCs w:val="20"/>
        </w:rPr>
      </w:pPr>
    </w:p>
    <w:p w:rsidR="00322BC1" w:rsidRDefault="00963C69">
      <w:pPr>
        <w:spacing w:line="234" w:lineRule="auto"/>
        <w:ind w:right="220" w:firstLine="720"/>
        <w:jc w:val="both"/>
        <w:rPr>
          <w:sz w:val="20"/>
          <w:szCs w:val="20"/>
        </w:rPr>
      </w:pPr>
      <w:r>
        <w:rPr>
          <w:rFonts w:ascii="Calibri" w:eastAsia="Calibri" w:hAnsi="Calibri" w:cs="Calibri"/>
        </w:rPr>
        <w:t>This method suffers from the curse of dimensionality. First, as shown above, the computational costs get higher as the number of dimensions grows. This is not as bad as it might appear at first: there are sets of methods such as KD-Trees (will discuss in upcoming topics) that compute this in O(</w:t>
      </w:r>
      <w:r>
        <w:rPr>
          <w:rFonts w:ascii="Calibri" w:eastAsia="Calibri" w:hAnsi="Calibri" w:cs="Calibri"/>
          <w:i/>
          <w:iCs/>
        </w:rPr>
        <w:t>N</w:t>
      </w:r>
      <w:r>
        <w:rPr>
          <w:rFonts w:ascii="Calibri" w:eastAsia="Calibri" w:hAnsi="Calibri" w:cs="Calibri"/>
        </w:rPr>
        <w:t xml:space="preserve"> log </w:t>
      </w:r>
      <w:r>
        <w:rPr>
          <w:rFonts w:ascii="Calibri" w:eastAsia="Calibri" w:hAnsi="Calibri" w:cs="Calibri"/>
          <w:i/>
          <w:iCs/>
        </w:rPr>
        <w:t>N</w:t>
      </w:r>
      <w:r>
        <w:rPr>
          <w:rFonts w:ascii="Calibri" w:eastAsia="Calibri" w:hAnsi="Calibri" w:cs="Calibri"/>
        </w:rPr>
        <w:t>) time. However, more importantly, as the number of dimensions increases, so the distance to other datapoints tends to increase. In addition, they can be far away in a variety of different directions—there might be points that are relatively close in some dimensions, but a long way in others. There are methods for dealing with these problems, known as adaptive nearest neighbour methods, and there is a reference to them in the Further Reading section at the end of the chapter.</w:t>
      </w:r>
    </w:p>
    <w:p w:rsidR="00322BC1" w:rsidRDefault="00322BC1">
      <w:pPr>
        <w:spacing w:line="323" w:lineRule="exact"/>
        <w:rPr>
          <w:sz w:val="20"/>
          <w:szCs w:val="20"/>
        </w:rPr>
      </w:pPr>
    </w:p>
    <w:p w:rsidR="00322BC1" w:rsidRDefault="00963C69">
      <w:pPr>
        <w:spacing w:line="225" w:lineRule="auto"/>
        <w:ind w:right="220" w:firstLine="720"/>
        <w:jc w:val="both"/>
        <w:rPr>
          <w:sz w:val="20"/>
          <w:szCs w:val="20"/>
        </w:rPr>
      </w:pPr>
      <w:r>
        <w:rPr>
          <w:rFonts w:ascii="Calibri" w:eastAsia="Calibri" w:hAnsi="Calibri" w:cs="Calibri"/>
        </w:rPr>
        <w:t>The only part of this that requires any care during the implementation is what to do when there is more than one class found in the closest points, but even with that the implementation is nice and simple:</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4" w:lineRule="exact"/>
        <w:rPr>
          <w:sz w:val="20"/>
          <w:szCs w:val="20"/>
        </w:rPr>
      </w:pPr>
    </w:p>
    <w:p w:rsidR="00322BC1" w:rsidRDefault="00963C69">
      <w:pPr>
        <w:ind w:right="220"/>
        <w:jc w:val="center"/>
        <w:rPr>
          <w:sz w:val="20"/>
          <w:szCs w:val="20"/>
        </w:rPr>
      </w:pPr>
      <w:r>
        <w:rPr>
          <w:rFonts w:ascii="Calibri" w:eastAsia="Calibri" w:hAnsi="Calibri" w:cs="Calibri"/>
        </w:rPr>
        <w:t>77</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81" w:name="page83"/>
      <w:bookmarkEnd w:id="81"/>
      <w:r>
        <w:rPr>
          <w:noProof/>
          <w:sz w:val="20"/>
          <w:szCs w:val="20"/>
        </w:rPr>
        <w:lastRenderedPageBreak/>
        <w:drawing>
          <wp:anchor distT="0" distB="0" distL="114300" distR="114300" simplePos="0" relativeHeight="251657728" behindDoc="1" locked="0" layoutInCell="0" allowOverlap="1">
            <wp:simplePos x="0" y="0"/>
            <wp:positionH relativeFrom="page">
              <wp:posOffset>1778000</wp:posOffset>
            </wp:positionH>
            <wp:positionV relativeFrom="page">
              <wp:posOffset>864235</wp:posOffset>
            </wp:positionV>
            <wp:extent cx="3964940" cy="301244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30" cstate="print">
                      <a:clrChange>
                        <a:clrFrom>
                          <a:srgbClr val="FFFFFF"/>
                        </a:clrFrom>
                        <a:clrTo>
                          <a:srgbClr val="FFFFFF">
                            <a:alpha val="0"/>
                          </a:srgbClr>
                        </a:clrTo>
                      </a:clrChange>
                      <a:extLst/>
                    </a:blip>
                    <a:srcRect/>
                    <a:stretch>
                      <a:fillRect/>
                    </a:stretch>
                  </pic:blipFill>
                  <pic:spPr bwMode="auto">
                    <a:xfrm>
                      <a:off x="0" y="0"/>
                      <a:ext cx="3964940" cy="301244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35"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We are going to look next at how we can use these methods for regression, before we turn to the question of how to perform the distance calculations as efficiently as possible, something that is done simply but inefficiently in the code above. We will then consider briefly whether or not the Euclidean distance is always the most useful way to calculate distances, and what alternatives there are.</w:t>
      </w:r>
    </w:p>
    <w:p w:rsidR="00322BC1" w:rsidRDefault="00322BC1">
      <w:pPr>
        <w:spacing w:line="232" w:lineRule="exact"/>
        <w:rPr>
          <w:sz w:val="20"/>
          <w:szCs w:val="20"/>
        </w:rPr>
      </w:pPr>
    </w:p>
    <w:p w:rsidR="00322BC1" w:rsidRDefault="00963C69">
      <w:pPr>
        <w:rPr>
          <w:sz w:val="20"/>
          <w:szCs w:val="20"/>
        </w:rPr>
      </w:pPr>
      <w:r>
        <w:rPr>
          <w:rFonts w:ascii="Calibri" w:eastAsia="Calibri" w:hAnsi="Calibri" w:cs="Calibri"/>
        </w:rPr>
        <w:t xml:space="preserve">For the </w:t>
      </w:r>
      <w:r>
        <w:rPr>
          <w:rFonts w:ascii="Calibri" w:eastAsia="Calibri" w:hAnsi="Calibri" w:cs="Calibri"/>
          <w:i/>
          <w:iCs/>
        </w:rPr>
        <w:t>k</w:t>
      </w:r>
      <w:r>
        <w:rPr>
          <w:rFonts w:ascii="Calibri" w:eastAsia="Calibri" w:hAnsi="Calibri" w:cs="Calibri"/>
        </w:rPr>
        <w:t>-nearest neighbours algorithm the bias-variance decomposition can be computed as:</w:t>
      </w:r>
    </w:p>
    <w:p w:rsidR="00322BC1" w:rsidRDefault="00963C69">
      <w:pPr>
        <w:spacing w:line="20" w:lineRule="exact"/>
        <w:rPr>
          <w:sz w:val="20"/>
          <w:szCs w:val="20"/>
        </w:rPr>
      </w:pPr>
      <w:r>
        <w:rPr>
          <w:noProof/>
          <w:sz w:val="20"/>
          <w:szCs w:val="20"/>
        </w:rPr>
        <w:drawing>
          <wp:anchor distT="0" distB="0" distL="114300" distR="114300" simplePos="0" relativeHeight="251658752" behindDoc="1" locked="0" layoutInCell="0" allowOverlap="1">
            <wp:simplePos x="0" y="0"/>
            <wp:positionH relativeFrom="column">
              <wp:posOffset>956310</wp:posOffset>
            </wp:positionH>
            <wp:positionV relativeFrom="paragraph">
              <wp:posOffset>4445</wp:posOffset>
            </wp:positionV>
            <wp:extent cx="4012565" cy="4159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31" cstate="print">
                      <a:extLst/>
                    </a:blip>
                    <a:srcRect/>
                    <a:stretch>
                      <a:fillRect/>
                    </a:stretch>
                  </pic:blipFill>
                  <pic:spPr bwMode="auto">
                    <a:xfrm>
                      <a:off x="0" y="0"/>
                      <a:ext cx="4012565" cy="4159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5"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 xml:space="preserve">The way to interpret this is that when </w:t>
      </w:r>
      <w:r>
        <w:rPr>
          <w:rFonts w:ascii="Calibri" w:eastAsia="Calibri" w:hAnsi="Calibri" w:cs="Calibri"/>
          <w:i/>
          <w:iCs/>
        </w:rPr>
        <w:t>k</w:t>
      </w:r>
      <w:r>
        <w:rPr>
          <w:rFonts w:ascii="Calibri" w:eastAsia="Calibri" w:hAnsi="Calibri" w:cs="Calibri"/>
        </w:rPr>
        <w:t xml:space="preserve"> is small, so that there are few neighbours considered, the model has flexibility and can represent the underlying model well, but that it makes mistakes (has high variance) because there is relatively little data. As </w:t>
      </w:r>
      <w:r>
        <w:rPr>
          <w:rFonts w:ascii="Calibri" w:eastAsia="Calibri" w:hAnsi="Calibri" w:cs="Calibri"/>
          <w:i/>
          <w:iCs/>
        </w:rPr>
        <w:t>k</w:t>
      </w:r>
      <w:r>
        <w:rPr>
          <w:rFonts w:ascii="Calibri" w:eastAsia="Calibri" w:hAnsi="Calibri" w:cs="Calibri"/>
        </w:rPr>
        <w:t xml:space="preserve"> increases, the variance decreases, but at the cost of less flexibility and so more bias.</w:t>
      </w:r>
    </w:p>
    <w:p w:rsidR="00322BC1" w:rsidRDefault="00322BC1">
      <w:pPr>
        <w:spacing w:line="232" w:lineRule="exact"/>
        <w:rPr>
          <w:sz w:val="20"/>
          <w:szCs w:val="20"/>
        </w:rPr>
      </w:pPr>
    </w:p>
    <w:p w:rsidR="00322BC1" w:rsidRDefault="00963C69">
      <w:pPr>
        <w:rPr>
          <w:sz w:val="20"/>
          <w:szCs w:val="20"/>
        </w:rPr>
      </w:pPr>
      <w:r>
        <w:rPr>
          <w:rFonts w:ascii="Calibri" w:eastAsia="Calibri" w:hAnsi="Calibri" w:cs="Calibri"/>
          <w:b/>
          <w:bCs/>
          <w:u w:val="single"/>
        </w:rPr>
        <w:t>3.11 Nearest Neighbour Smoothing</w:t>
      </w:r>
    </w:p>
    <w:p w:rsidR="00322BC1" w:rsidRDefault="00322BC1">
      <w:pPr>
        <w:spacing w:line="49" w:lineRule="exact"/>
        <w:rPr>
          <w:sz w:val="20"/>
          <w:szCs w:val="20"/>
        </w:rPr>
      </w:pPr>
    </w:p>
    <w:p w:rsidR="00322BC1" w:rsidRDefault="00963C69">
      <w:pPr>
        <w:spacing w:line="230" w:lineRule="auto"/>
        <w:ind w:right="220"/>
        <w:jc w:val="both"/>
        <w:rPr>
          <w:sz w:val="20"/>
          <w:szCs w:val="20"/>
        </w:rPr>
      </w:pPr>
      <w:r>
        <w:rPr>
          <w:rFonts w:ascii="Calibri" w:eastAsia="Calibri" w:hAnsi="Calibri" w:cs="Calibri"/>
        </w:rPr>
        <w:t>Nearest neighbour methods can also be used for regression by returning the average value of the neighbours to a point, or a spline or similar fit as the new value. The most common methods are known as kernel smoothers, and they use a kernel (a weighting function between pairs of points) that decides how much emphasis (weight) to put onto the contribution from each datapoint according to its distance from the input.</w:t>
      </w:r>
    </w:p>
    <w:p w:rsidR="00322BC1" w:rsidRDefault="00322BC1">
      <w:pPr>
        <w:spacing w:line="324"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Here we shall simply use two kernels that are used for smoothing. Both of these kernels are designed to give more weight to points that are closer to the current input, with the weights decreasing smoothly to zero as they pass out of the range of the current input, with the range specified by a parameter λ.</w:t>
      </w:r>
    </w:p>
    <w:p w:rsidR="00322BC1" w:rsidRDefault="00322BC1">
      <w:pPr>
        <w:spacing w:line="268" w:lineRule="exact"/>
        <w:rPr>
          <w:sz w:val="20"/>
          <w:szCs w:val="20"/>
        </w:rPr>
      </w:pPr>
    </w:p>
    <w:p w:rsidR="00322BC1" w:rsidRDefault="00963C69">
      <w:pPr>
        <w:ind w:left="720"/>
        <w:rPr>
          <w:sz w:val="20"/>
          <w:szCs w:val="20"/>
        </w:rPr>
      </w:pPr>
      <w:r>
        <w:rPr>
          <w:rFonts w:ascii="Calibri" w:eastAsia="Calibri" w:hAnsi="Calibri" w:cs="Calibri"/>
        </w:rPr>
        <w:t>They are the Epanechnikov quadratic kernel:</w:t>
      </w:r>
    </w:p>
    <w:p w:rsidR="00322BC1" w:rsidRDefault="00963C69">
      <w:pPr>
        <w:spacing w:line="20" w:lineRule="exact"/>
        <w:rPr>
          <w:sz w:val="20"/>
          <w:szCs w:val="20"/>
        </w:rPr>
      </w:pPr>
      <w:r>
        <w:rPr>
          <w:noProof/>
          <w:sz w:val="20"/>
          <w:szCs w:val="20"/>
        </w:rPr>
        <w:drawing>
          <wp:anchor distT="0" distB="0" distL="114300" distR="114300" simplePos="0" relativeHeight="251659776" behindDoc="1" locked="0" layoutInCell="0" allowOverlap="1">
            <wp:simplePos x="0" y="0"/>
            <wp:positionH relativeFrom="column">
              <wp:posOffset>933450</wp:posOffset>
            </wp:positionH>
            <wp:positionV relativeFrom="paragraph">
              <wp:posOffset>4445</wp:posOffset>
            </wp:positionV>
            <wp:extent cx="3669030" cy="467360"/>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2" cstate="print">
                      <a:extLst/>
                    </a:blip>
                    <a:srcRect/>
                    <a:stretch>
                      <a:fillRect/>
                    </a:stretch>
                  </pic:blipFill>
                  <pic:spPr bwMode="auto">
                    <a:xfrm>
                      <a:off x="0" y="0"/>
                      <a:ext cx="3669030" cy="46736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4" w:lineRule="exact"/>
        <w:rPr>
          <w:sz w:val="20"/>
          <w:szCs w:val="20"/>
        </w:rPr>
      </w:pPr>
    </w:p>
    <w:p w:rsidR="00322BC1" w:rsidRDefault="00963C69">
      <w:pPr>
        <w:ind w:right="220"/>
        <w:jc w:val="center"/>
        <w:rPr>
          <w:sz w:val="20"/>
          <w:szCs w:val="20"/>
        </w:rPr>
      </w:pPr>
      <w:r>
        <w:rPr>
          <w:rFonts w:ascii="Calibri" w:eastAsia="Calibri" w:hAnsi="Calibri" w:cs="Calibri"/>
        </w:rPr>
        <w:t>78</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ind w:left="720"/>
        <w:rPr>
          <w:sz w:val="20"/>
          <w:szCs w:val="20"/>
        </w:rPr>
      </w:pPr>
      <w:bookmarkStart w:id="82" w:name="page84"/>
      <w:bookmarkEnd w:id="82"/>
      <w:r>
        <w:rPr>
          <w:rFonts w:ascii="Calibri" w:eastAsia="Calibri" w:hAnsi="Calibri" w:cs="Calibri"/>
        </w:rPr>
        <w:lastRenderedPageBreak/>
        <w:t>and the tricube kernel:</w:t>
      </w:r>
    </w:p>
    <w:p w:rsidR="00322BC1" w:rsidRDefault="00963C69">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933450</wp:posOffset>
            </wp:positionH>
            <wp:positionV relativeFrom="paragraph">
              <wp:posOffset>5080</wp:posOffset>
            </wp:positionV>
            <wp:extent cx="3470910" cy="53784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33" cstate="print">
                      <a:extLst/>
                    </a:blip>
                    <a:srcRect/>
                    <a:stretch>
                      <a:fillRect/>
                    </a:stretch>
                  </pic:blipFill>
                  <pic:spPr bwMode="auto">
                    <a:xfrm>
                      <a:off x="0" y="0"/>
                      <a:ext cx="3470910" cy="53784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77" w:lineRule="exact"/>
        <w:rPr>
          <w:sz w:val="20"/>
          <w:szCs w:val="20"/>
        </w:rPr>
      </w:pPr>
    </w:p>
    <w:p w:rsidR="00322BC1" w:rsidRDefault="00963C69">
      <w:pPr>
        <w:spacing w:line="231" w:lineRule="auto"/>
        <w:ind w:right="220"/>
        <w:jc w:val="both"/>
        <w:rPr>
          <w:sz w:val="20"/>
          <w:szCs w:val="20"/>
        </w:rPr>
      </w:pPr>
      <w:r>
        <w:rPr>
          <w:rFonts w:ascii="Calibri" w:eastAsia="Calibri" w:hAnsi="Calibri" w:cs="Calibri"/>
        </w:rPr>
        <w:t>The results of using these kernels are shown in below Figure 6 on a dataset that consists of the time between eruptions (technically known as the repose) and the duration of the eruptions of Mount Ruapehu, the large volcano in the centre of New Zealand’s north island. Values of λ of 2 and 4 were used here. Picking λ requires experimentation. Large values average over more datapoints, and therefore produce lower variance, but at the cost of higher bias.</w:t>
      </w:r>
    </w:p>
    <w:p w:rsidR="00322BC1" w:rsidRDefault="00963C69">
      <w:pPr>
        <w:spacing w:line="20" w:lineRule="exact"/>
        <w:rPr>
          <w:sz w:val="20"/>
          <w:szCs w:val="20"/>
        </w:rPr>
      </w:pPr>
      <w:r>
        <w:rPr>
          <w:noProof/>
          <w:sz w:val="20"/>
          <w:szCs w:val="20"/>
        </w:rPr>
        <w:drawing>
          <wp:anchor distT="0" distB="0" distL="114300" distR="114300" simplePos="0" relativeHeight="251661824" behindDoc="1" locked="0" layoutInCell="0" allowOverlap="1">
            <wp:simplePos x="0" y="0"/>
            <wp:positionH relativeFrom="column">
              <wp:posOffset>1460500</wp:posOffset>
            </wp:positionH>
            <wp:positionV relativeFrom="paragraph">
              <wp:posOffset>151765</wp:posOffset>
            </wp:positionV>
            <wp:extent cx="3009265" cy="2435860"/>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4" cstate="print">
                      <a:extLst/>
                    </a:blip>
                    <a:srcRect/>
                    <a:stretch>
                      <a:fillRect/>
                    </a:stretch>
                  </pic:blipFill>
                  <pic:spPr bwMode="auto">
                    <a:xfrm>
                      <a:off x="0" y="0"/>
                      <a:ext cx="3009265" cy="243586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6" w:lineRule="exact"/>
        <w:rPr>
          <w:sz w:val="20"/>
          <w:szCs w:val="20"/>
        </w:rPr>
      </w:pPr>
    </w:p>
    <w:p w:rsidR="00322BC1" w:rsidRDefault="00963C69">
      <w:pPr>
        <w:ind w:right="220"/>
        <w:jc w:val="center"/>
        <w:rPr>
          <w:sz w:val="20"/>
          <w:szCs w:val="20"/>
        </w:rPr>
      </w:pPr>
      <w:r>
        <w:rPr>
          <w:rFonts w:ascii="Calibri" w:eastAsia="Calibri" w:hAnsi="Calibri" w:cs="Calibri"/>
        </w:rPr>
        <w:t>79</w:t>
      </w:r>
    </w:p>
    <w:p w:rsidR="00322BC1" w:rsidRDefault="00322BC1">
      <w:pPr>
        <w:sectPr w:rsidR="00322BC1">
          <w:pgSz w:w="12240" w:h="15840"/>
          <w:pgMar w:top="1352" w:right="1440" w:bottom="431" w:left="1260" w:header="0" w:footer="0" w:gutter="0"/>
          <w:cols w:space="720" w:equalWidth="0">
            <w:col w:w="9540"/>
          </w:cols>
        </w:sectPr>
      </w:pPr>
    </w:p>
    <w:p w:rsidR="00322BC1" w:rsidRDefault="00963C69">
      <w:pPr>
        <w:spacing w:line="200" w:lineRule="exact"/>
        <w:rPr>
          <w:sz w:val="20"/>
          <w:szCs w:val="20"/>
        </w:rPr>
      </w:pPr>
      <w:bookmarkStart w:id="83" w:name="page85"/>
      <w:bookmarkEnd w:id="83"/>
      <w:r>
        <w:rPr>
          <w:noProof/>
          <w:sz w:val="20"/>
          <w:szCs w:val="20"/>
        </w:rPr>
        <w:lastRenderedPageBreak/>
        <w:drawing>
          <wp:anchor distT="0" distB="0" distL="114300" distR="114300" simplePos="0" relativeHeight="251662848" behindDoc="1" locked="0" layoutInCell="0" allowOverlap="1">
            <wp:simplePos x="0" y="0"/>
            <wp:positionH relativeFrom="page">
              <wp:posOffset>2282190</wp:posOffset>
            </wp:positionH>
            <wp:positionV relativeFrom="page">
              <wp:posOffset>864235</wp:posOffset>
            </wp:positionV>
            <wp:extent cx="2950845" cy="4504690"/>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5" cstate="print">
                      <a:clrChange>
                        <a:clrFrom>
                          <a:srgbClr val="FFFFFF"/>
                        </a:clrFrom>
                        <a:clrTo>
                          <a:srgbClr val="FFFFFF">
                            <a:alpha val="0"/>
                          </a:srgbClr>
                        </a:clrTo>
                      </a:clrChange>
                      <a:extLst/>
                    </a:blip>
                    <a:srcRect/>
                    <a:stretch>
                      <a:fillRect/>
                    </a:stretch>
                  </pic:blipFill>
                  <pic:spPr bwMode="auto">
                    <a:xfrm>
                      <a:off x="0" y="0"/>
                      <a:ext cx="2950845" cy="450469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7" w:lineRule="exact"/>
        <w:rPr>
          <w:sz w:val="20"/>
          <w:szCs w:val="20"/>
        </w:rPr>
      </w:pPr>
    </w:p>
    <w:p w:rsidR="00322BC1" w:rsidRDefault="00963C69">
      <w:pPr>
        <w:spacing w:line="218" w:lineRule="auto"/>
        <w:ind w:right="220"/>
        <w:jc w:val="center"/>
        <w:rPr>
          <w:sz w:val="20"/>
          <w:szCs w:val="20"/>
        </w:rPr>
      </w:pPr>
      <w:r>
        <w:rPr>
          <w:rFonts w:ascii="Calibri" w:eastAsia="Calibri" w:hAnsi="Calibri" w:cs="Calibri"/>
        </w:rPr>
        <w:t>FIGURE 6: Output of the nearest neighbour method and two kernel smoothers on the data of duration and repose of eruptions of Mount Ruapehu 1860–2006.</w:t>
      </w:r>
    </w:p>
    <w:p w:rsidR="00322BC1" w:rsidRDefault="00322BC1">
      <w:pPr>
        <w:spacing w:line="231" w:lineRule="exact"/>
        <w:rPr>
          <w:sz w:val="20"/>
          <w:szCs w:val="20"/>
        </w:rPr>
      </w:pPr>
    </w:p>
    <w:p w:rsidR="00322BC1" w:rsidRDefault="00963C69">
      <w:pPr>
        <w:rPr>
          <w:sz w:val="20"/>
          <w:szCs w:val="20"/>
        </w:rPr>
      </w:pPr>
      <w:r>
        <w:rPr>
          <w:rFonts w:ascii="Calibri" w:eastAsia="Calibri" w:hAnsi="Calibri" w:cs="Calibri"/>
          <w:b/>
          <w:bCs/>
          <w:u w:val="single"/>
        </w:rPr>
        <w:t>3.12 Efficient Distance Computations: the KD-Tree</w:t>
      </w:r>
    </w:p>
    <w:p w:rsidR="00322BC1" w:rsidRDefault="00322BC1">
      <w:pPr>
        <w:spacing w:line="318" w:lineRule="exact"/>
        <w:rPr>
          <w:sz w:val="20"/>
          <w:szCs w:val="20"/>
        </w:rPr>
      </w:pPr>
    </w:p>
    <w:p w:rsidR="00322BC1" w:rsidRDefault="00963C69">
      <w:pPr>
        <w:spacing w:line="228" w:lineRule="auto"/>
        <w:ind w:right="220" w:firstLine="720"/>
        <w:jc w:val="both"/>
        <w:rPr>
          <w:sz w:val="20"/>
          <w:szCs w:val="20"/>
        </w:rPr>
      </w:pPr>
      <w:r>
        <w:rPr>
          <w:rFonts w:ascii="Calibri" w:eastAsia="Calibri" w:hAnsi="Calibri" w:cs="Calibri"/>
        </w:rPr>
        <w:t xml:space="preserve">As was mentioned above, computing the distances between all pairs of points is very computationally expensive. Fortunately, as with many problems in computer science, designing an efficient data structure can reduce the computational overhead a lot. For the problem of finding nearest neighbours the data structure of choice is the KD-Tree. It has been around since the late 1970s, when it was devised by Friedman and Bentley, and it reduces the cost of finding a nearest neighbour to O(log </w:t>
      </w:r>
      <w:r>
        <w:rPr>
          <w:rFonts w:ascii="Calibri" w:eastAsia="Calibri" w:hAnsi="Calibri" w:cs="Calibri"/>
          <w:i/>
          <w:iCs/>
        </w:rPr>
        <w:t>N</w:t>
      </w:r>
      <w:r>
        <w:rPr>
          <w:rFonts w:ascii="Calibri" w:eastAsia="Calibri" w:hAnsi="Calibri" w:cs="Calibri"/>
        </w:rPr>
        <w:t>) for O(</w:t>
      </w:r>
      <w:r>
        <w:rPr>
          <w:rFonts w:ascii="Calibri" w:eastAsia="Calibri" w:hAnsi="Calibri" w:cs="Calibri"/>
          <w:i/>
          <w:iCs/>
        </w:rPr>
        <w:t>N</w:t>
      </w:r>
      <w:r>
        <w:rPr>
          <w:rFonts w:ascii="Calibri" w:eastAsia="Calibri" w:hAnsi="Calibri" w:cs="Calibri"/>
        </w:rPr>
        <w:t>) storage. The construction of the tree is O(</w:t>
      </w:r>
      <w:r>
        <w:rPr>
          <w:rFonts w:ascii="Calibri" w:eastAsia="Calibri" w:hAnsi="Calibri" w:cs="Calibri"/>
          <w:i/>
          <w:iCs/>
        </w:rPr>
        <w:t>N</w:t>
      </w:r>
      <w:r>
        <w:rPr>
          <w:rFonts w:ascii="Calibri" w:eastAsia="Calibri" w:hAnsi="Calibri" w:cs="Calibri"/>
        </w:rPr>
        <w:t xml:space="preserve"> log</w:t>
      </w:r>
      <w:r>
        <w:rPr>
          <w:rFonts w:ascii="Calibri" w:eastAsia="Calibri" w:hAnsi="Calibri" w:cs="Calibri"/>
          <w:sz w:val="27"/>
          <w:szCs w:val="27"/>
          <w:vertAlign w:val="superscript"/>
        </w:rPr>
        <w:t>2</w:t>
      </w:r>
      <w:r>
        <w:rPr>
          <w:rFonts w:ascii="Calibri" w:eastAsia="Calibri" w:hAnsi="Calibri" w:cs="Calibri"/>
        </w:rPr>
        <w:t xml:space="preserve"> </w:t>
      </w:r>
      <w:r>
        <w:rPr>
          <w:rFonts w:ascii="Calibri" w:eastAsia="Calibri" w:hAnsi="Calibri" w:cs="Calibri"/>
          <w:i/>
          <w:iCs/>
        </w:rPr>
        <w:t>N</w:t>
      </w:r>
      <w:r>
        <w:rPr>
          <w:rFonts w:ascii="Calibri" w:eastAsia="Calibri" w:hAnsi="Calibri" w:cs="Calibri"/>
        </w:rPr>
        <w:t>), with much of the computational cost being in the computation of the median, which with a naïve algorithm requires a sort and is therefore O(</w:t>
      </w:r>
      <w:r>
        <w:rPr>
          <w:rFonts w:ascii="Calibri" w:eastAsia="Calibri" w:hAnsi="Calibri" w:cs="Calibri"/>
          <w:i/>
          <w:iCs/>
        </w:rPr>
        <w:t>N</w:t>
      </w:r>
      <w:r>
        <w:rPr>
          <w:rFonts w:ascii="Calibri" w:eastAsia="Calibri" w:hAnsi="Calibri" w:cs="Calibri"/>
        </w:rPr>
        <w:t xml:space="preserve"> log </w:t>
      </w:r>
      <w:r>
        <w:rPr>
          <w:rFonts w:ascii="Calibri" w:eastAsia="Calibri" w:hAnsi="Calibri" w:cs="Calibri"/>
          <w:i/>
          <w:iCs/>
        </w:rPr>
        <w:t>N</w:t>
      </w:r>
      <w:r>
        <w:rPr>
          <w:rFonts w:ascii="Calibri" w:eastAsia="Calibri" w:hAnsi="Calibri" w:cs="Calibri"/>
        </w:rPr>
        <w:t>), or can be computed with a randomised algorithm in O(</w:t>
      </w:r>
      <w:r>
        <w:rPr>
          <w:rFonts w:ascii="Calibri" w:eastAsia="Calibri" w:hAnsi="Calibri" w:cs="Calibri"/>
          <w:i/>
          <w:iCs/>
        </w:rPr>
        <w:t>N</w:t>
      </w:r>
      <w:r>
        <w:rPr>
          <w:rFonts w:ascii="Calibri" w:eastAsia="Calibri" w:hAnsi="Calibri" w:cs="Calibri"/>
        </w:rPr>
        <w:t>) time.</w:t>
      </w:r>
    </w:p>
    <w:p w:rsidR="00322BC1" w:rsidRDefault="00322BC1">
      <w:pPr>
        <w:spacing w:line="318" w:lineRule="exact"/>
        <w:rPr>
          <w:sz w:val="20"/>
          <w:szCs w:val="20"/>
        </w:rPr>
      </w:pPr>
    </w:p>
    <w:p w:rsidR="00322BC1" w:rsidRDefault="00963C69">
      <w:pPr>
        <w:spacing w:line="234" w:lineRule="auto"/>
        <w:ind w:right="220" w:firstLine="720"/>
        <w:jc w:val="both"/>
        <w:rPr>
          <w:sz w:val="20"/>
          <w:szCs w:val="20"/>
        </w:rPr>
      </w:pPr>
      <w:r>
        <w:rPr>
          <w:rFonts w:ascii="Calibri" w:eastAsia="Calibri" w:hAnsi="Calibri" w:cs="Calibri"/>
        </w:rPr>
        <w:t>The idea behind the KD-tree is very simple. You create a binary tree by choosing one dimension at a time to split into two, and placing the line through the median of the point coordinates of that dimension. The points themselves end up as leaves of the tree. Making the tree follows pretty much the same steps as usual for constructing a binary tree: we identify a place to split into two choices, left and right, and then carry on down the tree. This makes it natural to write the algorithm recursively. The choice of what to split and where is what makes the KD-tree special. Just one dimension is split in each step, and the position of the split is found by computing the median of the points that are to be split in that one dimension, and putting the line there. In general, the choice of which dimension to split</w:t>
      </w:r>
    </w:p>
    <w:p w:rsidR="00322BC1" w:rsidRDefault="00322BC1">
      <w:pPr>
        <w:spacing w:line="261" w:lineRule="exact"/>
        <w:rPr>
          <w:sz w:val="20"/>
          <w:szCs w:val="20"/>
        </w:rPr>
      </w:pPr>
    </w:p>
    <w:p w:rsidR="00322BC1" w:rsidRDefault="00963C69">
      <w:pPr>
        <w:ind w:right="220"/>
        <w:jc w:val="center"/>
        <w:rPr>
          <w:sz w:val="20"/>
          <w:szCs w:val="20"/>
        </w:rPr>
      </w:pPr>
      <w:r>
        <w:rPr>
          <w:rFonts w:ascii="Calibri" w:eastAsia="Calibri" w:hAnsi="Calibri" w:cs="Calibri"/>
        </w:rPr>
        <w:t>80</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24" w:lineRule="auto"/>
        <w:ind w:right="220"/>
        <w:jc w:val="both"/>
        <w:rPr>
          <w:sz w:val="20"/>
          <w:szCs w:val="20"/>
        </w:rPr>
      </w:pPr>
      <w:bookmarkStart w:id="84" w:name="page86"/>
      <w:bookmarkEnd w:id="84"/>
      <w:r>
        <w:rPr>
          <w:rFonts w:ascii="Calibri" w:eastAsia="Calibri" w:hAnsi="Calibri" w:cs="Calibri"/>
        </w:rPr>
        <w:lastRenderedPageBreak/>
        <w:t>alternates through the different choices, or it can be made randomly. The algorithm below cycles through the possible dimensions based on the depth of the tree so far, so that in two dimensions it alternates horizontal and vertical splits.</w:t>
      </w:r>
    </w:p>
    <w:p w:rsidR="00322BC1" w:rsidRDefault="00322BC1">
      <w:pPr>
        <w:spacing w:line="52" w:lineRule="exact"/>
        <w:rPr>
          <w:sz w:val="20"/>
          <w:szCs w:val="20"/>
        </w:rPr>
      </w:pPr>
    </w:p>
    <w:p w:rsidR="00322BC1" w:rsidRDefault="00963C69">
      <w:pPr>
        <w:spacing w:line="225" w:lineRule="auto"/>
        <w:ind w:right="220" w:firstLine="720"/>
        <w:jc w:val="both"/>
        <w:rPr>
          <w:sz w:val="20"/>
          <w:szCs w:val="20"/>
        </w:rPr>
      </w:pPr>
      <w:r>
        <w:rPr>
          <w:rFonts w:ascii="Calibri" w:eastAsia="Calibri" w:hAnsi="Calibri" w:cs="Calibri"/>
        </w:rPr>
        <w:t>The centre of the construction method is simply a recursive function that picks the axis to split on, finds the median value on that axis, and separates the points according to that value, which in Python can be written as:</w:t>
      </w:r>
    </w:p>
    <w:p w:rsidR="00322BC1" w:rsidRDefault="00963C69">
      <w:pPr>
        <w:spacing w:line="20" w:lineRule="exact"/>
        <w:rPr>
          <w:sz w:val="20"/>
          <w:szCs w:val="20"/>
        </w:rPr>
      </w:pPr>
      <w:r>
        <w:rPr>
          <w:noProof/>
          <w:sz w:val="20"/>
          <w:szCs w:val="20"/>
        </w:rPr>
        <w:drawing>
          <wp:anchor distT="0" distB="0" distL="114300" distR="114300" simplePos="0" relativeHeight="251663872" behindDoc="1" locked="0" layoutInCell="0" allowOverlap="1">
            <wp:simplePos x="0" y="0"/>
            <wp:positionH relativeFrom="column">
              <wp:posOffset>1396365</wp:posOffset>
            </wp:positionH>
            <wp:positionV relativeFrom="paragraph">
              <wp:posOffset>152400</wp:posOffset>
            </wp:positionV>
            <wp:extent cx="3578225" cy="317246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36" cstate="print">
                      <a:extLst/>
                    </a:blip>
                    <a:srcRect/>
                    <a:stretch>
                      <a:fillRect/>
                    </a:stretch>
                  </pic:blipFill>
                  <pic:spPr bwMode="auto">
                    <a:xfrm>
                      <a:off x="0" y="0"/>
                      <a:ext cx="3578225" cy="317246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87"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Suppose that we had seven two-dimensional points to make a tree from: (5</w:t>
      </w:r>
      <w:r>
        <w:rPr>
          <w:rFonts w:ascii="Calibri" w:eastAsia="Calibri" w:hAnsi="Calibri" w:cs="Calibri"/>
          <w:i/>
          <w:iCs/>
        </w:rPr>
        <w:t>,</w:t>
      </w:r>
      <w:r>
        <w:rPr>
          <w:rFonts w:ascii="Calibri" w:eastAsia="Calibri" w:hAnsi="Calibri" w:cs="Calibri"/>
        </w:rPr>
        <w:t xml:space="preserve"> 4)</w:t>
      </w:r>
      <w:r>
        <w:rPr>
          <w:rFonts w:ascii="Calibri" w:eastAsia="Calibri" w:hAnsi="Calibri" w:cs="Calibri"/>
          <w:i/>
          <w:iCs/>
        </w:rPr>
        <w:t>,</w:t>
      </w:r>
      <w:r>
        <w:rPr>
          <w:rFonts w:ascii="Calibri" w:eastAsia="Calibri" w:hAnsi="Calibri" w:cs="Calibri"/>
        </w:rPr>
        <w:t xml:space="preserve"> (1</w:t>
      </w:r>
      <w:r>
        <w:rPr>
          <w:rFonts w:ascii="Calibri" w:eastAsia="Calibri" w:hAnsi="Calibri" w:cs="Calibri"/>
          <w:i/>
          <w:iCs/>
        </w:rPr>
        <w:t>,</w:t>
      </w:r>
      <w:r>
        <w:rPr>
          <w:rFonts w:ascii="Calibri" w:eastAsia="Calibri" w:hAnsi="Calibri" w:cs="Calibri"/>
        </w:rPr>
        <w:t xml:space="preserve"> 6)</w:t>
      </w:r>
      <w:r>
        <w:rPr>
          <w:rFonts w:ascii="Calibri" w:eastAsia="Calibri" w:hAnsi="Calibri" w:cs="Calibri"/>
          <w:i/>
          <w:iCs/>
        </w:rPr>
        <w:t>,</w:t>
      </w:r>
      <w:r>
        <w:rPr>
          <w:rFonts w:ascii="Calibri" w:eastAsia="Calibri" w:hAnsi="Calibri" w:cs="Calibri"/>
        </w:rPr>
        <w:t xml:space="preserve"> (6</w:t>
      </w:r>
      <w:r>
        <w:rPr>
          <w:rFonts w:ascii="Calibri" w:eastAsia="Calibri" w:hAnsi="Calibri" w:cs="Calibri"/>
          <w:i/>
          <w:iCs/>
        </w:rPr>
        <w:t>,</w:t>
      </w:r>
      <w:r>
        <w:rPr>
          <w:rFonts w:ascii="Calibri" w:eastAsia="Calibri" w:hAnsi="Calibri" w:cs="Calibri"/>
        </w:rPr>
        <w:t xml:space="preserve"> 1)</w:t>
      </w:r>
      <w:r>
        <w:rPr>
          <w:rFonts w:ascii="Calibri" w:eastAsia="Calibri" w:hAnsi="Calibri" w:cs="Calibri"/>
          <w:i/>
          <w:iCs/>
        </w:rPr>
        <w:t>,</w:t>
      </w:r>
      <w:r>
        <w:rPr>
          <w:rFonts w:ascii="Calibri" w:eastAsia="Calibri" w:hAnsi="Calibri" w:cs="Calibri"/>
        </w:rPr>
        <w:t xml:space="preserve"> (7</w:t>
      </w:r>
      <w:r>
        <w:rPr>
          <w:rFonts w:ascii="Calibri" w:eastAsia="Calibri" w:hAnsi="Calibri" w:cs="Calibri"/>
          <w:i/>
          <w:iCs/>
        </w:rPr>
        <w:t>,</w:t>
      </w:r>
      <w:r>
        <w:rPr>
          <w:rFonts w:ascii="Calibri" w:eastAsia="Calibri" w:hAnsi="Calibri" w:cs="Calibri"/>
        </w:rPr>
        <w:t xml:space="preserve"> 5)</w:t>
      </w:r>
      <w:r>
        <w:rPr>
          <w:rFonts w:ascii="Calibri" w:eastAsia="Calibri" w:hAnsi="Calibri" w:cs="Calibri"/>
          <w:i/>
          <w:iCs/>
        </w:rPr>
        <w:t>,</w:t>
      </w:r>
      <w:r>
        <w:rPr>
          <w:rFonts w:ascii="Calibri" w:eastAsia="Calibri" w:hAnsi="Calibri" w:cs="Calibri"/>
        </w:rPr>
        <w:t xml:space="preserve"> (2</w:t>
      </w:r>
      <w:r>
        <w:rPr>
          <w:rFonts w:ascii="Calibri" w:eastAsia="Calibri" w:hAnsi="Calibri" w:cs="Calibri"/>
          <w:i/>
          <w:iCs/>
        </w:rPr>
        <w:t>,</w:t>
      </w:r>
      <w:r>
        <w:rPr>
          <w:rFonts w:ascii="Calibri" w:eastAsia="Calibri" w:hAnsi="Calibri" w:cs="Calibri"/>
        </w:rPr>
        <w:t xml:space="preserve"> 7)</w:t>
      </w:r>
      <w:r>
        <w:rPr>
          <w:rFonts w:ascii="Calibri" w:eastAsia="Calibri" w:hAnsi="Calibri" w:cs="Calibri"/>
          <w:i/>
          <w:iCs/>
        </w:rPr>
        <w:t>,</w:t>
      </w:r>
      <w:r>
        <w:rPr>
          <w:rFonts w:ascii="Calibri" w:eastAsia="Calibri" w:hAnsi="Calibri" w:cs="Calibri"/>
        </w:rPr>
        <w:t xml:space="preserve"> (2</w:t>
      </w:r>
      <w:r>
        <w:rPr>
          <w:rFonts w:ascii="Calibri" w:eastAsia="Calibri" w:hAnsi="Calibri" w:cs="Calibri"/>
          <w:i/>
          <w:iCs/>
        </w:rPr>
        <w:t>,</w:t>
      </w:r>
      <w:r>
        <w:rPr>
          <w:rFonts w:ascii="Calibri" w:eastAsia="Calibri" w:hAnsi="Calibri" w:cs="Calibri"/>
        </w:rPr>
        <w:t xml:space="preserve"> 2)</w:t>
      </w:r>
      <w:r>
        <w:rPr>
          <w:rFonts w:ascii="Calibri" w:eastAsia="Calibri" w:hAnsi="Calibri" w:cs="Calibri"/>
          <w:i/>
          <w:iCs/>
        </w:rPr>
        <w:t>,</w:t>
      </w:r>
      <w:r>
        <w:rPr>
          <w:rFonts w:ascii="Calibri" w:eastAsia="Calibri" w:hAnsi="Calibri" w:cs="Calibri"/>
        </w:rPr>
        <w:t xml:space="preserve"> (5</w:t>
      </w:r>
      <w:r>
        <w:rPr>
          <w:rFonts w:ascii="Calibri" w:eastAsia="Calibri" w:hAnsi="Calibri" w:cs="Calibri"/>
          <w:i/>
          <w:iCs/>
        </w:rPr>
        <w:t>,</w:t>
      </w:r>
      <w:r>
        <w:rPr>
          <w:rFonts w:ascii="Calibri" w:eastAsia="Calibri" w:hAnsi="Calibri" w:cs="Calibri"/>
        </w:rPr>
        <w:t xml:space="preserve"> 8) (as plotted in Figure 7).</w:t>
      </w:r>
    </w:p>
    <w:p w:rsidR="00322BC1" w:rsidRDefault="00963C69">
      <w:pPr>
        <w:spacing w:line="20" w:lineRule="exact"/>
        <w:rPr>
          <w:sz w:val="20"/>
          <w:szCs w:val="20"/>
        </w:rPr>
      </w:pPr>
      <w:r>
        <w:rPr>
          <w:noProof/>
          <w:sz w:val="20"/>
          <w:szCs w:val="20"/>
        </w:rPr>
        <w:drawing>
          <wp:anchor distT="0" distB="0" distL="114300" distR="114300" simplePos="0" relativeHeight="251664896" behindDoc="1" locked="0" layoutInCell="0" allowOverlap="1">
            <wp:simplePos x="0" y="0"/>
            <wp:positionH relativeFrom="column">
              <wp:posOffset>1730375</wp:posOffset>
            </wp:positionH>
            <wp:positionV relativeFrom="paragraph">
              <wp:posOffset>5080</wp:posOffset>
            </wp:positionV>
            <wp:extent cx="2461895" cy="236664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37" cstate="print">
                      <a:extLst/>
                    </a:blip>
                    <a:srcRect/>
                    <a:stretch>
                      <a:fillRect/>
                    </a:stretch>
                  </pic:blipFill>
                  <pic:spPr bwMode="auto">
                    <a:xfrm>
                      <a:off x="0" y="0"/>
                      <a:ext cx="2461895" cy="236664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9" w:lineRule="exact"/>
        <w:rPr>
          <w:sz w:val="20"/>
          <w:szCs w:val="20"/>
        </w:rPr>
      </w:pPr>
    </w:p>
    <w:p w:rsidR="00322BC1" w:rsidRDefault="00963C69">
      <w:pPr>
        <w:ind w:right="220"/>
        <w:jc w:val="center"/>
        <w:rPr>
          <w:sz w:val="20"/>
          <w:szCs w:val="20"/>
        </w:rPr>
      </w:pPr>
      <w:r>
        <w:rPr>
          <w:rFonts w:eastAsia="Times New Roman"/>
          <w:sz w:val="20"/>
          <w:szCs w:val="20"/>
        </w:rPr>
        <w:t>FIGURE 7: The initial set of 2D data.</w:t>
      </w:r>
    </w:p>
    <w:p w:rsidR="00322BC1" w:rsidRDefault="00322BC1">
      <w:pPr>
        <w:spacing w:line="280"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 xml:space="preserve">The algorithm will pick the first coordinate to split on initially, and the median point here is 5, so the split is through </w:t>
      </w:r>
      <w:r>
        <w:rPr>
          <w:rFonts w:ascii="Calibri" w:eastAsia="Calibri" w:hAnsi="Calibri" w:cs="Calibri"/>
          <w:i/>
          <w:iCs/>
        </w:rPr>
        <w:t>x</w:t>
      </w:r>
      <w:r>
        <w:rPr>
          <w:rFonts w:ascii="Calibri" w:eastAsia="Calibri" w:hAnsi="Calibri" w:cs="Calibri"/>
        </w:rPr>
        <w:t xml:space="preserve"> = 5. Of those on the left of the line, the median </w:t>
      </w:r>
      <w:r>
        <w:rPr>
          <w:rFonts w:ascii="Calibri" w:eastAsia="Calibri" w:hAnsi="Calibri" w:cs="Calibri"/>
          <w:i/>
          <w:iCs/>
        </w:rPr>
        <w:t>y</w:t>
      </w:r>
      <w:r>
        <w:rPr>
          <w:rFonts w:ascii="Calibri" w:eastAsia="Calibri" w:hAnsi="Calibri" w:cs="Calibri"/>
        </w:rPr>
        <w:t xml:space="preserve"> coordinate is 6, and for those on the right it is 5. At this point we have separated all the points, and so the algorithm terminates with the split shown in Figure 8 and the tree shown in Figure 9.</w:t>
      </w:r>
    </w:p>
    <w:p w:rsidR="00322BC1" w:rsidRDefault="00322BC1">
      <w:pPr>
        <w:spacing w:line="356" w:lineRule="exact"/>
        <w:rPr>
          <w:sz w:val="20"/>
          <w:szCs w:val="20"/>
        </w:rPr>
      </w:pPr>
    </w:p>
    <w:p w:rsidR="00322BC1" w:rsidRDefault="00963C69">
      <w:pPr>
        <w:ind w:right="220"/>
        <w:jc w:val="center"/>
        <w:rPr>
          <w:sz w:val="20"/>
          <w:szCs w:val="20"/>
        </w:rPr>
      </w:pPr>
      <w:r>
        <w:rPr>
          <w:rFonts w:ascii="Calibri" w:eastAsia="Calibri" w:hAnsi="Calibri" w:cs="Calibri"/>
        </w:rPr>
        <w:t>81</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85" w:name="page87"/>
      <w:bookmarkEnd w:id="85"/>
      <w:r>
        <w:rPr>
          <w:noProof/>
          <w:sz w:val="20"/>
          <w:szCs w:val="20"/>
        </w:rPr>
        <w:lastRenderedPageBreak/>
        <w:drawing>
          <wp:anchor distT="0" distB="0" distL="114300" distR="114300" simplePos="0" relativeHeight="251665920" behindDoc="1" locked="0" layoutInCell="0" allowOverlap="1">
            <wp:simplePos x="0" y="0"/>
            <wp:positionH relativeFrom="page">
              <wp:posOffset>2501900</wp:posOffset>
            </wp:positionH>
            <wp:positionV relativeFrom="page">
              <wp:posOffset>864235</wp:posOffset>
            </wp:positionV>
            <wp:extent cx="2506345" cy="245300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8" cstate="print">
                      <a:clrChange>
                        <a:clrFrom>
                          <a:srgbClr val="FFFFFF"/>
                        </a:clrFrom>
                        <a:clrTo>
                          <a:srgbClr val="FFFFFF">
                            <a:alpha val="0"/>
                          </a:srgbClr>
                        </a:clrTo>
                      </a:clrChange>
                      <a:extLst/>
                    </a:blip>
                    <a:srcRect/>
                    <a:stretch>
                      <a:fillRect/>
                    </a:stretch>
                  </pic:blipFill>
                  <pic:spPr bwMode="auto">
                    <a:xfrm>
                      <a:off x="0" y="0"/>
                      <a:ext cx="2506345" cy="245300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8" w:lineRule="exact"/>
        <w:rPr>
          <w:sz w:val="20"/>
          <w:szCs w:val="20"/>
        </w:rPr>
      </w:pPr>
    </w:p>
    <w:p w:rsidR="00322BC1" w:rsidRDefault="00963C69">
      <w:pPr>
        <w:ind w:right="220"/>
        <w:jc w:val="center"/>
        <w:rPr>
          <w:sz w:val="20"/>
          <w:szCs w:val="20"/>
        </w:rPr>
      </w:pPr>
      <w:r>
        <w:rPr>
          <w:rFonts w:eastAsia="Times New Roman"/>
          <w:sz w:val="20"/>
          <w:szCs w:val="20"/>
        </w:rPr>
        <w:t>FIGURE 8: The splits and leaf points found by the KD-tree.</w:t>
      </w:r>
    </w:p>
    <w:p w:rsidR="00322BC1" w:rsidRDefault="00963C69">
      <w:pPr>
        <w:spacing w:line="20" w:lineRule="exact"/>
        <w:rPr>
          <w:sz w:val="20"/>
          <w:szCs w:val="20"/>
        </w:rPr>
      </w:pPr>
      <w:r>
        <w:rPr>
          <w:noProof/>
          <w:sz w:val="20"/>
          <w:szCs w:val="20"/>
        </w:rPr>
        <w:drawing>
          <wp:anchor distT="0" distB="0" distL="114300" distR="114300" simplePos="0" relativeHeight="251666944" behindDoc="1" locked="0" layoutInCell="0" allowOverlap="1">
            <wp:simplePos x="0" y="0"/>
            <wp:positionH relativeFrom="column">
              <wp:posOffset>1518920</wp:posOffset>
            </wp:positionH>
            <wp:positionV relativeFrom="paragraph">
              <wp:posOffset>149860</wp:posOffset>
            </wp:positionV>
            <wp:extent cx="2891790" cy="161226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9" cstate="print">
                      <a:extLst/>
                    </a:blip>
                    <a:srcRect/>
                    <a:stretch>
                      <a:fillRect/>
                    </a:stretch>
                  </pic:blipFill>
                  <pic:spPr bwMode="auto">
                    <a:xfrm>
                      <a:off x="0" y="0"/>
                      <a:ext cx="2891790" cy="16122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8" w:lineRule="exact"/>
        <w:rPr>
          <w:sz w:val="20"/>
          <w:szCs w:val="20"/>
        </w:rPr>
      </w:pPr>
    </w:p>
    <w:p w:rsidR="00322BC1" w:rsidRDefault="00963C69">
      <w:pPr>
        <w:ind w:right="220"/>
        <w:jc w:val="center"/>
        <w:rPr>
          <w:sz w:val="20"/>
          <w:szCs w:val="20"/>
        </w:rPr>
      </w:pPr>
      <w:r>
        <w:rPr>
          <w:rFonts w:eastAsia="Times New Roman"/>
          <w:sz w:val="20"/>
          <w:szCs w:val="20"/>
        </w:rPr>
        <w:t>FIGURE 9: The KD-tree that made the splits.</w:t>
      </w:r>
    </w:p>
    <w:p w:rsidR="00322BC1" w:rsidRDefault="00322BC1">
      <w:pPr>
        <w:spacing w:line="280" w:lineRule="exact"/>
        <w:rPr>
          <w:sz w:val="20"/>
          <w:szCs w:val="20"/>
        </w:rPr>
      </w:pPr>
    </w:p>
    <w:p w:rsidR="00322BC1" w:rsidRDefault="00963C69">
      <w:pPr>
        <w:spacing w:line="232" w:lineRule="auto"/>
        <w:ind w:right="220"/>
        <w:jc w:val="both"/>
        <w:rPr>
          <w:sz w:val="20"/>
          <w:szCs w:val="20"/>
        </w:rPr>
      </w:pPr>
      <w:r>
        <w:rPr>
          <w:rFonts w:ascii="Calibri" w:eastAsia="Calibri" w:hAnsi="Calibri" w:cs="Calibri"/>
        </w:rPr>
        <w:t>Searching the tree is the same as any other binary tree; we are more interested in finding the nearest neighbours of a test point. This is fairly easy: starting at the root of the tree you recurse down through the tree comparing just one dimension at a time until you find a leaf node that is in the region containing the test point. Using the tree shown in Figure 9 we introduce the test point (3</w:t>
      </w:r>
      <w:r>
        <w:rPr>
          <w:rFonts w:ascii="Calibri" w:eastAsia="Calibri" w:hAnsi="Calibri" w:cs="Calibri"/>
          <w:i/>
          <w:iCs/>
        </w:rPr>
        <w:t>,</w:t>
      </w:r>
      <w:r>
        <w:rPr>
          <w:rFonts w:ascii="Calibri" w:eastAsia="Calibri" w:hAnsi="Calibri" w:cs="Calibri"/>
        </w:rPr>
        <w:t xml:space="preserve"> 5), which finds (2</w:t>
      </w:r>
      <w:r>
        <w:rPr>
          <w:rFonts w:ascii="Calibri" w:eastAsia="Calibri" w:hAnsi="Calibri" w:cs="Calibri"/>
          <w:i/>
          <w:iCs/>
        </w:rPr>
        <w:t>,</w:t>
      </w:r>
      <w:r>
        <w:rPr>
          <w:rFonts w:ascii="Calibri" w:eastAsia="Calibri" w:hAnsi="Calibri" w:cs="Calibri"/>
        </w:rPr>
        <w:t xml:space="preserve"> 2) as the leaf for the box that (3</w:t>
      </w:r>
      <w:r>
        <w:rPr>
          <w:rFonts w:ascii="Calibri" w:eastAsia="Calibri" w:hAnsi="Calibri" w:cs="Calibri"/>
          <w:i/>
          <w:iCs/>
        </w:rPr>
        <w:t>,</w:t>
      </w:r>
      <w:r>
        <w:rPr>
          <w:rFonts w:ascii="Calibri" w:eastAsia="Calibri" w:hAnsi="Calibri" w:cs="Calibri"/>
        </w:rPr>
        <w:t xml:space="preserve"> 5) is in. However, looking at Figure 10 we see that this is not the closest point at all, so we need to do some more work.</w:t>
      </w:r>
    </w:p>
    <w:p w:rsidR="00322BC1" w:rsidRDefault="00963C69">
      <w:pPr>
        <w:spacing w:line="20" w:lineRule="exact"/>
        <w:rPr>
          <w:sz w:val="20"/>
          <w:szCs w:val="20"/>
        </w:rPr>
      </w:pPr>
      <w:r>
        <w:rPr>
          <w:noProof/>
          <w:sz w:val="20"/>
          <w:szCs w:val="20"/>
        </w:rPr>
        <w:drawing>
          <wp:anchor distT="0" distB="0" distL="114300" distR="114300" simplePos="0" relativeHeight="251667968" behindDoc="1" locked="0" layoutInCell="0" allowOverlap="1">
            <wp:simplePos x="0" y="0"/>
            <wp:positionH relativeFrom="column">
              <wp:posOffset>1882775</wp:posOffset>
            </wp:positionH>
            <wp:positionV relativeFrom="paragraph">
              <wp:posOffset>153035</wp:posOffset>
            </wp:positionV>
            <wp:extent cx="2171700" cy="2133600"/>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40" cstate="print">
                      <a:extLst/>
                    </a:blip>
                    <a:srcRect/>
                    <a:stretch>
                      <a:fillRect/>
                    </a:stretch>
                  </pic:blipFill>
                  <pic:spPr bwMode="auto">
                    <a:xfrm>
                      <a:off x="0" y="0"/>
                      <a:ext cx="2171700" cy="213360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5" w:lineRule="exact"/>
        <w:rPr>
          <w:sz w:val="20"/>
          <w:szCs w:val="20"/>
        </w:rPr>
      </w:pPr>
    </w:p>
    <w:p w:rsidR="00322BC1" w:rsidRDefault="00963C69">
      <w:pPr>
        <w:ind w:right="220"/>
        <w:jc w:val="center"/>
        <w:rPr>
          <w:sz w:val="20"/>
          <w:szCs w:val="20"/>
        </w:rPr>
      </w:pPr>
      <w:r>
        <w:rPr>
          <w:rFonts w:eastAsia="Times New Roman"/>
          <w:sz w:val="20"/>
          <w:szCs w:val="20"/>
        </w:rPr>
        <w:t>FIGURE 10 Two test points for the example KD-tree.</w:t>
      </w:r>
    </w:p>
    <w:p w:rsidR="00322BC1" w:rsidRDefault="00322BC1">
      <w:pPr>
        <w:spacing w:line="200" w:lineRule="exact"/>
        <w:rPr>
          <w:sz w:val="20"/>
          <w:szCs w:val="20"/>
        </w:rPr>
      </w:pPr>
    </w:p>
    <w:p w:rsidR="00322BC1" w:rsidRDefault="00322BC1">
      <w:pPr>
        <w:spacing w:line="268" w:lineRule="exact"/>
        <w:rPr>
          <w:sz w:val="20"/>
          <w:szCs w:val="20"/>
        </w:rPr>
      </w:pPr>
    </w:p>
    <w:p w:rsidR="00322BC1" w:rsidRDefault="00963C69">
      <w:pPr>
        <w:ind w:right="220"/>
        <w:jc w:val="center"/>
        <w:rPr>
          <w:sz w:val="20"/>
          <w:szCs w:val="20"/>
        </w:rPr>
      </w:pPr>
      <w:r>
        <w:rPr>
          <w:rFonts w:ascii="Calibri" w:eastAsia="Calibri" w:hAnsi="Calibri" w:cs="Calibri"/>
        </w:rPr>
        <w:t>82</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rPr>
          <w:sz w:val="20"/>
          <w:szCs w:val="20"/>
        </w:rPr>
      </w:pPr>
      <w:bookmarkStart w:id="86" w:name="page88"/>
      <w:bookmarkEnd w:id="86"/>
      <w:r>
        <w:rPr>
          <w:rFonts w:ascii="Calibri" w:eastAsia="Calibri" w:hAnsi="Calibri" w:cs="Calibri"/>
          <w:b/>
          <w:bCs/>
          <w:u w:val="single"/>
        </w:rPr>
        <w:lastRenderedPageBreak/>
        <w:t>3.13 Distance Measures</w:t>
      </w:r>
    </w:p>
    <w:p w:rsidR="00322BC1" w:rsidRDefault="00322BC1">
      <w:pPr>
        <w:spacing w:line="316"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We have computed the distance between points as the Euclidean distance, which is something that you learnt about in high school. However, it is not the only option, nor is it necessarily the most useful. In this section we will look at the underlying idea behind distance calculations and possible alternatives.</w:t>
      </w:r>
    </w:p>
    <w:p w:rsidR="00322BC1" w:rsidRDefault="00322BC1">
      <w:pPr>
        <w:spacing w:line="319" w:lineRule="exact"/>
        <w:rPr>
          <w:sz w:val="20"/>
          <w:szCs w:val="20"/>
        </w:rPr>
      </w:pPr>
    </w:p>
    <w:p w:rsidR="00322BC1" w:rsidRDefault="00963C69">
      <w:pPr>
        <w:spacing w:line="234" w:lineRule="auto"/>
        <w:ind w:right="220" w:firstLine="720"/>
        <w:jc w:val="both"/>
        <w:rPr>
          <w:sz w:val="20"/>
          <w:szCs w:val="20"/>
        </w:rPr>
      </w:pPr>
      <w:r>
        <w:rPr>
          <w:rFonts w:ascii="Calibri" w:eastAsia="Calibri" w:hAnsi="Calibri" w:cs="Calibri"/>
        </w:rPr>
        <w:t>If I were to ask you to find the distance between my house and the nearest shop, then your first guess might involve taking a map of my town, locating my house and the shop, and using a ruler to measure the distance between them. By careful application of the map scale you can now tell me how far it is. However, when I set out to buy some milk I’m liable to find that I have to walk rather further than you’ve told me, since the direct line that you measured would involve walking through (or over) several houses, and some serious fence-scaling. Your ‘as the crow flies’ distance is the shortest possible path, and it is the straight-line, or Euclidean, distance. You can measure it on the map by just using a ruler, but it essentially consists of measuring the distance in one direction (we’ll call it</w:t>
      </w:r>
    </w:p>
    <w:p w:rsidR="00322BC1" w:rsidRDefault="00322BC1">
      <w:pPr>
        <w:spacing w:line="54"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north-south) and then the distance in another direction that is perpendicular to the first (let’s call it east-west) and then squaring them, adding them together, and then taking the square root of that. Writing that out, the Euclidean distance that we are all used to is:</w:t>
      </w:r>
    </w:p>
    <w:p w:rsidR="00322BC1" w:rsidRDefault="00963C69">
      <w:pPr>
        <w:spacing w:line="20" w:lineRule="exact"/>
        <w:rPr>
          <w:sz w:val="20"/>
          <w:szCs w:val="20"/>
        </w:rPr>
      </w:pPr>
      <w:r>
        <w:rPr>
          <w:noProof/>
          <w:sz w:val="20"/>
          <w:szCs w:val="20"/>
        </w:rPr>
        <w:drawing>
          <wp:anchor distT="0" distB="0" distL="114300" distR="114300" simplePos="0" relativeHeight="251668992" behindDoc="1" locked="0" layoutInCell="0" allowOverlap="1">
            <wp:simplePos x="0" y="0"/>
            <wp:positionH relativeFrom="column">
              <wp:posOffset>1673225</wp:posOffset>
            </wp:positionH>
            <wp:positionV relativeFrom="paragraph">
              <wp:posOffset>152400</wp:posOffset>
            </wp:positionV>
            <wp:extent cx="2563495" cy="40195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41" cstate="print">
                      <a:extLst/>
                    </a:blip>
                    <a:srcRect/>
                    <a:stretch>
                      <a:fillRect/>
                    </a:stretch>
                  </pic:blipFill>
                  <pic:spPr bwMode="auto">
                    <a:xfrm>
                      <a:off x="0" y="0"/>
                      <a:ext cx="2563495" cy="4019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5" w:lineRule="exact"/>
        <w:rPr>
          <w:sz w:val="20"/>
          <w:szCs w:val="20"/>
        </w:rPr>
      </w:pPr>
    </w:p>
    <w:p w:rsidR="00322BC1" w:rsidRDefault="00963C69">
      <w:pPr>
        <w:spacing w:line="218" w:lineRule="auto"/>
        <w:ind w:right="460"/>
        <w:rPr>
          <w:sz w:val="20"/>
          <w:szCs w:val="20"/>
        </w:rPr>
      </w:pPr>
      <w:r>
        <w:rPr>
          <w:rFonts w:ascii="Calibri" w:eastAsia="Calibri" w:hAnsi="Calibri" w:cs="Calibri"/>
        </w:rPr>
        <w:t>where (</w:t>
      </w:r>
      <w:r>
        <w:rPr>
          <w:rFonts w:ascii="Calibri" w:eastAsia="Calibri" w:hAnsi="Calibri" w:cs="Calibri"/>
          <w:i/>
          <w:iCs/>
        </w:rPr>
        <w:t>x</w:t>
      </w:r>
      <w:r>
        <w:rPr>
          <w:rFonts w:ascii="Calibri" w:eastAsia="Calibri" w:hAnsi="Calibri" w:cs="Calibri"/>
        </w:rPr>
        <w:t>1</w:t>
      </w:r>
      <w:r>
        <w:rPr>
          <w:rFonts w:ascii="Calibri" w:eastAsia="Calibri" w:hAnsi="Calibri" w:cs="Calibri"/>
          <w:i/>
          <w:iCs/>
        </w:rPr>
        <w:t>, y</w:t>
      </w:r>
      <w:r>
        <w:rPr>
          <w:rFonts w:ascii="Calibri" w:eastAsia="Calibri" w:hAnsi="Calibri" w:cs="Calibri"/>
        </w:rPr>
        <w:t>1) is the location of my house in some coordinate system (say by using a GPS tracker) and (</w:t>
      </w:r>
      <w:r>
        <w:rPr>
          <w:rFonts w:ascii="Calibri" w:eastAsia="Calibri" w:hAnsi="Calibri" w:cs="Calibri"/>
          <w:i/>
          <w:iCs/>
        </w:rPr>
        <w:t>x</w:t>
      </w:r>
      <w:r>
        <w:rPr>
          <w:rFonts w:ascii="Calibri" w:eastAsia="Calibri" w:hAnsi="Calibri" w:cs="Calibri"/>
        </w:rPr>
        <w:t>2</w:t>
      </w:r>
      <w:r>
        <w:rPr>
          <w:rFonts w:ascii="Calibri" w:eastAsia="Calibri" w:hAnsi="Calibri" w:cs="Calibri"/>
          <w:i/>
          <w:iCs/>
        </w:rPr>
        <w:t>, y</w:t>
      </w:r>
      <w:r>
        <w:rPr>
          <w:rFonts w:ascii="Calibri" w:eastAsia="Calibri" w:hAnsi="Calibri" w:cs="Calibri"/>
        </w:rPr>
        <w:t>2) is the location of the shop.</w:t>
      </w:r>
    </w:p>
    <w:p w:rsidR="00322BC1" w:rsidRDefault="00322BC1">
      <w:pPr>
        <w:spacing w:line="319" w:lineRule="exact"/>
        <w:rPr>
          <w:sz w:val="20"/>
          <w:szCs w:val="20"/>
        </w:rPr>
      </w:pPr>
    </w:p>
    <w:p w:rsidR="00322BC1" w:rsidRDefault="00963C69">
      <w:pPr>
        <w:spacing w:line="232" w:lineRule="auto"/>
        <w:ind w:right="220" w:firstLine="720"/>
        <w:jc w:val="both"/>
        <w:rPr>
          <w:sz w:val="20"/>
          <w:szCs w:val="20"/>
        </w:rPr>
      </w:pPr>
      <w:r>
        <w:rPr>
          <w:rFonts w:ascii="Calibri" w:eastAsia="Calibri" w:hAnsi="Calibri" w:cs="Calibri"/>
        </w:rPr>
        <w:t>If I told you that my town was laid out on a grid block system, as is common in towns that were built in the interval between the invention of the motor car and the invention of innovative town planners, then you would probably use a different measure. You would measure the distance between my house and the shop in the ‘north-south’ direction and the distance in the ‘east-west’ direction, and then add the two distances together. This would correspond to the distance I actually had to walk. It is often known as the city-block or Manhattan distance and looks like:</w:t>
      </w:r>
    </w:p>
    <w:p w:rsidR="00322BC1" w:rsidRDefault="00963C69">
      <w:pPr>
        <w:spacing w:line="20" w:lineRule="exact"/>
        <w:rPr>
          <w:sz w:val="20"/>
          <w:szCs w:val="20"/>
        </w:rPr>
      </w:pPr>
      <w:r>
        <w:rPr>
          <w:noProof/>
          <w:sz w:val="20"/>
          <w:szCs w:val="20"/>
        </w:rPr>
        <w:drawing>
          <wp:anchor distT="0" distB="0" distL="114300" distR="114300" simplePos="0" relativeHeight="251670016" behindDoc="1" locked="0" layoutInCell="0" allowOverlap="1">
            <wp:simplePos x="0" y="0"/>
            <wp:positionH relativeFrom="column">
              <wp:posOffset>1926590</wp:posOffset>
            </wp:positionH>
            <wp:positionV relativeFrom="paragraph">
              <wp:posOffset>6985</wp:posOffset>
            </wp:positionV>
            <wp:extent cx="2056130" cy="3365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42" cstate="print">
                      <a:extLst/>
                    </a:blip>
                    <a:srcRect/>
                    <a:stretch>
                      <a:fillRect/>
                    </a:stretch>
                  </pic:blipFill>
                  <pic:spPr bwMode="auto">
                    <a:xfrm>
                      <a:off x="0" y="0"/>
                      <a:ext cx="2056130" cy="33655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364" w:lineRule="exact"/>
        <w:rPr>
          <w:sz w:val="20"/>
          <w:szCs w:val="20"/>
        </w:rPr>
      </w:pPr>
    </w:p>
    <w:p w:rsidR="00322BC1" w:rsidRDefault="00963C69">
      <w:pPr>
        <w:spacing w:line="230" w:lineRule="auto"/>
        <w:ind w:right="220" w:firstLine="720"/>
        <w:jc w:val="both"/>
        <w:rPr>
          <w:sz w:val="20"/>
          <w:szCs w:val="20"/>
        </w:rPr>
      </w:pPr>
      <w:r>
        <w:rPr>
          <w:rFonts w:ascii="Calibri" w:eastAsia="Calibri" w:hAnsi="Calibri" w:cs="Calibri"/>
        </w:rPr>
        <w:t>The point of this discussion is to show that there is more than one way to measure a distance, and that they can provide radically different answers. These two different distances can be seen in Figure 11. Mathematically, these distance measures are known as metrics. A metric function or norm takes two inputs and gives a scalar (the distance) back, which is positive, and 0 if and only if the two points are the same, symmetric (so that the distance</w:t>
      </w:r>
    </w:p>
    <w:p w:rsidR="00322BC1" w:rsidRDefault="00322BC1">
      <w:pPr>
        <w:spacing w:line="55"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to the shop is the same as the distance back), and obeys the triangle inequality, which says that the distance from </w:t>
      </w:r>
      <w:r>
        <w:rPr>
          <w:rFonts w:ascii="Calibri" w:eastAsia="Calibri" w:hAnsi="Calibri" w:cs="Calibri"/>
          <w:i/>
          <w:iCs/>
        </w:rPr>
        <w:t>a</w:t>
      </w:r>
      <w:r>
        <w:rPr>
          <w:rFonts w:ascii="Calibri" w:eastAsia="Calibri" w:hAnsi="Calibri" w:cs="Calibri"/>
        </w:rPr>
        <w:t xml:space="preserve"> to </w:t>
      </w:r>
      <w:r>
        <w:rPr>
          <w:rFonts w:ascii="Calibri" w:eastAsia="Calibri" w:hAnsi="Calibri" w:cs="Calibri"/>
          <w:i/>
          <w:iCs/>
        </w:rPr>
        <w:t>b</w:t>
      </w:r>
      <w:r>
        <w:rPr>
          <w:rFonts w:ascii="Calibri" w:eastAsia="Calibri" w:hAnsi="Calibri" w:cs="Calibri"/>
        </w:rPr>
        <w:t xml:space="preserve"> plus the distance from </w:t>
      </w:r>
      <w:r>
        <w:rPr>
          <w:rFonts w:ascii="Calibri" w:eastAsia="Calibri" w:hAnsi="Calibri" w:cs="Calibri"/>
          <w:i/>
          <w:iCs/>
        </w:rPr>
        <w:t>b</w:t>
      </w:r>
      <w:r>
        <w:rPr>
          <w:rFonts w:ascii="Calibri" w:eastAsia="Calibri" w:hAnsi="Calibri" w:cs="Calibri"/>
        </w:rPr>
        <w:t xml:space="preserve"> to </w:t>
      </w:r>
      <w:r>
        <w:rPr>
          <w:rFonts w:ascii="Calibri" w:eastAsia="Calibri" w:hAnsi="Calibri" w:cs="Calibri"/>
          <w:i/>
          <w:iCs/>
        </w:rPr>
        <w:t>c</w:t>
      </w:r>
      <w:r>
        <w:rPr>
          <w:rFonts w:ascii="Calibri" w:eastAsia="Calibri" w:hAnsi="Calibri" w:cs="Calibri"/>
        </w:rPr>
        <w:t xml:space="preserve"> should not be less than the direct distance from </w:t>
      </w:r>
      <w:r>
        <w:rPr>
          <w:rFonts w:ascii="Calibri" w:eastAsia="Calibri" w:hAnsi="Calibri" w:cs="Calibri"/>
          <w:i/>
          <w:iCs/>
        </w:rPr>
        <w:t>a</w:t>
      </w:r>
      <w:r>
        <w:rPr>
          <w:rFonts w:ascii="Calibri" w:eastAsia="Calibri" w:hAnsi="Calibri" w:cs="Calibri"/>
        </w:rPr>
        <w:t xml:space="preserve"> to </w:t>
      </w:r>
      <w:r>
        <w:rPr>
          <w:rFonts w:ascii="Calibri" w:eastAsia="Calibri" w:hAnsi="Calibri" w:cs="Calibri"/>
          <w:i/>
          <w:iCs/>
        </w:rPr>
        <w:t>c</w:t>
      </w:r>
      <w:r>
        <w:rPr>
          <w:rFonts w:ascii="Calibri" w:eastAsia="Calibri" w:hAnsi="Calibri" w:cs="Calibri"/>
        </w:rPr>
        <w:t>.</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9" w:lineRule="exact"/>
        <w:rPr>
          <w:sz w:val="20"/>
          <w:szCs w:val="20"/>
        </w:rPr>
      </w:pPr>
    </w:p>
    <w:p w:rsidR="00322BC1" w:rsidRDefault="00963C69">
      <w:pPr>
        <w:ind w:right="220"/>
        <w:jc w:val="center"/>
        <w:rPr>
          <w:sz w:val="20"/>
          <w:szCs w:val="20"/>
        </w:rPr>
      </w:pPr>
      <w:r>
        <w:rPr>
          <w:rFonts w:ascii="Calibri" w:eastAsia="Calibri" w:hAnsi="Calibri" w:cs="Calibri"/>
        </w:rPr>
        <w:t>83</w:t>
      </w:r>
    </w:p>
    <w:p w:rsidR="00322BC1" w:rsidRDefault="00322BC1">
      <w:pPr>
        <w:sectPr w:rsidR="00322BC1">
          <w:pgSz w:w="12240" w:h="15840"/>
          <w:pgMar w:top="1352" w:right="1440" w:bottom="431" w:left="1260" w:header="0" w:footer="0" w:gutter="0"/>
          <w:cols w:space="720" w:equalWidth="0">
            <w:col w:w="9540"/>
          </w:cols>
        </w:sectPr>
      </w:pPr>
    </w:p>
    <w:p w:rsidR="00322BC1" w:rsidRDefault="00963C69">
      <w:pPr>
        <w:spacing w:line="200" w:lineRule="exact"/>
        <w:rPr>
          <w:sz w:val="20"/>
          <w:szCs w:val="20"/>
        </w:rPr>
      </w:pPr>
      <w:bookmarkStart w:id="87" w:name="page89"/>
      <w:bookmarkEnd w:id="87"/>
      <w:r>
        <w:rPr>
          <w:noProof/>
          <w:sz w:val="20"/>
          <w:szCs w:val="20"/>
        </w:rPr>
        <w:lastRenderedPageBreak/>
        <w:drawing>
          <wp:anchor distT="0" distB="0" distL="114300" distR="114300" simplePos="0" relativeHeight="251671040" behindDoc="1" locked="0" layoutInCell="0" allowOverlap="1">
            <wp:simplePos x="0" y="0"/>
            <wp:positionH relativeFrom="page">
              <wp:posOffset>2545080</wp:posOffset>
            </wp:positionH>
            <wp:positionV relativeFrom="page">
              <wp:posOffset>864235</wp:posOffset>
            </wp:positionV>
            <wp:extent cx="2440305" cy="1696720"/>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43" cstate="print">
                      <a:clrChange>
                        <a:clrFrom>
                          <a:srgbClr val="FFFFFF"/>
                        </a:clrFrom>
                        <a:clrTo>
                          <a:srgbClr val="FFFFFF">
                            <a:alpha val="0"/>
                          </a:srgbClr>
                        </a:clrTo>
                      </a:clrChange>
                      <a:extLst/>
                    </a:blip>
                    <a:srcRect/>
                    <a:stretch>
                      <a:fillRect/>
                    </a:stretch>
                  </pic:blipFill>
                  <pic:spPr bwMode="auto">
                    <a:xfrm>
                      <a:off x="0" y="0"/>
                      <a:ext cx="2440305" cy="169672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87" w:lineRule="exact"/>
        <w:rPr>
          <w:sz w:val="20"/>
          <w:szCs w:val="20"/>
        </w:rPr>
      </w:pPr>
    </w:p>
    <w:p w:rsidR="00322BC1" w:rsidRDefault="00963C69">
      <w:pPr>
        <w:ind w:right="220"/>
        <w:jc w:val="center"/>
        <w:rPr>
          <w:sz w:val="20"/>
          <w:szCs w:val="20"/>
        </w:rPr>
      </w:pPr>
      <w:r>
        <w:rPr>
          <w:rFonts w:eastAsia="Times New Roman"/>
          <w:sz w:val="20"/>
          <w:szCs w:val="20"/>
        </w:rPr>
        <w:t>FIGURE 10: The Euclidean and city-block distances between two points.</w:t>
      </w:r>
    </w:p>
    <w:p w:rsidR="00322BC1" w:rsidRDefault="00322BC1">
      <w:pPr>
        <w:spacing w:line="277"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Most of the data that we are going to have to analyse lives in rather more than two dimensions. Fortunately, the Euclidean distance that we know about generalises very well to higher dimensions (and so does the city-block metric). In fact, these two measures are both instances of a class of metrics that work in any number of dimensions. The general measure is the Minkowski metric and it is written as:</w:t>
      </w:r>
    </w:p>
    <w:p w:rsidR="00322BC1" w:rsidRDefault="00963C69">
      <w:pPr>
        <w:spacing w:line="20" w:lineRule="exact"/>
        <w:rPr>
          <w:sz w:val="20"/>
          <w:szCs w:val="20"/>
        </w:rPr>
      </w:pPr>
      <w:r>
        <w:rPr>
          <w:noProof/>
          <w:sz w:val="20"/>
          <w:szCs w:val="20"/>
        </w:rPr>
        <w:drawing>
          <wp:anchor distT="0" distB="0" distL="114300" distR="114300" simplePos="0" relativeHeight="251672064" behindDoc="1" locked="0" layoutInCell="0" allowOverlap="1">
            <wp:simplePos x="0" y="0"/>
            <wp:positionH relativeFrom="column">
              <wp:posOffset>1958975</wp:posOffset>
            </wp:positionH>
            <wp:positionV relativeFrom="paragraph">
              <wp:posOffset>5715</wp:posOffset>
            </wp:positionV>
            <wp:extent cx="1998980" cy="68389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44" cstate="print">
                      <a:extLst/>
                    </a:blip>
                    <a:srcRect/>
                    <a:stretch>
                      <a:fillRect/>
                    </a:stretch>
                  </pic:blipFill>
                  <pic:spPr bwMode="auto">
                    <a:xfrm>
                      <a:off x="0" y="0"/>
                      <a:ext cx="1998980" cy="68389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36" w:lineRule="exact"/>
        <w:rPr>
          <w:sz w:val="20"/>
          <w:szCs w:val="20"/>
        </w:rPr>
      </w:pPr>
    </w:p>
    <w:p w:rsidR="00322BC1" w:rsidRDefault="00963C69">
      <w:pPr>
        <w:spacing w:line="233" w:lineRule="auto"/>
        <w:ind w:right="220" w:firstLine="720"/>
        <w:jc w:val="both"/>
        <w:rPr>
          <w:sz w:val="20"/>
          <w:szCs w:val="20"/>
        </w:rPr>
      </w:pPr>
      <w:r>
        <w:rPr>
          <w:rFonts w:ascii="Calibri" w:eastAsia="Calibri" w:hAnsi="Calibri" w:cs="Calibri"/>
        </w:rPr>
        <w:t xml:space="preserve">If we put </w:t>
      </w:r>
      <w:r>
        <w:rPr>
          <w:rFonts w:ascii="Calibri" w:eastAsia="Calibri" w:hAnsi="Calibri" w:cs="Calibri"/>
          <w:i/>
          <w:iCs/>
        </w:rPr>
        <w:t>k</w:t>
      </w:r>
      <w:r>
        <w:rPr>
          <w:rFonts w:ascii="Calibri" w:eastAsia="Calibri" w:hAnsi="Calibri" w:cs="Calibri"/>
        </w:rPr>
        <w:t xml:space="preserve"> = 1 then we get the city-block distance (Equation (7.12)), and </w:t>
      </w:r>
      <w:r>
        <w:rPr>
          <w:rFonts w:ascii="Calibri" w:eastAsia="Calibri" w:hAnsi="Calibri" w:cs="Calibri"/>
          <w:i/>
          <w:iCs/>
        </w:rPr>
        <w:t>k</w:t>
      </w:r>
      <w:r>
        <w:rPr>
          <w:rFonts w:ascii="Calibri" w:eastAsia="Calibri" w:hAnsi="Calibri" w:cs="Calibri"/>
        </w:rPr>
        <w:t xml:space="preserve"> = 2 gives the Euclidean distance (Equation (7.11)). Thus, you might possibly see the Euclidean metric written as the </w:t>
      </w:r>
      <w:r>
        <w:rPr>
          <w:rFonts w:ascii="Calibri" w:eastAsia="Calibri" w:hAnsi="Calibri" w:cs="Calibri"/>
          <w:i/>
          <w:iCs/>
        </w:rPr>
        <w:t>L</w:t>
      </w:r>
      <w:r>
        <w:rPr>
          <w:rFonts w:ascii="Calibri" w:eastAsia="Calibri" w:hAnsi="Calibri" w:cs="Calibri"/>
        </w:rPr>
        <w:t xml:space="preserve">2 norm and the city-block distance as the </w:t>
      </w:r>
      <w:r>
        <w:rPr>
          <w:rFonts w:ascii="Calibri" w:eastAsia="Calibri" w:hAnsi="Calibri" w:cs="Calibri"/>
          <w:i/>
          <w:iCs/>
        </w:rPr>
        <w:t>L</w:t>
      </w:r>
      <w:r>
        <w:rPr>
          <w:rFonts w:ascii="Calibri" w:eastAsia="Calibri" w:hAnsi="Calibri" w:cs="Calibri"/>
        </w:rPr>
        <w:t xml:space="preserve">1 norm. These norms have another interesting feature. Remember that we can define different averages of a set of numbers. If we define the average as the point that minimises the sum of the distance to every datapoint, then it turns out that the mean minimises the Euclidean distance (the sum-of-squares distance), and the median minimises the </w:t>
      </w:r>
      <w:r>
        <w:rPr>
          <w:rFonts w:ascii="Calibri" w:eastAsia="Calibri" w:hAnsi="Calibri" w:cs="Calibri"/>
          <w:i/>
          <w:iCs/>
        </w:rPr>
        <w:t>L</w:t>
      </w:r>
      <w:r>
        <w:rPr>
          <w:rFonts w:ascii="Calibri" w:eastAsia="Calibri" w:hAnsi="Calibri" w:cs="Calibri"/>
        </w:rPr>
        <w:t>1 metric.</w:t>
      </w:r>
    </w:p>
    <w:p w:rsidR="00322BC1" w:rsidRDefault="00322BC1">
      <w:pPr>
        <w:spacing w:line="326" w:lineRule="exact"/>
        <w:rPr>
          <w:sz w:val="20"/>
          <w:szCs w:val="20"/>
        </w:rPr>
      </w:pPr>
    </w:p>
    <w:p w:rsidR="00322BC1" w:rsidRDefault="00963C69">
      <w:pPr>
        <w:spacing w:line="236" w:lineRule="auto"/>
        <w:ind w:right="220" w:firstLine="720"/>
        <w:jc w:val="both"/>
        <w:rPr>
          <w:sz w:val="20"/>
          <w:szCs w:val="20"/>
        </w:rPr>
      </w:pPr>
      <w:r>
        <w:rPr>
          <w:rFonts w:ascii="Calibri" w:eastAsia="Calibri" w:hAnsi="Calibri" w:cs="Calibri"/>
        </w:rPr>
        <w:t>There are plenty of other possible metrics to choose, depending upon the dataspace. We generally assume that the space is flat (if it isn’t, then none of these techniques work, and we don’t want to worry about that). However, it can still be beneficial to look at other metrics. Suppose that we want our classifier to be able to recognise images, for example of faces. We take a set of digital photos of faces and use the pixel values as features. Then we use the nearest neighbour algorithm that we’ve just seen to identify each face. Even if we ensure that all of the photos are taken fully face-on, there are still a few things that will get in the way of this method. One is that slight variations in the angle of the head (or the camera) could make a difference; another is that different distances between the face and the camera (scaling) will change the results; and another is that different lighting conditions will make a difference. We can try to fix all of these things in preprocessing, but there is also another alternative: use a different metric that is invariant to these changes, i.e., it does not vary as they do. The idea of invariant metrics is to find measures that ignore changes that you don’t want. So if you want to be able to rotate shapes around and still recognize them, you need a metric that is invariant to rotation.</w:t>
      </w:r>
    </w:p>
    <w:p w:rsidR="00322BC1" w:rsidRDefault="00322BC1">
      <w:pPr>
        <w:spacing w:line="326"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A common invariant metric in use for images is the tangent distance, which is an approximation to the Taylor expansion in first derivatives, and works very well for small rotations and scalings; for example, it was used to halve the final error rate on nearest neighbor classification of a set of handwritten letters. Invariant metrics are an interesting topic for further study, and there is a reference for them in the Further Reading section if you are interested.</w:t>
      </w:r>
    </w:p>
    <w:p w:rsidR="00322BC1" w:rsidRDefault="00322BC1">
      <w:pPr>
        <w:spacing w:line="200" w:lineRule="exact"/>
        <w:rPr>
          <w:sz w:val="20"/>
          <w:szCs w:val="20"/>
        </w:rPr>
      </w:pPr>
    </w:p>
    <w:p w:rsidR="00322BC1" w:rsidRDefault="00322BC1">
      <w:pPr>
        <w:spacing w:line="259" w:lineRule="exact"/>
        <w:rPr>
          <w:sz w:val="20"/>
          <w:szCs w:val="20"/>
        </w:rPr>
      </w:pPr>
    </w:p>
    <w:p w:rsidR="00322BC1" w:rsidRDefault="00963C69">
      <w:pPr>
        <w:ind w:right="220"/>
        <w:jc w:val="center"/>
        <w:rPr>
          <w:sz w:val="20"/>
          <w:szCs w:val="20"/>
        </w:rPr>
      </w:pPr>
      <w:r>
        <w:rPr>
          <w:rFonts w:ascii="Calibri" w:eastAsia="Calibri" w:hAnsi="Calibri" w:cs="Calibri"/>
        </w:rPr>
        <w:t>84</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ind w:right="220"/>
        <w:jc w:val="center"/>
        <w:rPr>
          <w:sz w:val="20"/>
          <w:szCs w:val="20"/>
        </w:rPr>
      </w:pPr>
      <w:bookmarkStart w:id="88" w:name="page90"/>
      <w:bookmarkEnd w:id="88"/>
      <w:r>
        <w:rPr>
          <w:rFonts w:eastAsia="Times New Roman"/>
          <w:b/>
          <w:bCs/>
          <w:sz w:val="24"/>
          <w:szCs w:val="24"/>
        </w:rPr>
        <w:lastRenderedPageBreak/>
        <w:t>Unit IV</w:t>
      </w:r>
    </w:p>
    <w:p w:rsidR="00322BC1" w:rsidRDefault="00963C69">
      <w:pPr>
        <w:ind w:right="220"/>
        <w:jc w:val="center"/>
        <w:rPr>
          <w:sz w:val="20"/>
          <w:szCs w:val="20"/>
        </w:rPr>
      </w:pPr>
      <w:r>
        <w:rPr>
          <w:rFonts w:eastAsia="Times New Roman"/>
          <w:b/>
          <w:bCs/>
          <w:sz w:val="24"/>
          <w:szCs w:val="24"/>
        </w:rPr>
        <w:t>Reinforcement Learning and</w:t>
      </w:r>
      <w:r>
        <w:rPr>
          <w:rFonts w:eastAsia="Times New Roman"/>
          <w:b/>
          <w:bCs/>
        </w:rPr>
        <w:t xml:space="preserve"> Evaluating Hypotheses</w:t>
      </w:r>
    </w:p>
    <w:p w:rsidR="00322BC1" w:rsidRDefault="00322BC1">
      <w:pPr>
        <w:spacing w:line="329" w:lineRule="exact"/>
        <w:rPr>
          <w:sz w:val="20"/>
          <w:szCs w:val="20"/>
        </w:rPr>
      </w:pPr>
    </w:p>
    <w:p w:rsidR="00322BC1" w:rsidRDefault="00963C69">
      <w:pPr>
        <w:spacing w:line="225" w:lineRule="auto"/>
        <w:ind w:right="220"/>
        <w:jc w:val="both"/>
        <w:rPr>
          <w:sz w:val="20"/>
          <w:szCs w:val="20"/>
        </w:rPr>
      </w:pPr>
      <w:r>
        <w:rPr>
          <w:rFonts w:ascii="Calibri" w:eastAsia="Calibri" w:hAnsi="Calibri" w:cs="Calibri"/>
          <w:sz w:val="24"/>
          <w:szCs w:val="24"/>
        </w:rPr>
        <w:t>Introduction, Learning Task, Q Learning, Non deterministic Rewards and actions, temporal-difference learning, Relationship to Dynamic Programming, Active reinforcement learning, Generalization in reinforcement learning.</w:t>
      </w:r>
    </w:p>
    <w:p w:rsidR="00322BC1" w:rsidRDefault="00322BC1">
      <w:pPr>
        <w:spacing w:line="54" w:lineRule="exact"/>
        <w:rPr>
          <w:sz w:val="20"/>
          <w:szCs w:val="20"/>
        </w:rPr>
      </w:pPr>
    </w:p>
    <w:p w:rsidR="00322BC1" w:rsidRDefault="00963C69">
      <w:pPr>
        <w:spacing w:line="218" w:lineRule="auto"/>
        <w:ind w:right="220"/>
        <w:jc w:val="both"/>
        <w:rPr>
          <w:sz w:val="20"/>
          <w:szCs w:val="20"/>
        </w:rPr>
      </w:pPr>
      <w:r>
        <w:rPr>
          <w:rFonts w:ascii="Calibri" w:eastAsia="Calibri" w:hAnsi="Calibri" w:cs="Calibri"/>
          <w:sz w:val="24"/>
          <w:szCs w:val="24"/>
        </w:rPr>
        <w:t>Motivation, Basics of Sampling Theory: Error Estimation and Estimating Binomial Proportions, The Binomial Distribution, Estimators, Bias, and Variance</w:t>
      </w:r>
    </w:p>
    <w:p w:rsidR="00322BC1" w:rsidRDefault="00322BC1">
      <w:pPr>
        <w:spacing w:line="298"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Reinforcement learning addresses the question of how an autonomous agent that senses and acts in its environment can learn to choose optimal actions to achieve its goals.</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rPr>
        <w:t>4.1. Introduction</w:t>
      </w:r>
    </w:p>
    <w:p w:rsidR="00322BC1" w:rsidRDefault="00322BC1">
      <w:pPr>
        <w:spacing w:line="62" w:lineRule="exact"/>
        <w:rPr>
          <w:sz w:val="20"/>
          <w:szCs w:val="20"/>
        </w:rPr>
      </w:pPr>
    </w:p>
    <w:p w:rsidR="00322BC1" w:rsidRDefault="00963C69" w:rsidP="00963C69">
      <w:pPr>
        <w:numPr>
          <w:ilvl w:val="0"/>
          <w:numId w:val="142"/>
        </w:numPr>
        <w:tabs>
          <w:tab w:val="left" w:pos="460"/>
        </w:tabs>
        <w:spacing w:line="231" w:lineRule="auto"/>
        <w:ind w:left="460" w:right="220" w:hanging="368"/>
        <w:rPr>
          <w:rFonts w:ascii="Symbol" w:eastAsia="Symbol" w:hAnsi="Symbol" w:cs="Symbol"/>
        </w:rPr>
      </w:pPr>
      <w:r>
        <w:rPr>
          <w:rFonts w:ascii="Calibri" w:eastAsia="Calibri" w:hAnsi="Calibri" w:cs="Calibri"/>
        </w:rPr>
        <w:t xml:space="preserve">Consider building a </w:t>
      </w:r>
      <w:r>
        <w:rPr>
          <w:rFonts w:ascii="Calibri" w:eastAsia="Calibri" w:hAnsi="Calibri" w:cs="Calibri"/>
          <w:b/>
          <w:bCs/>
        </w:rPr>
        <w:t>learning robot</w:t>
      </w:r>
      <w:r>
        <w:rPr>
          <w:rFonts w:ascii="Calibri" w:eastAsia="Calibri" w:hAnsi="Calibri" w:cs="Calibri"/>
        </w:rPr>
        <w:t xml:space="preserve">. The robot, or </w:t>
      </w:r>
      <w:r>
        <w:rPr>
          <w:rFonts w:ascii="Calibri" w:eastAsia="Calibri" w:hAnsi="Calibri" w:cs="Calibri"/>
          <w:b/>
          <w:bCs/>
          <w:i/>
          <w:iCs/>
        </w:rPr>
        <w:t>agent</w:t>
      </w:r>
      <w:r>
        <w:rPr>
          <w:rFonts w:ascii="Calibri" w:eastAsia="Calibri" w:hAnsi="Calibri" w:cs="Calibri"/>
        </w:rPr>
        <w:t>, has a set of sensors to observe the state of its environment, and a set of actions it can perform to alter this state.</w:t>
      </w:r>
    </w:p>
    <w:p w:rsidR="00322BC1" w:rsidRDefault="00322BC1">
      <w:pPr>
        <w:spacing w:line="138" w:lineRule="exact"/>
        <w:rPr>
          <w:rFonts w:ascii="Symbol" w:eastAsia="Symbol" w:hAnsi="Symbol" w:cs="Symbol"/>
        </w:rPr>
      </w:pPr>
    </w:p>
    <w:p w:rsidR="00322BC1" w:rsidRDefault="00963C69" w:rsidP="00963C69">
      <w:pPr>
        <w:numPr>
          <w:ilvl w:val="0"/>
          <w:numId w:val="142"/>
        </w:numPr>
        <w:tabs>
          <w:tab w:val="left" w:pos="460"/>
        </w:tabs>
        <w:ind w:left="460" w:hanging="368"/>
        <w:rPr>
          <w:rFonts w:ascii="Symbol" w:eastAsia="Symbol" w:hAnsi="Symbol" w:cs="Symbol"/>
        </w:rPr>
      </w:pPr>
      <w:r>
        <w:rPr>
          <w:rFonts w:ascii="Calibri" w:eastAsia="Calibri" w:hAnsi="Calibri" w:cs="Calibri"/>
        </w:rPr>
        <w:t xml:space="preserve">Its task is to learn a control strategy, or </w:t>
      </w:r>
      <w:r>
        <w:rPr>
          <w:rFonts w:ascii="Calibri" w:eastAsia="Calibri" w:hAnsi="Calibri" w:cs="Calibri"/>
          <w:b/>
          <w:bCs/>
          <w:i/>
          <w:iCs/>
        </w:rPr>
        <w:t>policy</w:t>
      </w:r>
      <w:r>
        <w:rPr>
          <w:rFonts w:ascii="Calibri" w:eastAsia="Calibri" w:hAnsi="Calibri" w:cs="Calibri"/>
        </w:rPr>
        <w:t>, for choosing actions that achieve its goals.</w:t>
      </w:r>
    </w:p>
    <w:p w:rsidR="00322BC1" w:rsidRDefault="00322BC1">
      <w:pPr>
        <w:spacing w:line="200" w:lineRule="exact"/>
        <w:rPr>
          <w:rFonts w:ascii="Symbol" w:eastAsia="Symbol" w:hAnsi="Symbol" w:cs="Symbol"/>
        </w:rPr>
      </w:pPr>
    </w:p>
    <w:p w:rsidR="00322BC1" w:rsidRDefault="00963C69" w:rsidP="00963C69">
      <w:pPr>
        <w:numPr>
          <w:ilvl w:val="0"/>
          <w:numId w:val="142"/>
        </w:numPr>
        <w:tabs>
          <w:tab w:val="left" w:pos="460"/>
        </w:tabs>
        <w:spacing w:line="231" w:lineRule="auto"/>
        <w:ind w:left="460" w:right="220" w:hanging="368"/>
        <w:rPr>
          <w:rFonts w:ascii="Symbol" w:eastAsia="Symbol" w:hAnsi="Symbol" w:cs="Symbol"/>
        </w:rPr>
      </w:pPr>
      <w:r>
        <w:rPr>
          <w:rFonts w:ascii="Calibri" w:eastAsia="Calibri" w:hAnsi="Calibri" w:cs="Calibri"/>
        </w:rPr>
        <w:t xml:space="preserve">The goals of the agent can be defined by a </w:t>
      </w:r>
      <w:r>
        <w:rPr>
          <w:rFonts w:ascii="Calibri" w:eastAsia="Calibri" w:hAnsi="Calibri" w:cs="Calibri"/>
          <w:b/>
          <w:bCs/>
          <w:i/>
          <w:iCs/>
        </w:rPr>
        <w:t>reward function</w:t>
      </w:r>
      <w:r>
        <w:rPr>
          <w:rFonts w:ascii="Calibri" w:eastAsia="Calibri" w:hAnsi="Calibri" w:cs="Calibri"/>
        </w:rPr>
        <w:t xml:space="preserve"> that assigns a numerical value to each distinct action the agent may take from each distinct state.</w:t>
      </w:r>
    </w:p>
    <w:p w:rsidR="00322BC1" w:rsidRDefault="00322BC1">
      <w:pPr>
        <w:spacing w:line="201" w:lineRule="exact"/>
        <w:rPr>
          <w:rFonts w:ascii="Symbol" w:eastAsia="Symbol" w:hAnsi="Symbol" w:cs="Symbol"/>
        </w:rPr>
      </w:pPr>
    </w:p>
    <w:p w:rsidR="00322BC1" w:rsidRDefault="00963C69" w:rsidP="00963C69">
      <w:pPr>
        <w:numPr>
          <w:ilvl w:val="0"/>
          <w:numId w:val="142"/>
        </w:numPr>
        <w:tabs>
          <w:tab w:val="left" w:pos="460"/>
        </w:tabs>
        <w:spacing w:line="230" w:lineRule="auto"/>
        <w:ind w:left="460" w:right="220" w:hanging="368"/>
        <w:rPr>
          <w:rFonts w:ascii="Symbol" w:eastAsia="Symbol" w:hAnsi="Symbol" w:cs="Symbol"/>
        </w:rPr>
      </w:pPr>
      <w:r>
        <w:rPr>
          <w:rFonts w:ascii="Calibri" w:eastAsia="Calibri" w:hAnsi="Calibri" w:cs="Calibri"/>
        </w:rPr>
        <w:t>This reward function may be built into the robot, or known only to an external teacher who provides the reward value for each action performed by the robot.</w:t>
      </w:r>
    </w:p>
    <w:p w:rsidR="00322BC1" w:rsidRDefault="00322BC1">
      <w:pPr>
        <w:spacing w:line="201" w:lineRule="exact"/>
        <w:rPr>
          <w:rFonts w:ascii="Symbol" w:eastAsia="Symbol" w:hAnsi="Symbol" w:cs="Symbol"/>
        </w:rPr>
      </w:pPr>
    </w:p>
    <w:p w:rsidR="00322BC1" w:rsidRDefault="00963C69" w:rsidP="00963C69">
      <w:pPr>
        <w:numPr>
          <w:ilvl w:val="0"/>
          <w:numId w:val="142"/>
        </w:numPr>
        <w:tabs>
          <w:tab w:val="left" w:pos="460"/>
        </w:tabs>
        <w:spacing w:line="231" w:lineRule="auto"/>
        <w:ind w:left="460" w:right="220" w:hanging="368"/>
        <w:rPr>
          <w:rFonts w:ascii="Symbol" w:eastAsia="Symbol" w:hAnsi="Symbol" w:cs="Symbol"/>
        </w:rPr>
      </w:pPr>
      <w:r>
        <w:rPr>
          <w:rFonts w:ascii="Calibri" w:eastAsia="Calibri" w:hAnsi="Calibri" w:cs="Calibri"/>
        </w:rPr>
        <w:t xml:space="preserve">The </w:t>
      </w:r>
      <w:r>
        <w:rPr>
          <w:rFonts w:ascii="Calibri" w:eastAsia="Calibri" w:hAnsi="Calibri" w:cs="Calibri"/>
          <w:b/>
          <w:bCs/>
        </w:rPr>
        <w:t>task</w:t>
      </w:r>
      <w:r>
        <w:rPr>
          <w:rFonts w:ascii="Calibri" w:eastAsia="Calibri" w:hAnsi="Calibri" w:cs="Calibri"/>
        </w:rPr>
        <w:t xml:space="preserve"> of the robot is to perform sequences of actions, observe their consequences, and learn a control policy.</w:t>
      </w:r>
    </w:p>
    <w:p w:rsidR="00322BC1" w:rsidRDefault="00322BC1">
      <w:pPr>
        <w:spacing w:line="201" w:lineRule="exact"/>
        <w:rPr>
          <w:rFonts w:ascii="Symbol" w:eastAsia="Symbol" w:hAnsi="Symbol" w:cs="Symbol"/>
        </w:rPr>
      </w:pPr>
    </w:p>
    <w:p w:rsidR="00322BC1" w:rsidRDefault="00963C69" w:rsidP="00963C69">
      <w:pPr>
        <w:numPr>
          <w:ilvl w:val="0"/>
          <w:numId w:val="142"/>
        </w:numPr>
        <w:tabs>
          <w:tab w:val="left" w:pos="460"/>
        </w:tabs>
        <w:spacing w:line="230" w:lineRule="auto"/>
        <w:ind w:left="460" w:right="220" w:hanging="368"/>
        <w:rPr>
          <w:rFonts w:ascii="Symbol" w:eastAsia="Symbol" w:hAnsi="Symbol" w:cs="Symbol"/>
        </w:rPr>
      </w:pPr>
      <w:r>
        <w:rPr>
          <w:rFonts w:ascii="Calibri" w:eastAsia="Calibri" w:hAnsi="Calibri" w:cs="Calibri"/>
        </w:rPr>
        <w:t>The control policy is one that, from any initial state, chooses actions that maximize the reward accumulated over time by the agent.</w:t>
      </w:r>
    </w:p>
    <w:p w:rsidR="00322BC1" w:rsidRDefault="00322BC1">
      <w:pPr>
        <w:spacing w:line="42" w:lineRule="exact"/>
        <w:rPr>
          <w:sz w:val="20"/>
          <w:szCs w:val="20"/>
        </w:rPr>
      </w:pPr>
    </w:p>
    <w:p w:rsidR="00322BC1" w:rsidRDefault="00963C69">
      <w:pPr>
        <w:rPr>
          <w:sz w:val="20"/>
          <w:szCs w:val="20"/>
        </w:rPr>
      </w:pPr>
      <w:r>
        <w:rPr>
          <w:rFonts w:ascii="Calibri" w:eastAsia="Calibri" w:hAnsi="Calibri" w:cs="Calibri"/>
          <w:b/>
          <w:bCs/>
        </w:rPr>
        <w:t>Example:</w:t>
      </w:r>
    </w:p>
    <w:p w:rsidR="00322BC1" w:rsidRDefault="00322BC1">
      <w:pPr>
        <w:spacing w:line="102" w:lineRule="exact"/>
        <w:rPr>
          <w:sz w:val="20"/>
          <w:szCs w:val="20"/>
        </w:rPr>
      </w:pPr>
    </w:p>
    <w:p w:rsidR="00322BC1" w:rsidRDefault="00963C69" w:rsidP="00963C69">
      <w:pPr>
        <w:numPr>
          <w:ilvl w:val="0"/>
          <w:numId w:val="143"/>
        </w:numPr>
        <w:tabs>
          <w:tab w:val="left" w:pos="460"/>
        </w:tabs>
        <w:spacing w:line="230" w:lineRule="auto"/>
        <w:ind w:left="460" w:right="220" w:hanging="368"/>
        <w:rPr>
          <w:rFonts w:ascii="Symbol" w:eastAsia="Symbol" w:hAnsi="Symbol" w:cs="Symbol"/>
        </w:rPr>
      </w:pPr>
      <w:r>
        <w:rPr>
          <w:rFonts w:ascii="Calibri" w:eastAsia="Calibri" w:hAnsi="Calibri" w:cs="Calibri"/>
        </w:rPr>
        <w:t>A mobile robot may have sensors such as a camera and sonars, and actions such as "move forward" and "turn."</w:t>
      </w:r>
    </w:p>
    <w:p w:rsidR="00322BC1" w:rsidRDefault="00322BC1">
      <w:pPr>
        <w:spacing w:line="135" w:lineRule="exact"/>
        <w:rPr>
          <w:rFonts w:ascii="Symbol" w:eastAsia="Symbol" w:hAnsi="Symbol" w:cs="Symbol"/>
        </w:rPr>
      </w:pPr>
    </w:p>
    <w:p w:rsidR="00322BC1" w:rsidRDefault="00963C69" w:rsidP="00963C69">
      <w:pPr>
        <w:numPr>
          <w:ilvl w:val="0"/>
          <w:numId w:val="143"/>
        </w:numPr>
        <w:tabs>
          <w:tab w:val="left" w:pos="460"/>
        </w:tabs>
        <w:ind w:left="460" w:hanging="368"/>
        <w:rPr>
          <w:rFonts w:ascii="Symbol" w:eastAsia="Symbol" w:hAnsi="Symbol" w:cs="Symbol"/>
        </w:rPr>
      </w:pPr>
      <w:r>
        <w:rPr>
          <w:rFonts w:ascii="Calibri" w:eastAsia="Calibri" w:hAnsi="Calibri" w:cs="Calibri"/>
        </w:rPr>
        <w:t>The robot may have a goal of docking onto its battery charger whenever its battery level is low.</w:t>
      </w:r>
    </w:p>
    <w:p w:rsidR="00322BC1" w:rsidRDefault="00322BC1">
      <w:pPr>
        <w:spacing w:line="195" w:lineRule="exact"/>
        <w:rPr>
          <w:rFonts w:ascii="Symbol" w:eastAsia="Symbol" w:hAnsi="Symbol" w:cs="Symbol"/>
        </w:rPr>
      </w:pPr>
    </w:p>
    <w:p w:rsidR="00322BC1" w:rsidRDefault="00963C69" w:rsidP="00963C69">
      <w:pPr>
        <w:numPr>
          <w:ilvl w:val="0"/>
          <w:numId w:val="143"/>
        </w:numPr>
        <w:tabs>
          <w:tab w:val="left" w:pos="460"/>
        </w:tabs>
        <w:spacing w:line="248" w:lineRule="auto"/>
        <w:ind w:left="460" w:right="220" w:hanging="368"/>
        <w:jc w:val="both"/>
        <w:rPr>
          <w:rFonts w:ascii="Symbol" w:eastAsia="Symbol" w:hAnsi="Symbol" w:cs="Symbol"/>
        </w:rPr>
      </w:pPr>
      <w:r>
        <w:rPr>
          <w:rFonts w:ascii="Calibri" w:eastAsia="Calibri" w:hAnsi="Calibri" w:cs="Calibri"/>
        </w:rPr>
        <w:t>The goal of docking to the battery charger can be captured by assigning a positive reward (Eg., +100) to state-action transitions that immediately result in a connection to the charger and a reward of zero to every other state-action transition.</w:t>
      </w:r>
    </w:p>
    <w:p w:rsidR="00322BC1" w:rsidRDefault="00322BC1">
      <w:pPr>
        <w:spacing w:line="341" w:lineRule="exact"/>
        <w:rPr>
          <w:sz w:val="20"/>
          <w:szCs w:val="20"/>
        </w:rPr>
      </w:pPr>
    </w:p>
    <w:p w:rsidR="00322BC1" w:rsidRDefault="00963C69">
      <w:pPr>
        <w:rPr>
          <w:sz w:val="20"/>
          <w:szCs w:val="20"/>
        </w:rPr>
      </w:pPr>
      <w:r>
        <w:rPr>
          <w:rFonts w:ascii="Calibri" w:eastAsia="Calibri" w:hAnsi="Calibri" w:cs="Calibri"/>
          <w:b/>
          <w:bCs/>
        </w:rPr>
        <w:t>Reinforcement Learning Problem</w:t>
      </w:r>
    </w:p>
    <w:p w:rsidR="00322BC1" w:rsidRDefault="00322BC1">
      <w:pPr>
        <w:spacing w:line="102" w:lineRule="exact"/>
        <w:rPr>
          <w:sz w:val="20"/>
          <w:szCs w:val="20"/>
        </w:rPr>
      </w:pPr>
    </w:p>
    <w:p w:rsidR="00322BC1" w:rsidRDefault="00963C69" w:rsidP="00963C69">
      <w:pPr>
        <w:numPr>
          <w:ilvl w:val="0"/>
          <w:numId w:val="144"/>
        </w:numPr>
        <w:tabs>
          <w:tab w:val="left" w:pos="460"/>
        </w:tabs>
        <w:spacing w:line="231" w:lineRule="auto"/>
        <w:ind w:left="460" w:right="220" w:hanging="368"/>
        <w:rPr>
          <w:rFonts w:ascii="Symbol" w:eastAsia="Symbol" w:hAnsi="Symbol" w:cs="Symbol"/>
        </w:rPr>
      </w:pPr>
      <w:r>
        <w:rPr>
          <w:rFonts w:ascii="Calibri" w:eastAsia="Calibri" w:hAnsi="Calibri" w:cs="Calibri"/>
        </w:rPr>
        <w:t>An agent interacting with its environment. The agent exists in an environment described by some set of possible states S.</w:t>
      </w:r>
    </w:p>
    <w:p w:rsidR="00322BC1" w:rsidRDefault="00322BC1">
      <w:pPr>
        <w:spacing w:line="201" w:lineRule="exact"/>
        <w:rPr>
          <w:rFonts w:ascii="Symbol" w:eastAsia="Symbol" w:hAnsi="Symbol" w:cs="Symbol"/>
        </w:rPr>
      </w:pPr>
    </w:p>
    <w:p w:rsidR="00322BC1" w:rsidRDefault="00963C69" w:rsidP="00963C69">
      <w:pPr>
        <w:numPr>
          <w:ilvl w:val="0"/>
          <w:numId w:val="144"/>
        </w:numPr>
        <w:tabs>
          <w:tab w:val="left" w:pos="460"/>
        </w:tabs>
        <w:spacing w:line="257" w:lineRule="auto"/>
        <w:ind w:left="460" w:right="220" w:hanging="368"/>
        <w:jc w:val="both"/>
        <w:rPr>
          <w:rFonts w:ascii="Symbol" w:eastAsia="Symbol" w:hAnsi="Symbol" w:cs="Symbol"/>
        </w:rPr>
      </w:pPr>
      <w:r>
        <w:rPr>
          <w:rFonts w:ascii="Calibri" w:eastAsia="Calibri" w:hAnsi="Calibri" w:cs="Calibri"/>
        </w:rPr>
        <w:t>Agent perform any of a set of possible actions A. Each time it performs an action a, in some state st the agent receives a real-valued reward r, that indicates the immediate value of this state-action transition. This produces a sequence of states si, actions ai, and immediate rewards ri as shown in the figure.</w:t>
      </w:r>
    </w:p>
    <w:p w:rsidR="00322BC1" w:rsidRDefault="00322BC1">
      <w:pPr>
        <w:spacing w:line="124" w:lineRule="exact"/>
        <w:rPr>
          <w:rFonts w:ascii="Symbol" w:eastAsia="Symbol" w:hAnsi="Symbol" w:cs="Symbol"/>
        </w:rPr>
      </w:pPr>
    </w:p>
    <w:p w:rsidR="00322BC1" w:rsidRDefault="00963C69" w:rsidP="00963C69">
      <w:pPr>
        <w:numPr>
          <w:ilvl w:val="0"/>
          <w:numId w:val="144"/>
        </w:numPr>
        <w:tabs>
          <w:tab w:val="left" w:pos="460"/>
        </w:tabs>
        <w:spacing w:line="218" w:lineRule="auto"/>
        <w:ind w:left="460" w:right="500" w:hanging="368"/>
        <w:rPr>
          <w:rFonts w:ascii="Symbol" w:eastAsia="Symbol" w:hAnsi="Symbol" w:cs="Symbol"/>
          <w:sz w:val="20"/>
          <w:szCs w:val="20"/>
        </w:rPr>
      </w:pPr>
      <w:r>
        <w:rPr>
          <w:rFonts w:ascii="Calibri" w:eastAsia="Calibri" w:hAnsi="Calibri" w:cs="Calibri"/>
        </w:rPr>
        <w:t xml:space="preserve">The agent's task is to learn a control policy, </w:t>
      </w:r>
      <w:r>
        <w:rPr>
          <w:rFonts w:ascii="Calibri" w:eastAsia="Calibri" w:hAnsi="Calibri" w:cs="Calibri"/>
          <w:b/>
          <w:bCs/>
        </w:rPr>
        <w:t>: S → A</w:t>
      </w:r>
      <w:r>
        <w:rPr>
          <w:rFonts w:ascii="Calibri" w:eastAsia="Calibri" w:hAnsi="Calibri" w:cs="Calibri"/>
        </w:rPr>
        <w:t>, that maximizes the expected sum of these rewards, with future rewards discounted exponentially by their delay.</w:t>
      </w:r>
    </w:p>
    <w:p w:rsidR="00322BC1" w:rsidRDefault="00322BC1">
      <w:pPr>
        <w:spacing w:line="71" w:lineRule="exact"/>
        <w:rPr>
          <w:sz w:val="20"/>
          <w:szCs w:val="20"/>
        </w:rPr>
      </w:pPr>
    </w:p>
    <w:p w:rsidR="00322BC1" w:rsidRDefault="00963C69">
      <w:pPr>
        <w:ind w:right="220"/>
        <w:jc w:val="center"/>
        <w:rPr>
          <w:sz w:val="20"/>
          <w:szCs w:val="20"/>
        </w:rPr>
      </w:pPr>
      <w:r>
        <w:rPr>
          <w:rFonts w:ascii="Calibri" w:eastAsia="Calibri" w:hAnsi="Calibri" w:cs="Calibri"/>
        </w:rPr>
        <w:t>85</w:t>
      </w:r>
    </w:p>
    <w:p w:rsidR="00322BC1" w:rsidRDefault="00322BC1">
      <w:pPr>
        <w:sectPr w:rsidR="00322BC1">
          <w:pgSz w:w="12240" w:h="15840"/>
          <w:pgMar w:top="1355" w:right="1440" w:bottom="431" w:left="1260" w:header="0" w:footer="0" w:gutter="0"/>
          <w:cols w:space="720" w:equalWidth="0">
            <w:col w:w="9540"/>
          </w:cols>
        </w:sectPr>
      </w:pPr>
    </w:p>
    <w:p w:rsidR="00322BC1" w:rsidRDefault="00963C69">
      <w:pPr>
        <w:spacing w:line="200" w:lineRule="exact"/>
        <w:rPr>
          <w:sz w:val="20"/>
          <w:szCs w:val="20"/>
        </w:rPr>
      </w:pPr>
      <w:bookmarkStart w:id="89" w:name="page91"/>
      <w:bookmarkEnd w:id="89"/>
      <w:r>
        <w:rPr>
          <w:noProof/>
          <w:sz w:val="20"/>
          <w:szCs w:val="20"/>
        </w:rPr>
        <w:lastRenderedPageBreak/>
        <w:drawing>
          <wp:anchor distT="0" distB="0" distL="114300" distR="114300" simplePos="0" relativeHeight="251673088" behindDoc="1" locked="0" layoutInCell="0" allowOverlap="1">
            <wp:simplePos x="0" y="0"/>
            <wp:positionH relativeFrom="page">
              <wp:posOffset>1777365</wp:posOffset>
            </wp:positionH>
            <wp:positionV relativeFrom="page">
              <wp:posOffset>1053465</wp:posOffset>
            </wp:positionV>
            <wp:extent cx="3963035" cy="1948180"/>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45" cstate="print">
                      <a:clrChange>
                        <a:clrFrom>
                          <a:srgbClr val="FFFFFF"/>
                        </a:clrFrom>
                        <a:clrTo>
                          <a:srgbClr val="FFFFFF">
                            <a:alpha val="0"/>
                          </a:srgbClr>
                        </a:clrTo>
                      </a:clrChange>
                      <a:extLst/>
                    </a:blip>
                    <a:srcRect/>
                    <a:stretch>
                      <a:fillRect/>
                    </a:stretch>
                  </pic:blipFill>
                  <pic:spPr bwMode="auto">
                    <a:xfrm>
                      <a:off x="0" y="0"/>
                      <a:ext cx="3963035" cy="19481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9" w:lineRule="exact"/>
        <w:rPr>
          <w:sz w:val="20"/>
          <w:szCs w:val="20"/>
        </w:rPr>
      </w:pPr>
    </w:p>
    <w:p w:rsidR="00322BC1" w:rsidRDefault="00963C69">
      <w:pPr>
        <w:rPr>
          <w:sz w:val="20"/>
          <w:szCs w:val="20"/>
        </w:rPr>
      </w:pPr>
      <w:r>
        <w:rPr>
          <w:rFonts w:ascii="Calibri" w:eastAsia="Calibri" w:hAnsi="Calibri" w:cs="Calibri"/>
          <w:b/>
          <w:bCs/>
        </w:rPr>
        <w:t>Reinforcement learning problem characteristics</w:t>
      </w:r>
    </w:p>
    <w:p w:rsidR="00322BC1" w:rsidRDefault="00322BC1">
      <w:pPr>
        <w:spacing w:line="274" w:lineRule="exact"/>
        <w:rPr>
          <w:sz w:val="20"/>
          <w:szCs w:val="20"/>
        </w:rPr>
      </w:pPr>
    </w:p>
    <w:p w:rsidR="00322BC1" w:rsidRDefault="00963C69" w:rsidP="00963C69">
      <w:pPr>
        <w:numPr>
          <w:ilvl w:val="0"/>
          <w:numId w:val="145"/>
        </w:numPr>
        <w:tabs>
          <w:tab w:val="left" w:pos="222"/>
        </w:tabs>
        <w:spacing w:line="232" w:lineRule="auto"/>
        <w:ind w:right="220"/>
        <w:jc w:val="both"/>
        <w:rPr>
          <w:rFonts w:ascii="Calibri" w:eastAsia="Calibri" w:hAnsi="Calibri" w:cs="Calibri"/>
          <w:b/>
          <w:bCs/>
        </w:rPr>
      </w:pPr>
      <w:r>
        <w:rPr>
          <w:rFonts w:ascii="Calibri" w:eastAsia="Calibri" w:hAnsi="Calibri" w:cs="Calibri"/>
          <w:b/>
          <w:bCs/>
        </w:rPr>
        <w:t>Delayed reward</w:t>
      </w:r>
      <w:r>
        <w:rPr>
          <w:rFonts w:ascii="Calibri" w:eastAsia="Calibri" w:hAnsi="Calibri" w:cs="Calibri"/>
        </w:rPr>
        <w:t xml:space="preserve">: The task of the agent is to learn a target function that maps from the current state s to the optimal action a = (s). In reinforcement learning, training information is not available in (s, (s)). Instead, the trainer provides only a sequence of immediate reward values as the agent executes its sequence of actions. The agent, therefore, faces the problem of </w:t>
      </w:r>
      <w:r>
        <w:rPr>
          <w:rFonts w:ascii="Calibri" w:eastAsia="Calibri" w:hAnsi="Calibri" w:cs="Calibri"/>
          <w:b/>
          <w:bCs/>
          <w:i/>
          <w:iCs/>
        </w:rPr>
        <w:t>temporal credit assignment</w:t>
      </w:r>
      <w:r>
        <w:rPr>
          <w:rFonts w:ascii="Calibri" w:eastAsia="Calibri" w:hAnsi="Calibri" w:cs="Calibri"/>
        </w:rPr>
        <w:t>: determining which of the actions in its sequence are to be credited with producing the eventual rewards.</w:t>
      </w:r>
    </w:p>
    <w:p w:rsidR="00322BC1" w:rsidRDefault="00322BC1">
      <w:pPr>
        <w:spacing w:line="365" w:lineRule="exact"/>
        <w:rPr>
          <w:rFonts w:ascii="Calibri" w:eastAsia="Calibri" w:hAnsi="Calibri" w:cs="Calibri"/>
          <w:b/>
          <w:bCs/>
        </w:rPr>
      </w:pPr>
    </w:p>
    <w:p w:rsidR="00322BC1" w:rsidRDefault="00963C69" w:rsidP="00963C69">
      <w:pPr>
        <w:numPr>
          <w:ilvl w:val="0"/>
          <w:numId w:val="145"/>
        </w:numPr>
        <w:tabs>
          <w:tab w:val="left" w:pos="232"/>
        </w:tabs>
        <w:spacing w:line="231" w:lineRule="auto"/>
        <w:ind w:right="220"/>
        <w:jc w:val="both"/>
        <w:rPr>
          <w:rFonts w:ascii="Calibri" w:eastAsia="Calibri" w:hAnsi="Calibri" w:cs="Calibri"/>
          <w:b/>
          <w:bCs/>
        </w:rPr>
      </w:pPr>
      <w:r>
        <w:rPr>
          <w:rFonts w:ascii="Calibri" w:eastAsia="Calibri" w:hAnsi="Calibri" w:cs="Calibri"/>
          <w:b/>
          <w:bCs/>
        </w:rPr>
        <w:t>Exploration:</w:t>
      </w:r>
      <w:r>
        <w:rPr>
          <w:rFonts w:ascii="Calibri" w:eastAsia="Calibri" w:hAnsi="Calibri" w:cs="Calibri"/>
        </w:rPr>
        <w:t xml:space="preserve"> In reinforcement learning, the agent influences the distribution of training examples by the action sequence it chooses. This raises the question of which experimentation strategy produces most effective learning. The learner faces a trade-off in choosing whether to favor exploration of unknown states and actions, or exploitation of states and actions that it has already learned will yield high reward.</w:t>
      </w:r>
    </w:p>
    <w:p w:rsidR="00322BC1" w:rsidRDefault="00322BC1">
      <w:pPr>
        <w:spacing w:line="320" w:lineRule="exact"/>
        <w:rPr>
          <w:rFonts w:ascii="Calibri" w:eastAsia="Calibri" w:hAnsi="Calibri" w:cs="Calibri"/>
          <w:b/>
          <w:bCs/>
        </w:rPr>
      </w:pPr>
    </w:p>
    <w:p w:rsidR="00322BC1" w:rsidRDefault="00963C69" w:rsidP="00963C69">
      <w:pPr>
        <w:numPr>
          <w:ilvl w:val="0"/>
          <w:numId w:val="145"/>
        </w:numPr>
        <w:tabs>
          <w:tab w:val="left" w:pos="235"/>
        </w:tabs>
        <w:spacing w:line="230" w:lineRule="auto"/>
        <w:ind w:right="220"/>
        <w:jc w:val="both"/>
        <w:rPr>
          <w:rFonts w:ascii="Calibri" w:eastAsia="Calibri" w:hAnsi="Calibri" w:cs="Calibri"/>
          <w:b/>
          <w:bCs/>
        </w:rPr>
      </w:pPr>
      <w:r>
        <w:rPr>
          <w:rFonts w:ascii="Calibri" w:eastAsia="Calibri" w:hAnsi="Calibri" w:cs="Calibri"/>
          <w:b/>
          <w:bCs/>
        </w:rPr>
        <w:t>Partially observable states:</w:t>
      </w:r>
      <w:r>
        <w:rPr>
          <w:rFonts w:ascii="Calibri" w:eastAsia="Calibri" w:hAnsi="Calibri" w:cs="Calibri"/>
        </w:rPr>
        <w:t xml:space="preserve"> The agent's sensors can perceive the entire state of the environment at each time step, in many practical situations sensors provide only partial information. In such cases, the agent needs to consider its previous observations together with its current sensor data when choosing actions, and the best policy may be one that chooses actions specifically to improve the observability of the environment.</w:t>
      </w:r>
    </w:p>
    <w:p w:rsidR="00322BC1" w:rsidRDefault="00322BC1">
      <w:pPr>
        <w:spacing w:line="323" w:lineRule="exact"/>
        <w:rPr>
          <w:rFonts w:ascii="Calibri" w:eastAsia="Calibri" w:hAnsi="Calibri" w:cs="Calibri"/>
          <w:b/>
          <w:bCs/>
        </w:rPr>
      </w:pPr>
    </w:p>
    <w:p w:rsidR="00322BC1" w:rsidRDefault="00963C69" w:rsidP="00963C69">
      <w:pPr>
        <w:numPr>
          <w:ilvl w:val="0"/>
          <w:numId w:val="145"/>
        </w:numPr>
        <w:tabs>
          <w:tab w:val="left" w:pos="235"/>
        </w:tabs>
        <w:spacing w:line="231" w:lineRule="auto"/>
        <w:ind w:right="220"/>
        <w:jc w:val="both"/>
        <w:rPr>
          <w:rFonts w:ascii="Calibri" w:eastAsia="Calibri" w:hAnsi="Calibri" w:cs="Calibri"/>
          <w:b/>
          <w:bCs/>
        </w:rPr>
      </w:pPr>
      <w:r>
        <w:rPr>
          <w:rFonts w:ascii="Calibri" w:eastAsia="Calibri" w:hAnsi="Calibri" w:cs="Calibri"/>
          <w:b/>
          <w:bCs/>
        </w:rPr>
        <w:t>Life-long learning:</w:t>
      </w:r>
      <w:r>
        <w:rPr>
          <w:rFonts w:ascii="Calibri" w:eastAsia="Calibri" w:hAnsi="Calibri" w:cs="Calibri"/>
        </w:rPr>
        <w:t xml:space="preserve"> Robot requires to learn several related tasks within the same environment, using the same sensors. For example, a mobile robot may need to learn how to dock on its battery charger, how to navigate through narrow corridors, and how to pick up output from laser printers. This setting raises the possibility of using previously obtained experience or knowledge to reduce sample complexity when learning new tasks.</w:t>
      </w:r>
    </w:p>
    <w:p w:rsidR="00322BC1" w:rsidRDefault="00322BC1">
      <w:pPr>
        <w:spacing w:line="272" w:lineRule="exact"/>
        <w:rPr>
          <w:sz w:val="20"/>
          <w:szCs w:val="20"/>
        </w:rPr>
      </w:pPr>
    </w:p>
    <w:p w:rsidR="00322BC1" w:rsidRDefault="00963C69">
      <w:pPr>
        <w:rPr>
          <w:sz w:val="20"/>
          <w:szCs w:val="20"/>
        </w:rPr>
      </w:pPr>
      <w:r>
        <w:rPr>
          <w:rFonts w:ascii="Calibri" w:eastAsia="Calibri" w:hAnsi="Calibri" w:cs="Calibri"/>
          <w:b/>
          <w:bCs/>
        </w:rPr>
        <w:t>4.2. Learning Task</w:t>
      </w:r>
    </w:p>
    <w:p w:rsidR="00322BC1" w:rsidRDefault="00322BC1">
      <w:pPr>
        <w:spacing w:line="61" w:lineRule="exact"/>
        <w:rPr>
          <w:sz w:val="20"/>
          <w:szCs w:val="20"/>
        </w:rPr>
      </w:pPr>
    </w:p>
    <w:p w:rsidR="00322BC1" w:rsidRDefault="00963C69" w:rsidP="00963C69">
      <w:pPr>
        <w:numPr>
          <w:ilvl w:val="0"/>
          <w:numId w:val="146"/>
        </w:numPr>
        <w:tabs>
          <w:tab w:val="left" w:pos="460"/>
        </w:tabs>
        <w:spacing w:line="230" w:lineRule="auto"/>
        <w:ind w:left="460" w:right="220" w:hanging="368"/>
        <w:rPr>
          <w:rFonts w:ascii="Symbol" w:eastAsia="Symbol" w:hAnsi="Symbol" w:cs="Symbol"/>
        </w:rPr>
      </w:pPr>
      <w:r>
        <w:rPr>
          <w:rFonts w:ascii="Calibri" w:eastAsia="Calibri" w:hAnsi="Calibri" w:cs="Calibri"/>
        </w:rPr>
        <w:t>Consider Markov decision process (MDP) where the agent can perceive a set S of distinct states of its environment and has a set A of actions that it can perform.</w:t>
      </w:r>
    </w:p>
    <w:p w:rsidR="00322BC1" w:rsidRDefault="00322BC1">
      <w:pPr>
        <w:spacing w:line="196" w:lineRule="exact"/>
        <w:rPr>
          <w:rFonts w:ascii="Symbol" w:eastAsia="Symbol" w:hAnsi="Symbol" w:cs="Symbol"/>
        </w:rPr>
      </w:pPr>
    </w:p>
    <w:p w:rsidR="00322BC1" w:rsidRDefault="00963C69" w:rsidP="00963C69">
      <w:pPr>
        <w:numPr>
          <w:ilvl w:val="0"/>
          <w:numId w:val="146"/>
        </w:numPr>
        <w:tabs>
          <w:tab w:val="left" w:pos="460"/>
        </w:tabs>
        <w:spacing w:line="231" w:lineRule="auto"/>
        <w:ind w:left="460" w:right="220" w:hanging="368"/>
        <w:rPr>
          <w:rFonts w:ascii="Symbol" w:eastAsia="Symbol" w:hAnsi="Symbol" w:cs="Symbol"/>
        </w:rPr>
      </w:pPr>
      <w:r>
        <w:rPr>
          <w:rFonts w:ascii="Calibri" w:eastAsia="Calibri" w:hAnsi="Calibri" w:cs="Calibri"/>
        </w:rPr>
        <w:t>At each discrete time step t, the agent senses the current state st, chooses a current action at, and performs it.</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3" w:lineRule="exact"/>
        <w:rPr>
          <w:sz w:val="20"/>
          <w:szCs w:val="20"/>
        </w:rPr>
      </w:pPr>
    </w:p>
    <w:p w:rsidR="00322BC1" w:rsidRDefault="00963C69">
      <w:pPr>
        <w:ind w:right="220"/>
        <w:jc w:val="center"/>
        <w:rPr>
          <w:sz w:val="20"/>
          <w:szCs w:val="20"/>
        </w:rPr>
      </w:pPr>
      <w:r>
        <w:rPr>
          <w:rFonts w:ascii="Calibri" w:eastAsia="Calibri" w:hAnsi="Calibri" w:cs="Calibri"/>
        </w:rPr>
        <w:t>86</w:t>
      </w:r>
    </w:p>
    <w:p w:rsidR="00322BC1" w:rsidRDefault="00322BC1">
      <w:pPr>
        <w:sectPr w:rsidR="00322BC1">
          <w:pgSz w:w="12240" w:h="15840"/>
          <w:pgMar w:top="1440" w:right="1440" w:bottom="431" w:left="1260" w:header="0" w:footer="0" w:gutter="0"/>
          <w:cols w:space="720" w:equalWidth="0">
            <w:col w:w="9540"/>
          </w:cols>
        </w:sectPr>
      </w:pPr>
    </w:p>
    <w:p w:rsidR="00322BC1" w:rsidRDefault="00963C69" w:rsidP="00963C69">
      <w:pPr>
        <w:numPr>
          <w:ilvl w:val="0"/>
          <w:numId w:val="147"/>
        </w:numPr>
        <w:tabs>
          <w:tab w:val="left" w:pos="460"/>
        </w:tabs>
        <w:spacing w:line="248" w:lineRule="auto"/>
        <w:ind w:left="460" w:right="220" w:hanging="368"/>
        <w:jc w:val="both"/>
        <w:rPr>
          <w:rFonts w:ascii="Symbol" w:eastAsia="Symbol" w:hAnsi="Symbol" w:cs="Symbol"/>
        </w:rPr>
      </w:pPr>
      <w:bookmarkStart w:id="90" w:name="page92"/>
      <w:bookmarkEnd w:id="90"/>
      <w:r>
        <w:rPr>
          <w:rFonts w:ascii="Calibri" w:eastAsia="Calibri" w:hAnsi="Calibri" w:cs="Calibri"/>
        </w:rPr>
        <w:lastRenderedPageBreak/>
        <w:t>The environment responds by giving the agent a reward rt = r(st, at) and by producing the succeeding state st+l = δ(st, at). Here the functions δ(st, at) and r(st, at) depend only on the current state and action, and not on earlier states or actions.</w:t>
      </w:r>
    </w:p>
    <w:p w:rsidR="00322BC1" w:rsidRDefault="00322BC1">
      <w:pPr>
        <w:spacing w:line="345" w:lineRule="exact"/>
        <w:rPr>
          <w:sz w:val="20"/>
          <w:szCs w:val="20"/>
        </w:rPr>
      </w:pPr>
    </w:p>
    <w:p w:rsidR="00322BC1" w:rsidRDefault="00963C69">
      <w:pPr>
        <w:spacing w:line="218" w:lineRule="auto"/>
        <w:ind w:right="440"/>
        <w:rPr>
          <w:sz w:val="20"/>
          <w:szCs w:val="20"/>
        </w:rPr>
      </w:pPr>
      <w:r>
        <w:rPr>
          <w:rFonts w:ascii="Calibri" w:eastAsia="Calibri" w:hAnsi="Calibri" w:cs="Calibri"/>
        </w:rPr>
        <w:t xml:space="preserve">The task of the agent is to learn a policy, </w:t>
      </w:r>
      <w:r>
        <w:rPr>
          <w:rFonts w:ascii="Calibri" w:eastAsia="Calibri" w:hAnsi="Calibri" w:cs="Calibri"/>
          <w:b/>
          <w:bCs/>
        </w:rPr>
        <w:t>: S → A</w:t>
      </w:r>
      <w:r>
        <w:rPr>
          <w:rFonts w:ascii="Calibri" w:eastAsia="Calibri" w:hAnsi="Calibri" w:cs="Calibri"/>
        </w:rPr>
        <w:t xml:space="preserve">, for selecting its next action a, based on the current observed state st; that is, </w:t>
      </w:r>
      <w:r>
        <w:rPr>
          <w:rFonts w:ascii="Calibri" w:eastAsia="Calibri" w:hAnsi="Calibri" w:cs="Calibri"/>
          <w:b/>
          <w:bCs/>
        </w:rPr>
        <w:t>(st) = at</w:t>
      </w:r>
      <w:r>
        <w:rPr>
          <w:rFonts w:ascii="Calibri" w:eastAsia="Calibri" w:hAnsi="Calibri" w:cs="Calibri"/>
        </w:rPr>
        <w:t>.</w:t>
      </w:r>
    </w:p>
    <w:p w:rsidR="00322BC1" w:rsidRDefault="00322BC1">
      <w:pPr>
        <w:spacing w:line="314" w:lineRule="exact"/>
        <w:rPr>
          <w:sz w:val="20"/>
          <w:szCs w:val="20"/>
        </w:rPr>
      </w:pPr>
    </w:p>
    <w:p w:rsidR="00322BC1" w:rsidRDefault="00963C69">
      <w:pPr>
        <w:ind w:left="100"/>
        <w:rPr>
          <w:sz w:val="20"/>
          <w:szCs w:val="20"/>
        </w:rPr>
      </w:pPr>
      <w:r>
        <w:rPr>
          <w:rFonts w:ascii="Calibri" w:eastAsia="Calibri" w:hAnsi="Calibri" w:cs="Calibri"/>
          <w:b/>
          <w:bCs/>
          <w:i/>
          <w:iCs/>
        </w:rPr>
        <w:t>How shall we specify precisely which policy π we would like the agent to learn?</w:t>
      </w:r>
    </w:p>
    <w:p w:rsidR="00322BC1" w:rsidRDefault="00322BC1">
      <w:pPr>
        <w:spacing w:line="397" w:lineRule="exact"/>
        <w:rPr>
          <w:sz w:val="20"/>
          <w:szCs w:val="20"/>
        </w:rPr>
      </w:pPr>
    </w:p>
    <w:p w:rsidR="00322BC1" w:rsidRDefault="00963C69" w:rsidP="00963C69">
      <w:pPr>
        <w:numPr>
          <w:ilvl w:val="0"/>
          <w:numId w:val="148"/>
        </w:numPr>
        <w:tabs>
          <w:tab w:val="left" w:pos="218"/>
        </w:tabs>
        <w:spacing w:line="218" w:lineRule="auto"/>
        <w:ind w:right="360"/>
        <w:rPr>
          <w:rFonts w:ascii="Calibri" w:eastAsia="Calibri" w:hAnsi="Calibri" w:cs="Calibri"/>
        </w:rPr>
      </w:pPr>
      <w:r>
        <w:rPr>
          <w:rFonts w:ascii="Calibri" w:eastAsia="Calibri" w:hAnsi="Calibri" w:cs="Calibri"/>
        </w:rPr>
        <w:t xml:space="preserve">One approach is to require the policy that produces the greatest possible </w:t>
      </w:r>
      <w:r>
        <w:rPr>
          <w:rFonts w:ascii="Calibri" w:eastAsia="Calibri" w:hAnsi="Calibri" w:cs="Calibri"/>
          <w:b/>
          <w:bCs/>
          <w:i/>
          <w:iCs/>
        </w:rPr>
        <w:t>cumulative reward</w:t>
      </w:r>
      <w:r>
        <w:rPr>
          <w:rFonts w:ascii="Calibri" w:eastAsia="Calibri" w:hAnsi="Calibri" w:cs="Calibri"/>
        </w:rPr>
        <w:t xml:space="preserve"> for the robot over time.</w:t>
      </w:r>
    </w:p>
    <w:p w:rsidR="00322BC1" w:rsidRDefault="00322BC1">
      <w:pPr>
        <w:spacing w:line="133" w:lineRule="exact"/>
        <w:rPr>
          <w:rFonts w:ascii="Calibri" w:eastAsia="Calibri" w:hAnsi="Calibri" w:cs="Calibri"/>
        </w:rPr>
      </w:pPr>
    </w:p>
    <w:p w:rsidR="00322BC1" w:rsidRDefault="00963C69" w:rsidP="00963C69">
      <w:pPr>
        <w:numPr>
          <w:ilvl w:val="1"/>
          <w:numId w:val="148"/>
        </w:numPr>
        <w:tabs>
          <w:tab w:val="left" w:pos="460"/>
        </w:tabs>
        <w:spacing w:line="230" w:lineRule="auto"/>
        <w:ind w:left="460" w:right="220" w:hanging="368"/>
        <w:rPr>
          <w:rFonts w:ascii="Symbol" w:eastAsia="Symbol" w:hAnsi="Symbol" w:cs="Symbol"/>
        </w:rPr>
      </w:pPr>
      <w:r>
        <w:rPr>
          <w:rFonts w:ascii="Calibri" w:eastAsia="Calibri" w:hAnsi="Calibri" w:cs="Calibri"/>
        </w:rPr>
        <w:t>To state this requirement more precisely, define the cumulative value Vπ (st) achieved by following an arbitrary policy π from an arbitrary initial state st as follows:</w:t>
      </w:r>
    </w:p>
    <w:p w:rsidR="00322BC1" w:rsidRDefault="00963C69">
      <w:pPr>
        <w:spacing w:line="20" w:lineRule="exact"/>
        <w:rPr>
          <w:sz w:val="20"/>
          <w:szCs w:val="20"/>
        </w:rPr>
      </w:pPr>
      <w:r>
        <w:rPr>
          <w:noProof/>
          <w:sz w:val="20"/>
          <w:szCs w:val="20"/>
        </w:rPr>
        <w:drawing>
          <wp:anchor distT="0" distB="0" distL="114300" distR="114300" simplePos="0" relativeHeight="251674112" behindDoc="1" locked="0" layoutInCell="0" allowOverlap="1">
            <wp:simplePos x="0" y="0"/>
            <wp:positionH relativeFrom="column">
              <wp:posOffset>1092200</wp:posOffset>
            </wp:positionH>
            <wp:positionV relativeFrom="paragraph">
              <wp:posOffset>31750</wp:posOffset>
            </wp:positionV>
            <wp:extent cx="4016375" cy="10255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46" cstate="print">
                      <a:extLst/>
                    </a:blip>
                    <a:srcRect/>
                    <a:stretch>
                      <a:fillRect/>
                    </a:stretch>
                  </pic:blipFill>
                  <pic:spPr bwMode="auto">
                    <a:xfrm>
                      <a:off x="0" y="0"/>
                      <a:ext cx="4016375" cy="10255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6" w:lineRule="exact"/>
        <w:rPr>
          <w:sz w:val="20"/>
          <w:szCs w:val="20"/>
        </w:rPr>
      </w:pPr>
    </w:p>
    <w:p w:rsidR="00322BC1" w:rsidRDefault="00963C69" w:rsidP="00963C69">
      <w:pPr>
        <w:numPr>
          <w:ilvl w:val="1"/>
          <w:numId w:val="149"/>
        </w:numPr>
        <w:tabs>
          <w:tab w:val="left" w:pos="460"/>
        </w:tabs>
        <w:spacing w:line="231" w:lineRule="auto"/>
        <w:ind w:left="460" w:right="220" w:hanging="368"/>
        <w:rPr>
          <w:rFonts w:ascii="Symbol" w:eastAsia="Symbol" w:hAnsi="Symbol" w:cs="Symbol"/>
        </w:rPr>
      </w:pPr>
      <w:r>
        <w:rPr>
          <w:rFonts w:ascii="Calibri" w:eastAsia="Calibri" w:hAnsi="Calibri" w:cs="Calibri"/>
        </w:rPr>
        <w:t>Where, the sequence of rewards rt+i is generated by beginning at state st and by repeatedly using the policy π to select actions.</w:t>
      </w:r>
    </w:p>
    <w:p w:rsidR="00322BC1" w:rsidRDefault="00322BC1">
      <w:pPr>
        <w:spacing w:line="201" w:lineRule="exact"/>
        <w:rPr>
          <w:rFonts w:ascii="Symbol" w:eastAsia="Symbol" w:hAnsi="Symbol" w:cs="Symbol"/>
        </w:rPr>
      </w:pPr>
    </w:p>
    <w:p w:rsidR="00322BC1" w:rsidRDefault="00963C69" w:rsidP="00963C69">
      <w:pPr>
        <w:numPr>
          <w:ilvl w:val="1"/>
          <w:numId w:val="149"/>
        </w:numPr>
        <w:tabs>
          <w:tab w:val="left" w:pos="460"/>
        </w:tabs>
        <w:spacing w:line="248" w:lineRule="auto"/>
        <w:ind w:left="460" w:right="220" w:hanging="368"/>
        <w:jc w:val="both"/>
        <w:rPr>
          <w:rFonts w:ascii="Symbol" w:eastAsia="Symbol" w:hAnsi="Symbol" w:cs="Symbol"/>
        </w:rPr>
      </w:pPr>
      <w:r>
        <w:rPr>
          <w:rFonts w:ascii="Calibri" w:eastAsia="Calibri" w:hAnsi="Calibri" w:cs="Calibri"/>
        </w:rPr>
        <w:t>Here 0 ≤ γ ≤ 1 is a constant that determines the relative value of delayed versus immediate rewards. if we set γ = 0, only the immediate reward is considered. As we set γ closer to 1, future rewards are given greater emphasis relative to the immediate reward.</w:t>
      </w:r>
    </w:p>
    <w:p w:rsidR="00322BC1" w:rsidRDefault="00322BC1">
      <w:pPr>
        <w:spacing w:line="192" w:lineRule="exact"/>
        <w:rPr>
          <w:rFonts w:ascii="Symbol" w:eastAsia="Symbol" w:hAnsi="Symbol" w:cs="Symbol"/>
        </w:rPr>
      </w:pPr>
    </w:p>
    <w:p w:rsidR="00322BC1" w:rsidRDefault="00963C69" w:rsidP="00963C69">
      <w:pPr>
        <w:numPr>
          <w:ilvl w:val="1"/>
          <w:numId w:val="149"/>
        </w:numPr>
        <w:tabs>
          <w:tab w:val="left" w:pos="460"/>
        </w:tabs>
        <w:spacing w:line="248" w:lineRule="auto"/>
        <w:ind w:left="460" w:right="220" w:hanging="368"/>
        <w:jc w:val="both"/>
        <w:rPr>
          <w:rFonts w:ascii="Symbol" w:eastAsia="Symbol" w:hAnsi="Symbol" w:cs="Symbol"/>
        </w:rPr>
      </w:pPr>
      <w:r>
        <w:rPr>
          <w:rFonts w:ascii="Calibri" w:eastAsia="Calibri" w:hAnsi="Calibri" w:cs="Calibri"/>
        </w:rPr>
        <w:t xml:space="preserve">The quantity Vπ (st) is called the </w:t>
      </w:r>
      <w:r>
        <w:rPr>
          <w:rFonts w:ascii="Calibri" w:eastAsia="Calibri" w:hAnsi="Calibri" w:cs="Calibri"/>
          <w:b/>
          <w:bCs/>
          <w:i/>
          <w:iCs/>
        </w:rPr>
        <w:t>discounted cumulative reward</w:t>
      </w:r>
      <w:r>
        <w:rPr>
          <w:rFonts w:ascii="Calibri" w:eastAsia="Calibri" w:hAnsi="Calibri" w:cs="Calibri"/>
        </w:rPr>
        <w:t xml:space="preserve"> achieved by policy π from initial state </w:t>
      </w:r>
      <w:r>
        <w:rPr>
          <w:rFonts w:ascii="Calibri" w:eastAsia="Calibri" w:hAnsi="Calibri" w:cs="Calibri"/>
          <w:b/>
          <w:bCs/>
          <w:i/>
          <w:iCs/>
        </w:rPr>
        <w:t>s</w:t>
      </w:r>
      <w:r>
        <w:rPr>
          <w:rFonts w:ascii="Calibri" w:eastAsia="Calibri" w:hAnsi="Calibri" w:cs="Calibri"/>
        </w:rPr>
        <w:t>. It is reasonable to discount future rewards relative to immediate rewards because, in many cases, we prefer to obtain the reward sooner rather than later.</w:t>
      </w:r>
    </w:p>
    <w:p w:rsidR="00322BC1" w:rsidRDefault="00322BC1">
      <w:pPr>
        <w:spacing w:line="342" w:lineRule="exact"/>
        <w:rPr>
          <w:rFonts w:ascii="Symbol" w:eastAsia="Symbol" w:hAnsi="Symbol" w:cs="Symbol"/>
        </w:rPr>
      </w:pPr>
    </w:p>
    <w:p w:rsidR="00322BC1" w:rsidRDefault="00963C69" w:rsidP="00963C69">
      <w:pPr>
        <w:numPr>
          <w:ilvl w:val="0"/>
          <w:numId w:val="149"/>
        </w:numPr>
        <w:tabs>
          <w:tab w:val="left" w:pos="220"/>
        </w:tabs>
        <w:ind w:left="220" w:hanging="220"/>
        <w:rPr>
          <w:rFonts w:ascii="Calibri" w:eastAsia="Calibri" w:hAnsi="Calibri" w:cs="Calibri"/>
        </w:rPr>
      </w:pPr>
      <w:r>
        <w:rPr>
          <w:rFonts w:ascii="Calibri" w:eastAsia="Calibri" w:hAnsi="Calibri" w:cs="Calibri"/>
        </w:rPr>
        <w:t xml:space="preserve">Other definitions of total reward is </w:t>
      </w:r>
      <w:r>
        <w:rPr>
          <w:rFonts w:ascii="Calibri" w:eastAsia="Calibri" w:hAnsi="Calibri" w:cs="Calibri"/>
          <w:b/>
          <w:bCs/>
          <w:i/>
          <w:iCs/>
        </w:rPr>
        <w:t>finite horizon reward,</w:t>
      </w:r>
    </w:p>
    <w:p w:rsidR="00322BC1" w:rsidRDefault="00963C69">
      <w:pPr>
        <w:spacing w:line="20" w:lineRule="exact"/>
        <w:rPr>
          <w:sz w:val="20"/>
          <w:szCs w:val="20"/>
        </w:rPr>
      </w:pPr>
      <w:r>
        <w:rPr>
          <w:noProof/>
          <w:sz w:val="20"/>
          <w:szCs w:val="20"/>
        </w:rPr>
        <w:drawing>
          <wp:anchor distT="0" distB="0" distL="114300" distR="114300" simplePos="0" relativeHeight="251675136" behindDoc="1" locked="0" layoutInCell="0" allowOverlap="1">
            <wp:simplePos x="0" y="0"/>
            <wp:positionH relativeFrom="column">
              <wp:posOffset>2397125</wp:posOffset>
            </wp:positionH>
            <wp:positionV relativeFrom="paragraph">
              <wp:posOffset>4445</wp:posOffset>
            </wp:positionV>
            <wp:extent cx="1118235" cy="468630"/>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47" cstate="print">
                      <a:extLst/>
                    </a:blip>
                    <a:srcRect/>
                    <a:stretch>
                      <a:fillRect/>
                    </a:stretch>
                  </pic:blipFill>
                  <pic:spPr bwMode="auto">
                    <a:xfrm>
                      <a:off x="0" y="0"/>
                      <a:ext cx="1118235" cy="4686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7" w:lineRule="exact"/>
        <w:rPr>
          <w:sz w:val="20"/>
          <w:szCs w:val="20"/>
        </w:rPr>
      </w:pPr>
    </w:p>
    <w:p w:rsidR="00322BC1" w:rsidRDefault="00963C69">
      <w:pPr>
        <w:rPr>
          <w:sz w:val="20"/>
          <w:szCs w:val="20"/>
        </w:rPr>
      </w:pPr>
      <w:r>
        <w:rPr>
          <w:rFonts w:ascii="Calibri" w:eastAsia="Calibri" w:hAnsi="Calibri" w:cs="Calibri"/>
        </w:rPr>
        <w:t xml:space="preserve">Considers the undiscounted sum of rewards over a finite number </w:t>
      </w:r>
      <w:r>
        <w:rPr>
          <w:rFonts w:ascii="Calibri" w:eastAsia="Calibri" w:hAnsi="Calibri" w:cs="Calibri"/>
          <w:b/>
          <w:bCs/>
          <w:i/>
          <w:iCs/>
        </w:rPr>
        <w:t>h</w:t>
      </w:r>
      <w:r>
        <w:rPr>
          <w:rFonts w:ascii="Calibri" w:eastAsia="Calibri" w:hAnsi="Calibri" w:cs="Calibri"/>
        </w:rPr>
        <w:t xml:space="preserve"> of steps</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rPr>
        <w:t xml:space="preserve">3. Another approach is </w:t>
      </w:r>
      <w:r>
        <w:rPr>
          <w:rFonts w:ascii="Calibri" w:eastAsia="Calibri" w:hAnsi="Calibri" w:cs="Calibri"/>
          <w:b/>
          <w:bCs/>
          <w:i/>
          <w:iCs/>
        </w:rPr>
        <w:t>average reward</w:t>
      </w:r>
    </w:p>
    <w:p w:rsidR="00322BC1" w:rsidRDefault="00963C69">
      <w:pPr>
        <w:spacing w:line="20" w:lineRule="exact"/>
        <w:rPr>
          <w:sz w:val="20"/>
          <w:szCs w:val="20"/>
        </w:rPr>
      </w:pPr>
      <w:r>
        <w:rPr>
          <w:noProof/>
          <w:sz w:val="20"/>
          <w:szCs w:val="20"/>
        </w:rPr>
        <w:drawing>
          <wp:anchor distT="0" distB="0" distL="114300" distR="114300" simplePos="0" relativeHeight="251676160" behindDoc="1" locked="0" layoutInCell="0" allowOverlap="1">
            <wp:simplePos x="0" y="0"/>
            <wp:positionH relativeFrom="column">
              <wp:posOffset>1787525</wp:posOffset>
            </wp:positionH>
            <wp:positionV relativeFrom="paragraph">
              <wp:posOffset>4445</wp:posOffset>
            </wp:positionV>
            <wp:extent cx="2343785" cy="52387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8" cstate="print">
                      <a:extLst/>
                    </a:blip>
                    <a:srcRect/>
                    <a:stretch>
                      <a:fillRect/>
                    </a:stretch>
                  </pic:blipFill>
                  <pic:spPr bwMode="auto">
                    <a:xfrm>
                      <a:off x="0" y="0"/>
                      <a:ext cx="2343785" cy="5238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6" w:lineRule="exact"/>
        <w:rPr>
          <w:sz w:val="20"/>
          <w:szCs w:val="20"/>
        </w:rPr>
      </w:pPr>
    </w:p>
    <w:p w:rsidR="00322BC1" w:rsidRDefault="00963C69">
      <w:pPr>
        <w:rPr>
          <w:sz w:val="20"/>
          <w:szCs w:val="20"/>
        </w:rPr>
      </w:pPr>
      <w:r>
        <w:rPr>
          <w:rFonts w:ascii="Calibri" w:eastAsia="Calibri" w:hAnsi="Calibri" w:cs="Calibri"/>
        </w:rPr>
        <w:t>Considers the average reward per time step over the entire lifetime of the agent.</w:t>
      </w:r>
    </w:p>
    <w:p w:rsidR="00322BC1" w:rsidRDefault="00322BC1">
      <w:pPr>
        <w:spacing w:line="318" w:lineRule="exact"/>
        <w:rPr>
          <w:sz w:val="20"/>
          <w:szCs w:val="20"/>
        </w:rPr>
      </w:pPr>
    </w:p>
    <w:p w:rsidR="00322BC1" w:rsidRDefault="00963C69">
      <w:pPr>
        <w:spacing w:line="218" w:lineRule="auto"/>
        <w:ind w:right="220"/>
        <w:rPr>
          <w:sz w:val="20"/>
          <w:szCs w:val="20"/>
        </w:rPr>
      </w:pPr>
      <w:r>
        <w:rPr>
          <w:rFonts w:ascii="Calibri" w:eastAsia="Calibri" w:hAnsi="Calibri" w:cs="Calibri"/>
        </w:rPr>
        <w:t xml:space="preserve">We require that the agent learn a policy π that maximizes Vπ (st) for all states s. such a policy is called an </w:t>
      </w:r>
      <w:r>
        <w:rPr>
          <w:rFonts w:ascii="Calibri" w:eastAsia="Calibri" w:hAnsi="Calibri" w:cs="Calibri"/>
          <w:b/>
          <w:bCs/>
          <w:i/>
          <w:iCs/>
        </w:rPr>
        <w:t>optimal policy</w:t>
      </w:r>
      <w:r>
        <w:rPr>
          <w:rFonts w:ascii="Calibri" w:eastAsia="Calibri" w:hAnsi="Calibri" w:cs="Calibri"/>
        </w:rPr>
        <w:t xml:space="preserve"> and denote it by π*</w:t>
      </w:r>
    </w:p>
    <w:p w:rsidR="00322BC1" w:rsidRDefault="00322BC1">
      <w:pPr>
        <w:spacing w:line="214" w:lineRule="exact"/>
        <w:rPr>
          <w:sz w:val="20"/>
          <w:szCs w:val="20"/>
        </w:rPr>
      </w:pPr>
    </w:p>
    <w:p w:rsidR="00322BC1" w:rsidRDefault="00963C69">
      <w:pPr>
        <w:ind w:right="220"/>
        <w:jc w:val="center"/>
        <w:rPr>
          <w:sz w:val="20"/>
          <w:szCs w:val="20"/>
        </w:rPr>
      </w:pPr>
      <w:r>
        <w:rPr>
          <w:rFonts w:ascii="Calibri" w:eastAsia="Calibri" w:hAnsi="Calibri" w:cs="Calibri"/>
        </w:rPr>
        <w:t>87</w:t>
      </w:r>
    </w:p>
    <w:p w:rsidR="00322BC1" w:rsidRDefault="00322BC1">
      <w:pPr>
        <w:sectPr w:rsidR="00322BC1">
          <w:pgSz w:w="12240" w:h="15840"/>
          <w:pgMar w:top="1413" w:right="1440" w:bottom="431" w:left="1260" w:header="0" w:footer="0" w:gutter="0"/>
          <w:cols w:space="720" w:equalWidth="0">
            <w:col w:w="9540"/>
          </w:cols>
        </w:sectPr>
      </w:pPr>
    </w:p>
    <w:p w:rsidR="00322BC1" w:rsidRDefault="00963C69">
      <w:pPr>
        <w:spacing w:line="200" w:lineRule="exact"/>
        <w:rPr>
          <w:sz w:val="20"/>
          <w:szCs w:val="20"/>
        </w:rPr>
      </w:pPr>
      <w:bookmarkStart w:id="91" w:name="page93"/>
      <w:bookmarkEnd w:id="91"/>
      <w:r>
        <w:rPr>
          <w:noProof/>
          <w:sz w:val="20"/>
          <w:szCs w:val="20"/>
        </w:rPr>
        <w:lastRenderedPageBreak/>
        <w:drawing>
          <wp:anchor distT="0" distB="0" distL="114300" distR="114300" simplePos="0" relativeHeight="251677184" behindDoc="1" locked="0" layoutInCell="0" allowOverlap="1">
            <wp:simplePos x="0" y="0"/>
            <wp:positionH relativeFrom="page">
              <wp:posOffset>1558925</wp:posOffset>
            </wp:positionH>
            <wp:positionV relativeFrom="page">
              <wp:posOffset>1053465</wp:posOffset>
            </wp:positionV>
            <wp:extent cx="4384675" cy="46926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9" cstate="print">
                      <a:clrChange>
                        <a:clrFrom>
                          <a:srgbClr val="FFFFFF"/>
                        </a:clrFrom>
                        <a:clrTo>
                          <a:srgbClr val="FFFFFF">
                            <a:alpha val="0"/>
                          </a:srgbClr>
                        </a:clrTo>
                      </a:clrChange>
                      <a:extLst/>
                    </a:blip>
                    <a:srcRect/>
                    <a:stretch>
                      <a:fillRect/>
                    </a:stretch>
                  </pic:blipFill>
                  <pic:spPr bwMode="auto">
                    <a:xfrm>
                      <a:off x="0" y="0"/>
                      <a:ext cx="4384675" cy="4692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9" w:lineRule="exact"/>
        <w:rPr>
          <w:sz w:val="20"/>
          <w:szCs w:val="20"/>
        </w:rPr>
      </w:pPr>
    </w:p>
    <w:p w:rsidR="00322BC1" w:rsidRDefault="00963C69">
      <w:pPr>
        <w:spacing w:line="218" w:lineRule="auto"/>
        <w:ind w:right="220"/>
        <w:rPr>
          <w:sz w:val="20"/>
          <w:szCs w:val="20"/>
        </w:rPr>
      </w:pPr>
      <w:r>
        <w:rPr>
          <w:rFonts w:ascii="Calibri" w:eastAsia="Calibri" w:hAnsi="Calibri" w:cs="Calibri"/>
        </w:rPr>
        <w:t xml:space="preserve">Refer the value function Vπ*(s) an optimal policy as V*(s). V*(s) gives the maximum discounted cumulative reward that the agent can obtain starting from state </w:t>
      </w:r>
      <w:r>
        <w:rPr>
          <w:rFonts w:ascii="Calibri" w:eastAsia="Calibri" w:hAnsi="Calibri" w:cs="Calibri"/>
          <w:b/>
          <w:bCs/>
          <w:i/>
          <w:iCs/>
        </w:rPr>
        <w:t>s</w:t>
      </w:r>
      <w:r>
        <w:rPr>
          <w:rFonts w:ascii="Calibri" w:eastAsia="Calibri" w:hAnsi="Calibri" w:cs="Calibri"/>
        </w:rPr>
        <w:t>.</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rPr>
        <w:t>Example:</w:t>
      </w:r>
    </w:p>
    <w:p w:rsidR="00322BC1" w:rsidRDefault="00963C69">
      <w:pPr>
        <w:rPr>
          <w:sz w:val="20"/>
          <w:szCs w:val="20"/>
        </w:rPr>
      </w:pPr>
      <w:r>
        <w:rPr>
          <w:rFonts w:ascii="Calibri" w:eastAsia="Calibri" w:hAnsi="Calibri" w:cs="Calibri"/>
        </w:rPr>
        <w:t>A simple grid-world environment is depicted in the diagram</w:t>
      </w:r>
    </w:p>
    <w:p w:rsidR="00322BC1" w:rsidRDefault="00963C69">
      <w:pPr>
        <w:spacing w:line="20" w:lineRule="exact"/>
        <w:rPr>
          <w:sz w:val="20"/>
          <w:szCs w:val="20"/>
        </w:rPr>
      </w:pPr>
      <w:r>
        <w:rPr>
          <w:noProof/>
          <w:sz w:val="20"/>
          <w:szCs w:val="20"/>
        </w:rPr>
        <w:drawing>
          <wp:anchor distT="0" distB="0" distL="114300" distR="114300" simplePos="0" relativeHeight="251678208" behindDoc="1" locked="0" layoutInCell="0" allowOverlap="1">
            <wp:simplePos x="0" y="0"/>
            <wp:positionH relativeFrom="column">
              <wp:posOffset>1511300</wp:posOffset>
            </wp:positionH>
            <wp:positionV relativeFrom="paragraph">
              <wp:posOffset>5080</wp:posOffset>
            </wp:positionV>
            <wp:extent cx="2894965" cy="176466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50" cstate="print">
                      <a:extLst/>
                    </a:blip>
                    <a:srcRect/>
                    <a:stretch>
                      <a:fillRect/>
                    </a:stretch>
                  </pic:blipFill>
                  <pic:spPr bwMode="auto">
                    <a:xfrm>
                      <a:off x="0" y="0"/>
                      <a:ext cx="2894965" cy="17646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0" w:lineRule="exact"/>
        <w:rPr>
          <w:sz w:val="20"/>
          <w:szCs w:val="20"/>
        </w:rPr>
      </w:pPr>
    </w:p>
    <w:p w:rsidR="00322BC1" w:rsidRDefault="00963C69" w:rsidP="00963C69">
      <w:pPr>
        <w:numPr>
          <w:ilvl w:val="0"/>
          <w:numId w:val="150"/>
        </w:numPr>
        <w:tabs>
          <w:tab w:val="left" w:pos="360"/>
        </w:tabs>
        <w:ind w:left="360" w:hanging="360"/>
        <w:rPr>
          <w:rFonts w:ascii="Symbol" w:eastAsia="Symbol" w:hAnsi="Symbol" w:cs="Symbol"/>
        </w:rPr>
      </w:pPr>
      <w:r>
        <w:rPr>
          <w:rFonts w:ascii="Calibri" w:eastAsia="Calibri" w:hAnsi="Calibri" w:cs="Calibri"/>
        </w:rPr>
        <w:t>The six grid squares in this diagram represent six possible states, or locations, for the agent.</w:t>
      </w:r>
    </w:p>
    <w:p w:rsidR="00322BC1" w:rsidRDefault="00322BC1">
      <w:pPr>
        <w:spacing w:line="195" w:lineRule="exact"/>
        <w:rPr>
          <w:rFonts w:ascii="Symbol" w:eastAsia="Symbol" w:hAnsi="Symbol" w:cs="Symbol"/>
        </w:rPr>
      </w:pPr>
    </w:p>
    <w:p w:rsidR="00322BC1" w:rsidRDefault="00963C69" w:rsidP="00963C69">
      <w:pPr>
        <w:numPr>
          <w:ilvl w:val="0"/>
          <w:numId w:val="150"/>
        </w:numPr>
        <w:tabs>
          <w:tab w:val="left" w:pos="360"/>
        </w:tabs>
        <w:spacing w:line="230" w:lineRule="auto"/>
        <w:ind w:left="360" w:right="220" w:hanging="360"/>
        <w:rPr>
          <w:rFonts w:ascii="Symbol" w:eastAsia="Symbol" w:hAnsi="Symbol" w:cs="Symbol"/>
        </w:rPr>
      </w:pPr>
      <w:r>
        <w:rPr>
          <w:rFonts w:ascii="Calibri" w:eastAsia="Calibri" w:hAnsi="Calibri" w:cs="Calibri"/>
        </w:rPr>
        <w:t>Each arrow in the diagram represents a possible action the agent can take to move from one state to another.</w:t>
      </w:r>
    </w:p>
    <w:p w:rsidR="00322BC1" w:rsidRDefault="00322BC1">
      <w:pPr>
        <w:spacing w:line="196" w:lineRule="exact"/>
        <w:rPr>
          <w:rFonts w:ascii="Symbol" w:eastAsia="Symbol" w:hAnsi="Symbol" w:cs="Symbol"/>
        </w:rPr>
      </w:pPr>
    </w:p>
    <w:p w:rsidR="00322BC1" w:rsidRDefault="00963C69" w:rsidP="00963C69">
      <w:pPr>
        <w:numPr>
          <w:ilvl w:val="0"/>
          <w:numId w:val="150"/>
        </w:numPr>
        <w:tabs>
          <w:tab w:val="left" w:pos="360"/>
        </w:tabs>
        <w:spacing w:line="231" w:lineRule="auto"/>
        <w:ind w:left="360" w:right="220" w:hanging="360"/>
        <w:rPr>
          <w:rFonts w:ascii="Symbol" w:eastAsia="Symbol" w:hAnsi="Symbol" w:cs="Symbol"/>
        </w:rPr>
      </w:pPr>
      <w:r>
        <w:rPr>
          <w:rFonts w:ascii="Calibri" w:eastAsia="Calibri" w:hAnsi="Calibri" w:cs="Calibri"/>
        </w:rPr>
        <w:t xml:space="preserve">The number associated with each arrow represents the immediate reward </w:t>
      </w:r>
      <w:r>
        <w:rPr>
          <w:rFonts w:ascii="Calibri" w:eastAsia="Calibri" w:hAnsi="Calibri" w:cs="Calibri"/>
          <w:b/>
          <w:bCs/>
          <w:i/>
          <w:iCs/>
        </w:rPr>
        <w:t>r(s, a)</w:t>
      </w:r>
      <w:r>
        <w:rPr>
          <w:rFonts w:ascii="Calibri" w:eastAsia="Calibri" w:hAnsi="Calibri" w:cs="Calibri"/>
        </w:rPr>
        <w:t xml:space="preserve"> the agent receives if it executes the corresponding state-action transition</w:t>
      </w:r>
    </w:p>
    <w:p w:rsidR="00322BC1" w:rsidRDefault="00322BC1">
      <w:pPr>
        <w:spacing w:line="196" w:lineRule="exact"/>
        <w:rPr>
          <w:rFonts w:ascii="Symbol" w:eastAsia="Symbol" w:hAnsi="Symbol" w:cs="Symbol"/>
        </w:rPr>
      </w:pPr>
    </w:p>
    <w:p w:rsidR="00322BC1" w:rsidRDefault="00963C69" w:rsidP="00963C69">
      <w:pPr>
        <w:numPr>
          <w:ilvl w:val="0"/>
          <w:numId w:val="150"/>
        </w:numPr>
        <w:tabs>
          <w:tab w:val="left" w:pos="360"/>
        </w:tabs>
        <w:spacing w:line="248" w:lineRule="auto"/>
        <w:ind w:left="360" w:right="220" w:hanging="360"/>
        <w:jc w:val="both"/>
        <w:rPr>
          <w:rFonts w:ascii="Symbol" w:eastAsia="Symbol" w:hAnsi="Symbol" w:cs="Symbol"/>
        </w:rPr>
      </w:pPr>
      <w:r>
        <w:rPr>
          <w:rFonts w:ascii="Calibri" w:eastAsia="Calibri" w:hAnsi="Calibri" w:cs="Calibri"/>
        </w:rPr>
        <w:t>The immediate reward in this environment is defined to be zero for all state-action transitions except for those leading into the state labelled G. The state G as the goal state, and the agent can receive reward by entering this state.</w:t>
      </w:r>
    </w:p>
    <w:p w:rsidR="00322BC1" w:rsidRDefault="00322BC1">
      <w:pPr>
        <w:spacing w:line="348" w:lineRule="exact"/>
        <w:rPr>
          <w:sz w:val="20"/>
          <w:szCs w:val="20"/>
        </w:rPr>
      </w:pPr>
    </w:p>
    <w:p w:rsidR="00322BC1" w:rsidRDefault="00963C69">
      <w:pPr>
        <w:spacing w:line="218" w:lineRule="auto"/>
        <w:ind w:right="220"/>
        <w:rPr>
          <w:sz w:val="20"/>
          <w:szCs w:val="20"/>
        </w:rPr>
      </w:pPr>
      <w:r>
        <w:rPr>
          <w:rFonts w:ascii="Calibri" w:eastAsia="Calibri" w:hAnsi="Calibri" w:cs="Calibri"/>
        </w:rPr>
        <w:t>Once the states, actions, and immediate rewards are defined, choose a value for the discount factor γ, determine the optimal policy π * and its value function V*(s).</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rPr>
        <w:t>Let’s choose γ = 0.9. The diagram at the bottom of the figure shows one optimal policy for this setting.</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0" w:lineRule="exact"/>
        <w:rPr>
          <w:sz w:val="20"/>
          <w:szCs w:val="20"/>
        </w:rPr>
      </w:pPr>
    </w:p>
    <w:p w:rsidR="00322BC1" w:rsidRDefault="00963C69">
      <w:pPr>
        <w:ind w:right="220"/>
        <w:jc w:val="center"/>
        <w:rPr>
          <w:sz w:val="20"/>
          <w:szCs w:val="20"/>
        </w:rPr>
      </w:pPr>
      <w:r>
        <w:rPr>
          <w:rFonts w:ascii="Calibri" w:eastAsia="Calibri" w:hAnsi="Calibri" w:cs="Calibri"/>
        </w:rPr>
        <w:t>88</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92" w:name="page94"/>
      <w:bookmarkEnd w:id="92"/>
      <w:r>
        <w:rPr>
          <w:noProof/>
          <w:sz w:val="20"/>
          <w:szCs w:val="20"/>
        </w:rPr>
        <w:lastRenderedPageBreak/>
        <w:drawing>
          <wp:anchor distT="0" distB="0" distL="114300" distR="114300" simplePos="0" relativeHeight="251679232" behindDoc="1" locked="0" layoutInCell="0" allowOverlap="1">
            <wp:simplePos x="0" y="0"/>
            <wp:positionH relativeFrom="page">
              <wp:posOffset>1729105</wp:posOffset>
            </wp:positionH>
            <wp:positionV relativeFrom="page">
              <wp:posOffset>864235</wp:posOffset>
            </wp:positionV>
            <wp:extent cx="4065270" cy="3402330"/>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51" cstate="print">
                      <a:clrChange>
                        <a:clrFrom>
                          <a:srgbClr val="FFFFFF"/>
                        </a:clrFrom>
                        <a:clrTo>
                          <a:srgbClr val="FFFFFF">
                            <a:alpha val="0"/>
                          </a:srgbClr>
                        </a:clrTo>
                      </a:clrChange>
                      <a:extLst/>
                    </a:blip>
                    <a:srcRect/>
                    <a:stretch>
                      <a:fillRect/>
                    </a:stretch>
                  </pic:blipFill>
                  <pic:spPr bwMode="auto">
                    <a:xfrm>
                      <a:off x="0" y="0"/>
                      <a:ext cx="4065270" cy="34023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Values of V*(s) and Q(s, a) follow from r(s, a), and the discount factor γ = 0.9. An optimal policy, corresponding to actions with maximal Q values, is also shown.</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rPr>
        <w:t>The discounted future reward from the bottom centre state is</w:t>
      </w:r>
    </w:p>
    <w:p w:rsidR="00322BC1" w:rsidRDefault="00963C69">
      <w:pPr>
        <w:ind w:left="3400"/>
        <w:rPr>
          <w:sz w:val="20"/>
          <w:szCs w:val="20"/>
        </w:rPr>
      </w:pPr>
      <w:r>
        <w:rPr>
          <w:rFonts w:ascii="Calibri" w:eastAsia="Calibri" w:hAnsi="Calibri" w:cs="Calibri"/>
        </w:rPr>
        <w:t>0+ γ 100+ γ2 0+ γ3 0+... = 90</w:t>
      </w:r>
    </w:p>
    <w:p w:rsidR="00322BC1" w:rsidRDefault="00322BC1">
      <w:pPr>
        <w:spacing w:line="1" w:lineRule="exact"/>
        <w:rPr>
          <w:sz w:val="20"/>
          <w:szCs w:val="20"/>
        </w:rPr>
      </w:pPr>
    </w:p>
    <w:p w:rsidR="00322BC1" w:rsidRDefault="00963C69">
      <w:pPr>
        <w:rPr>
          <w:sz w:val="20"/>
          <w:szCs w:val="20"/>
        </w:rPr>
      </w:pPr>
      <w:r>
        <w:rPr>
          <w:rFonts w:ascii="Calibri" w:eastAsia="Calibri" w:hAnsi="Calibri" w:cs="Calibri"/>
          <w:b/>
          <w:bCs/>
          <w:i/>
          <w:iCs/>
        </w:rPr>
        <w:t>4.1.3. Q</w:t>
      </w:r>
      <w:r>
        <w:rPr>
          <w:rFonts w:ascii="Calibri" w:eastAsia="Calibri" w:hAnsi="Calibri" w:cs="Calibri"/>
          <w:b/>
          <w:bCs/>
        </w:rPr>
        <w:t xml:space="preserve"> LEARNING</w:t>
      </w:r>
    </w:p>
    <w:p w:rsidR="00322BC1" w:rsidRDefault="00963C69">
      <w:pPr>
        <w:rPr>
          <w:sz w:val="20"/>
          <w:szCs w:val="20"/>
        </w:rPr>
      </w:pPr>
      <w:r>
        <w:rPr>
          <w:rFonts w:ascii="Calibri" w:eastAsia="Calibri" w:hAnsi="Calibri" w:cs="Calibri"/>
          <w:b/>
          <w:bCs/>
          <w:i/>
          <w:iCs/>
        </w:rPr>
        <w:t>How can an agent learn an optimal policy π * for an arbitrary environment?</w:t>
      </w:r>
    </w:p>
    <w:p w:rsidR="00322BC1" w:rsidRDefault="00322BC1">
      <w:pPr>
        <w:spacing w:line="47"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The training information available to the learner is the sequence of immediate rewards r(si,ai) for i = 0, 1,2, . . . . Given this kind of training information it is easier to learn a numerical evaluation function defined over states and actions, then implement the optimal policy in terms of this evaluation function.</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i/>
          <w:iCs/>
        </w:rPr>
        <w:t>What evaluation function should the agent attempt to learn?</w:t>
      </w:r>
    </w:p>
    <w:p w:rsidR="00322BC1" w:rsidRDefault="00322BC1">
      <w:pPr>
        <w:spacing w:line="49"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One obvious choice is V*. The agent should prefer state sl over state s2 whenever V*(sl) &gt; V*(s2), because the cumulative future reward will be greater from sl</w:t>
      </w:r>
    </w:p>
    <w:p w:rsidR="00322BC1" w:rsidRDefault="00322BC1">
      <w:pPr>
        <w:spacing w:line="50"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The optimal action in state </w:t>
      </w:r>
      <w:r>
        <w:rPr>
          <w:rFonts w:ascii="Calibri" w:eastAsia="Calibri" w:hAnsi="Calibri" w:cs="Calibri"/>
          <w:b/>
          <w:bCs/>
          <w:i/>
          <w:iCs/>
        </w:rPr>
        <w:t>s</w:t>
      </w:r>
      <w:r>
        <w:rPr>
          <w:rFonts w:ascii="Calibri" w:eastAsia="Calibri" w:hAnsi="Calibri" w:cs="Calibri"/>
        </w:rPr>
        <w:t xml:space="preserve"> is the action </w:t>
      </w:r>
      <w:r>
        <w:rPr>
          <w:rFonts w:ascii="Calibri" w:eastAsia="Calibri" w:hAnsi="Calibri" w:cs="Calibri"/>
          <w:b/>
          <w:bCs/>
          <w:i/>
          <w:iCs/>
        </w:rPr>
        <w:t>a</w:t>
      </w:r>
      <w:r>
        <w:rPr>
          <w:rFonts w:ascii="Calibri" w:eastAsia="Calibri" w:hAnsi="Calibri" w:cs="Calibri"/>
        </w:rPr>
        <w:t xml:space="preserve"> that maximizes the sum of the immediate reward r(s, a) plus the value V* of the immediate successor state, discounted by γ.</w:t>
      </w:r>
    </w:p>
    <w:p w:rsidR="00322BC1" w:rsidRDefault="00963C69">
      <w:pPr>
        <w:spacing w:line="20" w:lineRule="exact"/>
        <w:rPr>
          <w:sz w:val="20"/>
          <w:szCs w:val="20"/>
        </w:rPr>
      </w:pPr>
      <w:r>
        <w:rPr>
          <w:noProof/>
          <w:sz w:val="20"/>
          <w:szCs w:val="20"/>
        </w:rPr>
        <w:drawing>
          <wp:anchor distT="0" distB="0" distL="114300" distR="114300" simplePos="0" relativeHeight="251680256" behindDoc="1" locked="0" layoutInCell="0" allowOverlap="1">
            <wp:simplePos x="0" y="0"/>
            <wp:positionH relativeFrom="column">
              <wp:posOffset>19050</wp:posOffset>
            </wp:positionH>
            <wp:positionV relativeFrom="paragraph">
              <wp:posOffset>174625</wp:posOffset>
            </wp:positionV>
            <wp:extent cx="4606290" cy="41338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2" cstate="print">
                      <a:extLst/>
                    </a:blip>
                    <a:srcRect/>
                    <a:stretch>
                      <a:fillRect/>
                    </a:stretch>
                  </pic:blipFill>
                  <pic:spPr bwMode="auto">
                    <a:xfrm>
                      <a:off x="0" y="0"/>
                      <a:ext cx="4606290" cy="41338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8" w:lineRule="exact"/>
        <w:rPr>
          <w:sz w:val="20"/>
          <w:szCs w:val="20"/>
        </w:rPr>
      </w:pPr>
    </w:p>
    <w:p w:rsidR="00322BC1" w:rsidRDefault="00963C69">
      <w:pPr>
        <w:rPr>
          <w:sz w:val="20"/>
          <w:szCs w:val="20"/>
        </w:rPr>
      </w:pPr>
      <w:r>
        <w:rPr>
          <w:rFonts w:ascii="Calibri" w:eastAsia="Calibri" w:hAnsi="Calibri" w:cs="Calibri"/>
          <w:b/>
          <w:bCs/>
        </w:rPr>
        <w:t>4.1.3.1. The Q Function</w:t>
      </w:r>
    </w:p>
    <w:p w:rsidR="00322BC1" w:rsidRDefault="00322BC1">
      <w:pPr>
        <w:spacing w:line="49" w:lineRule="exact"/>
        <w:rPr>
          <w:sz w:val="20"/>
          <w:szCs w:val="20"/>
        </w:rPr>
      </w:pPr>
    </w:p>
    <w:p w:rsidR="00322BC1" w:rsidRDefault="00963C69">
      <w:pPr>
        <w:spacing w:line="218" w:lineRule="auto"/>
        <w:ind w:right="660" w:firstLine="720"/>
        <w:rPr>
          <w:sz w:val="20"/>
          <w:szCs w:val="20"/>
        </w:rPr>
      </w:pPr>
      <w:r>
        <w:rPr>
          <w:rFonts w:ascii="Calibri" w:eastAsia="Calibri" w:hAnsi="Calibri" w:cs="Calibri"/>
        </w:rPr>
        <w:t xml:space="preserve">The value of Evaluation function </w:t>
      </w:r>
      <w:r>
        <w:rPr>
          <w:rFonts w:ascii="Calibri" w:eastAsia="Calibri" w:hAnsi="Calibri" w:cs="Calibri"/>
          <w:b/>
          <w:bCs/>
          <w:i/>
          <w:iCs/>
        </w:rPr>
        <w:t>Q(s, a)</w:t>
      </w:r>
      <w:r>
        <w:rPr>
          <w:rFonts w:ascii="Calibri" w:eastAsia="Calibri" w:hAnsi="Calibri" w:cs="Calibri"/>
        </w:rPr>
        <w:t xml:space="preserve"> is the reward received immediately upon executing action a from state </w:t>
      </w:r>
      <w:r>
        <w:rPr>
          <w:rFonts w:ascii="Calibri" w:eastAsia="Calibri" w:hAnsi="Calibri" w:cs="Calibri"/>
          <w:b/>
          <w:bCs/>
          <w:i/>
          <w:iCs/>
        </w:rPr>
        <w:t>s</w:t>
      </w:r>
      <w:r>
        <w:rPr>
          <w:rFonts w:ascii="Calibri" w:eastAsia="Calibri" w:hAnsi="Calibri" w:cs="Calibri"/>
        </w:rPr>
        <w:t xml:space="preserve">, plus the value (discounted by </w:t>
      </w:r>
      <w:r>
        <w:rPr>
          <w:rFonts w:ascii="Calibri" w:eastAsia="Calibri" w:hAnsi="Calibri" w:cs="Calibri"/>
          <w:b/>
          <w:bCs/>
          <w:i/>
          <w:iCs/>
        </w:rPr>
        <w:t>γ</w:t>
      </w:r>
      <w:r>
        <w:rPr>
          <w:rFonts w:ascii="Calibri" w:eastAsia="Calibri" w:hAnsi="Calibri" w:cs="Calibri"/>
        </w:rPr>
        <w:t xml:space="preserve"> ) of following the optimal policy thereafter</w:t>
      </w:r>
    </w:p>
    <w:p w:rsidR="00322BC1" w:rsidRDefault="00963C69">
      <w:pPr>
        <w:spacing w:line="20" w:lineRule="exact"/>
        <w:rPr>
          <w:sz w:val="20"/>
          <w:szCs w:val="20"/>
        </w:rPr>
      </w:pPr>
      <w:r>
        <w:rPr>
          <w:noProof/>
          <w:sz w:val="20"/>
          <w:szCs w:val="20"/>
        </w:rPr>
        <w:drawing>
          <wp:anchor distT="0" distB="0" distL="114300" distR="114300" simplePos="0" relativeHeight="251681280" behindDoc="1" locked="0" layoutInCell="0" allowOverlap="1">
            <wp:simplePos x="0" y="0"/>
            <wp:positionH relativeFrom="column">
              <wp:posOffset>19050</wp:posOffset>
            </wp:positionH>
            <wp:positionV relativeFrom="paragraph">
              <wp:posOffset>175260</wp:posOffset>
            </wp:positionV>
            <wp:extent cx="4606290" cy="356870"/>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53" cstate="print">
                      <a:extLst/>
                    </a:blip>
                    <a:srcRect/>
                    <a:stretch>
                      <a:fillRect/>
                    </a:stretch>
                  </pic:blipFill>
                  <pic:spPr bwMode="auto">
                    <a:xfrm>
                      <a:off x="0" y="0"/>
                      <a:ext cx="4606290" cy="3568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55" w:lineRule="exact"/>
        <w:rPr>
          <w:sz w:val="20"/>
          <w:szCs w:val="20"/>
        </w:rPr>
      </w:pPr>
    </w:p>
    <w:p w:rsidR="00322BC1" w:rsidRDefault="00963C69">
      <w:pPr>
        <w:ind w:right="220"/>
        <w:jc w:val="center"/>
        <w:rPr>
          <w:sz w:val="20"/>
          <w:szCs w:val="20"/>
        </w:rPr>
      </w:pPr>
      <w:r>
        <w:rPr>
          <w:rFonts w:ascii="Calibri" w:eastAsia="Calibri" w:hAnsi="Calibri" w:cs="Calibri"/>
        </w:rPr>
        <w:t>89</w:t>
      </w:r>
    </w:p>
    <w:p w:rsidR="00322BC1" w:rsidRDefault="00322BC1">
      <w:pPr>
        <w:sectPr w:rsidR="00322BC1">
          <w:pgSz w:w="12240" w:h="15840"/>
          <w:pgMar w:top="1440" w:right="1440" w:bottom="431" w:left="1260" w:header="0" w:footer="0" w:gutter="0"/>
          <w:cols w:space="720" w:equalWidth="0">
            <w:col w:w="9540"/>
          </w:cols>
        </w:sectPr>
      </w:pPr>
    </w:p>
    <w:p w:rsidR="00322BC1" w:rsidRDefault="00322BC1">
      <w:pPr>
        <w:spacing w:line="141" w:lineRule="exact"/>
        <w:rPr>
          <w:sz w:val="20"/>
          <w:szCs w:val="20"/>
        </w:rPr>
      </w:pPr>
      <w:bookmarkStart w:id="93" w:name="page95"/>
      <w:bookmarkEnd w:id="93"/>
    </w:p>
    <w:p w:rsidR="00322BC1" w:rsidRDefault="00963C69">
      <w:pPr>
        <w:rPr>
          <w:sz w:val="20"/>
          <w:szCs w:val="20"/>
        </w:rPr>
      </w:pPr>
      <w:r>
        <w:rPr>
          <w:rFonts w:ascii="Calibri" w:eastAsia="Calibri" w:hAnsi="Calibri" w:cs="Calibri"/>
        </w:rPr>
        <w:t xml:space="preserve">Rewrite Equation (3) in terms of </w:t>
      </w:r>
      <w:r>
        <w:rPr>
          <w:rFonts w:ascii="Calibri" w:eastAsia="Calibri" w:hAnsi="Calibri" w:cs="Calibri"/>
          <w:b/>
          <w:bCs/>
          <w:i/>
          <w:iCs/>
        </w:rPr>
        <w:t>Q(s, a)</w:t>
      </w:r>
      <w:r>
        <w:rPr>
          <w:rFonts w:ascii="Calibri" w:eastAsia="Calibri" w:hAnsi="Calibri" w:cs="Calibri"/>
        </w:rPr>
        <w:t xml:space="preserve"> as</w:t>
      </w:r>
    </w:p>
    <w:p w:rsidR="00322BC1" w:rsidRDefault="00963C69">
      <w:pPr>
        <w:spacing w:line="20" w:lineRule="exact"/>
        <w:rPr>
          <w:sz w:val="20"/>
          <w:szCs w:val="20"/>
        </w:rPr>
      </w:pPr>
      <w:r>
        <w:rPr>
          <w:noProof/>
          <w:sz w:val="20"/>
          <w:szCs w:val="20"/>
        </w:rPr>
        <w:drawing>
          <wp:anchor distT="0" distB="0" distL="114300" distR="114300" simplePos="0" relativeHeight="251682304" behindDoc="1" locked="0" layoutInCell="0" allowOverlap="1">
            <wp:simplePos x="0" y="0"/>
            <wp:positionH relativeFrom="column">
              <wp:posOffset>19050</wp:posOffset>
            </wp:positionH>
            <wp:positionV relativeFrom="paragraph">
              <wp:posOffset>175895</wp:posOffset>
            </wp:positionV>
            <wp:extent cx="4556125" cy="54800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4" cstate="print">
                      <a:extLst/>
                    </a:blip>
                    <a:srcRect/>
                    <a:stretch>
                      <a:fillRect/>
                    </a:stretch>
                  </pic:blipFill>
                  <pic:spPr bwMode="auto">
                    <a:xfrm>
                      <a:off x="0" y="0"/>
                      <a:ext cx="4556125" cy="54800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2" w:lineRule="exact"/>
        <w:rPr>
          <w:sz w:val="20"/>
          <w:szCs w:val="20"/>
        </w:rPr>
      </w:pPr>
    </w:p>
    <w:p w:rsidR="00322BC1" w:rsidRDefault="00963C69">
      <w:pPr>
        <w:spacing w:line="218" w:lineRule="auto"/>
        <w:ind w:right="380"/>
        <w:rPr>
          <w:sz w:val="20"/>
          <w:szCs w:val="20"/>
        </w:rPr>
      </w:pPr>
      <w:r>
        <w:rPr>
          <w:rFonts w:ascii="Calibri" w:eastAsia="Calibri" w:hAnsi="Calibri" w:cs="Calibri"/>
        </w:rPr>
        <w:t xml:space="preserve">Equation (5) makes clear, it need only consider each available action </w:t>
      </w:r>
      <w:r>
        <w:rPr>
          <w:rFonts w:ascii="Calibri" w:eastAsia="Calibri" w:hAnsi="Calibri" w:cs="Calibri"/>
          <w:b/>
          <w:bCs/>
          <w:i/>
          <w:iCs/>
        </w:rPr>
        <w:t>a</w:t>
      </w:r>
      <w:r>
        <w:rPr>
          <w:rFonts w:ascii="Calibri" w:eastAsia="Calibri" w:hAnsi="Calibri" w:cs="Calibri"/>
        </w:rPr>
        <w:t xml:space="preserve"> in its current state </w:t>
      </w:r>
      <w:r>
        <w:rPr>
          <w:rFonts w:ascii="Calibri" w:eastAsia="Calibri" w:hAnsi="Calibri" w:cs="Calibri"/>
          <w:b/>
          <w:bCs/>
          <w:i/>
          <w:iCs/>
        </w:rPr>
        <w:t>s</w:t>
      </w:r>
      <w:r>
        <w:rPr>
          <w:rFonts w:ascii="Calibri" w:eastAsia="Calibri" w:hAnsi="Calibri" w:cs="Calibri"/>
        </w:rPr>
        <w:t xml:space="preserve"> and choose the action that maximizes </w:t>
      </w:r>
      <w:r>
        <w:rPr>
          <w:rFonts w:ascii="Calibri" w:eastAsia="Calibri" w:hAnsi="Calibri" w:cs="Calibri"/>
          <w:b/>
          <w:bCs/>
          <w:i/>
          <w:iCs/>
        </w:rPr>
        <w:t>Q(s, a)</w:t>
      </w:r>
      <w:r>
        <w:rPr>
          <w:rFonts w:ascii="Calibri" w:eastAsia="Calibri" w:hAnsi="Calibri" w:cs="Calibri"/>
        </w:rPr>
        <w:t>.</w:t>
      </w:r>
    </w:p>
    <w:p w:rsidR="00322BC1" w:rsidRDefault="00322BC1">
      <w:pPr>
        <w:spacing w:line="231" w:lineRule="exact"/>
        <w:rPr>
          <w:sz w:val="20"/>
          <w:szCs w:val="20"/>
        </w:rPr>
      </w:pPr>
    </w:p>
    <w:p w:rsidR="00322BC1" w:rsidRDefault="00963C69">
      <w:pPr>
        <w:rPr>
          <w:sz w:val="20"/>
          <w:szCs w:val="20"/>
        </w:rPr>
      </w:pPr>
      <w:r>
        <w:rPr>
          <w:rFonts w:ascii="Calibri" w:eastAsia="Calibri" w:hAnsi="Calibri" w:cs="Calibri"/>
          <w:b/>
          <w:bCs/>
        </w:rPr>
        <w:t xml:space="preserve">4.1.3.2. An Algorithm for Learning </w:t>
      </w:r>
      <w:r>
        <w:rPr>
          <w:rFonts w:ascii="Calibri" w:eastAsia="Calibri" w:hAnsi="Calibri" w:cs="Calibri"/>
          <w:b/>
          <w:bCs/>
          <w:i/>
          <w:iCs/>
        </w:rPr>
        <w:t>Q</w:t>
      </w:r>
    </w:p>
    <w:p w:rsidR="00322BC1" w:rsidRDefault="00322BC1">
      <w:pPr>
        <w:spacing w:line="1" w:lineRule="exact"/>
        <w:rPr>
          <w:sz w:val="20"/>
          <w:szCs w:val="20"/>
        </w:rPr>
      </w:pPr>
    </w:p>
    <w:p w:rsidR="00322BC1" w:rsidRDefault="00963C69" w:rsidP="00963C69">
      <w:pPr>
        <w:numPr>
          <w:ilvl w:val="0"/>
          <w:numId w:val="151"/>
        </w:numPr>
        <w:tabs>
          <w:tab w:val="left" w:pos="360"/>
        </w:tabs>
        <w:ind w:left="360" w:hanging="360"/>
        <w:rPr>
          <w:rFonts w:ascii="Symbol" w:eastAsia="Symbol" w:hAnsi="Symbol" w:cs="Symbol"/>
        </w:rPr>
      </w:pPr>
      <w:r>
        <w:rPr>
          <w:rFonts w:ascii="Calibri" w:eastAsia="Calibri" w:hAnsi="Calibri" w:cs="Calibri"/>
        </w:rPr>
        <w:t xml:space="preserve">Learning the Q function corresponds to learning the </w:t>
      </w:r>
      <w:r>
        <w:rPr>
          <w:rFonts w:ascii="Calibri" w:eastAsia="Calibri" w:hAnsi="Calibri" w:cs="Calibri"/>
          <w:b/>
          <w:bCs/>
        </w:rPr>
        <w:t>optimal policy</w:t>
      </w:r>
      <w:r>
        <w:rPr>
          <w:rFonts w:ascii="Calibri" w:eastAsia="Calibri" w:hAnsi="Calibri" w:cs="Calibri"/>
        </w:rPr>
        <w:t>.</w:t>
      </w:r>
    </w:p>
    <w:p w:rsidR="00322BC1" w:rsidRDefault="00322BC1">
      <w:pPr>
        <w:spacing w:line="200" w:lineRule="exact"/>
        <w:rPr>
          <w:rFonts w:ascii="Symbol" w:eastAsia="Symbol" w:hAnsi="Symbol" w:cs="Symbol"/>
        </w:rPr>
      </w:pPr>
    </w:p>
    <w:p w:rsidR="00322BC1" w:rsidRDefault="00963C69" w:rsidP="00963C69">
      <w:pPr>
        <w:numPr>
          <w:ilvl w:val="0"/>
          <w:numId w:val="151"/>
        </w:numPr>
        <w:tabs>
          <w:tab w:val="left" w:pos="360"/>
        </w:tabs>
        <w:spacing w:line="248" w:lineRule="auto"/>
        <w:ind w:left="360" w:right="220" w:hanging="360"/>
        <w:jc w:val="both"/>
        <w:rPr>
          <w:rFonts w:ascii="Symbol" w:eastAsia="Symbol" w:hAnsi="Symbol" w:cs="Symbol"/>
        </w:rPr>
      </w:pPr>
      <w:r>
        <w:rPr>
          <w:rFonts w:ascii="Calibri" w:eastAsia="Calibri" w:hAnsi="Calibri" w:cs="Calibri"/>
        </w:rPr>
        <w:t xml:space="preserve">The key problem is finding a reliable way to estimate training values for </w:t>
      </w:r>
      <w:r>
        <w:rPr>
          <w:rFonts w:ascii="Calibri" w:eastAsia="Calibri" w:hAnsi="Calibri" w:cs="Calibri"/>
          <w:b/>
          <w:bCs/>
          <w:i/>
          <w:iCs/>
        </w:rPr>
        <w:t>Q</w:t>
      </w:r>
      <w:r>
        <w:rPr>
          <w:rFonts w:ascii="Calibri" w:eastAsia="Calibri" w:hAnsi="Calibri" w:cs="Calibri"/>
        </w:rPr>
        <w:t xml:space="preserve">, given only a sequence of immediate rewards </w:t>
      </w:r>
      <w:r>
        <w:rPr>
          <w:rFonts w:ascii="Calibri" w:eastAsia="Calibri" w:hAnsi="Calibri" w:cs="Calibri"/>
          <w:b/>
          <w:bCs/>
          <w:i/>
          <w:iCs/>
        </w:rPr>
        <w:t>r</w:t>
      </w:r>
      <w:r>
        <w:rPr>
          <w:rFonts w:ascii="Calibri" w:eastAsia="Calibri" w:hAnsi="Calibri" w:cs="Calibri"/>
        </w:rPr>
        <w:t xml:space="preserve"> spread out over time. This can be accomplished through </w:t>
      </w:r>
      <w:r>
        <w:rPr>
          <w:rFonts w:ascii="Calibri" w:eastAsia="Calibri" w:hAnsi="Calibri" w:cs="Calibri"/>
          <w:b/>
          <w:bCs/>
          <w:i/>
          <w:iCs/>
        </w:rPr>
        <w:t>iterative approximation</w:t>
      </w:r>
    </w:p>
    <w:p w:rsidR="00322BC1" w:rsidRDefault="00963C69">
      <w:pPr>
        <w:spacing w:line="20" w:lineRule="exact"/>
        <w:rPr>
          <w:sz w:val="20"/>
          <w:szCs w:val="20"/>
        </w:rPr>
      </w:pPr>
      <w:r>
        <w:rPr>
          <w:noProof/>
          <w:sz w:val="20"/>
          <w:szCs w:val="20"/>
        </w:rPr>
        <w:drawing>
          <wp:anchor distT="0" distB="0" distL="114300" distR="114300" simplePos="0" relativeHeight="251683328" behindDoc="1" locked="0" layoutInCell="0" allowOverlap="1">
            <wp:simplePos x="0" y="0"/>
            <wp:positionH relativeFrom="column">
              <wp:posOffset>19050</wp:posOffset>
            </wp:positionH>
            <wp:positionV relativeFrom="paragraph">
              <wp:posOffset>26035</wp:posOffset>
            </wp:positionV>
            <wp:extent cx="2711450" cy="588010"/>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5" cstate="print">
                      <a:extLst/>
                    </a:blip>
                    <a:srcRect/>
                    <a:stretch>
                      <a:fillRect/>
                    </a:stretch>
                  </pic:blipFill>
                  <pic:spPr bwMode="auto">
                    <a:xfrm>
                      <a:off x="0" y="0"/>
                      <a:ext cx="2711450" cy="58801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0" w:lineRule="exact"/>
        <w:rPr>
          <w:sz w:val="20"/>
          <w:szCs w:val="20"/>
        </w:rPr>
      </w:pPr>
    </w:p>
    <w:p w:rsidR="00322BC1" w:rsidRDefault="00963C69">
      <w:pPr>
        <w:rPr>
          <w:sz w:val="20"/>
          <w:szCs w:val="20"/>
        </w:rPr>
      </w:pPr>
      <w:r>
        <w:rPr>
          <w:rFonts w:eastAsia="Times New Roman"/>
          <w:sz w:val="20"/>
          <w:szCs w:val="20"/>
        </w:rPr>
        <w:t>Rewriting Equation</w:t>
      </w:r>
    </w:p>
    <w:p w:rsidR="00322BC1" w:rsidRDefault="00963C69">
      <w:pPr>
        <w:spacing w:line="20" w:lineRule="exact"/>
        <w:rPr>
          <w:sz w:val="20"/>
          <w:szCs w:val="20"/>
        </w:rPr>
      </w:pPr>
      <w:r>
        <w:rPr>
          <w:noProof/>
          <w:sz w:val="20"/>
          <w:szCs w:val="20"/>
        </w:rPr>
        <w:drawing>
          <wp:anchor distT="0" distB="0" distL="114300" distR="114300" simplePos="0" relativeHeight="251684352" behindDoc="1" locked="0" layoutInCell="0" allowOverlap="1">
            <wp:simplePos x="0" y="0"/>
            <wp:positionH relativeFrom="column">
              <wp:posOffset>19050</wp:posOffset>
            </wp:positionH>
            <wp:positionV relativeFrom="paragraph">
              <wp:posOffset>4445</wp:posOffset>
            </wp:positionV>
            <wp:extent cx="4532630" cy="50736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56" cstate="print">
                      <a:extLst/>
                    </a:blip>
                    <a:srcRect/>
                    <a:stretch>
                      <a:fillRect/>
                    </a:stretch>
                  </pic:blipFill>
                  <pic:spPr bwMode="auto">
                    <a:xfrm>
                      <a:off x="0" y="0"/>
                      <a:ext cx="4532630" cy="50736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1" w:lineRule="exact"/>
        <w:rPr>
          <w:sz w:val="20"/>
          <w:szCs w:val="20"/>
        </w:rPr>
      </w:pPr>
    </w:p>
    <w:p w:rsidR="00322BC1" w:rsidRDefault="00963C69">
      <w:pPr>
        <w:rPr>
          <w:sz w:val="20"/>
          <w:szCs w:val="20"/>
        </w:rPr>
      </w:pPr>
      <w:r>
        <w:rPr>
          <w:rFonts w:ascii="Calibri" w:eastAsia="Calibri" w:hAnsi="Calibri" w:cs="Calibri"/>
        </w:rPr>
        <w:t>Q learning algorithm:</w:t>
      </w:r>
    </w:p>
    <w:p w:rsidR="00322BC1" w:rsidRDefault="00963C69">
      <w:pPr>
        <w:spacing w:line="20" w:lineRule="exact"/>
        <w:rPr>
          <w:sz w:val="20"/>
          <w:szCs w:val="20"/>
        </w:rPr>
      </w:pPr>
      <w:r>
        <w:rPr>
          <w:noProof/>
          <w:sz w:val="20"/>
          <w:szCs w:val="20"/>
        </w:rPr>
        <w:drawing>
          <wp:anchor distT="0" distB="0" distL="114300" distR="114300" simplePos="0" relativeHeight="251685376" behindDoc="1" locked="0" layoutInCell="0" allowOverlap="1">
            <wp:simplePos x="0" y="0"/>
            <wp:positionH relativeFrom="column">
              <wp:posOffset>19050</wp:posOffset>
            </wp:positionH>
            <wp:positionV relativeFrom="paragraph">
              <wp:posOffset>4445</wp:posOffset>
            </wp:positionV>
            <wp:extent cx="4701540" cy="2385060"/>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57" cstate="print">
                      <a:extLst/>
                    </a:blip>
                    <a:srcRect/>
                    <a:stretch>
                      <a:fillRect/>
                    </a:stretch>
                  </pic:blipFill>
                  <pic:spPr bwMode="auto">
                    <a:xfrm>
                      <a:off x="0" y="0"/>
                      <a:ext cx="4701540" cy="238506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1" w:lineRule="exact"/>
        <w:rPr>
          <w:sz w:val="20"/>
          <w:szCs w:val="20"/>
        </w:rPr>
      </w:pPr>
    </w:p>
    <w:p w:rsidR="00322BC1" w:rsidRDefault="00963C69" w:rsidP="00963C69">
      <w:pPr>
        <w:numPr>
          <w:ilvl w:val="0"/>
          <w:numId w:val="152"/>
        </w:numPr>
        <w:tabs>
          <w:tab w:val="left" w:pos="360"/>
        </w:tabs>
        <w:spacing w:line="231" w:lineRule="auto"/>
        <w:ind w:left="360" w:right="320" w:hanging="360"/>
        <w:rPr>
          <w:rFonts w:ascii="Symbol" w:eastAsia="Symbol" w:hAnsi="Symbol" w:cs="Symbol"/>
        </w:rPr>
      </w:pPr>
      <w:r>
        <w:rPr>
          <w:rFonts w:ascii="Calibri" w:eastAsia="Calibri" w:hAnsi="Calibri" w:cs="Calibri"/>
        </w:rPr>
        <w:t>Q learning algorithm assuming deterministic rewards and actions. The discount factor γ may be any constant such that 0 ≤ γ &lt; 1</w:t>
      </w:r>
    </w:p>
    <w:p w:rsidR="00322BC1" w:rsidRDefault="00322BC1">
      <w:pPr>
        <w:spacing w:line="263" w:lineRule="exact"/>
        <w:rPr>
          <w:sz w:val="20"/>
          <w:szCs w:val="20"/>
        </w:rPr>
      </w:pPr>
    </w:p>
    <w:p w:rsidR="00322BC1" w:rsidRDefault="00963C69">
      <w:pPr>
        <w:ind w:right="220"/>
        <w:jc w:val="center"/>
        <w:rPr>
          <w:sz w:val="20"/>
          <w:szCs w:val="20"/>
        </w:rPr>
      </w:pPr>
      <w:r>
        <w:rPr>
          <w:rFonts w:ascii="Calibri" w:eastAsia="Calibri" w:hAnsi="Calibri" w:cs="Calibri"/>
        </w:rPr>
        <w:t>90</w:t>
      </w:r>
    </w:p>
    <w:p w:rsidR="00322BC1" w:rsidRDefault="00322BC1">
      <w:pPr>
        <w:sectPr w:rsidR="00322BC1">
          <w:pgSz w:w="12240" w:h="15840"/>
          <w:pgMar w:top="1440" w:right="1440" w:bottom="431" w:left="1260" w:header="0" w:footer="0" w:gutter="0"/>
          <w:cols w:space="720" w:equalWidth="0">
            <w:col w:w="9540"/>
          </w:cols>
        </w:sectPr>
      </w:pPr>
    </w:p>
    <w:p w:rsidR="00322BC1" w:rsidRDefault="00963C69" w:rsidP="00963C69">
      <w:pPr>
        <w:numPr>
          <w:ilvl w:val="0"/>
          <w:numId w:val="153"/>
        </w:numPr>
        <w:tabs>
          <w:tab w:val="left" w:pos="360"/>
        </w:tabs>
        <w:ind w:left="360" w:hanging="360"/>
        <w:rPr>
          <w:rFonts w:ascii="Symbol" w:eastAsia="Symbol" w:hAnsi="Symbol" w:cs="Symbol"/>
        </w:rPr>
      </w:pPr>
      <w:bookmarkStart w:id="94" w:name="page96"/>
      <w:bookmarkEnd w:id="94"/>
      <w:r>
        <w:rPr>
          <w:rFonts w:ascii="Calibri" w:eastAsia="Calibri" w:hAnsi="Calibri" w:cs="Calibri"/>
        </w:rPr>
        <w:lastRenderedPageBreak/>
        <w:t>̂to refer to the learner's estimate, or hypothesis, of the actual Q function</w:t>
      </w:r>
    </w:p>
    <w:p w:rsidR="00322BC1" w:rsidRDefault="00322BC1">
      <w:pPr>
        <w:spacing w:line="393" w:lineRule="exact"/>
        <w:rPr>
          <w:sz w:val="20"/>
          <w:szCs w:val="20"/>
        </w:rPr>
      </w:pPr>
    </w:p>
    <w:p w:rsidR="00322BC1" w:rsidRDefault="00963C69">
      <w:pPr>
        <w:rPr>
          <w:sz w:val="20"/>
          <w:szCs w:val="20"/>
        </w:rPr>
      </w:pPr>
      <w:r>
        <w:rPr>
          <w:rFonts w:ascii="Calibri" w:eastAsia="Calibri" w:hAnsi="Calibri" w:cs="Calibri"/>
          <w:b/>
          <w:bCs/>
        </w:rPr>
        <w:t>4.1.3.2. An Illustrative Example</w:t>
      </w:r>
    </w:p>
    <w:p w:rsidR="00322BC1" w:rsidRDefault="00322BC1">
      <w:pPr>
        <w:spacing w:line="200" w:lineRule="exact"/>
        <w:rPr>
          <w:sz w:val="20"/>
          <w:szCs w:val="20"/>
        </w:rPr>
      </w:pPr>
    </w:p>
    <w:p w:rsidR="00322BC1" w:rsidRDefault="00322BC1">
      <w:pPr>
        <w:spacing w:line="209" w:lineRule="exact"/>
        <w:rPr>
          <w:sz w:val="20"/>
          <w:szCs w:val="20"/>
        </w:rPr>
      </w:pPr>
    </w:p>
    <w:p w:rsidR="00322BC1" w:rsidRDefault="00963C69" w:rsidP="00963C69">
      <w:pPr>
        <w:numPr>
          <w:ilvl w:val="0"/>
          <w:numId w:val="154"/>
        </w:numPr>
        <w:tabs>
          <w:tab w:val="left" w:pos="360"/>
        </w:tabs>
        <w:spacing w:line="231" w:lineRule="auto"/>
        <w:ind w:left="360" w:right="220" w:hanging="360"/>
        <w:rPr>
          <w:rFonts w:ascii="Symbol" w:eastAsia="Symbol" w:hAnsi="Symbol" w:cs="Symbol"/>
        </w:rPr>
      </w:pPr>
      <w:r>
        <w:rPr>
          <w:rFonts w:ascii="Calibri" w:eastAsia="Calibri" w:hAnsi="Calibri" w:cs="Calibri"/>
        </w:rPr>
        <w:t>To illustrate the operation of the Q learning algorithm, consider a single action taken by an agent, and the corresponding refinement to ̂shown in below figure</w:t>
      </w:r>
    </w:p>
    <w:p w:rsidR="00322BC1" w:rsidRDefault="00963C69">
      <w:pPr>
        <w:spacing w:line="20" w:lineRule="exact"/>
        <w:rPr>
          <w:sz w:val="20"/>
          <w:szCs w:val="20"/>
        </w:rPr>
      </w:pPr>
      <w:r>
        <w:rPr>
          <w:noProof/>
          <w:sz w:val="20"/>
          <w:szCs w:val="20"/>
        </w:rPr>
        <w:drawing>
          <wp:anchor distT="0" distB="0" distL="114300" distR="114300" simplePos="0" relativeHeight="251686400" behindDoc="1" locked="0" layoutInCell="0" allowOverlap="1">
            <wp:simplePos x="0" y="0"/>
            <wp:positionH relativeFrom="column">
              <wp:posOffset>247650</wp:posOffset>
            </wp:positionH>
            <wp:positionV relativeFrom="paragraph">
              <wp:posOffset>31750</wp:posOffset>
            </wp:positionV>
            <wp:extent cx="5932170" cy="1891030"/>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58" cstate="print">
                      <a:extLst/>
                    </a:blip>
                    <a:srcRect/>
                    <a:stretch>
                      <a:fillRect/>
                    </a:stretch>
                  </pic:blipFill>
                  <pic:spPr bwMode="auto">
                    <a:xfrm>
                      <a:off x="0" y="0"/>
                      <a:ext cx="5932170" cy="18910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62" w:lineRule="exact"/>
        <w:rPr>
          <w:sz w:val="20"/>
          <w:szCs w:val="20"/>
        </w:rPr>
      </w:pPr>
    </w:p>
    <w:p w:rsidR="00322BC1" w:rsidRDefault="00963C69" w:rsidP="00963C69">
      <w:pPr>
        <w:numPr>
          <w:ilvl w:val="0"/>
          <w:numId w:val="155"/>
        </w:numPr>
        <w:tabs>
          <w:tab w:val="left" w:pos="360"/>
        </w:tabs>
        <w:spacing w:line="231" w:lineRule="auto"/>
        <w:ind w:left="360" w:right="220" w:hanging="360"/>
        <w:rPr>
          <w:rFonts w:ascii="Symbol" w:eastAsia="Symbol" w:hAnsi="Symbol" w:cs="Symbol"/>
        </w:rPr>
      </w:pPr>
      <w:r>
        <w:rPr>
          <w:rFonts w:ascii="Calibri" w:eastAsia="Calibri" w:hAnsi="Calibri" w:cs="Calibri"/>
        </w:rPr>
        <w:t>The agent moves one cell to the right in its grid world and receives an immediate reward of zero for this transition.</w:t>
      </w:r>
    </w:p>
    <w:p w:rsidR="00322BC1" w:rsidRDefault="00322BC1">
      <w:pPr>
        <w:spacing w:line="140" w:lineRule="exact"/>
        <w:rPr>
          <w:rFonts w:ascii="Symbol" w:eastAsia="Symbol" w:hAnsi="Symbol" w:cs="Symbol"/>
        </w:rPr>
      </w:pPr>
    </w:p>
    <w:p w:rsidR="00322BC1" w:rsidRDefault="00963C69" w:rsidP="00963C69">
      <w:pPr>
        <w:numPr>
          <w:ilvl w:val="0"/>
          <w:numId w:val="155"/>
        </w:numPr>
        <w:tabs>
          <w:tab w:val="left" w:pos="360"/>
        </w:tabs>
        <w:ind w:left="360" w:hanging="360"/>
        <w:rPr>
          <w:rFonts w:ascii="Symbol" w:eastAsia="Symbol" w:hAnsi="Symbol" w:cs="Symbol"/>
        </w:rPr>
      </w:pPr>
      <w:r>
        <w:rPr>
          <w:rFonts w:ascii="Calibri" w:eastAsia="Calibri" w:hAnsi="Calibri" w:cs="Calibri"/>
        </w:rPr>
        <w:t>Apply the training rule of Equation</w:t>
      </w: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254" w:lineRule="exact"/>
        <w:rPr>
          <w:rFonts w:ascii="Symbol" w:eastAsia="Symbol" w:hAnsi="Symbol" w:cs="Symbol"/>
        </w:rPr>
      </w:pPr>
    </w:p>
    <w:p w:rsidR="00322BC1" w:rsidRDefault="00963C69">
      <w:pPr>
        <w:ind w:left="360"/>
        <w:rPr>
          <w:rFonts w:ascii="Symbol" w:eastAsia="Symbol" w:hAnsi="Symbol" w:cs="Symbol"/>
        </w:rPr>
      </w:pPr>
      <w:r>
        <w:rPr>
          <w:rFonts w:ascii="Calibri" w:eastAsia="Calibri" w:hAnsi="Calibri" w:cs="Calibri"/>
        </w:rPr>
        <w:t>to refine its estimate Q for the state-action transition it just executed.</w:t>
      </w:r>
    </w:p>
    <w:p w:rsidR="00322BC1" w:rsidRDefault="00322BC1">
      <w:pPr>
        <w:spacing w:line="200" w:lineRule="exact"/>
        <w:rPr>
          <w:rFonts w:ascii="Symbol" w:eastAsia="Symbol" w:hAnsi="Symbol" w:cs="Symbol"/>
        </w:rPr>
      </w:pPr>
    </w:p>
    <w:p w:rsidR="00322BC1" w:rsidRDefault="00322BC1">
      <w:pPr>
        <w:spacing w:line="225" w:lineRule="exact"/>
        <w:rPr>
          <w:rFonts w:ascii="Symbol" w:eastAsia="Symbol" w:hAnsi="Symbol" w:cs="Symbol"/>
        </w:rPr>
      </w:pPr>
    </w:p>
    <w:p w:rsidR="00322BC1" w:rsidRDefault="00963C69" w:rsidP="00963C69">
      <w:pPr>
        <w:numPr>
          <w:ilvl w:val="0"/>
          <w:numId w:val="155"/>
        </w:numPr>
        <w:tabs>
          <w:tab w:val="left" w:pos="360"/>
        </w:tabs>
        <w:spacing w:line="207" w:lineRule="auto"/>
        <w:ind w:left="360" w:right="220" w:hanging="360"/>
        <w:jc w:val="both"/>
        <w:rPr>
          <w:rFonts w:ascii="Symbol" w:eastAsia="Symbol" w:hAnsi="Symbol" w:cs="Symbol"/>
          <w:sz w:val="28"/>
          <w:szCs w:val="28"/>
        </w:rPr>
      </w:pPr>
      <w:r>
        <w:rPr>
          <w:rFonts w:ascii="Calibri" w:eastAsia="Calibri" w:hAnsi="Calibri" w:cs="Calibri"/>
        </w:rPr>
        <w:t>According to the training rule, the new ̂estimate for this transition is the sum of the received reward (zero) and the highest ̂value associated with the resulting state (100), discounted by γ (.9).</w:t>
      </w:r>
    </w:p>
    <w:p w:rsidR="00322BC1" w:rsidRDefault="00963C69">
      <w:pPr>
        <w:spacing w:line="20" w:lineRule="exact"/>
        <w:rPr>
          <w:sz w:val="20"/>
          <w:szCs w:val="20"/>
        </w:rPr>
      </w:pPr>
      <w:r>
        <w:rPr>
          <w:noProof/>
          <w:sz w:val="20"/>
          <w:szCs w:val="20"/>
        </w:rPr>
        <w:drawing>
          <wp:anchor distT="0" distB="0" distL="114300" distR="114300" simplePos="0" relativeHeight="251687424" behindDoc="1" locked="0" layoutInCell="0" allowOverlap="1">
            <wp:simplePos x="0" y="0"/>
            <wp:positionH relativeFrom="column">
              <wp:posOffset>247650</wp:posOffset>
            </wp:positionH>
            <wp:positionV relativeFrom="paragraph">
              <wp:posOffset>-1414780</wp:posOffset>
            </wp:positionV>
            <wp:extent cx="4042410" cy="643890"/>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9" cstate="print">
                      <a:extLst/>
                    </a:blip>
                    <a:srcRect/>
                    <a:stretch>
                      <a:fillRect/>
                    </a:stretch>
                  </pic:blipFill>
                  <pic:spPr bwMode="auto">
                    <a:xfrm>
                      <a:off x="0" y="0"/>
                      <a:ext cx="4042410" cy="643890"/>
                    </a:xfrm>
                    <a:prstGeom prst="rect">
                      <a:avLst/>
                    </a:prstGeom>
                    <a:noFill/>
                  </pic:spPr>
                </pic:pic>
              </a:graphicData>
            </a:graphic>
          </wp:anchor>
        </w:drawing>
      </w:r>
      <w:r>
        <w:rPr>
          <w:noProof/>
          <w:sz w:val="20"/>
          <w:szCs w:val="20"/>
        </w:rPr>
        <w:drawing>
          <wp:anchor distT="0" distB="0" distL="114300" distR="114300" simplePos="0" relativeHeight="251688448" behindDoc="1" locked="0" layoutInCell="0" allowOverlap="1">
            <wp:simplePos x="0" y="0"/>
            <wp:positionH relativeFrom="column">
              <wp:posOffset>247650</wp:posOffset>
            </wp:positionH>
            <wp:positionV relativeFrom="paragraph">
              <wp:posOffset>58420</wp:posOffset>
            </wp:positionV>
            <wp:extent cx="4354195" cy="131127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0" cstate="print">
                      <a:extLst/>
                    </a:blip>
                    <a:srcRect/>
                    <a:stretch>
                      <a:fillRect/>
                    </a:stretch>
                  </pic:blipFill>
                  <pic:spPr bwMode="auto">
                    <a:xfrm>
                      <a:off x="0" y="0"/>
                      <a:ext cx="4354195" cy="13112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2" w:lineRule="exact"/>
        <w:rPr>
          <w:sz w:val="20"/>
          <w:szCs w:val="20"/>
        </w:rPr>
      </w:pPr>
    </w:p>
    <w:p w:rsidR="00322BC1" w:rsidRDefault="00963C69">
      <w:pPr>
        <w:rPr>
          <w:sz w:val="20"/>
          <w:szCs w:val="20"/>
        </w:rPr>
      </w:pPr>
      <w:r>
        <w:rPr>
          <w:rFonts w:ascii="Calibri" w:eastAsia="Calibri" w:hAnsi="Calibri" w:cs="Calibri"/>
          <w:b/>
          <w:bCs/>
        </w:rPr>
        <w:t>4.1.3.3. Convergence</w:t>
      </w:r>
    </w:p>
    <w:p w:rsidR="00322BC1" w:rsidRDefault="00963C69">
      <w:pPr>
        <w:rPr>
          <w:sz w:val="20"/>
          <w:szCs w:val="20"/>
        </w:rPr>
      </w:pPr>
      <w:r>
        <w:rPr>
          <w:rFonts w:ascii="Calibri" w:eastAsia="Calibri" w:hAnsi="Calibri" w:cs="Calibri"/>
          <w:i/>
          <w:iCs/>
        </w:rPr>
        <w:t>Will the Q Learning Algorithm converge toward a Q equal to the true Q function?</w:t>
      </w:r>
    </w:p>
    <w:p w:rsidR="00322BC1" w:rsidRDefault="00963C69">
      <w:pPr>
        <w:rPr>
          <w:sz w:val="20"/>
          <w:szCs w:val="20"/>
        </w:rPr>
      </w:pPr>
      <w:r>
        <w:rPr>
          <w:rFonts w:ascii="Calibri" w:eastAsia="Calibri" w:hAnsi="Calibri" w:cs="Calibri"/>
        </w:rPr>
        <w:t>Yes, under certain conditions.</w:t>
      </w:r>
    </w:p>
    <w:p w:rsidR="00322BC1" w:rsidRDefault="00322BC1">
      <w:pPr>
        <w:spacing w:line="3" w:lineRule="exact"/>
        <w:rPr>
          <w:sz w:val="20"/>
          <w:szCs w:val="20"/>
        </w:rPr>
      </w:pPr>
    </w:p>
    <w:p w:rsidR="00322BC1" w:rsidRDefault="00963C69" w:rsidP="00963C69">
      <w:pPr>
        <w:numPr>
          <w:ilvl w:val="0"/>
          <w:numId w:val="156"/>
        </w:numPr>
        <w:tabs>
          <w:tab w:val="left" w:pos="220"/>
        </w:tabs>
        <w:ind w:left="220" w:hanging="220"/>
        <w:rPr>
          <w:rFonts w:ascii="Calibri" w:eastAsia="Calibri" w:hAnsi="Calibri" w:cs="Calibri"/>
        </w:rPr>
      </w:pPr>
      <w:r>
        <w:rPr>
          <w:rFonts w:ascii="Calibri" w:eastAsia="Calibri" w:hAnsi="Calibri" w:cs="Calibri"/>
        </w:rPr>
        <w:t>Assume the system is a deterministic MDP.</w:t>
      </w:r>
    </w:p>
    <w:p w:rsidR="00322BC1" w:rsidRDefault="00322BC1">
      <w:pPr>
        <w:spacing w:line="121" w:lineRule="exact"/>
        <w:rPr>
          <w:rFonts w:ascii="Calibri" w:eastAsia="Calibri" w:hAnsi="Calibri" w:cs="Calibri"/>
        </w:rPr>
      </w:pPr>
    </w:p>
    <w:p w:rsidR="00322BC1" w:rsidRDefault="00963C69" w:rsidP="00963C69">
      <w:pPr>
        <w:numPr>
          <w:ilvl w:val="0"/>
          <w:numId w:val="156"/>
        </w:numPr>
        <w:tabs>
          <w:tab w:val="left" w:pos="218"/>
        </w:tabs>
        <w:spacing w:line="219" w:lineRule="auto"/>
        <w:ind w:right="240"/>
        <w:rPr>
          <w:rFonts w:ascii="Calibri" w:eastAsia="Calibri" w:hAnsi="Calibri" w:cs="Calibri"/>
        </w:rPr>
      </w:pPr>
      <w:r>
        <w:rPr>
          <w:rFonts w:ascii="Calibri" w:eastAsia="Calibri" w:hAnsi="Calibri" w:cs="Calibri"/>
        </w:rPr>
        <w:t xml:space="preserve">Assume the immediate reward values are bounded; that is, there exists some positive constant c such that for all states s and actions a, </w:t>
      </w:r>
      <w:r>
        <w:rPr>
          <w:rFonts w:ascii="Calibri" w:eastAsia="Calibri" w:hAnsi="Calibri" w:cs="Calibri"/>
          <w:b/>
          <w:bCs/>
        </w:rPr>
        <w:t>| r(s, a)| &lt; c</w:t>
      </w:r>
    </w:p>
    <w:p w:rsidR="00322BC1" w:rsidRDefault="00322BC1">
      <w:pPr>
        <w:spacing w:line="121" w:lineRule="exact"/>
        <w:rPr>
          <w:rFonts w:ascii="Calibri" w:eastAsia="Calibri" w:hAnsi="Calibri" w:cs="Calibri"/>
        </w:rPr>
      </w:pPr>
    </w:p>
    <w:p w:rsidR="00322BC1" w:rsidRDefault="00963C69" w:rsidP="00963C69">
      <w:pPr>
        <w:numPr>
          <w:ilvl w:val="0"/>
          <w:numId w:val="156"/>
        </w:numPr>
        <w:tabs>
          <w:tab w:val="left" w:pos="218"/>
        </w:tabs>
        <w:spacing w:line="218" w:lineRule="auto"/>
        <w:ind w:right="900"/>
        <w:rPr>
          <w:rFonts w:ascii="Calibri" w:eastAsia="Calibri" w:hAnsi="Calibri" w:cs="Calibri"/>
        </w:rPr>
      </w:pPr>
      <w:r>
        <w:rPr>
          <w:rFonts w:ascii="Calibri" w:eastAsia="Calibri" w:hAnsi="Calibri" w:cs="Calibri"/>
        </w:rPr>
        <w:t>Assume the agent selects actions in such a fashion that it visits every possible state-action pair infinitely often</w:t>
      </w:r>
    </w:p>
    <w:p w:rsidR="00322BC1" w:rsidRDefault="00322BC1">
      <w:pPr>
        <w:spacing w:line="332" w:lineRule="exact"/>
        <w:rPr>
          <w:sz w:val="20"/>
          <w:szCs w:val="20"/>
        </w:rPr>
      </w:pPr>
    </w:p>
    <w:p w:rsidR="00322BC1" w:rsidRDefault="00963C69">
      <w:pPr>
        <w:ind w:right="220"/>
        <w:jc w:val="center"/>
        <w:rPr>
          <w:sz w:val="20"/>
          <w:szCs w:val="20"/>
        </w:rPr>
      </w:pPr>
      <w:r>
        <w:rPr>
          <w:rFonts w:ascii="Calibri" w:eastAsia="Calibri" w:hAnsi="Calibri" w:cs="Calibri"/>
        </w:rPr>
        <w:t>91</w:t>
      </w:r>
    </w:p>
    <w:p w:rsidR="00322BC1" w:rsidRDefault="00322BC1">
      <w:pPr>
        <w:sectPr w:rsidR="00322BC1">
          <w:pgSz w:w="12240" w:h="15840"/>
          <w:pgMar w:top="1308" w:right="1440" w:bottom="431" w:left="1260" w:header="0" w:footer="0" w:gutter="0"/>
          <w:cols w:space="720" w:equalWidth="0">
            <w:col w:w="9540"/>
          </w:cols>
        </w:sectPr>
      </w:pPr>
    </w:p>
    <w:p w:rsidR="00322BC1" w:rsidRDefault="00963C69">
      <w:pPr>
        <w:spacing w:line="200" w:lineRule="exact"/>
        <w:rPr>
          <w:sz w:val="20"/>
          <w:szCs w:val="20"/>
        </w:rPr>
      </w:pPr>
      <w:bookmarkStart w:id="95" w:name="page97"/>
      <w:bookmarkEnd w:id="95"/>
      <w:r>
        <w:rPr>
          <w:noProof/>
          <w:sz w:val="20"/>
          <w:szCs w:val="20"/>
        </w:rPr>
        <w:lastRenderedPageBreak/>
        <w:drawing>
          <wp:anchor distT="0" distB="0" distL="114300" distR="114300" simplePos="0" relativeHeight="251689472" behindDoc="1" locked="0" layoutInCell="0" allowOverlap="1">
            <wp:simplePos x="0" y="0"/>
            <wp:positionH relativeFrom="page">
              <wp:posOffset>819150</wp:posOffset>
            </wp:positionH>
            <wp:positionV relativeFrom="page">
              <wp:posOffset>864235</wp:posOffset>
            </wp:positionV>
            <wp:extent cx="5939790" cy="8144510"/>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1" cstate="print">
                      <a:extLst/>
                    </a:blip>
                    <a:srcRect/>
                    <a:stretch>
                      <a:fillRect/>
                    </a:stretch>
                  </pic:blipFill>
                  <pic:spPr bwMode="auto">
                    <a:xfrm>
                      <a:off x="0" y="0"/>
                      <a:ext cx="5939790" cy="814451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36" w:lineRule="exact"/>
        <w:rPr>
          <w:sz w:val="20"/>
          <w:szCs w:val="20"/>
        </w:rPr>
      </w:pPr>
    </w:p>
    <w:p w:rsidR="00322BC1" w:rsidRDefault="00963C69">
      <w:pPr>
        <w:ind w:right="400"/>
        <w:jc w:val="center"/>
        <w:rPr>
          <w:sz w:val="20"/>
          <w:szCs w:val="20"/>
        </w:rPr>
      </w:pPr>
      <w:r>
        <w:rPr>
          <w:rFonts w:ascii="Calibri" w:eastAsia="Calibri" w:hAnsi="Calibri" w:cs="Calibri"/>
        </w:rPr>
        <w:t>92</w:t>
      </w:r>
    </w:p>
    <w:p w:rsidR="00322BC1" w:rsidRDefault="00322BC1">
      <w:pPr>
        <w:sectPr w:rsidR="00322BC1">
          <w:pgSz w:w="12240" w:h="15840"/>
          <w:pgMar w:top="1440" w:right="1440" w:bottom="431" w:left="1440" w:header="0" w:footer="0" w:gutter="0"/>
          <w:cols w:space="720" w:equalWidth="0">
            <w:col w:w="9360"/>
          </w:cols>
        </w:sectPr>
      </w:pPr>
    </w:p>
    <w:p w:rsidR="00322BC1" w:rsidRDefault="00963C69">
      <w:pPr>
        <w:spacing w:line="200" w:lineRule="exact"/>
        <w:rPr>
          <w:sz w:val="20"/>
          <w:szCs w:val="20"/>
        </w:rPr>
      </w:pPr>
      <w:bookmarkStart w:id="96" w:name="page98"/>
      <w:bookmarkEnd w:id="96"/>
      <w:r>
        <w:rPr>
          <w:noProof/>
          <w:sz w:val="20"/>
          <w:szCs w:val="20"/>
        </w:rPr>
        <w:lastRenderedPageBreak/>
        <w:drawing>
          <wp:anchor distT="0" distB="0" distL="114300" distR="114300" simplePos="0" relativeHeight="251690496" behindDoc="1" locked="0" layoutInCell="0" allowOverlap="1">
            <wp:simplePos x="0" y="0"/>
            <wp:positionH relativeFrom="page">
              <wp:posOffset>819150</wp:posOffset>
            </wp:positionH>
            <wp:positionV relativeFrom="page">
              <wp:posOffset>864235</wp:posOffset>
            </wp:positionV>
            <wp:extent cx="5925185" cy="137477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62" cstate="print">
                      <a:extLst/>
                    </a:blip>
                    <a:srcRect/>
                    <a:stretch>
                      <a:fillRect/>
                    </a:stretch>
                  </pic:blipFill>
                  <pic:spPr bwMode="auto">
                    <a:xfrm>
                      <a:off x="0" y="0"/>
                      <a:ext cx="5925185" cy="13747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7" w:lineRule="exact"/>
        <w:rPr>
          <w:sz w:val="20"/>
          <w:szCs w:val="20"/>
        </w:rPr>
      </w:pPr>
    </w:p>
    <w:p w:rsidR="00322BC1" w:rsidRDefault="00963C69">
      <w:pPr>
        <w:rPr>
          <w:sz w:val="20"/>
          <w:szCs w:val="20"/>
        </w:rPr>
      </w:pPr>
      <w:r>
        <w:rPr>
          <w:rFonts w:ascii="Calibri" w:eastAsia="Calibri" w:hAnsi="Calibri" w:cs="Calibri"/>
          <w:b/>
          <w:bCs/>
        </w:rPr>
        <w:t>4.1.3.4. Experimentation Strategies</w:t>
      </w:r>
    </w:p>
    <w:p w:rsidR="00322BC1" w:rsidRDefault="00963C69">
      <w:pPr>
        <w:rPr>
          <w:sz w:val="20"/>
          <w:szCs w:val="20"/>
        </w:rPr>
      </w:pPr>
      <w:r>
        <w:rPr>
          <w:rFonts w:ascii="Calibri" w:eastAsia="Calibri" w:hAnsi="Calibri" w:cs="Calibri"/>
          <w:b/>
          <w:bCs/>
          <w:i/>
          <w:iCs/>
        </w:rPr>
        <w:t>The Q learning algorithm does not specify how actions are chosen by the agent.</w:t>
      </w:r>
    </w:p>
    <w:p w:rsidR="00322BC1" w:rsidRDefault="00322BC1">
      <w:pPr>
        <w:spacing w:line="17" w:lineRule="exact"/>
        <w:rPr>
          <w:sz w:val="20"/>
          <w:szCs w:val="20"/>
        </w:rPr>
      </w:pPr>
    </w:p>
    <w:p w:rsidR="00322BC1" w:rsidRDefault="00963C69" w:rsidP="00963C69">
      <w:pPr>
        <w:numPr>
          <w:ilvl w:val="0"/>
          <w:numId w:val="157"/>
        </w:numPr>
        <w:tabs>
          <w:tab w:val="left" w:pos="460"/>
        </w:tabs>
        <w:spacing w:line="230" w:lineRule="auto"/>
        <w:ind w:left="460" w:right="220" w:hanging="368"/>
        <w:rPr>
          <w:rFonts w:ascii="Symbol" w:eastAsia="Symbol" w:hAnsi="Symbol" w:cs="Symbol"/>
        </w:rPr>
      </w:pPr>
      <w:r>
        <w:rPr>
          <w:rFonts w:ascii="Calibri" w:eastAsia="Calibri" w:hAnsi="Calibri" w:cs="Calibri"/>
        </w:rPr>
        <w:t xml:space="preserve">One obvious strategy would be for the agent in state </w:t>
      </w:r>
      <w:r>
        <w:rPr>
          <w:rFonts w:ascii="Calibri" w:eastAsia="Calibri" w:hAnsi="Calibri" w:cs="Calibri"/>
          <w:b/>
          <w:bCs/>
          <w:i/>
          <w:iCs/>
        </w:rPr>
        <w:t>s</w:t>
      </w:r>
      <w:r>
        <w:rPr>
          <w:rFonts w:ascii="Calibri" w:eastAsia="Calibri" w:hAnsi="Calibri" w:cs="Calibri"/>
        </w:rPr>
        <w:t xml:space="preserve"> to select the action </w:t>
      </w:r>
      <w:r>
        <w:rPr>
          <w:rFonts w:ascii="Calibri" w:eastAsia="Calibri" w:hAnsi="Calibri" w:cs="Calibri"/>
          <w:b/>
          <w:bCs/>
          <w:i/>
          <w:iCs/>
        </w:rPr>
        <w:t>a</w:t>
      </w:r>
      <w:r>
        <w:rPr>
          <w:rFonts w:ascii="Calibri" w:eastAsia="Calibri" w:hAnsi="Calibri" w:cs="Calibri"/>
        </w:rPr>
        <w:t xml:space="preserve"> that maximizes (s,̂ a), thereby exploiting its current approximation .̂</w:t>
      </w:r>
    </w:p>
    <w:p w:rsidR="00322BC1" w:rsidRDefault="00322BC1">
      <w:pPr>
        <w:spacing w:line="250" w:lineRule="exact"/>
        <w:rPr>
          <w:rFonts w:ascii="Symbol" w:eastAsia="Symbol" w:hAnsi="Symbol" w:cs="Symbol"/>
        </w:rPr>
      </w:pPr>
    </w:p>
    <w:p w:rsidR="00322BC1" w:rsidRDefault="00963C69" w:rsidP="00963C69">
      <w:pPr>
        <w:numPr>
          <w:ilvl w:val="0"/>
          <w:numId w:val="157"/>
        </w:numPr>
        <w:tabs>
          <w:tab w:val="left" w:pos="460"/>
        </w:tabs>
        <w:spacing w:line="248" w:lineRule="auto"/>
        <w:ind w:left="460" w:right="220" w:hanging="368"/>
        <w:jc w:val="both"/>
        <w:rPr>
          <w:rFonts w:ascii="Symbol" w:eastAsia="Symbol" w:hAnsi="Symbol" w:cs="Symbol"/>
        </w:rPr>
      </w:pPr>
      <w:r>
        <w:rPr>
          <w:rFonts w:ascii="Calibri" w:eastAsia="Calibri" w:hAnsi="Calibri" w:cs="Calibri"/>
        </w:rPr>
        <w:t>However, with this strategy the agent runs the risk that it will overcommit to actions that are found during early training to have high Q values, while failing to explore other actions that have even higher values.</w:t>
      </w:r>
    </w:p>
    <w:p w:rsidR="00322BC1" w:rsidRDefault="00322BC1">
      <w:pPr>
        <w:spacing w:line="150" w:lineRule="exact"/>
        <w:rPr>
          <w:rFonts w:ascii="Symbol" w:eastAsia="Symbol" w:hAnsi="Symbol" w:cs="Symbol"/>
        </w:rPr>
      </w:pPr>
    </w:p>
    <w:p w:rsidR="00322BC1" w:rsidRDefault="00963C69" w:rsidP="00963C69">
      <w:pPr>
        <w:numPr>
          <w:ilvl w:val="0"/>
          <w:numId w:val="157"/>
        </w:numPr>
        <w:tabs>
          <w:tab w:val="left" w:pos="460"/>
        </w:tabs>
        <w:spacing w:line="231" w:lineRule="auto"/>
        <w:ind w:left="460" w:right="100" w:hanging="368"/>
        <w:rPr>
          <w:rFonts w:ascii="Symbol" w:eastAsia="Symbol" w:hAnsi="Symbol" w:cs="Symbol"/>
        </w:rPr>
      </w:pPr>
      <w:r>
        <w:rPr>
          <w:rFonts w:ascii="Calibri" w:eastAsia="Calibri" w:hAnsi="Calibri" w:cs="Calibri"/>
        </w:rPr>
        <w:t>For this reason, Q learning uses a probabilistic approach to selecting actions. Actions with higher ̂ values are assigned higher probabilities, but every action is assigned a nonzero probability.</w:t>
      </w:r>
    </w:p>
    <w:p w:rsidR="00322BC1" w:rsidRDefault="00322BC1">
      <w:pPr>
        <w:spacing w:line="186" w:lineRule="exact"/>
        <w:rPr>
          <w:rFonts w:ascii="Symbol" w:eastAsia="Symbol" w:hAnsi="Symbol" w:cs="Symbol"/>
        </w:rPr>
      </w:pPr>
    </w:p>
    <w:p w:rsidR="00322BC1" w:rsidRDefault="00963C69" w:rsidP="00963C69">
      <w:pPr>
        <w:numPr>
          <w:ilvl w:val="0"/>
          <w:numId w:val="157"/>
        </w:numPr>
        <w:tabs>
          <w:tab w:val="left" w:pos="460"/>
        </w:tabs>
        <w:ind w:left="460" w:hanging="368"/>
        <w:rPr>
          <w:rFonts w:ascii="Symbol" w:eastAsia="Symbol" w:hAnsi="Symbol" w:cs="Symbol"/>
          <w:sz w:val="20"/>
          <w:szCs w:val="20"/>
        </w:rPr>
      </w:pPr>
      <w:r>
        <w:rPr>
          <w:rFonts w:ascii="Calibri" w:eastAsia="Calibri" w:hAnsi="Calibri" w:cs="Calibri"/>
        </w:rPr>
        <w:t>One way to assign such probabilities is</w:t>
      </w:r>
    </w:p>
    <w:p w:rsidR="00322BC1" w:rsidRDefault="00963C69">
      <w:pPr>
        <w:spacing w:line="20" w:lineRule="exact"/>
        <w:rPr>
          <w:sz w:val="20"/>
          <w:szCs w:val="20"/>
        </w:rPr>
      </w:pPr>
      <w:r>
        <w:rPr>
          <w:noProof/>
          <w:sz w:val="20"/>
          <w:szCs w:val="20"/>
        </w:rPr>
        <w:drawing>
          <wp:anchor distT="0" distB="0" distL="114300" distR="114300" simplePos="0" relativeHeight="251691520" behindDoc="1" locked="0" layoutInCell="0" allowOverlap="1">
            <wp:simplePos x="0" y="0"/>
            <wp:positionH relativeFrom="column">
              <wp:posOffset>304800</wp:posOffset>
            </wp:positionH>
            <wp:positionV relativeFrom="paragraph">
              <wp:posOffset>29845</wp:posOffset>
            </wp:positionV>
            <wp:extent cx="2926080" cy="110553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63" cstate="print">
                      <a:extLst/>
                    </a:blip>
                    <a:srcRect/>
                    <a:stretch>
                      <a:fillRect/>
                    </a:stretch>
                  </pic:blipFill>
                  <pic:spPr bwMode="auto">
                    <a:xfrm>
                      <a:off x="0" y="0"/>
                      <a:ext cx="2926080" cy="11055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0" w:lineRule="exact"/>
        <w:rPr>
          <w:sz w:val="20"/>
          <w:szCs w:val="20"/>
        </w:rPr>
      </w:pPr>
    </w:p>
    <w:p w:rsidR="00322BC1" w:rsidRDefault="00963C69" w:rsidP="00963C69">
      <w:pPr>
        <w:numPr>
          <w:ilvl w:val="0"/>
          <w:numId w:val="158"/>
        </w:numPr>
        <w:tabs>
          <w:tab w:val="left" w:pos="460"/>
        </w:tabs>
        <w:spacing w:line="232" w:lineRule="auto"/>
        <w:ind w:left="460" w:right="220" w:hanging="368"/>
        <w:rPr>
          <w:rFonts w:ascii="Symbol" w:eastAsia="Symbol" w:hAnsi="Symbol" w:cs="Symbol"/>
        </w:rPr>
      </w:pPr>
      <w:r>
        <w:rPr>
          <w:rFonts w:ascii="Calibri" w:eastAsia="Calibri" w:hAnsi="Calibri" w:cs="Calibri"/>
        </w:rPr>
        <w:t xml:space="preserve">Where, </w:t>
      </w:r>
      <w:r>
        <w:rPr>
          <w:rFonts w:ascii="Calibri" w:eastAsia="Calibri" w:hAnsi="Calibri" w:cs="Calibri"/>
          <w:b/>
          <w:bCs/>
        </w:rPr>
        <w:t>P(ai |s)</w:t>
      </w:r>
      <w:r>
        <w:rPr>
          <w:rFonts w:ascii="Calibri" w:eastAsia="Calibri" w:hAnsi="Calibri" w:cs="Calibri"/>
        </w:rPr>
        <w:t xml:space="preserve"> is the probability of selecting action </w:t>
      </w:r>
      <w:r>
        <w:rPr>
          <w:rFonts w:ascii="Calibri" w:eastAsia="Calibri" w:hAnsi="Calibri" w:cs="Calibri"/>
          <w:b/>
          <w:bCs/>
        </w:rPr>
        <w:t>ai</w:t>
      </w:r>
      <w:r>
        <w:rPr>
          <w:rFonts w:ascii="Calibri" w:eastAsia="Calibri" w:hAnsi="Calibri" w:cs="Calibri"/>
        </w:rPr>
        <w:t xml:space="preserve">, given that the agent is in state </w:t>
      </w:r>
      <w:r>
        <w:rPr>
          <w:rFonts w:ascii="Calibri" w:eastAsia="Calibri" w:hAnsi="Calibri" w:cs="Calibri"/>
          <w:b/>
          <w:bCs/>
        </w:rPr>
        <w:t>s</w:t>
      </w:r>
      <w:r>
        <w:rPr>
          <w:rFonts w:ascii="Calibri" w:eastAsia="Calibri" w:hAnsi="Calibri" w:cs="Calibri"/>
        </w:rPr>
        <w:t xml:space="preserve">, and </w:t>
      </w:r>
      <w:r>
        <w:rPr>
          <w:rFonts w:ascii="Calibri" w:eastAsia="Calibri" w:hAnsi="Calibri" w:cs="Calibri"/>
          <w:b/>
          <w:bCs/>
        </w:rPr>
        <w:t>k &gt; 0</w:t>
      </w:r>
      <w:r>
        <w:rPr>
          <w:rFonts w:ascii="Calibri" w:eastAsia="Calibri" w:hAnsi="Calibri" w:cs="Calibri"/>
        </w:rPr>
        <w:t xml:space="preserve"> is a constant that determines how strongly the selection favors actions with high ̂values</w:t>
      </w:r>
    </w:p>
    <w:p w:rsidR="00322BC1" w:rsidRDefault="00322BC1">
      <w:pPr>
        <w:spacing w:line="239" w:lineRule="exact"/>
        <w:rPr>
          <w:sz w:val="20"/>
          <w:szCs w:val="20"/>
        </w:rPr>
      </w:pPr>
    </w:p>
    <w:p w:rsidR="00322BC1" w:rsidRDefault="00963C69">
      <w:pPr>
        <w:rPr>
          <w:sz w:val="20"/>
          <w:szCs w:val="20"/>
        </w:rPr>
      </w:pPr>
      <w:r>
        <w:rPr>
          <w:rFonts w:ascii="Calibri" w:eastAsia="Calibri" w:hAnsi="Calibri" w:cs="Calibri"/>
          <w:b/>
          <w:bCs/>
        </w:rPr>
        <w:t>4.2. Evaluating Hypotheses</w:t>
      </w:r>
    </w:p>
    <w:p w:rsidR="00322BC1" w:rsidRDefault="00963C69">
      <w:pPr>
        <w:rPr>
          <w:sz w:val="20"/>
          <w:szCs w:val="20"/>
        </w:rPr>
      </w:pPr>
      <w:r>
        <w:rPr>
          <w:rFonts w:ascii="Calibri" w:eastAsia="Calibri" w:hAnsi="Calibri" w:cs="Calibri"/>
          <w:b/>
          <w:bCs/>
        </w:rPr>
        <w:t>4.2.1. Motivation</w:t>
      </w:r>
    </w:p>
    <w:p w:rsidR="00322BC1" w:rsidRDefault="00963C69">
      <w:pPr>
        <w:rPr>
          <w:sz w:val="20"/>
          <w:szCs w:val="20"/>
        </w:rPr>
      </w:pPr>
      <w:r>
        <w:rPr>
          <w:rFonts w:ascii="Calibri" w:eastAsia="Calibri" w:hAnsi="Calibri" w:cs="Calibri"/>
        </w:rPr>
        <w:t>It is important to evaluate the performance of learned hypotheses as precisely as possible.</w:t>
      </w:r>
    </w:p>
    <w:p w:rsidR="00322BC1" w:rsidRDefault="00322BC1">
      <w:pPr>
        <w:spacing w:line="1" w:lineRule="exact"/>
        <w:rPr>
          <w:sz w:val="20"/>
          <w:szCs w:val="20"/>
        </w:rPr>
      </w:pPr>
    </w:p>
    <w:p w:rsidR="00322BC1" w:rsidRDefault="00963C69" w:rsidP="00963C69">
      <w:pPr>
        <w:numPr>
          <w:ilvl w:val="0"/>
          <w:numId w:val="159"/>
        </w:numPr>
        <w:tabs>
          <w:tab w:val="left" w:pos="720"/>
        </w:tabs>
        <w:ind w:left="720" w:hanging="360"/>
        <w:rPr>
          <w:rFonts w:ascii="Symbol" w:eastAsia="Symbol" w:hAnsi="Symbol" w:cs="Symbol"/>
        </w:rPr>
      </w:pPr>
      <w:r>
        <w:rPr>
          <w:rFonts w:ascii="Calibri" w:eastAsia="Calibri" w:hAnsi="Calibri" w:cs="Calibri"/>
        </w:rPr>
        <w:t>One reason is simply to understand whether to use the hypothesis.</w:t>
      </w:r>
    </w:p>
    <w:p w:rsidR="00322BC1" w:rsidRDefault="00322BC1">
      <w:pPr>
        <w:spacing w:line="200" w:lineRule="exact"/>
        <w:rPr>
          <w:rFonts w:ascii="Symbol" w:eastAsia="Symbol" w:hAnsi="Symbol" w:cs="Symbol"/>
        </w:rPr>
      </w:pPr>
    </w:p>
    <w:p w:rsidR="00322BC1" w:rsidRDefault="00963C69" w:rsidP="00963C69">
      <w:pPr>
        <w:numPr>
          <w:ilvl w:val="0"/>
          <w:numId w:val="159"/>
        </w:numPr>
        <w:tabs>
          <w:tab w:val="left" w:pos="720"/>
        </w:tabs>
        <w:spacing w:line="230" w:lineRule="auto"/>
        <w:ind w:left="720" w:right="220" w:hanging="360"/>
        <w:rPr>
          <w:rFonts w:ascii="Symbol" w:eastAsia="Symbol" w:hAnsi="Symbol" w:cs="Symbol"/>
        </w:rPr>
      </w:pPr>
      <w:r>
        <w:rPr>
          <w:rFonts w:ascii="Calibri" w:eastAsia="Calibri" w:hAnsi="Calibri" w:cs="Calibri"/>
        </w:rPr>
        <w:t>A second reason is that evaluating hypotheses is an integral component of many learning methods.</w:t>
      </w:r>
    </w:p>
    <w:p w:rsidR="00322BC1" w:rsidRDefault="00322BC1">
      <w:pPr>
        <w:spacing w:line="360" w:lineRule="exact"/>
        <w:rPr>
          <w:sz w:val="20"/>
          <w:szCs w:val="20"/>
        </w:rPr>
      </w:pPr>
    </w:p>
    <w:p w:rsidR="00322BC1" w:rsidRDefault="00963C69">
      <w:pPr>
        <w:spacing w:line="218" w:lineRule="auto"/>
        <w:ind w:right="220"/>
        <w:rPr>
          <w:sz w:val="20"/>
          <w:szCs w:val="20"/>
        </w:rPr>
      </w:pPr>
      <w:r>
        <w:rPr>
          <w:rFonts w:ascii="Calibri" w:eastAsia="Calibri" w:hAnsi="Calibri" w:cs="Calibri"/>
          <w:b/>
          <w:bCs/>
          <w:i/>
          <w:iCs/>
        </w:rPr>
        <w:t>Two key difficulties arise</w:t>
      </w:r>
      <w:r>
        <w:rPr>
          <w:rFonts w:ascii="Calibri" w:eastAsia="Calibri" w:hAnsi="Calibri" w:cs="Calibri"/>
        </w:rPr>
        <w:t xml:space="preserve"> while learning a hypothesis and estimating its future accuracy given only a limited set of data:</w:t>
      </w:r>
    </w:p>
    <w:p w:rsidR="00322BC1" w:rsidRDefault="00322BC1">
      <w:pPr>
        <w:spacing w:line="316" w:lineRule="exact"/>
        <w:rPr>
          <w:sz w:val="20"/>
          <w:szCs w:val="20"/>
        </w:rPr>
      </w:pPr>
    </w:p>
    <w:p w:rsidR="00322BC1" w:rsidRDefault="00963C69" w:rsidP="00963C69">
      <w:pPr>
        <w:numPr>
          <w:ilvl w:val="0"/>
          <w:numId w:val="160"/>
        </w:numPr>
        <w:tabs>
          <w:tab w:val="left" w:pos="231"/>
        </w:tabs>
        <w:spacing w:line="232" w:lineRule="auto"/>
        <w:ind w:right="220"/>
        <w:jc w:val="both"/>
        <w:rPr>
          <w:rFonts w:ascii="Calibri" w:eastAsia="Calibri" w:hAnsi="Calibri" w:cs="Calibri"/>
        </w:rPr>
      </w:pPr>
      <w:r>
        <w:rPr>
          <w:rFonts w:ascii="Calibri" w:eastAsia="Calibri" w:hAnsi="Calibri" w:cs="Calibri"/>
          <w:b/>
          <w:bCs/>
        </w:rPr>
        <w:t>Bias in the estimate</w:t>
      </w:r>
      <w:r>
        <w:rPr>
          <w:rFonts w:ascii="Calibri" w:eastAsia="Calibri" w:hAnsi="Calibri" w:cs="Calibri"/>
        </w:rPr>
        <w:t>. The observed accuracy of the learned hypothesis over the training examples is often a poor estimator of its accuracy over future examples. Because the learned hypothesis was derived from these examples, they will typically provide an optimistically biased estimate of hypothesis accuracy over future examples. This is especially likely when the learner considers a very rich hypothesis space, enabling it to overfit the training examples. To obtain an unbiased estimate of future accuracy, test the hypothesis on some set of test examples chosen independently of the training examples and</w:t>
      </w:r>
    </w:p>
    <w:p w:rsidR="00322BC1" w:rsidRDefault="00322BC1">
      <w:pPr>
        <w:spacing w:line="35" w:lineRule="exact"/>
        <w:rPr>
          <w:sz w:val="20"/>
          <w:szCs w:val="20"/>
        </w:rPr>
      </w:pPr>
    </w:p>
    <w:p w:rsidR="00322BC1" w:rsidRDefault="00963C69">
      <w:pPr>
        <w:ind w:right="220"/>
        <w:jc w:val="center"/>
        <w:rPr>
          <w:sz w:val="20"/>
          <w:szCs w:val="20"/>
        </w:rPr>
      </w:pPr>
      <w:r>
        <w:rPr>
          <w:rFonts w:ascii="Calibri" w:eastAsia="Calibri" w:hAnsi="Calibri" w:cs="Calibri"/>
        </w:rPr>
        <w:t>93</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rPr>
          <w:sz w:val="20"/>
          <w:szCs w:val="20"/>
        </w:rPr>
      </w:pPr>
      <w:bookmarkStart w:id="97" w:name="page99"/>
      <w:bookmarkEnd w:id="97"/>
      <w:r>
        <w:rPr>
          <w:rFonts w:ascii="Calibri" w:eastAsia="Calibri" w:hAnsi="Calibri" w:cs="Calibri"/>
        </w:rPr>
        <w:lastRenderedPageBreak/>
        <w:t>the hypothesis.</w:t>
      </w:r>
    </w:p>
    <w:p w:rsidR="00322BC1" w:rsidRDefault="00322BC1">
      <w:pPr>
        <w:spacing w:line="316" w:lineRule="exact"/>
        <w:rPr>
          <w:sz w:val="20"/>
          <w:szCs w:val="20"/>
        </w:rPr>
      </w:pPr>
    </w:p>
    <w:p w:rsidR="00322BC1" w:rsidRDefault="00963C69" w:rsidP="00963C69">
      <w:pPr>
        <w:numPr>
          <w:ilvl w:val="0"/>
          <w:numId w:val="161"/>
        </w:numPr>
        <w:tabs>
          <w:tab w:val="left" w:pos="236"/>
        </w:tabs>
        <w:spacing w:line="229" w:lineRule="auto"/>
        <w:ind w:right="220"/>
        <w:jc w:val="both"/>
        <w:rPr>
          <w:rFonts w:ascii="Calibri" w:eastAsia="Calibri" w:hAnsi="Calibri" w:cs="Calibri"/>
        </w:rPr>
      </w:pPr>
      <w:r>
        <w:rPr>
          <w:rFonts w:ascii="Calibri" w:eastAsia="Calibri" w:hAnsi="Calibri" w:cs="Calibri"/>
          <w:b/>
          <w:bCs/>
        </w:rPr>
        <w:t>Variance in the estimate.</w:t>
      </w:r>
      <w:r>
        <w:rPr>
          <w:rFonts w:ascii="Calibri" w:eastAsia="Calibri" w:hAnsi="Calibri" w:cs="Calibri"/>
        </w:rPr>
        <w:t xml:space="preserve"> Even if the hypothesis accuracy is measured over an unbiased set of test examples independent of the training examples, the measured accuracy can still vary from the true accuracy, depending on the makeup of the particular set of test examples. The smaller the set of test examples, the greater the expected variance.</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rPr>
        <w:t>4.2.2. Estimating Hypothesis Accuracy</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rPr>
        <w:t>Sample Error –</w:t>
      </w:r>
    </w:p>
    <w:p w:rsidR="00322BC1" w:rsidRDefault="00322BC1">
      <w:pPr>
        <w:spacing w:line="49" w:lineRule="exact"/>
        <w:rPr>
          <w:sz w:val="20"/>
          <w:szCs w:val="20"/>
        </w:rPr>
      </w:pPr>
    </w:p>
    <w:p w:rsidR="00322BC1" w:rsidRDefault="00963C69">
      <w:pPr>
        <w:spacing w:line="218" w:lineRule="auto"/>
        <w:ind w:right="900"/>
        <w:rPr>
          <w:sz w:val="20"/>
          <w:szCs w:val="20"/>
        </w:rPr>
      </w:pPr>
      <w:r>
        <w:rPr>
          <w:rFonts w:ascii="Calibri" w:eastAsia="Calibri" w:hAnsi="Calibri" w:cs="Calibri"/>
        </w:rPr>
        <w:t>The sample error of a hypothesis with respect to some sample S of instances drawn from X is the fraction of S that it misclassifies.</w:t>
      </w:r>
    </w:p>
    <w:p w:rsidR="00322BC1" w:rsidRDefault="00322BC1">
      <w:pPr>
        <w:spacing w:line="317" w:lineRule="exact"/>
        <w:rPr>
          <w:sz w:val="20"/>
          <w:szCs w:val="20"/>
        </w:rPr>
      </w:pPr>
    </w:p>
    <w:p w:rsidR="00322BC1" w:rsidRDefault="00963C69">
      <w:pPr>
        <w:spacing w:line="218" w:lineRule="auto"/>
        <w:ind w:right="220"/>
        <w:rPr>
          <w:sz w:val="20"/>
          <w:szCs w:val="20"/>
        </w:rPr>
      </w:pPr>
      <w:r>
        <w:rPr>
          <w:rFonts w:ascii="Calibri" w:eastAsia="Calibri" w:hAnsi="Calibri" w:cs="Calibri"/>
          <w:b/>
          <w:bCs/>
          <w:i/>
          <w:iCs/>
        </w:rPr>
        <w:t>Definition:</w:t>
      </w:r>
      <w:r>
        <w:rPr>
          <w:rFonts w:ascii="Calibri" w:eastAsia="Calibri" w:hAnsi="Calibri" w:cs="Calibri"/>
        </w:rPr>
        <w:t xml:space="preserve"> The sample error (</w:t>
      </w:r>
      <w:r>
        <w:rPr>
          <w:rFonts w:ascii="Calibri" w:eastAsia="Calibri" w:hAnsi="Calibri" w:cs="Calibri"/>
          <w:b/>
          <w:bCs/>
          <w:i/>
          <w:iCs/>
        </w:rPr>
        <w:t>errors(h)</w:t>
      </w:r>
      <w:r>
        <w:rPr>
          <w:rFonts w:ascii="Calibri" w:eastAsia="Calibri" w:hAnsi="Calibri" w:cs="Calibri"/>
        </w:rPr>
        <w:t>) of hypothesis h with respect to target function f and data sample S is</w:t>
      </w:r>
    </w:p>
    <w:p w:rsidR="00322BC1" w:rsidRDefault="00963C69">
      <w:pPr>
        <w:spacing w:line="20" w:lineRule="exact"/>
        <w:rPr>
          <w:sz w:val="20"/>
          <w:szCs w:val="20"/>
        </w:rPr>
      </w:pPr>
      <w:r>
        <w:rPr>
          <w:noProof/>
          <w:sz w:val="20"/>
          <w:szCs w:val="20"/>
        </w:rPr>
        <w:drawing>
          <wp:anchor distT="0" distB="0" distL="114300" distR="114300" simplePos="0" relativeHeight="251692544" behindDoc="1" locked="0" layoutInCell="0" allowOverlap="1">
            <wp:simplePos x="0" y="0"/>
            <wp:positionH relativeFrom="column">
              <wp:posOffset>1183640</wp:posOffset>
            </wp:positionH>
            <wp:positionV relativeFrom="paragraph">
              <wp:posOffset>195580</wp:posOffset>
            </wp:positionV>
            <wp:extent cx="3541395" cy="57213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64" cstate="print">
                      <a:extLst/>
                    </a:blip>
                    <a:srcRect/>
                    <a:stretch>
                      <a:fillRect/>
                    </a:stretch>
                  </pic:blipFill>
                  <pic:spPr bwMode="auto">
                    <a:xfrm>
                      <a:off x="0" y="0"/>
                      <a:ext cx="3541395" cy="5721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9" w:lineRule="exact"/>
        <w:rPr>
          <w:sz w:val="20"/>
          <w:szCs w:val="20"/>
        </w:rPr>
      </w:pPr>
    </w:p>
    <w:p w:rsidR="00322BC1" w:rsidRDefault="00963C69">
      <w:pPr>
        <w:spacing w:line="218" w:lineRule="auto"/>
        <w:ind w:left="460" w:right="220"/>
        <w:rPr>
          <w:sz w:val="20"/>
          <w:szCs w:val="20"/>
        </w:rPr>
      </w:pPr>
      <w:r>
        <w:rPr>
          <w:rFonts w:ascii="Calibri" w:eastAsia="Calibri" w:hAnsi="Calibri" w:cs="Calibri"/>
        </w:rPr>
        <w:t>Where n is the number of examples in S, and the quantity δ(f(x), h(x)) is 1 if f (x) ≠ h(x), and 0 otherwise.</w:t>
      </w:r>
    </w:p>
    <w:p w:rsidR="00322BC1" w:rsidRDefault="00322BC1">
      <w:pPr>
        <w:spacing w:line="1" w:lineRule="exact"/>
        <w:rPr>
          <w:sz w:val="20"/>
          <w:szCs w:val="20"/>
        </w:rPr>
      </w:pPr>
    </w:p>
    <w:p w:rsidR="00322BC1" w:rsidRDefault="00963C69">
      <w:pPr>
        <w:ind w:left="460"/>
        <w:rPr>
          <w:sz w:val="20"/>
          <w:szCs w:val="20"/>
        </w:rPr>
      </w:pPr>
      <w:r>
        <w:rPr>
          <w:rFonts w:ascii="Calibri" w:eastAsia="Calibri" w:hAnsi="Calibri" w:cs="Calibri"/>
          <w:b/>
          <w:bCs/>
        </w:rPr>
        <w:t>True Error –</w:t>
      </w:r>
    </w:p>
    <w:p w:rsidR="00322BC1" w:rsidRDefault="00322BC1">
      <w:pPr>
        <w:spacing w:line="49" w:lineRule="exact"/>
        <w:rPr>
          <w:sz w:val="20"/>
          <w:szCs w:val="20"/>
        </w:rPr>
      </w:pPr>
    </w:p>
    <w:p w:rsidR="00322BC1" w:rsidRDefault="00963C69">
      <w:pPr>
        <w:spacing w:line="218" w:lineRule="auto"/>
        <w:ind w:left="460" w:right="220"/>
        <w:rPr>
          <w:sz w:val="20"/>
          <w:szCs w:val="20"/>
        </w:rPr>
      </w:pPr>
      <w:r>
        <w:rPr>
          <w:rFonts w:ascii="Calibri" w:eastAsia="Calibri" w:hAnsi="Calibri" w:cs="Calibri"/>
        </w:rPr>
        <w:t xml:space="preserve">The true error of a hypothesis is the probability that it will misclassify a single randomly drawn instance from the distribution </w:t>
      </w:r>
      <w:r>
        <w:rPr>
          <w:rFonts w:ascii="Calibri" w:eastAsia="Calibri" w:hAnsi="Calibri" w:cs="Calibri"/>
          <w:b/>
          <w:bCs/>
        </w:rPr>
        <w:t>D</w:t>
      </w:r>
      <w:r>
        <w:rPr>
          <w:rFonts w:ascii="Calibri" w:eastAsia="Calibri" w:hAnsi="Calibri" w:cs="Calibri"/>
        </w:rPr>
        <w:t>.</w:t>
      </w:r>
    </w:p>
    <w:p w:rsidR="00322BC1" w:rsidRDefault="00322BC1">
      <w:pPr>
        <w:spacing w:line="50" w:lineRule="exact"/>
        <w:rPr>
          <w:sz w:val="20"/>
          <w:szCs w:val="20"/>
        </w:rPr>
      </w:pPr>
    </w:p>
    <w:p w:rsidR="00322BC1" w:rsidRDefault="00963C69">
      <w:pPr>
        <w:spacing w:line="218" w:lineRule="auto"/>
        <w:ind w:left="460" w:right="220"/>
        <w:jc w:val="both"/>
        <w:rPr>
          <w:sz w:val="20"/>
          <w:szCs w:val="20"/>
        </w:rPr>
      </w:pPr>
      <w:r>
        <w:rPr>
          <w:rFonts w:ascii="Calibri" w:eastAsia="Calibri" w:hAnsi="Calibri" w:cs="Calibri"/>
          <w:b/>
          <w:bCs/>
          <w:i/>
          <w:iCs/>
        </w:rPr>
        <w:t>Definition:</w:t>
      </w:r>
      <w:r>
        <w:rPr>
          <w:rFonts w:ascii="Calibri" w:eastAsia="Calibri" w:hAnsi="Calibri" w:cs="Calibri"/>
        </w:rPr>
        <w:t xml:space="preserve"> The true error (error</w:t>
      </w:r>
      <w:r>
        <w:rPr>
          <w:rFonts w:ascii="Calibri" w:eastAsia="Calibri" w:hAnsi="Calibri" w:cs="Calibri"/>
          <w:b/>
          <w:bCs/>
        </w:rPr>
        <w:t>D</w:t>
      </w:r>
      <w:r>
        <w:rPr>
          <w:rFonts w:ascii="Calibri" w:eastAsia="Calibri" w:hAnsi="Calibri" w:cs="Calibri"/>
        </w:rPr>
        <w:t xml:space="preserve"> (h)) of hypothesis h with respect to target function f and distribution </w:t>
      </w:r>
      <w:r>
        <w:rPr>
          <w:rFonts w:ascii="Calibri" w:eastAsia="Calibri" w:hAnsi="Calibri" w:cs="Calibri"/>
          <w:b/>
          <w:bCs/>
        </w:rPr>
        <w:t>D</w:t>
      </w:r>
      <w:r>
        <w:rPr>
          <w:rFonts w:ascii="Calibri" w:eastAsia="Calibri" w:hAnsi="Calibri" w:cs="Calibri"/>
        </w:rPr>
        <w:t xml:space="preserve">, is the probability that h will misclassify an instance drawn at random according to </w:t>
      </w:r>
      <w:r>
        <w:rPr>
          <w:rFonts w:ascii="Calibri" w:eastAsia="Calibri" w:hAnsi="Calibri" w:cs="Calibri"/>
          <w:b/>
          <w:bCs/>
        </w:rPr>
        <w:t>D</w:t>
      </w:r>
      <w:r>
        <w:rPr>
          <w:rFonts w:ascii="Calibri" w:eastAsia="Calibri" w:hAnsi="Calibri" w:cs="Calibri"/>
        </w:rPr>
        <w:t>.</w:t>
      </w:r>
    </w:p>
    <w:p w:rsidR="00322BC1" w:rsidRDefault="00963C69">
      <w:pPr>
        <w:spacing w:line="20" w:lineRule="exact"/>
        <w:rPr>
          <w:sz w:val="20"/>
          <w:szCs w:val="20"/>
        </w:rPr>
      </w:pPr>
      <w:r>
        <w:rPr>
          <w:noProof/>
          <w:sz w:val="20"/>
          <w:szCs w:val="20"/>
        </w:rPr>
        <w:drawing>
          <wp:anchor distT="0" distB="0" distL="114300" distR="114300" simplePos="0" relativeHeight="251693568" behindDoc="1" locked="0" layoutInCell="0" allowOverlap="1">
            <wp:simplePos x="0" y="0"/>
            <wp:positionH relativeFrom="column">
              <wp:posOffset>1402080</wp:posOffset>
            </wp:positionH>
            <wp:positionV relativeFrom="paragraph">
              <wp:posOffset>175260</wp:posOffset>
            </wp:positionV>
            <wp:extent cx="3399790" cy="4921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65" cstate="print">
                      <a:extLst/>
                    </a:blip>
                    <a:srcRect/>
                    <a:stretch>
                      <a:fillRect/>
                    </a:stretch>
                  </pic:blipFill>
                  <pic:spPr bwMode="auto">
                    <a:xfrm>
                      <a:off x="0" y="0"/>
                      <a:ext cx="3399790" cy="4921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25" w:lineRule="exact"/>
        <w:rPr>
          <w:sz w:val="20"/>
          <w:szCs w:val="20"/>
        </w:rPr>
      </w:pPr>
    </w:p>
    <w:p w:rsidR="00322BC1" w:rsidRDefault="00963C69">
      <w:pPr>
        <w:rPr>
          <w:sz w:val="20"/>
          <w:szCs w:val="20"/>
        </w:rPr>
      </w:pPr>
      <w:r>
        <w:rPr>
          <w:rFonts w:ascii="Calibri" w:eastAsia="Calibri" w:hAnsi="Calibri" w:cs="Calibri"/>
          <w:b/>
          <w:bCs/>
        </w:rPr>
        <w:t>Confidence Intervals for Discrete-Valued Hypotheses</w:t>
      </w:r>
    </w:p>
    <w:p w:rsidR="00322BC1" w:rsidRDefault="00322BC1">
      <w:pPr>
        <w:spacing w:line="49" w:lineRule="exact"/>
        <w:rPr>
          <w:sz w:val="20"/>
          <w:szCs w:val="20"/>
        </w:rPr>
      </w:pPr>
    </w:p>
    <w:p w:rsidR="00322BC1" w:rsidRDefault="00963C69">
      <w:pPr>
        <w:spacing w:line="218" w:lineRule="auto"/>
        <w:ind w:right="220"/>
        <w:rPr>
          <w:sz w:val="20"/>
          <w:szCs w:val="20"/>
        </w:rPr>
      </w:pPr>
      <w:r>
        <w:rPr>
          <w:rFonts w:ascii="Calibri" w:eastAsia="Calibri" w:hAnsi="Calibri" w:cs="Calibri"/>
        </w:rPr>
        <w:t>Suppose we wish to estimate the true error for some discrete valued hypothesis h, based on its observed sample error over a sample S, where</w:t>
      </w:r>
    </w:p>
    <w:p w:rsidR="00322BC1" w:rsidRDefault="00322BC1">
      <w:pPr>
        <w:spacing w:line="62" w:lineRule="exact"/>
        <w:rPr>
          <w:sz w:val="20"/>
          <w:szCs w:val="20"/>
        </w:rPr>
      </w:pPr>
    </w:p>
    <w:p w:rsidR="00322BC1" w:rsidRDefault="00963C69" w:rsidP="00963C69">
      <w:pPr>
        <w:numPr>
          <w:ilvl w:val="0"/>
          <w:numId w:val="162"/>
        </w:numPr>
        <w:tabs>
          <w:tab w:val="left" w:pos="720"/>
        </w:tabs>
        <w:spacing w:line="230" w:lineRule="auto"/>
        <w:ind w:left="720" w:right="220" w:hanging="360"/>
        <w:rPr>
          <w:rFonts w:ascii="Symbol" w:eastAsia="Symbol" w:hAnsi="Symbol" w:cs="Symbol"/>
        </w:rPr>
      </w:pPr>
      <w:r>
        <w:rPr>
          <w:rFonts w:ascii="Calibri" w:eastAsia="Calibri" w:hAnsi="Calibri" w:cs="Calibri"/>
        </w:rPr>
        <w:t xml:space="preserve">The sample S contains n examples drawn independent of one another, and independent of h, according to the probability distribution </w:t>
      </w:r>
      <w:r>
        <w:rPr>
          <w:rFonts w:ascii="Calibri" w:eastAsia="Calibri" w:hAnsi="Calibri" w:cs="Calibri"/>
          <w:b/>
          <w:bCs/>
        </w:rPr>
        <w:t>D</w:t>
      </w:r>
    </w:p>
    <w:p w:rsidR="00322BC1" w:rsidRDefault="00322BC1">
      <w:pPr>
        <w:spacing w:line="159" w:lineRule="exact"/>
        <w:rPr>
          <w:rFonts w:ascii="Symbol" w:eastAsia="Symbol" w:hAnsi="Symbol" w:cs="Symbol"/>
        </w:rPr>
      </w:pPr>
    </w:p>
    <w:p w:rsidR="00322BC1" w:rsidRDefault="00963C69" w:rsidP="00963C69">
      <w:pPr>
        <w:numPr>
          <w:ilvl w:val="0"/>
          <w:numId w:val="162"/>
        </w:numPr>
        <w:tabs>
          <w:tab w:val="left" w:pos="720"/>
        </w:tabs>
        <w:ind w:left="720" w:hanging="360"/>
        <w:rPr>
          <w:rFonts w:ascii="Symbol" w:eastAsia="Symbol" w:hAnsi="Symbol" w:cs="Symbol"/>
        </w:rPr>
      </w:pPr>
      <w:r>
        <w:rPr>
          <w:rFonts w:ascii="Calibri" w:eastAsia="Calibri" w:hAnsi="Calibri" w:cs="Calibri"/>
        </w:rPr>
        <w:t>n ≥ 30</w:t>
      </w:r>
    </w:p>
    <w:p w:rsidR="00322BC1" w:rsidRDefault="00322BC1">
      <w:pPr>
        <w:spacing w:line="159" w:lineRule="exact"/>
        <w:rPr>
          <w:rFonts w:ascii="Symbol" w:eastAsia="Symbol" w:hAnsi="Symbol" w:cs="Symbol"/>
        </w:rPr>
      </w:pPr>
    </w:p>
    <w:p w:rsidR="00322BC1" w:rsidRDefault="00963C69" w:rsidP="00963C69">
      <w:pPr>
        <w:numPr>
          <w:ilvl w:val="0"/>
          <w:numId w:val="162"/>
        </w:numPr>
        <w:tabs>
          <w:tab w:val="left" w:pos="720"/>
        </w:tabs>
        <w:ind w:left="720" w:hanging="360"/>
        <w:rPr>
          <w:rFonts w:ascii="Symbol" w:eastAsia="Symbol" w:hAnsi="Symbol" w:cs="Symbol"/>
        </w:rPr>
      </w:pPr>
      <w:r>
        <w:rPr>
          <w:rFonts w:ascii="Calibri" w:eastAsia="Calibri" w:hAnsi="Calibri" w:cs="Calibri"/>
        </w:rPr>
        <w:t>Hypothesis h commits r errors over these n examples (i.e., errors (h) = r/n).</w:t>
      </w:r>
    </w:p>
    <w:p w:rsidR="00322BC1" w:rsidRDefault="00322BC1">
      <w:pPr>
        <w:spacing w:line="307" w:lineRule="exact"/>
        <w:rPr>
          <w:sz w:val="20"/>
          <w:szCs w:val="20"/>
        </w:rPr>
      </w:pPr>
    </w:p>
    <w:p w:rsidR="00322BC1" w:rsidRDefault="00963C69">
      <w:pPr>
        <w:rPr>
          <w:sz w:val="20"/>
          <w:szCs w:val="20"/>
        </w:rPr>
      </w:pPr>
      <w:r>
        <w:rPr>
          <w:rFonts w:ascii="Calibri" w:eastAsia="Calibri" w:hAnsi="Calibri" w:cs="Calibri"/>
        </w:rPr>
        <w:t>Under these conditions, statistical theory allows to make the following assertions:</w:t>
      </w:r>
    </w:p>
    <w:p w:rsidR="00322BC1" w:rsidRDefault="00322BC1">
      <w:pPr>
        <w:spacing w:line="3" w:lineRule="exact"/>
        <w:rPr>
          <w:sz w:val="20"/>
          <w:szCs w:val="20"/>
        </w:rPr>
      </w:pPr>
    </w:p>
    <w:p w:rsidR="00322BC1" w:rsidRDefault="00963C69" w:rsidP="00963C69">
      <w:pPr>
        <w:numPr>
          <w:ilvl w:val="0"/>
          <w:numId w:val="163"/>
        </w:numPr>
        <w:tabs>
          <w:tab w:val="left" w:pos="220"/>
        </w:tabs>
        <w:ind w:left="220" w:hanging="220"/>
        <w:rPr>
          <w:rFonts w:ascii="Calibri" w:eastAsia="Calibri" w:hAnsi="Calibri" w:cs="Calibri"/>
        </w:rPr>
      </w:pPr>
      <w:r>
        <w:rPr>
          <w:rFonts w:ascii="Calibri" w:eastAsia="Calibri" w:hAnsi="Calibri" w:cs="Calibri"/>
        </w:rPr>
        <w:t>Given no other information, the most probable value of error</w:t>
      </w:r>
      <w:r>
        <w:rPr>
          <w:rFonts w:ascii="Calibri" w:eastAsia="Calibri" w:hAnsi="Calibri" w:cs="Calibri"/>
          <w:b/>
          <w:bCs/>
        </w:rPr>
        <w:t>D</w:t>
      </w:r>
      <w:r>
        <w:rPr>
          <w:rFonts w:ascii="Calibri" w:eastAsia="Calibri" w:hAnsi="Calibri" w:cs="Calibri"/>
        </w:rPr>
        <w:t xml:space="preserve"> (h) is errors(h)</w:t>
      </w:r>
    </w:p>
    <w:p w:rsidR="00322BC1" w:rsidRDefault="00322BC1">
      <w:pPr>
        <w:spacing w:line="93" w:lineRule="exact"/>
        <w:rPr>
          <w:rFonts w:ascii="Calibri" w:eastAsia="Calibri" w:hAnsi="Calibri" w:cs="Calibri"/>
        </w:rPr>
      </w:pPr>
    </w:p>
    <w:p w:rsidR="00322BC1" w:rsidRDefault="00963C69" w:rsidP="00963C69">
      <w:pPr>
        <w:numPr>
          <w:ilvl w:val="0"/>
          <w:numId w:val="163"/>
        </w:numPr>
        <w:tabs>
          <w:tab w:val="left" w:pos="220"/>
        </w:tabs>
        <w:ind w:left="220" w:hanging="220"/>
        <w:rPr>
          <w:rFonts w:ascii="Calibri" w:eastAsia="Calibri" w:hAnsi="Calibri" w:cs="Calibri"/>
        </w:rPr>
      </w:pPr>
      <w:r>
        <w:rPr>
          <w:rFonts w:ascii="Calibri" w:eastAsia="Calibri" w:hAnsi="Calibri" w:cs="Calibri"/>
        </w:rPr>
        <w:t xml:space="preserve">With approximately </w:t>
      </w:r>
      <w:r>
        <w:rPr>
          <w:rFonts w:ascii="Calibri" w:eastAsia="Calibri" w:hAnsi="Calibri" w:cs="Calibri"/>
          <w:b/>
          <w:bCs/>
        </w:rPr>
        <w:t>95% probability</w:t>
      </w:r>
      <w:r>
        <w:rPr>
          <w:rFonts w:ascii="Calibri" w:eastAsia="Calibri" w:hAnsi="Calibri" w:cs="Calibri"/>
        </w:rPr>
        <w:t>, the true error error</w:t>
      </w:r>
      <w:r>
        <w:rPr>
          <w:rFonts w:ascii="Calibri" w:eastAsia="Calibri" w:hAnsi="Calibri" w:cs="Calibri"/>
          <w:b/>
          <w:bCs/>
        </w:rPr>
        <w:t>D</w:t>
      </w:r>
      <w:r>
        <w:rPr>
          <w:rFonts w:ascii="Calibri" w:eastAsia="Calibri" w:hAnsi="Calibri" w:cs="Calibri"/>
        </w:rPr>
        <w:t xml:space="preserve"> (h) lies in the interval</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8" w:lineRule="exact"/>
        <w:rPr>
          <w:sz w:val="20"/>
          <w:szCs w:val="20"/>
        </w:rPr>
      </w:pPr>
    </w:p>
    <w:p w:rsidR="00322BC1" w:rsidRDefault="00963C69">
      <w:pPr>
        <w:ind w:right="220"/>
        <w:jc w:val="center"/>
        <w:rPr>
          <w:sz w:val="20"/>
          <w:szCs w:val="20"/>
        </w:rPr>
      </w:pPr>
      <w:r>
        <w:rPr>
          <w:rFonts w:ascii="Calibri" w:eastAsia="Calibri" w:hAnsi="Calibri" w:cs="Calibri"/>
        </w:rPr>
        <w:t>94</w:t>
      </w:r>
    </w:p>
    <w:p w:rsidR="00322BC1" w:rsidRDefault="00322BC1">
      <w:pPr>
        <w:sectPr w:rsidR="00322BC1">
          <w:pgSz w:w="12240" w:h="15840"/>
          <w:pgMar w:top="1352" w:right="1440" w:bottom="431" w:left="1260" w:header="0" w:footer="0" w:gutter="0"/>
          <w:cols w:space="720" w:equalWidth="0">
            <w:col w:w="9540"/>
          </w:cols>
        </w:sectPr>
      </w:pPr>
    </w:p>
    <w:p w:rsidR="00322BC1" w:rsidRDefault="00963C69">
      <w:pPr>
        <w:spacing w:line="200" w:lineRule="exact"/>
        <w:rPr>
          <w:sz w:val="20"/>
          <w:szCs w:val="20"/>
        </w:rPr>
      </w:pPr>
      <w:bookmarkStart w:id="98" w:name="page100"/>
      <w:bookmarkEnd w:id="98"/>
      <w:r>
        <w:rPr>
          <w:noProof/>
          <w:sz w:val="20"/>
          <w:szCs w:val="20"/>
        </w:rPr>
        <w:lastRenderedPageBreak/>
        <w:drawing>
          <wp:anchor distT="0" distB="0" distL="114300" distR="114300" simplePos="0" relativeHeight="251694592" behindDoc="1" locked="0" layoutInCell="0" allowOverlap="1">
            <wp:simplePos x="0" y="0"/>
            <wp:positionH relativeFrom="page">
              <wp:posOffset>819150</wp:posOffset>
            </wp:positionH>
            <wp:positionV relativeFrom="page">
              <wp:posOffset>864235</wp:posOffset>
            </wp:positionV>
            <wp:extent cx="5912485" cy="810260"/>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66" cstate="print">
                      <a:clrChange>
                        <a:clrFrom>
                          <a:srgbClr val="FFFFFF"/>
                        </a:clrFrom>
                        <a:clrTo>
                          <a:srgbClr val="FFFFFF">
                            <a:alpha val="0"/>
                          </a:srgbClr>
                        </a:clrTo>
                      </a:clrChange>
                      <a:extLst/>
                    </a:blip>
                    <a:srcRect/>
                    <a:stretch>
                      <a:fillRect/>
                    </a:stretch>
                  </pic:blipFill>
                  <pic:spPr bwMode="auto">
                    <a:xfrm>
                      <a:off x="0" y="0"/>
                      <a:ext cx="5912485" cy="81026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90" w:lineRule="exact"/>
        <w:rPr>
          <w:sz w:val="20"/>
          <w:szCs w:val="20"/>
        </w:rPr>
      </w:pPr>
    </w:p>
    <w:p w:rsidR="00322BC1" w:rsidRDefault="00963C69">
      <w:pPr>
        <w:rPr>
          <w:sz w:val="20"/>
          <w:szCs w:val="20"/>
        </w:rPr>
      </w:pPr>
      <w:r>
        <w:rPr>
          <w:rFonts w:ascii="Calibri" w:eastAsia="Calibri" w:hAnsi="Calibri" w:cs="Calibri"/>
          <w:b/>
          <w:bCs/>
        </w:rPr>
        <w:t>Example:</w:t>
      </w:r>
    </w:p>
    <w:p w:rsidR="00322BC1" w:rsidRDefault="00322BC1">
      <w:pPr>
        <w:spacing w:line="49" w:lineRule="exact"/>
        <w:rPr>
          <w:sz w:val="20"/>
          <w:szCs w:val="20"/>
        </w:rPr>
      </w:pPr>
    </w:p>
    <w:p w:rsidR="00322BC1" w:rsidRDefault="00963C69">
      <w:pPr>
        <w:spacing w:line="218" w:lineRule="auto"/>
        <w:ind w:right="440"/>
        <w:rPr>
          <w:sz w:val="20"/>
          <w:szCs w:val="20"/>
        </w:rPr>
      </w:pPr>
      <w:r>
        <w:rPr>
          <w:rFonts w:ascii="Calibri" w:eastAsia="Calibri" w:hAnsi="Calibri" w:cs="Calibri"/>
        </w:rPr>
        <w:t>Suppose the data sample S contains n = 40 examples and that hypothesis h commits r = 12 errors over this data.</w:t>
      </w:r>
    </w:p>
    <w:p w:rsidR="00322BC1" w:rsidRDefault="00963C69" w:rsidP="00963C69">
      <w:pPr>
        <w:numPr>
          <w:ilvl w:val="1"/>
          <w:numId w:val="164"/>
        </w:numPr>
        <w:tabs>
          <w:tab w:val="left" w:pos="720"/>
        </w:tabs>
        <w:spacing w:line="238" w:lineRule="auto"/>
        <w:ind w:left="720" w:hanging="360"/>
        <w:rPr>
          <w:rFonts w:ascii="Symbol" w:eastAsia="Symbol" w:hAnsi="Symbol" w:cs="Symbol"/>
        </w:rPr>
      </w:pPr>
      <w:r>
        <w:rPr>
          <w:rFonts w:ascii="Calibri" w:eastAsia="Calibri" w:hAnsi="Calibri" w:cs="Calibri"/>
        </w:rPr>
        <w:t xml:space="preserve">The </w:t>
      </w:r>
      <w:r>
        <w:rPr>
          <w:rFonts w:ascii="Calibri" w:eastAsia="Calibri" w:hAnsi="Calibri" w:cs="Calibri"/>
          <w:b/>
          <w:bCs/>
          <w:i/>
          <w:iCs/>
        </w:rPr>
        <w:t>sample error</w:t>
      </w:r>
      <w:r>
        <w:rPr>
          <w:rFonts w:ascii="Calibri" w:eastAsia="Calibri" w:hAnsi="Calibri" w:cs="Calibri"/>
        </w:rPr>
        <w:t xml:space="preserve"> is errors(h) = r/n = 12/40 = 0.30</w:t>
      </w:r>
    </w:p>
    <w:p w:rsidR="00322BC1" w:rsidRDefault="00322BC1">
      <w:pPr>
        <w:spacing w:line="145" w:lineRule="exact"/>
        <w:rPr>
          <w:rFonts w:ascii="Symbol" w:eastAsia="Symbol" w:hAnsi="Symbol" w:cs="Symbol"/>
        </w:rPr>
      </w:pPr>
    </w:p>
    <w:p w:rsidR="00322BC1" w:rsidRDefault="00963C69" w:rsidP="00963C69">
      <w:pPr>
        <w:numPr>
          <w:ilvl w:val="1"/>
          <w:numId w:val="164"/>
        </w:numPr>
        <w:tabs>
          <w:tab w:val="left" w:pos="720"/>
        </w:tabs>
        <w:ind w:left="720" w:hanging="360"/>
        <w:rPr>
          <w:rFonts w:ascii="Symbol" w:eastAsia="Symbol" w:hAnsi="Symbol" w:cs="Symbol"/>
        </w:rPr>
      </w:pPr>
      <w:r>
        <w:rPr>
          <w:rFonts w:ascii="Calibri" w:eastAsia="Calibri" w:hAnsi="Calibri" w:cs="Calibri"/>
        </w:rPr>
        <w:t xml:space="preserve">Given no other information, </w:t>
      </w:r>
      <w:r>
        <w:rPr>
          <w:rFonts w:ascii="Calibri" w:eastAsia="Calibri" w:hAnsi="Calibri" w:cs="Calibri"/>
          <w:b/>
          <w:bCs/>
          <w:i/>
          <w:iCs/>
        </w:rPr>
        <w:t>true error</w:t>
      </w:r>
      <w:r>
        <w:rPr>
          <w:rFonts w:ascii="Calibri" w:eastAsia="Calibri" w:hAnsi="Calibri" w:cs="Calibri"/>
        </w:rPr>
        <w:t xml:space="preserve"> is error</w:t>
      </w:r>
      <w:r>
        <w:rPr>
          <w:rFonts w:ascii="Calibri" w:eastAsia="Calibri" w:hAnsi="Calibri" w:cs="Calibri"/>
          <w:b/>
          <w:bCs/>
        </w:rPr>
        <w:t>D</w:t>
      </w:r>
      <w:r>
        <w:rPr>
          <w:rFonts w:ascii="Calibri" w:eastAsia="Calibri" w:hAnsi="Calibri" w:cs="Calibri"/>
        </w:rPr>
        <w:t xml:space="preserve"> (h) = errors(h), i.e., error</w:t>
      </w:r>
      <w:r>
        <w:rPr>
          <w:rFonts w:ascii="Calibri" w:eastAsia="Calibri" w:hAnsi="Calibri" w:cs="Calibri"/>
          <w:b/>
          <w:bCs/>
        </w:rPr>
        <w:t>D</w:t>
      </w:r>
      <w:r>
        <w:rPr>
          <w:rFonts w:ascii="Calibri" w:eastAsia="Calibri" w:hAnsi="Calibri" w:cs="Calibri"/>
        </w:rPr>
        <w:t xml:space="preserve"> (h) = 0.30</w:t>
      </w:r>
    </w:p>
    <w:p w:rsidR="00322BC1" w:rsidRDefault="00322BC1">
      <w:pPr>
        <w:spacing w:line="142" w:lineRule="exact"/>
        <w:rPr>
          <w:rFonts w:ascii="Symbol" w:eastAsia="Symbol" w:hAnsi="Symbol" w:cs="Symbol"/>
        </w:rPr>
      </w:pPr>
    </w:p>
    <w:p w:rsidR="00322BC1" w:rsidRDefault="00963C69" w:rsidP="00963C69">
      <w:pPr>
        <w:numPr>
          <w:ilvl w:val="1"/>
          <w:numId w:val="164"/>
        </w:numPr>
        <w:tabs>
          <w:tab w:val="left" w:pos="720"/>
        </w:tabs>
        <w:ind w:left="720" w:hanging="360"/>
        <w:rPr>
          <w:rFonts w:ascii="Symbol" w:eastAsia="Symbol" w:hAnsi="Symbol" w:cs="Symbol"/>
        </w:rPr>
      </w:pPr>
      <w:r>
        <w:rPr>
          <w:rFonts w:ascii="Calibri" w:eastAsia="Calibri" w:hAnsi="Calibri" w:cs="Calibri"/>
        </w:rPr>
        <w:t>With the 95% confidence interval estimate for error</w:t>
      </w:r>
      <w:r>
        <w:rPr>
          <w:rFonts w:ascii="Calibri" w:eastAsia="Calibri" w:hAnsi="Calibri" w:cs="Calibri"/>
          <w:b/>
          <w:bCs/>
        </w:rPr>
        <w:t>D</w:t>
      </w:r>
      <w:r>
        <w:rPr>
          <w:rFonts w:ascii="Calibri" w:eastAsia="Calibri" w:hAnsi="Calibri" w:cs="Calibri"/>
        </w:rPr>
        <w:t xml:space="preserve"> (h).</w:t>
      </w: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200" w:lineRule="exact"/>
        <w:rPr>
          <w:rFonts w:ascii="Symbol" w:eastAsia="Symbol" w:hAnsi="Symbol" w:cs="Symbol"/>
        </w:rPr>
      </w:pPr>
    </w:p>
    <w:p w:rsidR="00322BC1" w:rsidRDefault="00322BC1">
      <w:pPr>
        <w:spacing w:line="253" w:lineRule="exact"/>
        <w:rPr>
          <w:rFonts w:ascii="Symbol" w:eastAsia="Symbol" w:hAnsi="Symbol" w:cs="Symbol"/>
        </w:rPr>
      </w:pPr>
    </w:p>
    <w:p w:rsidR="00322BC1" w:rsidRDefault="00963C69" w:rsidP="00963C69">
      <w:pPr>
        <w:numPr>
          <w:ilvl w:val="0"/>
          <w:numId w:val="164"/>
        </w:numPr>
        <w:tabs>
          <w:tab w:val="left" w:pos="160"/>
        </w:tabs>
        <w:ind w:left="160" w:hanging="160"/>
        <w:rPr>
          <w:rFonts w:ascii="Calibri" w:eastAsia="Calibri" w:hAnsi="Calibri" w:cs="Calibri"/>
        </w:rPr>
      </w:pPr>
      <w:r>
        <w:rPr>
          <w:rFonts w:ascii="Calibri" w:eastAsia="Calibri" w:hAnsi="Calibri" w:cs="Calibri"/>
        </w:rPr>
        <w:t>0.30 ± (1.96 * 0.07)</w:t>
      </w:r>
    </w:p>
    <w:p w:rsidR="00322BC1" w:rsidRDefault="00963C69" w:rsidP="00963C69">
      <w:pPr>
        <w:numPr>
          <w:ilvl w:val="0"/>
          <w:numId w:val="164"/>
        </w:numPr>
        <w:tabs>
          <w:tab w:val="left" w:pos="160"/>
        </w:tabs>
        <w:ind w:left="160" w:hanging="160"/>
        <w:rPr>
          <w:rFonts w:ascii="Calibri" w:eastAsia="Calibri" w:hAnsi="Calibri" w:cs="Calibri"/>
        </w:rPr>
      </w:pPr>
      <w:r>
        <w:rPr>
          <w:rFonts w:ascii="Calibri" w:eastAsia="Calibri" w:hAnsi="Calibri" w:cs="Calibri"/>
        </w:rPr>
        <w:t>0.30 ± 0.14</w:t>
      </w:r>
    </w:p>
    <w:p w:rsidR="00322BC1" w:rsidRDefault="00963C69">
      <w:pPr>
        <w:spacing w:line="20" w:lineRule="exact"/>
        <w:rPr>
          <w:sz w:val="20"/>
          <w:szCs w:val="20"/>
        </w:rPr>
      </w:pPr>
      <w:r>
        <w:rPr>
          <w:noProof/>
          <w:sz w:val="20"/>
          <w:szCs w:val="20"/>
        </w:rPr>
        <w:drawing>
          <wp:anchor distT="0" distB="0" distL="114300" distR="114300" simplePos="0" relativeHeight="251695616" behindDoc="1" locked="0" layoutInCell="0" allowOverlap="1">
            <wp:simplePos x="0" y="0"/>
            <wp:positionH relativeFrom="column">
              <wp:posOffset>949325</wp:posOffset>
            </wp:positionH>
            <wp:positionV relativeFrom="paragraph">
              <wp:posOffset>-915035</wp:posOffset>
            </wp:positionV>
            <wp:extent cx="4031615" cy="388620"/>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67" cstate="print">
                      <a:extLst/>
                    </a:blip>
                    <a:srcRect/>
                    <a:stretch>
                      <a:fillRect/>
                    </a:stretch>
                  </pic:blipFill>
                  <pic:spPr bwMode="auto">
                    <a:xfrm>
                      <a:off x="0" y="0"/>
                      <a:ext cx="4031615" cy="388620"/>
                    </a:xfrm>
                    <a:prstGeom prst="rect">
                      <a:avLst/>
                    </a:prstGeom>
                    <a:noFill/>
                  </pic:spPr>
                </pic:pic>
              </a:graphicData>
            </a:graphic>
          </wp:anchor>
        </w:drawing>
      </w:r>
    </w:p>
    <w:p w:rsidR="00322BC1" w:rsidRDefault="00322BC1">
      <w:pPr>
        <w:spacing w:line="29" w:lineRule="exact"/>
        <w:rPr>
          <w:sz w:val="20"/>
          <w:szCs w:val="20"/>
        </w:rPr>
      </w:pPr>
    </w:p>
    <w:p w:rsidR="00322BC1" w:rsidRDefault="00963C69" w:rsidP="00963C69">
      <w:pPr>
        <w:numPr>
          <w:ilvl w:val="0"/>
          <w:numId w:val="165"/>
        </w:numPr>
        <w:tabs>
          <w:tab w:val="left" w:pos="218"/>
        </w:tabs>
        <w:spacing w:line="218" w:lineRule="auto"/>
        <w:ind w:right="380"/>
        <w:rPr>
          <w:rFonts w:ascii="Calibri" w:eastAsia="Calibri" w:hAnsi="Calibri" w:cs="Calibri"/>
        </w:rPr>
      </w:pPr>
      <w:r>
        <w:rPr>
          <w:rFonts w:ascii="Calibri" w:eastAsia="Calibri" w:hAnsi="Calibri" w:cs="Calibri"/>
        </w:rPr>
        <w:t xml:space="preserve">A different constant, </w:t>
      </w:r>
      <w:r>
        <w:rPr>
          <w:rFonts w:ascii="Calibri" w:eastAsia="Calibri" w:hAnsi="Calibri" w:cs="Calibri"/>
          <w:b/>
          <w:bCs/>
          <w:i/>
          <w:iCs/>
        </w:rPr>
        <w:t>ZN</w:t>
      </w:r>
      <w:r>
        <w:rPr>
          <w:rFonts w:ascii="Calibri" w:eastAsia="Calibri" w:hAnsi="Calibri" w:cs="Calibri"/>
        </w:rPr>
        <w:t xml:space="preserve">, is used to calculate the </w:t>
      </w:r>
      <w:r>
        <w:rPr>
          <w:rFonts w:ascii="Calibri" w:eastAsia="Calibri" w:hAnsi="Calibri" w:cs="Calibri"/>
          <w:b/>
          <w:bCs/>
        </w:rPr>
        <w:t>N% confidence interval</w:t>
      </w:r>
      <w:r>
        <w:rPr>
          <w:rFonts w:ascii="Calibri" w:eastAsia="Calibri" w:hAnsi="Calibri" w:cs="Calibri"/>
        </w:rPr>
        <w:t>. The general expression for approximate N% confidence intervals for error</w:t>
      </w:r>
      <w:r>
        <w:rPr>
          <w:rFonts w:ascii="Calibri" w:eastAsia="Calibri" w:hAnsi="Calibri" w:cs="Calibri"/>
          <w:b/>
          <w:bCs/>
        </w:rPr>
        <w:t>D</w:t>
      </w:r>
      <w:r>
        <w:rPr>
          <w:rFonts w:ascii="Calibri" w:eastAsia="Calibri" w:hAnsi="Calibri" w:cs="Calibri"/>
        </w:rPr>
        <w:t xml:space="preserve"> (h) is</w:t>
      </w:r>
    </w:p>
    <w:p w:rsidR="00322BC1" w:rsidRDefault="00963C69">
      <w:pPr>
        <w:spacing w:line="20" w:lineRule="exact"/>
        <w:rPr>
          <w:sz w:val="20"/>
          <w:szCs w:val="20"/>
        </w:rPr>
      </w:pPr>
      <w:r>
        <w:rPr>
          <w:noProof/>
          <w:sz w:val="20"/>
          <w:szCs w:val="20"/>
        </w:rPr>
        <w:drawing>
          <wp:anchor distT="0" distB="0" distL="114300" distR="114300" simplePos="0" relativeHeight="251696640" behindDoc="1" locked="0" layoutInCell="0" allowOverlap="1">
            <wp:simplePos x="0" y="0"/>
            <wp:positionH relativeFrom="column">
              <wp:posOffset>19050</wp:posOffset>
            </wp:positionH>
            <wp:positionV relativeFrom="paragraph">
              <wp:posOffset>438150</wp:posOffset>
            </wp:positionV>
            <wp:extent cx="5921375" cy="890270"/>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68" cstate="print">
                      <a:extLst/>
                    </a:blip>
                    <a:srcRect/>
                    <a:stretch>
                      <a:fillRect/>
                    </a:stretch>
                  </pic:blipFill>
                  <pic:spPr bwMode="auto">
                    <a:xfrm>
                      <a:off x="0" y="0"/>
                      <a:ext cx="5921375" cy="8902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rPr>
        <w:t>Where,</w:t>
      </w:r>
    </w:p>
    <w:p w:rsidR="00322BC1" w:rsidRDefault="00963C69">
      <w:pPr>
        <w:spacing w:line="20" w:lineRule="exact"/>
        <w:rPr>
          <w:sz w:val="20"/>
          <w:szCs w:val="20"/>
        </w:rPr>
      </w:pPr>
      <w:r>
        <w:rPr>
          <w:noProof/>
          <w:sz w:val="20"/>
          <w:szCs w:val="20"/>
        </w:rPr>
        <w:drawing>
          <wp:anchor distT="0" distB="0" distL="114300" distR="114300" simplePos="0" relativeHeight="251697664" behindDoc="1" locked="0" layoutInCell="0" allowOverlap="1">
            <wp:simplePos x="0" y="0"/>
            <wp:positionH relativeFrom="column">
              <wp:posOffset>19050</wp:posOffset>
            </wp:positionH>
            <wp:positionV relativeFrom="paragraph">
              <wp:posOffset>3810</wp:posOffset>
            </wp:positionV>
            <wp:extent cx="5922010" cy="80327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69" cstate="print">
                      <a:extLst/>
                    </a:blip>
                    <a:srcRect/>
                    <a:stretch>
                      <a:fillRect/>
                    </a:stretch>
                  </pic:blipFill>
                  <pic:spPr bwMode="auto">
                    <a:xfrm>
                      <a:off x="0" y="0"/>
                      <a:ext cx="5922010" cy="8032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2" w:lineRule="exact"/>
        <w:rPr>
          <w:sz w:val="20"/>
          <w:szCs w:val="20"/>
        </w:rPr>
      </w:pPr>
    </w:p>
    <w:p w:rsidR="00322BC1" w:rsidRDefault="00963C69">
      <w:pPr>
        <w:spacing w:line="218" w:lineRule="auto"/>
        <w:ind w:right="380"/>
        <w:rPr>
          <w:sz w:val="20"/>
          <w:szCs w:val="20"/>
        </w:rPr>
      </w:pPr>
      <w:r>
        <w:rPr>
          <w:rFonts w:ascii="Calibri" w:eastAsia="Calibri" w:hAnsi="Calibri" w:cs="Calibri"/>
        </w:rPr>
        <w:t>The above equation describes how to calculate the confidence intervals, or error bars, for estimates of error</w:t>
      </w:r>
      <w:r>
        <w:rPr>
          <w:rFonts w:ascii="Calibri" w:eastAsia="Calibri" w:hAnsi="Calibri" w:cs="Calibri"/>
          <w:b/>
          <w:bCs/>
        </w:rPr>
        <w:t>D</w:t>
      </w:r>
      <w:r>
        <w:rPr>
          <w:rFonts w:ascii="Calibri" w:eastAsia="Calibri" w:hAnsi="Calibri" w:cs="Calibri"/>
        </w:rPr>
        <w:t xml:space="preserve"> (h) that are based on errors(h)</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rPr>
        <w:t>Example:</w:t>
      </w:r>
    </w:p>
    <w:p w:rsidR="00322BC1" w:rsidRDefault="00322BC1">
      <w:pPr>
        <w:spacing w:line="49" w:lineRule="exact"/>
        <w:rPr>
          <w:sz w:val="20"/>
          <w:szCs w:val="20"/>
        </w:rPr>
      </w:pPr>
    </w:p>
    <w:p w:rsidR="00322BC1" w:rsidRDefault="00963C69">
      <w:pPr>
        <w:spacing w:line="218" w:lineRule="auto"/>
        <w:ind w:right="440"/>
        <w:rPr>
          <w:sz w:val="20"/>
          <w:szCs w:val="20"/>
        </w:rPr>
      </w:pPr>
      <w:r>
        <w:rPr>
          <w:rFonts w:ascii="Calibri" w:eastAsia="Calibri" w:hAnsi="Calibri" w:cs="Calibri"/>
        </w:rPr>
        <w:t>Suppose the data sample S contains n = 40 examples and that hypothesis h commits r = 12 errors over this data.</w:t>
      </w:r>
    </w:p>
    <w:p w:rsidR="00322BC1" w:rsidRDefault="00322BC1">
      <w:pPr>
        <w:spacing w:line="1" w:lineRule="exact"/>
        <w:rPr>
          <w:sz w:val="20"/>
          <w:szCs w:val="20"/>
        </w:rPr>
      </w:pPr>
    </w:p>
    <w:p w:rsidR="00322BC1" w:rsidRDefault="00963C69" w:rsidP="00963C69">
      <w:pPr>
        <w:numPr>
          <w:ilvl w:val="0"/>
          <w:numId w:val="166"/>
        </w:numPr>
        <w:tabs>
          <w:tab w:val="left" w:pos="720"/>
        </w:tabs>
        <w:ind w:left="720" w:hanging="360"/>
        <w:rPr>
          <w:rFonts w:ascii="Symbol" w:eastAsia="Symbol" w:hAnsi="Symbol" w:cs="Symbol"/>
        </w:rPr>
      </w:pPr>
      <w:r>
        <w:rPr>
          <w:rFonts w:ascii="Calibri" w:eastAsia="Calibri" w:hAnsi="Calibri" w:cs="Calibri"/>
        </w:rPr>
        <w:t xml:space="preserve">The </w:t>
      </w:r>
      <w:r>
        <w:rPr>
          <w:rFonts w:ascii="Calibri" w:eastAsia="Calibri" w:hAnsi="Calibri" w:cs="Calibri"/>
          <w:b/>
          <w:bCs/>
          <w:i/>
          <w:iCs/>
        </w:rPr>
        <w:t>sample error</w:t>
      </w:r>
      <w:r>
        <w:rPr>
          <w:rFonts w:ascii="Calibri" w:eastAsia="Calibri" w:hAnsi="Calibri" w:cs="Calibri"/>
        </w:rPr>
        <w:t xml:space="preserve"> is errors(h) = r/n = 12/40 = 0.30</w:t>
      </w:r>
    </w:p>
    <w:p w:rsidR="00322BC1" w:rsidRDefault="00322BC1">
      <w:pPr>
        <w:spacing w:line="142" w:lineRule="exact"/>
        <w:rPr>
          <w:rFonts w:ascii="Symbol" w:eastAsia="Symbol" w:hAnsi="Symbol" w:cs="Symbol"/>
        </w:rPr>
      </w:pPr>
    </w:p>
    <w:p w:rsidR="00322BC1" w:rsidRDefault="00963C69" w:rsidP="00963C69">
      <w:pPr>
        <w:numPr>
          <w:ilvl w:val="0"/>
          <w:numId w:val="166"/>
        </w:numPr>
        <w:tabs>
          <w:tab w:val="left" w:pos="720"/>
        </w:tabs>
        <w:ind w:left="720" w:hanging="360"/>
        <w:rPr>
          <w:rFonts w:ascii="Symbol" w:eastAsia="Symbol" w:hAnsi="Symbol" w:cs="Symbol"/>
        </w:rPr>
      </w:pPr>
      <w:r>
        <w:rPr>
          <w:rFonts w:ascii="Calibri" w:eastAsia="Calibri" w:hAnsi="Calibri" w:cs="Calibri"/>
        </w:rPr>
        <w:t>With the 68% confidence interval estimate for error</w:t>
      </w:r>
      <w:r>
        <w:rPr>
          <w:rFonts w:ascii="Calibri" w:eastAsia="Calibri" w:hAnsi="Calibri" w:cs="Calibri"/>
          <w:b/>
          <w:bCs/>
        </w:rPr>
        <w:t>D</w:t>
      </w:r>
      <w:r>
        <w:rPr>
          <w:rFonts w:ascii="Calibri" w:eastAsia="Calibri" w:hAnsi="Calibri" w:cs="Calibri"/>
        </w:rPr>
        <w:t xml:space="preserve"> (h).</w:t>
      </w:r>
    </w:p>
    <w:p w:rsidR="00322BC1" w:rsidRDefault="00963C69">
      <w:pPr>
        <w:spacing w:line="20" w:lineRule="exact"/>
        <w:rPr>
          <w:sz w:val="20"/>
          <w:szCs w:val="20"/>
        </w:rPr>
      </w:pPr>
      <w:r>
        <w:rPr>
          <w:noProof/>
          <w:sz w:val="20"/>
          <w:szCs w:val="20"/>
        </w:rPr>
        <w:drawing>
          <wp:anchor distT="0" distB="0" distL="114300" distR="114300" simplePos="0" relativeHeight="251698688" behindDoc="1" locked="0" layoutInCell="0" allowOverlap="1">
            <wp:simplePos x="0" y="0"/>
            <wp:positionH relativeFrom="column">
              <wp:posOffset>1003935</wp:posOffset>
            </wp:positionH>
            <wp:positionV relativeFrom="paragraph">
              <wp:posOffset>29845</wp:posOffset>
            </wp:positionV>
            <wp:extent cx="4373245" cy="81851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70" cstate="print">
                      <a:extLst/>
                    </a:blip>
                    <a:srcRect/>
                    <a:stretch>
                      <a:fillRect/>
                    </a:stretch>
                  </pic:blipFill>
                  <pic:spPr bwMode="auto">
                    <a:xfrm>
                      <a:off x="0" y="0"/>
                      <a:ext cx="4373245" cy="81851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2" w:lineRule="exact"/>
        <w:rPr>
          <w:sz w:val="20"/>
          <w:szCs w:val="20"/>
        </w:rPr>
      </w:pPr>
    </w:p>
    <w:p w:rsidR="00322BC1" w:rsidRDefault="00963C69">
      <w:pPr>
        <w:ind w:right="220"/>
        <w:jc w:val="center"/>
        <w:rPr>
          <w:sz w:val="20"/>
          <w:szCs w:val="20"/>
        </w:rPr>
      </w:pPr>
      <w:r>
        <w:rPr>
          <w:rFonts w:ascii="Calibri" w:eastAsia="Calibri" w:hAnsi="Calibri" w:cs="Calibri"/>
        </w:rPr>
        <w:t>95</w:t>
      </w:r>
    </w:p>
    <w:p w:rsidR="00322BC1" w:rsidRDefault="00322BC1">
      <w:pPr>
        <w:sectPr w:rsidR="00322BC1">
          <w:pgSz w:w="12240" w:h="15840"/>
          <w:pgMar w:top="1440" w:right="1440" w:bottom="431" w:left="1260" w:header="0" w:footer="0" w:gutter="0"/>
          <w:cols w:space="720" w:equalWidth="0">
            <w:col w:w="9540"/>
          </w:cols>
        </w:sectPr>
      </w:pPr>
    </w:p>
    <w:p w:rsidR="00322BC1" w:rsidRDefault="00322BC1">
      <w:pPr>
        <w:spacing w:line="211" w:lineRule="exact"/>
        <w:rPr>
          <w:sz w:val="20"/>
          <w:szCs w:val="20"/>
        </w:rPr>
      </w:pPr>
      <w:bookmarkStart w:id="99" w:name="page101"/>
      <w:bookmarkEnd w:id="99"/>
    </w:p>
    <w:p w:rsidR="00322BC1" w:rsidRDefault="00963C69" w:rsidP="00963C69">
      <w:pPr>
        <w:numPr>
          <w:ilvl w:val="0"/>
          <w:numId w:val="167"/>
        </w:numPr>
        <w:tabs>
          <w:tab w:val="left" w:pos="160"/>
        </w:tabs>
        <w:ind w:left="160" w:hanging="160"/>
        <w:rPr>
          <w:rFonts w:ascii="Calibri" w:eastAsia="Calibri" w:hAnsi="Calibri" w:cs="Calibri"/>
        </w:rPr>
      </w:pPr>
      <w:r>
        <w:rPr>
          <w:rFonts w:ascii="Calibri" w:eastAsia="Calibri" w:hAnsi="Calibri" w:cs="Calibri"/>
        </w:rPr>
        <w:t>0.30 ± (1.00 * 0.07)</w:t>
      </w:r>
    </w:p>
    <w:p w:rsidR="00322BC1" w:rsidRDefault="00963C69" w:rsidP="00963C69">
      <w:pPr>
        <w:numPr>
          <w:ilvl w:val="0"/>
          <w:numId w:val="167"/>
        </w:numPr>
        <w:tabs>
          <w:tab w:val="left" w:pos="160"/>
        </w:tabs>
        <w:ind w:left="160" w:hanging="160"/>
        <w:rPr>
          <w:rFonts w:ascii="Calibri" w:eastAsia="Calibri" w:hAnsi="Calibri" w:cs="Calibri"/>
        </w:rPr>
      </w:pPr>
      <w:r>
        <w:rPr>
          <w:rFonts w:ascii="Calibri" w:eastAsia="Calibri" w:hAnsi="Calibri" w:cs="Calibri"/>
        </w:rPr>
        <w:t>0.30 ± 0.07</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rPr>
        <w:t>4.2.3. Basics of Sampling Theory</w:t>
      </w:r>
    </w:p>
    <w:p w:rsidR="00322BC1" w:rsidRDefault="00963C69">
      <w:pPr>
        <w:rPr>
          <w:sz w:val="20"/>
          <w:szCs w:val="20"/>
        </w:rPr>
      </w:pPr>
      <w:r>
        <w:rPr>
          <w:rFonts w:ascii="Calibri" w:eastAsia="Calibri" w:hAnsi="Calibri" w:cs="Calibri"/>
          <w:b/>
          <w:bCs/>
        </w:rPr>
        <w:t>4.2.3.1. Error Estimation and Estimating Binomial Proportions</w:t>
      </w:r>
    </w:p>
    <w:p w:rsidR="00322BC1" w:rsidRDefault="00322BC1">
      <w:pPr>
        <w:spacing w:line="61" w:lineRule="exact"/>
        <w:rPr>
          <w:sz w:val="20"/>
          <w:szCs w:val="20"/>
        </w:rPr>
      </w:pPr>
    </w:p>
    <w:p w:rsidR="00322BC1" w:rsidRDefault="00963C69" w:rsidP="00963C69">
      <w:pPr>
        <w:numPr>
          <w:ilvl w:val="0"/>
          <w:numId w:val="168"/>
        </w:numPr>
        <w:tabs>
          <w:tab w:val="left" w:pos="360"/>
        </w:tabs>
        <w:spacing w:line="261" w:lineRule="auto"/>
        <w:ind w:left="360" w:right="220" w:hanging="360"/>
        <w:jc w:val="both"/>
        <w:rPr>
          <w:rFonts w:ascii="Symbol" w:eastAsia="Symbol" w:hAnsi="Symbol" w:cs="Symbol"/>
        </w:rPr>
      </w:pPr>
      <w:r>
        <w:rPr>
          <w:rFonts w:ascii="Calibri" w:eastAsia="Calibri" w:hAnsi="Calibri" w:cs="Calibri"/>
        </w:rPr>
        <w:t xml:space="preserve">Collect a random sample S of </w:t>
      </w:r>
      <w:r>
        <w:rPr>
          <w:rFonts w:ascii="Calibri" w:eastAsia="Calibri" w:hAnsi="Calibri" w:cs="Calibri"/>
          <w:i/>
          <w:iCs/>
        </w:rPr>
        <w:t>n</w:t>
      </w:r>
      <w:r>
        <w:rPr>
          <w:rFonts w:ascii="Calibri" w:eastAsia="Calibri" w:hAnsi="Calibri" w:cs="Calibri"/>
        </w:rPr>
        <w:t xml:space="preserve"> independently drawn instances from the distribution </w:t>
      </w:r>
      <w:r>
        <w:rPr>
          <w:rFonts w:ascii="Calibri" w:eastAsia="Calibri" w:hAnsi="Calibri" w:cs="Calibri"/>
          <w:i/>
          <w:iCs/>
        </w:rPr>
        <w:t>D</w:t>
      </w:r>
      <w:r>
        <w:rPr>
          <w:rFonts w:ascii="Calibri" w:eastAsia="Calibri" w:hAnsi="Calibri" w:cs="Calibri"/>
        </w:rPr>
        <w:t xml:space="preserve">, and then measure the sample error errors(h). Repeat this experiment many times, each time drawing a different random sample Si of size </w:t>
      </w:r>
      <w:r>
        <w:rPr>
          <w:rFonts w:ascii="Calibri" w:eastAsia="Calibri" w:hAnsi="Calibri" w:cs="Calibri"/>
          <w:i/>
          <w:iCs/>
        </w:rPr>
        <w:t>n</w:t>
      </w:r>
      <w:r>
        <w:rPr>
          <w:rFonts w:ascii="Calibri" w:eastAsia="Calibri" w:hAnsi="Calibri" w:cs="Calibri"/>
        </w:rPr>
        <w:t xml:space="preserve">, we would expect to observe different values for the various errorsi(h), depending on random differences in the makeup of the various Si. We say that errorsi(h), the outcome of the ith such experiment, is a </w:t>
      </w:r>
      <w:r>
        <w:rPr>
          <w:rFonts w:ascii="Calibri" w:eastAsia="Calibri" w:hAnsi="Calibri" w:cs="Calibri"/>
          <w:b/>
          <w:bCs/>
          <w:i/>
          <w:iCs/>
        </w:rPr>
        <w:t>random variable</w:t>
      </w:r>
      <w:r>
        <w:rPr>
          <w:rFonts w:ascii="Calibri" w:eastAsia="Calibri" w:hAnsi="Calibri" w:cs="Calibri"/>
        </w:rPr>
        <w:t>.</w:t>
      </w:r>
    </w:p>
    <w:p w:rsidR="00322BC1" w:rsidRDefault="00322BC1">
      <w:pPr>
        <w:spacing w:line="82" w:lineRule="exact"/>
        <w:rPr>
          <w:rFonts w:ascii="Symbol" w:eastAsia="Symbol" w:hAnsi="Symbol" w:cs="Symbol"/>
        </w:rPr>
      </w:pPr>
    </w:p>
    <w:p w:rsidR="00322BC1" w:rsidRDefault="00963C69" w:rsidP="00963C69">
      <w:pPr>
        <w:numPr>
          <w:ilvl w:val="0"/>
          <w:numId w:val="168"/>
        </w:numPr>
        <w:tabs>
          <w:tab w:val="left" w:pos="360"/>
        </w:tabs>
        <w:spacing w:line="248" w:lineRule="auto"/>
        <w:ind w:left="360" w:right="220" w:hanging="360"/>
        <w:jc w:val="both"/>
        <w:rPr>
          <w:rFonts w:ascii="Symbol" w:eastAsia="Symbol" w:hAnsi="Symbol" w:cs="Symbol"/>
        </w:rPr>
      </w:pPr>
      <w:r>
        <w:rPr>
          <w:rFonts w:ascii="Calibri" w:eastAsia="Calibri" w:hAnsi="Calibri" w:cs="Calibri"/>
        </w:rPr>
        <w:t>Imagine that we were to run k random experiments, measuring the random variables errors1(h), errors2(h) . . . errorssk(h) and plotted a histogram displaying the frequency with which each possible error value is observed.</w:t>
      </w:r>
    </w:p>
    <w:p w:rsidR="00322BC1" w:rsidRDefault="00322BC1">
      <w:pPr>
        <w:spacing w:line="94" w:lineRule="exact"/>
        <w:rPr>
          <w:rFonts w:ascii="Symbol" w:eastAsia="Symbol" w:hAnsi="Symbol" w:cs="Symbol"/>
        </w:rPr>
      </w:pPr>
    </w:p>
    <w:p w:rsidR="00322BC1" w:rsidRDefault="00963C69" w:rsidP="00963C69">
      <w:pPr>
        <w:numPr>
          <w:ilvl w:val="0"/>
          <w:numId w:val="168"/>
        </w:numPr>
        <w:tabs>
          <w:tab w:val="left" w:pos="360"/>
        </w:tabs>
        <w:spacing w:line="231" w:lineRule="auto"/>
        <w:ind w:left="360" w:right="220" w:hanging="360"/>
        <w:rPr>
          <w:rFonts w:ascii="Symbol" w:eastAsia="Symbol" w:hAnsi="Symbol" w:cs="Symbol"/>
        </w:rPr>
      </w:pPr>
      <w:r>
        <w:rPr>
          <w:rFonts w:ascii="Calibri" w:eastAsia="Calibri" w:hAnsi="Calibri" w:cs="Calibri"/>
        </w:rPr>
        <w:t xml:space="preserve">As </w:t>
      </w:r>
      <w:r>
        <w:rPr>
          <w:rFonts w:ascii="Calibri" w:eastAsia="Calibri" w:hAnsi="Calibri" w:cs="Calibri"/>
          <w:b/>
          <w:bCs/>
          <w:i/>
          <w:iCs/>
        </w:rPr>
        <w:t>k</w:t>
      </w:r>
      <w:r>
        <w:rPr>
          <w:rFonts w:ascii="Calibri" w:eastAsia="Calibri" w:hAnsi="Calibri" w:cs="Calibri"/>
        </w:rPr>
        <w:t xml:space="preserve"> grows, the histogram would approach a particular probability distribution called the </w:t>
      </w:r>
      <w:r>
        <w:rPr>
          <w:rFonts w:ascii="Calibri" w:eastAsia="Calibri" w:hAnsi="Calibri" w:cs="Calibri"/>
          <w:b/>
          <w:bCs/>
          <w:i/>
          <w:iCs/>
        </w:rPr>
        <w:t>Binomial distribution</w:t>
      </w:r>
      <w:r>
        <w:rPr>
          <w:rFonts w:ascii="Calibri" w:eastAsia="Calibri" w:hAnsi="Calibri" w:cs="Calibri"/>
        </w:rPr>
        <w:t xml:space="preserve"> which is shown in below figure.</w:t>
      </w:r>
    </w:p>
    <w:p w:rsidR="00322BC1" w:rsidRDefault="00963C69">
      <w:pPr>
        <w:spacing w:line="20" w:lineRule="exact"/>
        <w:rPr>
          <w:sz w:val="20"/>
          <w:szCs w:val="20"/>
        </w:rPr>
      </w:pPr>
      <w:r>
        <w:rPr>
          <w:noProof/>
          <w:sz w:val="20"/>
          <w:szCs w:val="20"/>
        </w:rPr>
        <w:drawing>
          <wp:anchor distT="0" distB="0" distL="114300" distR="114300" simplePos="0" relativeHeight="251699712" behindDoc="1" locked="0" layoutInCell="0" allowOverlap="1">
            <wp:simplePos x="0" y="0"/>
            <wp:positionH relativeFrom="column">
              <wp:posOffset>247650</wp:posOffset>
            </wp:positionH>
            <wp:positionV relativeFrom="paragraph">
              <wp:posOffset>29845</wp:posOffset>
            </wp:positionV>
            <wp:extent cx="5640705" cy="2607310"/>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71" cstate="print">
                      <a:extLst/>
                    </a:blip>
                    <a:srcRect/>
                    <a:stretch>
                      <a:fillRect/>
                    </a:stretch>
                  </pic:blipFill>
                  <pic:spPr bwMode="auto">
                    <a:xfrm>
                      <a:off x="0" y="0"/>
                      <a:ext cx="5640705" cy="260731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6" w:lineRule="exact"/>
        <w:rPr>
          <w:sz w:val="20"/>
          <w:szCs w:val="20"/>
        </w:rPr>
      </w:pPr>
    </w:p>
    <w:p w:rsidR="00322BC1" w:rsidRDefault="00963C69">
      <w:pPr>
        <w:rPr>
          <w:sz w:val="20"/>
          <w:szCs w:val="20"/>
        </w:rPr>
      </w:pPr>
      <w:r>
        <w:rPr>
          <w:rFonts w:ascii="Calibri" w:eastAsia="Calibri" w:hAnsi="Calibri" w:cs="Calibri"/>
        </w:rPr>
        <w:t>A Binomial distribution is defined by the probability function</w:t>
      </w:r>
    </w:p>
    <w:p w:rsidR="00322BC1" w:rsidRDefault="00963C69">
      <w:pPr>
        <w:spacing w:line="20" w:lineRule="exact"/>
        <w:rPr>
          <w:sz w:val="20"/>
          <w:szCs w:val="20"/>
        </w:rPr>
      </w:pPr>
      <w:r>
        <w:rPr>
          <w:noProof/>
          <w:sz w:val="20"/>
          <w:szCs w:val="20"/>
        </w:rPr>
        <w:drawing>
          <wp:anchor distT="0" distB="0" distL="114300" distR="114300" simplePos="0" relativeHeight="251700736" behindDoc="1" locked="0" layoutInCell="0" allowOverlap="1">
            <wp:simplePos x="0" y="0"/>
            <wp:positionH relativeFrom="column">
              <wp:posOffset>19050</wp:posOffset>
            </wp:positionH>
            <wp:positionV relativeFrom="paragraph">
              <wp:posOffset>175260</wp:posOffset>
            </wp:positionV>
            <wp:extent cx="4344670" cy="778510"/>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72" cstate="print">
                      <a:extLst/>
                    </a:blip>
                    <a:srcRect/>
                    <a:stretch>
                      <a:fillRect/>
                    </a:stretch>
                  </pic:blipFill>
                  <pic:spPr bwMode="auto">
                    <a:xfrm>
                      <a:off x="0" y="0"/>
                      <a:ext cx="4344670" cy="77851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5" w:lineRule="exact"/>
        <w:rPr>
          <w:sz w:val="20"/>
          <w:szCs w:val="20"/>
        </w:rPr>
      </w:pPr>
    </w:p>
    <w:p w:rsidR="00322BC1" w:rsidRDefault="00963C69">
      <w:pPr>
        <w:rPr>
          <w:sz w:val="20"/>
          <w:szCs w:val="20"/>
        </w:rPr>
      </w:pPr>
      <w:r>
        <w:rPr>
          <w:rFonts w:ascii="Calibri" w:eastAsia="Calibri" w:hAnsi="Calibri" w:cs="Calibri"/>
        </w:rPr>
        <w:t xml:space="preserve">If the random variable </w:t>
      </w:r>
      <w:r>
        <w:rPr>
          <w:rFonts w:ascii="Calibri" w:eastAsia="Calibri" w:hAnsi="Calibri" w:cs="Calibri"/>
          <w:b/>
          <w:bCs/>
          <w:i/>
          <w:iCs/>
        </w:rPr>
        <w:t>X</w:t>
      </w:r>
      <w:r>
        <w:rPr>
          <w:rFonts w:ascii="Calibri" w:eastAsia="Calibri" w:hAnsi="Calibri" w:cs="Calibri"/>
        </w:rPr>
        <w:t xml:space="preserve"> follows a Binomial distribution, then:</w:t>
      </w:r>
    </w:p>
    <w:p w:rsidR="00322BC1" w:rsidRDefault="00322BC1">
      <w:pPr>
        <w:spacing w:line="1" w:lineRule="exact"/>
        <w:rPr>
          <w:sz w:val="20"/>
          <w:szCs w:val="20"/>
        </w:rPr>
      </w:pPr>
    </w:p>
    <w:p w:rsidR="00322BC1" w:rsidRDefault="00963C69" w:rsidP="00963C69">
      <w:pPr>
        <w:numPr>
          <w:ilvl w:val="0"/>
          <w:numId w:val="169"/>
        </w:numPr>
        <w:tabs>
          <w:tab w:val="left" w:pos="720"/>
        </w:tabs>
        <w:ind w:left="720" w:hanging="360"/>
        <w:rPr>
          <w:rFonts w:ascii="Symbol" w:eastAsia="Symbol" w:hAnsi="Symbol" w:cs="Symbol"/>
        </w:rPr>
      </w:pPr>
      <w:r>
        <w:rPr>
          <w:rFonts w:ascii="Calibri" w:eastAsia="Calibri" w:hAnsi="Calibri" w:cs="Calibri"/>
        </w:rPr>
        <w:t xml:space="preserve">The probability </w:t>
      </w:r>
      <w:r>
        <w:rPr>
          <w:rFonts w:ascii="Calibri" w:eastAsia="Calibri" w:hAnsi="Calibri" w:cs="Calibri"/>
          <w:b/>
          <w:bCs/>
          <w:i/>
          <w:iCs/>
        </w:rPr>
        <w:t>Pr(X = r)</w:t>
      </w:r>
      <w:r>
        <w:rPr>
          <w:rFonts w:ascii="Calibri" w:eastAsia="Calibri" w:hAnsi="Calibri" w:cs="Calibri"/>
        </w:rPr>
        <w:t xml:space="preserve"> that </w:t>
      </w:r>
      <w:r>
        <w:rPr>
          <w:rFonts w:ascii="Calibri" w:eastAsia="Calibri" w:hAnsi="Calibri" w:cs="Calibri"/>
          <w:b/>
          <w:bCs/>
          <w:i/>
          <w:iCs/>
        </w:rPr>
        <w:t>X</w:t>
      </w:r>
      <w:r>
        <w:rPr>
          <w:rFonts w:ascii="Calibri" w:eastAsia="Calibri" w:hAnsi="Calibri" w:cs="Calibri"/>
        </w:rPr>
        <w:t xml:space="preserve"> will take on the value </w:t>
      </w:r>
      <w:r>
        <w:rPr>
          <w:rFonts w:ascii="Calibri" w:eastAsia="Calibri" w:hAnsi="Calibri" w:cs="Calibri"/>
          <w:b/>
          <w:bCs/>
          <w:i/>
          <w:iCs/>
        </w:rPr>
        <w:t>r</w:t>
      </w:r>
      <w:r>
        <w:rPr>
          <w:rFonts w:ascii="Calibri" w:eastAsia="Calibri" w:hAnsi="Calibri" w:cs="Calibri"/>
        </w:rPr>
        <w:t xml:space="preserve"> is given by </w:t>
      </w:r>
      <w:r>
        <w:rPr>
          <w:rFonts w:ascii="Calibri" w:eastAsia="Calibri" w:hAnsi="Calibri" w:cs="Calibri"/>
          <w:b/>
          <w:bCs/>
          <w:i/>
          <w:iCs/>
        </w:rPr>
        <w:t>P(r)</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9" w:lineRule="exact"/>
        <w:rPr>
          <w:sz w:val="20"/>
          <w:szCs w:val="20"/>
        </w:rPr>
      </w:pPr>
    </w:p>
    <w:p w:rsidR="00322BC1" w:rsidRDefault="00963C69">
      <w:pPr>
        <w:ind w:right="220"/>
        <w:jc w:val="center"/>
        <w:rPr>
          <w:sz w:val="20"/>
          <w:szCs w:val="20"/>
        </w:rPr>
      </w:pPr>
      <w:r>
        <w:rPr>
          <w:rFonts w:ascii="Calibri" w:eastAsia="Calibri" w:hAnsi="Calibri" w:cs="Calibri"/>
        </w:rPr>
        <w:t>96</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100" w:name="page102"/>
      <w:bookmarkEnd w:id="100"/>
      <w:r>
        <w:rPr>
          <w:noProof/>
          <w:sz w:val="20"/>
          <w:szCs w:val="20"/>
        </w:rPr>
        <w:lastRenderedPageBreak/>
        <w:drawing>
          <wp:anchor distT="0" distB="0" distL="114300" distR="114300" simplePos="0" relativeHeight="251701760" behindDoc="1" locked="0" layoutInCell="0" allowOverlap="1">
            <wp:simplePos x="0" y="0"/>
            <wp:positionH relativeFrom="page">
              <wp:posOffset>1539875</wp:posOffset>
            </wp:positionH>
            <wp:positionV relativeFrom="page">
              <wp:posOffset>864235</wp:posOffset>
            </wp:positionV>
            <wp:extent cx="4433570" cy="21304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73" cstate="print">
                      <a:clrChange>
                        <a:clrFrom>
                          <a:srgbClr val="FFFFFF"/>
                        </a:clrFrom>
                        <a:clrTo>
                          <a:srgbClr val="FFFFFF">
                            <a:alpha val="0"/>
                          </a:srgbClr>
                        </a:clrTo>
                      </a:clrChange>
                      <a:extLst/>
                    </a:blip>
                    <a:srcRect/>
                    <a:stretch>
                      <a:fillRect/>
                    </a:stretch>
                  </pic:blipFill>
                  <pic:spPr bwMode="auto">
                    <a:xfrm>
                      <a:off x="0" y="0"/>
                      <a:ext cx="4433570" cy="21304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38" w:lineRule="exact"/>
        <w:rPr>
          <w:sz w:val="20"/>
          <w:szCs w:val="20"/>
        </w:rPr>
      </w:pPr>
    </w:p>
    <w:p w:rsidR="00322BC1" w:rsidRDefault="00963C69">
      <w:pPr>
        <w:rPr>
          <w:sz w:val="20"/>
          <w:szCs w:val="20"/>
        </w:rPr>
      </w:pPr>
      <w:r>
        <w:rPr>
          <w:rFonts w:ascii="Calibri" w:eastAsia="Calibri" w:hAnsi="Calibri" w:cs="Calibri"/>
          <w:b/>
          <w:bCs/>
        </w:rPr>
        <w:t>4.2.3.2. The Binomial Distribution</w:t>
      </w:r>
    </w:p>
    <w:p w:rsidR="00322BC1" w:rsidRDefault="00963C69">
      <w:pPr>
        <w:rPr>
          <w:sz w:val="20"/>
          <w:szCs w:val="20"/>
        </w:rPr>
      </w:pPr>
      <w:r>
        <w:rPr>
          <w:rFonts w:ascii="Calibri" w:eastAsia="Calibri" w:hAnsi="Calibri" w:cs="Calibri"/>
        </w:rPr>
        <w:t>Consider the following problem for better understanding of Binomial Distribution</w:t>
      </w:r>
    </w:p>
    <w:p w:rsidR="00322BC1" w:rsidRDefault="00322BC1">
      <w:pPr>
        <w:spacing w:line="61" w:lineRule="exact"/>
        <w:rPr>
          <w:sz w:val="20"/>
          <w:szCs w:val="20"/>
        </w:rPr>
      </w:pPr>
    </w:p>
    <w:p w:rsidR="00322BC1" w:rsidRDefault="00963C69" w:rsidP="00963C69">
      <w:pPr>
        <w:numPr>
          <w:ilvl w:val="0"/>
          <w:numId w:val="170"/>
        </w:numPr>
        <w:tabs>
          <w:tab w:val="left" w:pos="720"/>
        </w:tabs>
        <w:spacing w:line="230" w:lineRule="auto"/>
        <w:ind w:left="720" w:right="220" w:hanging="360"/>
        <w:rPr>
          <w:rFonts w:ascii="Symbol" w:eastAsia="Symbol" w:hAnsi="Symbol" w:cs="Symbol"/>
        </w:rPr>
      </w:pPr>
      <w:r>
        <w:rPr>
          <w:rFonts w:ascii="Calibri" w:eastAsia="Calibri" w:hAnsi="Calibri" w:cs="Calibri"/>
        </w:rPr>
        <w:t>Given a worn and bent coin and estimate the probability that the coin will turn up heads when tossed.</w:t>
      </w:r>
    </w:p>
    <w:p w:rsidR="00322BC1" w:rsidRDefault="00322BC1">
      <w:pPr>
        <w:spacing w:line="140" w:lineRule="exact"/>
        <w:rPr>
          <w:rFonts w:ascii="Symbol" w:eastAsia="Symbol" w:hAnsi="Symbol" w:cs="Symbol"/>
        </w:rPr>
      </w:pPr>
    </w:p>
    <w:p w:rsidR="00322BC1" w:rsidRDefault="00963C69" w:rsidP="00963C69">
      <w:pPr>
        <w:numPr>
          <w:ilvl w:val="0"/>
          <w:numId w:val="170"/>
        </w:numPr>
        <w:tabs>
          <w:tab w:val="left" w:pos="720"/>
        </w:tabs>
        <w:ind w:left="720" w:hanging="360"/>
        <w:rPr>
          <w:rFonts w:ascii="Symbol" w:eastAsia="Symbol" w:hAnsi="Symbol" w:cs="Symbol"/>
        </w:rPr>
      </w:pPr>
      <w:r>
        <w:rPr>
          <w:rFonts w:ascii="Calibri" w:eastAsia="Calibri" w:hAnsi="Calibri" w:cs="Calibri"/>
        </w:rPr>
        <w:t xml:space="preserve">Unknown probability of heads </w:t>
      </w:r>
      <w:r>
        <w:rPr>
          <w:rFonts w:ascii="Calibri" w:eastAsia="Calibri" w:hAnsi="Calibri" w:cs="Calibri"/>
          <w:b/>
          <w:bCs/>
          <w:i/>
          <w:iCs/>
        </w:rPr>
        <w:t>p</w:t>
      </w:r>
      <w:r>
        <w:rPr>
          <w:rFonts w:ascii="Calibri" w:eastAsia="Calibri" w:hAnsi="Calibri" w:cs="Calibri"/>
        </w:rPr>
        <w:t xml:space="preserve">. Toss the coin </w:t>
      </w:r>
      <w:r>
        <w:rPr>
          <w:rFonts w:ascii="Calibri" w:eastAsia="Calibri" w:hAnsi="Calibri" w:cs="Calibri"/>
          <w:b/>
          <w:bCs/>
          <w:i/>
          <w:iCs/>
        </w:rPr>
        <w:t>n</w:t>
      </w:r>
      <w:r>
        <w:rPr>
          <w:rFonts w:ascii="Calibri" w:eastAsia="Calibri" w:hAnsi="Calibri" w:cs="Calibri"/>
        </w:rPr>
        <w:t xml:space="preserve"> times and record the number of times </w:t>
      </w:r>
      <w:r>
        <w:rPr>
          <w:rFonts w:ascii="Calibri" w:eastAsia="Calibri" w:hAnsi="Calibri" w:cs="Calibri"/>
          <w:b/>
          <w:bCs/>
          <w:i/>
          <w:iCs/>
        </w:rPr>
        <w:t>r</w:t>
      </w:r>
      <w:r>
        <w:rPr>
          <w:rFonts w:ascii="Calibri" w:eastAsia="Calibri" w:hAnsi="Calibri" w:cs="Calibri"/>
        </w:rPr>
        <w:t xml:space="preserve"> that it</w:t>
      </w:r>
    </w:p>
    <w:p w:rsidR="00322BC1" w:rsidRDefault="00322BC1">
      <w:pPr>
        <w:spacing w:line="41" w:lineRule="exact"/>
        <w:rPr>
          <w:sz w:val="20"/>
          <w:szCs w:val="20"/>
        </w:rPr>
      </w:pPr>
    </w:p>
    <w:p w:rsidR="00322BC1" w:rsidRDefault="00963C69">
      <w:pPr>
        <w:ind w:left="720"/>
        <w:rPr>
          <w:sz w:val="20"/>
          <w:szCs w:val="20"/>
        </w:rPr>
      </w:pPr>
      <w:r>
        <w:rPr>
          <w:rFonts w:ascii="Calibri" w:eastAsia="Calibri" w:hAnsi="Calibri" w:cs="Calibri"/>
        </w:rPr>
        <w:t>turns up heads.</w:t>
      </w:r>
    </w:p>
    <w:p w:rsidR="00322BC1" w:rsidRDefault="00322BC1">
      <w:pPr>
        <w:spacing w:line="39" w:lineRule="exact"/>
        <w:rPr>
          <w:sz w:val="20"/>
          <w:szCs w:val="20"/>
        </w:rPr>
      </w:pPr>
    </w:p>
    <w:p w:rsidR="00322BC1" w:rsidRDefault="00963C69">
      <w:pPr>
        <w:ind w:left="4140"/>
        <w:rPr>
          <w:sz w:val="20"/>
          <w:szCs w:val="20"/>
        </w:rPr>
      </w:pPr>
      <w:r>
        <w:rPr>
          <w:rFonts w:ascii="Calibri" w:eastAsia="Calibri" w:hAnsi="Calibri" w:cs="Calibri"/>
        </w:rPr>
        <w:t xml:space="preserve">Estimate of </w:t>
      </w:r>
      <w:r>
        <w:rPr>
          <w:rFonts w:ascii="Calibri" w:eastAsia="Calibri" w:hAnsi="Calibri" w:cs="Calibri"/>
          <w:b/>
          <w:bCs/>
          <w:i/>
          <w:iCs/>
        </w:rPr>
        <w:t>p = r / n</w:t>
      </w:r>
    </w:p>
    <w:p w:rsidR="00322BC1" w:rsidRDefault="00322BC1">
      <w:pPr>
        <w:spacing w:line="61" w:lineRule="exact"/>
        <w:rPr>
          <w:sz w:val="20"/>
          <w:szCs w:val="20"/>
        </w:rPr>
      </w:pPr>
    </w:p>
    <w:p w:rsidR="00322BC1" w:rsidRDefault="00963C69" w:rsidP="00963C69">
      <w:pPr>
        <w:numPr>
          <w:ilvl w:val="0"/>
          <w:numId w:val="171"/>
        </w:numPr>
        <w:tabs>
          <w:tab w:val="left" w:pos="720"/>
        </w:tabs>
        <w:spacing w:line="249" w:lineRule="auto"/>
        <w:ind w:left="720" w:right="220" w:hanging="360"/>
        <w:jc w:val="both"/>
        <w:rPr>
          <w:rFonts w:ascii="Symbol" w:eastAsia="Symbol" w:hAnsi="Symbol" w:cs="Symbol"/>
        </w:rPr>
      </w:pPr>
      <w:r>
        <w:rPr>
          <w:rFonts w:ascii="Calibri" w:eastAsia="Calibri" w:hAnsi="Calibri" w:cs="Calibri"/>
        </w:rPr>
        <w:t xml:space="preserve">If the experiment were </w:t>
      </w:r>
      <w:r>
        <w:rPr>
          <w:rFonts w:ascii="Calibri" w:eastAsia="Calibri" w:hAnsi="Calibri" w:cs="Calibri"/>
          <w:i/>
          <w:iCs/>
        </w:rPr>
        <w:t>rerun</w:t>
      </w:r>
      <w:r>
        <w:rPr>
          <w:rFonts w:ascii="Calibri" w:eastAsia="Calibri" w:hAnsi="Calibri" w:cs="Calibri"/>
        </w:rPr>
        <w:t xml:space="preserve">, generating a new set of </w:t>
      </w:r>
      <w:r>
        <w:rPr>
          <w:rFonts w:ascii="Calibri" w:eastAsia="Calibri" w:hAnsi="Calibri" w:cs="Calibri"/>
          <w:b/>
          <w:bCs/>
          <w:i/>
          <w:iCs/>
        </w:rPr>
        <w:t>n</w:t>
      </w:r>
      <w:r>
        <w:rPr>
          <w:rFonts w:ascii="Calibri" w:eastAsia="Calibri" w:hAnsi="Calibri" w:cs="Calibri"/>
        </w:rPr>
        <w:t xml:space="preserve"> coin tosses, we might expect the number of heads </w:t>
      </w:r>
      <w:r>
        <w:rPr>
          <w:rFonts w:ascii="Calibri" w:eastAsia="Calibri" w:hAnsi="Calibri" w:cs="Calibri"/>
          <w:b/>
          <w:bCs/>
          <w:i/>
          <w:iCs/>
        </w:rPr>
        <w:t>r</w:t>
      </w:r>
      <w:r>
        <w:rPr>
          <w:rFonts w:ascii="Calibri" w:eastAsia="Calibri" w:hAnsi="Calibri" w:cs="Calibri"/>
        </w:rPr>
        <w:t xml:space="preserve"> to vary somewhat from the value measured in the first experiment, yielding a somewhat different estimate for </w:t>
      </w:r>
      <w:r>
        <w:rPr>
          <w:rFonts w:ascii="Calibri" w:eastAsia="Calibri" w:hAnsi="Calibri" w:cs="Calibri"/>
          <w:b/>
          <w:bCs/>
          <w:i/>
          <w:iCs/>
        </w:rPr>
        <w:t>p</w:t>
      </w:r>
      <w:r>
        <w:rPr>
          <w:rFonts w:ascii="Calibri" w:eastAsia="Calibri" w:hAnsi="Calibri" w:cs="Calibri"/>
        </w:rPr>
        <w:t>.</w:t>
      </w:r>
    </w:p>
    <w:p w:rsidR="00322BC1" w:rsidRDefault="00322BC1">
      <w:pPr>
        <w:spacing w:line="191" w:lineRule="exact"/>
        <w:rPr>
          <w:rFonts w:ascii="Symbol" w:eastAsia="Symbol" w:hAnsi="Symbol" w:cs="Symbol"/>
        </w:rPr>
      </w:pPr>
    </w:p>
    <w:p w:rsidR="00322BC1" w:rsidRDefault="00963C69" w:rsidP="00963C69">
      <w:pPr>
        <w:numPr>
          <w:ilvl w:val="0"/>
          <w:numId w:val="171"/>
        </w:numPr>
        <w:tabs>
          <w:tab w:val="left" w:pos="720"/>
        </w:tabs>
        <w:spacing w:line="248" w:lineRule="auto"/>
        <w:ind w:left="720" w:right="220" w:hanging="360"/>
        <w:jc w:val="both"/>
        <w:rPr>
          <w:rFonts w:ascii="Symbol" w:eastAsia="Symbol" w:hAnsi="Symbol" w:cs="Symbol"/>
        </w:rPr>
      </w:pPr>
      <w:r>
        <w:rPr>
          <w:rFonts w:ascii="Calibri" w:eastAsia="Calibri" w:hAnsi="Calibri" w:cs="Calibri"/>
        </w:rPr>
        <w:t xml:space="preserve">The Binomial distribution describes for each possible value of </w:t>
      </w:r>
      <w:r>
        <w:rPr>
          <w:rFonts w:ascii="Calibri" w:eastAsia="Calibri" w:hAnsi="Calibri" w:cs="Calibri"/>
          <w:b/>
          <w:bCs/>
          <w:i/>
          <w:iCs/>
        </w:rPr>
        <w:t>r</w:t>
      </w:r>
      <w:r>
        <w:rPr>
          <w:rFonts w:ascii="Calibri" w:eastAsia="Calibri" w:hAnsi="Calibri" w:cs="Calibri"/>
        </w:rPr>
        <w:t xml:space="preserve"> (i.e., from 0 to n), the probability of observing exactly </w:t>
      </w:r>
      <w:r>
        <w:rPr>
          <w:rFonts w:ascii="Calibri" w:eastAsia="Calibri" w:hAnsi="Calibri" w:cs="Calibri"/>
          <w:b/>
          <w:bCs/>
          <w:i/>
          <w:iCs/>
        </w:rPr>
        <w:t>r</w:t>
      </w:r>
      <w:r>
        <w:rPr>
          <w:rFonts w:ascii="Calibri" w:eastAsia="Calibri" w:hAnsi="Calibri" w:cs="Calibri"/>
        </w:rPr>
        <w:t xml:space="preserve"> heads given a sample of </w:t>
      </w:r>
      <w:r>
        <w:rPr>
          <w:rFonts w:ascii="Calibri" w:eastAsia="Calibri" w:hAnsi="Calibri" w:cs="Calibri"/>
          <w:b/>
          <w:bCs/>
          <w:i/>
          <w:iCs/>
        </w:rPr>
        <w:t>n</w:t>
      </w:r>
      <w:r>
        <w:rPr>
          <w:rFonts w:ascii="Calibri" w:eastAsia="Calibri" w:hAnsi="Calibri" w:cs="Calibri"/>
        </w:rPr>
        <w:t xml:space="preserve"> independent tosses of a coin whose true probability of heads is </w:t>
      </w:r>
      <w:r>
        <w:rPr>
          <w:rFonts w:ascii="Calibri" w:eastAsia="Calibri" w:hAnsi="Calibri" w:cs="Calibri"/>
          <w:b/>
          <w:bCs/>
          <w:i/>
          <w:iCs/>
        </w:rPr>
        <w:t>p</w:t>
      </w:r>
      <w:r>
        <w:rPr>
          <w:rFonts w:ascii="Calibri" w:eastAsia="Calibri" w:hAnsi="Calibri" w:cs="Calibri"/>
        </w:rPr>
        <w:t>.</w:t>
      </w:r>
    </w:p>
    <w:p w:rsidR="00322BC1" w:rsidRDefault="00322BC1">
      <w:pPr>
        <w:spacing w:line="299" w:lineRule="exact"/>
        <w:rPr>
          <w:sz w:val="20"/>
          <w:szCs w:val="20"/>
        </w:rPr>
      </w:pPr>
    </w:p>
    <w:p w:rsidR="00322BC1" w:rsidRDefault="00963C69">
      <w:pPr>
        <w:rPr>
          <w:sz w:val="20"/>
          <w:szCs w:val="20"/>
        </w:rPr>
      </w:pPr>
      <w:r>
        <w:rPr>
          <w:rFonts w:ascii="Calibri" w:eastAsia="Calibri" w:hAnsi="Calibri" w:cs="Calibri"/>
        </w:rPr>
        <w:t>The general setting to which the Binomial distribution applies is:</w:t>
      </w:r>
    </w:p>
    <w:p w:rsidR="00322BC1" w:rsidRDefault="00322BC1">
      <w:pPr>
        <w:spacing w:line="49" w:lineRule="exact"/>
        <w:rPr>
          <w:sz w:val="20"/>
          <w:szCs w:val="20"/>
        </w:rPr>
      </w:pPr>
    </w:p>
    <w:p w:rsidR="00322BC1" w:rsidRDefault="00963C69" w:rsidP="00963C69">
      <w:pPr>
        <w:numPr>
          <w:ilvl w:val="0"/>
          <w:numId w:val="172"/>
        </w:numPr>
        <w:tabs>
          <w:tab w:val="left" w:pos="244"/>
        </w:tabs>
        <w:spacing w:line="219" w:lineRule="auto"/>
        <w:ind w:right="220"/>
        <w:rPr>
          <w:rFonts w:ascii="Calibri" w:eastAsia="Calibri" w:hAnsi="Calibri" w:cs="Calibri"/>
        </w:rPr>
      </w:pPr>
      <w:r>
        <w:rPr>
          <w:rFonts w:ascii="Calibri" w:eastAsia="Calibri" w:hAnsi="Calibri" w:cs="Calibri"/>
        </w:rPr>
        <w:t>There is a base experiment (e.g., toss of the coin) whose outcome can be described by a random variable ‘Y’. The random variable Y can take on two possible values (e.g., Y = 1 if heads, Y = 0 if tails).</w:t>
      </w:r>
    </w:p>
    <w:p w:rsidR="00322BC1" w:rsidRDefault="00322BC1">
      <w:pPr>
        <w:spacing w:line="121" w:lineRule="exact"/>
        <w:rPr>
          <w:rFonts w:ascii="Calibri" w:eastAsia="Calibri" w:hAnsi="Calibri" w:cs="Calibri"/>
        </w:rPr>
      </w:pPr>
    </w:p>
    <w:p w:rsidR="00322BC1" w:rsidRDefault="00963C69" w:rsidP="00963C69">
      <w:pPr>
        <w:numPr>
          <w:ilvl w:val="0"/>
          <w:numId w:val="172"/>
        </w:numPr>
        <w:tabs>
          <w:tab w:val="left" w:pos="244"/>
        </w:tabs>
        <w:spacing w:line="226" w:lineRule="auto"/>
        <w:ind w:right="220"/>
        <w:jc w:val="both"/>
        <w:rPr>
          <w:rFonts w:ascii="Calibri" w:eastAsia="Calibri" w:hAnsi="Calibri" w:cs="Calibri"/>
        </w:rPr>
      </w:pPr>
      <w:r>
        <w:rPr>
          <w:rFonts w:ascii="Calibri" w:eastAsia="Calibri" w:hAnsi="Calibri" w:cs="Calibri"/>
        </w:rPr>
        <w:t>The probability that Y = 1 on any single trial of the base experiment is given by some constant p, independent of the outcome of any other experiment. The probability that Y = 0 is therefore (1 - p). Typically, p is not known in advance, and the problem is to estimate it.</w:t>
      </w:r>
    </w:p>
    <w:p w:rsidR="00322BC1" w:rsidRDefault="00322BC1">
      <w:pPr>
        <w:spacing w:line="122" w:lineRule="exact"/>
        <w:rPr>
          <w:rFonts w:ascii="Calibri" w:eastAsia="Calibri" w:hAnsi="Calibri" w:cs="Calibri"/>
        </w:rPr>
      </w:pPr>
    </w:p>
    <w:p w:rsidR="00322BC1" w:rsidRDefault="00963C69" w:rsidP="00963C69">
      <w:pPr>
        <w:numPr>
          <w:ilvl w:val="0"/>
          <w:numId w:val="172"/>
        </w:numPr>
        <w:tabs>
          <w:tab w:val="left" w:pos="228"/>
        </w:tabs>
        <w:spacing w:line="225" w:lineRule="auto"/>
        <w:ind w:right="220"/>
        <w:jc w:val="both"/>
        <w:rPr>
          <w:rFonts w:ascii="Calibri" w:eastAsia="Calibri" w:hAnsi="Calibri" w:cs="Calibri"/>
        </w:rPr>
      </w:pPr>
      <w:r>
        <w:rPr>
          <w:rFonts w:ascii="Calibri" w:eastAsia="Calibri" w:hAnsi="Calibri" w:cs="Calibri"/>
        </w:rPr>
        <w:t>A series of n independent trials of the underlying experiment is performed (e.g., n independent coin tosses), producing the sequence of independent, identically distributed random variables Y1, Y2, . . . , Yn. Let R denote the number of trials for which Yi = 1 in this series of n experiments</w:t>
      </w:r>
    </w:p>
    <w:p w:rsidR="00322BC1" w:rsidRDefault="00322BC1">
      <w:pPr>
        <w:spacing w:line="200" w:lineRule="exact"/>
        <w:rPr>
          <w:rFonts w:ascii="Calibri" w:eastAsia="Calibri" w:hAnsi="Calibri" w:cs="Calibri"/>
        </w:rPr>
      </w:pPr>
    </w:p>
    <w:p w:rsidR="00322BC1" w:rsidRDefault="00322BC1">
      <w:pPr>
        <w:spacing w:line="200" w:lineRule="exact"/>
        <w:rPr>
          <w:rFonts w:ascii="Calibri" w:eastAsia="Calibri" w:hAnsi="Calibri" w:cs="Calibri"/>
        </w:rPr>
      </w:pPr>
    </w:p>
    <w:p w:rsidR="00322BC1" w:rsidRDefault="00322BC1">
      <w:pPr>
        <w:spacing w:line="200" w:lineRule="exact"/>
        <w:rPr>
          <w:rFonts w:ascii="Calibri" w:eastAsia="Calibri" w:hAnsi="Calibri" w:cs="Calibri"/>
        </w:rPr>
      </w:pPr>
    </w:p>
    <w:p w:rsidR="00322BC1" w:rsidRDefault="00322BC1">
      <w:pPr>
        <w:spacing w:line="200" w:lineRule="exact"/>
        <w:rPr>
          <w:rFonts w:ascii="Calibri" w:eastAsia="Calibri" w:hAnsi="Calibri" w:cs="Calibri"/>
        </w:rPr>
      </w:pPr>
    </w:p>
    <w:p w:rsidR="00322BC1" w:rsidRDefault="00322BC1">
      <w:pPr>
        <w:spacing w:line="200" w:lineRule="exact"/>
        <w:rPr>
          <w:rFonts w:ascii="Calibri" w:eastAsia="Calibri" w:hAnsi="Calibri" w:cs="Calibri"/>
        </w:rPr>
      </w:pPr>
    </w:p>
    <w:p w:rsidR="00322BC1" w:rsidRDefault="00322BC1">
      <w:pPr>
        <w:spacing w:line="200" w:lineRule="exact"/>
        <w:rPr>
          <w:rFonts w:ascii="Calibri" w:eastAsia="Calibri" w:hAnsi="Calibri" w:cs="Calibri"/>
        </w:rPr>
      </w:pPr>
    </w:p>
    <w:p w:rsidR="00322BC1" w:rsidRDefault="00322BC1">
      <w:pPr>
        <w:spacing w:line="202" w:lineRule="exact"/>
        <w:rPr>
          <w:rFonts w:ascii="Calibri" w:eastAsia="Calibri" w:hAnsi="Calibri" w:cs="Calibri"/>
        </w:rPr>
      </w:pPr>
    </w:p>
    <w:p w:rsidR="00322BC1" w:rsidRDefault="00963C69" w:rsidP="00963C69">
      <w:pPr>
        <w:numPr>
          <w:ilvl w:val="0"/>
          <w:numId w:val="172"/>
        </w:numPr>
        <w:tabs>
          <w:tab w:val="left" w:pos="218"/>
        </w:tabs>
        <w:spacing w:line="218" w:lineRule="auto"/>
        <w:ind w:right="820"/>
        <w:rPr>
          <w:rFonts w:ascii="Calibri" w:eastAsia="Calibri" w:hAnsi="Calibri" w:cs="Calibri"/>
        </w:rPr>
      </w:pPr>
      <w:r>
        <w:rPr>
          <w:rFonts w:ascii="Calibri" w:eastAsia="Calibri" w:hAnsi="Calibri" w:cs="Calibri"/>
        </w:rPr>
        <w:t>The probability that the random variable R will take on a specific value r (e.g., the probability of observing exactly r heads) is given by the Binomial distribution</w:t>
      </w:r>
    </w:p>
    <w:p w:rsidR="00322BC1" w:rsidRDefault="00963C69">
      <w:pPr>
        <w:spacing w:line="20" w:lineRule="exact"/>
        <w:rPr>
          <w:sz w:val="20"/>
          <w:szCs w:val="20"/>
        </w:rPr>
      </w:pPr>
      <w:r>
        <w:rPr>
          <w:noProof/>
          <w:sz w:val="20"/>
          <w:szCs w:val="20"/>
        </w:rPr>
        <w:drawing>
          <wp:anchor distT="0" distB="0" distL="114300" distR="114300" simplePos="0" relativeHeight="251702784" behindDoc="1" locked="0" layoutInCell="0" allowOverlap="1">
            <wp:simplePos x="0" y="0"/>
            <wp:positionH relativeFrom="column">
              <wp:posOffset>2301875</wp:posOffset>
            </wp:positionH>
            <wp:positionV relativeFrom="paragraph">
              <wp:posOffset>-1194435</wp:posOffset>
            </wp:positionV>
            <wp:extent cx="1299210" cy="85788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4" cstate="print">
                      <a:extLst/>
                    </a:blip>
                    <a:srcRect/>
                    <a:stretch>
                      <a:fillRect/>
                    </a:stretch>
                  </pic:blipFill>
                  <pic:spPr bwMode="auto">
                    <a:xfrm>
                      <a:off x="0" y="0"/>
                      <a:ext cx="1299210" cy="85788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5" w:lineRule="exact"/>
        <w:rPr>
          <w:sz w:val="20"/>
          <w:szCs w:val="20"/>
        </w:rPr>
      </w:pPr>
    </w:p>
    <w:p w:rsidR="00322BC1" w:rsidRDefault="00963C69">
      <w:pPr>
        <w:ind w:right="220"/>
        <w:jc w:val="center"/>
        <w:rPr>
          <w:sz w:val="20"/>
          <w:szCs w:val="20"/>
        </w:rPr>
      </w:pPr>
      <w:r>
        <w:rPr>
          <w:rFonts w:ascii="Calibri" w:eastAsia="Calibri" w:hAnsi="Calibri" w:cs="Calibri"/>
        </w:rPr>
        <w:t>97</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101" w:name="page103"/>
      <w:bookmarkEnd w:id="101"/>
      <w:r>
        <w:rPr>
          <w:noProof/>
          <w:sz w:val="20"/>
          <w:szCs w:val="20"/>
        </w:rPr>
        <w:lastRenderedPageBreak/>
        <w:drawing>
          <wp:anchor distT="0" distB="0" distL="114300" distR="114300" simplePos="0" relativeHeight="251703808" behindDoc="1" locked="0" layoutInCell="0" allowOverlap="1">
            <wp:simplePos x="0" y="0"/>
            <wp:positionH relativeFrom="page">
              <wp:posOffset>819150</wp:posOffset>
            </wp:positionH>
            <wp:positionV relativeFrom="page">
              <wp:posOffset>864235</wp:posOffset>
            </wp:positionV>
            <wp:extent cx="5741035" cy="70675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75" cstate="print">
                      <a:clrChange>
                        <a:clrFrom>
                          <a:srgbClr val="FFFFFF"/>
                        </a:clrFrom>
                        <a:clrTo>
                          <a:srgbClr val="FFFFFF">
                            <a:alpha val="0"/>
                          </a:srgbClr>
                        </a:clrTo>
                      </a:clrChange>
                      <a:extLst/>
                    </a:blip>
                    <a:srcRect/>
                    <a:stretch>
                      <a:fillRect/>
                    </a:stretch>
                  </pic:blipFill>
                  <pic:spPr bwMode="auto">
                    <a:xfrm>
                      <a:off x="0" y="0"/>
                      <a:ext cx="5741035" cy="70675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5" w:lineRule="exact"/>
        <w:rPr>
          <w:sz w:val="20"/>
          <w:szCs w:val="20"/>
        </w:rPr>
      </w:pPr>
    </w:p>
    <w:p w:rsidR="00322BC1" w:rsidRDefault="00963C69">
      <w:pPr>
        <w:rPr>
          <w:sz w:val="20"/>
          <w:szCs w:val="20"/>
        </w:rPr>
      </w:pPr>
      <w:r>
        <w:rPr>
          <w:rFonts w:ascii="Calibri" w:eastAsia="Calibri" w:hAnsi="Calibri" w:cs="Calibri"/>
          <w:b/>
          <w:bCs/>
        </w:rPr>
        <w:t>Mean, Variance and Standard Deviation</w:t>
      </w:r>
    </w:p>
    <w:p w:rsidR="00322BC1" w:rsidRDefault="00322BC1">
      <w:pPr>
        <w:spacing w:line="49" w:lineRule="exact"/>
        <w:rPr>
          <w:sz w:val="20"/>
          <w:szCs w:val="20"/>
        </w:rPr>
      </w:pPr>
    </w:p>
    <w:p w:rsidR="00322BC1" w:rsidRDefault="00963C69">
      <w:pPr>
        <w:spacing w:line="218" w:lineRule="auto"/>
        <w:ind w:right="540"/>
        <w:rPr>
          <w:sz w:val="20"/>
          <w:szCs w:val="20"/>
        </w:rPr>
      </w:pPr>
      <w:r>
        <w:rPr>
          <w:rFonts w:ascii="Calibri" w:eastAsia="Calibri" w:hAnsi="Calibri" w:cs="Calibri"/>
        </w:rPr>
        <w:t>The Mean (expected value) is the average of the values taken on by repeatedly sampling the random variable</w:t>
      </w:r>
    </w:p>
    <w:p w:rsidR="00322BC1" w:rsidRDefault="00322BC1">
      <w:pPr>
        <w:spacing w:line="316" w:lineRule="exact"/>
        <w:rPr>
          <w:sz w:val="20"/>
          <w:szCs w:val="20"/>
        </w:rPr>
      </w:pPr>
    </w:p>
    <w:p w:rsidR="00322BC1" w:rsidRDefault="00963C69">
      <w:pPr>
        <w:spacing w:line="218" w:lineRule="auto"/>
        <w:ind w:right="740"/>
        <w:rPr>
          <w:sz w:val="20"/>
          <w:szCs w:val="20"/>
        </w:rPr>
      </w:pPr>
      <w:r>
        <w:rPr>
          <w:rFonts w:ascii="Calibri" w:eastAsia="Calibri" w:hAnsi="Calibri" w:cs="Calibri"/>
          <w:b/>
          <w:bCs/>
          <w:i/>
          <w:iCs/>
        </w:rPr>
        <w:t>Definition:</w:t>
      </w:r>
      <w:r>
        <w:rPr>
          <w:rFonts w:ascii="Calibri" w:eastAsia="Calibri" w:hAnsi="Calibri" w:cs="Calibri"/>
        </w:rPr>
        <w:t xml:space="preserve"> Consider a random variable Y that takes on the possible values y1, . . . yn. The expected value (Mean) of Y, E[Y], is</w:t>
      </w:r>
    </w:p>
    <w:p w:rsidR="00322BC1" w:rsidRDefault="00963C69">
      <w:pPr>
        <w:spacing w:line="20" w:lineRule="exact"/>
        <w:rPr>
          <w:sz w:val="20"/>
          <w:szCs w:val="20"/>
        </w:rPr>
      </w:pPr>
      <w:r>
        <w:rPr>
          <w:noProof/>
          <w:sz w:val="20"/>
          <w:szCs w:val="20"/>
        </w:rPr>
        <w:drawing>
          <wp:anchor distT="0" distB="0" distL="114300" distR="114300" simplePos="0" relativeHeight="251704832" behindDoc="1" locked="0" layoutInCell="0" allowOverlap="1">
            <wp:simplePos x="0" y="0"/>
            <wp:positionH relativeFrom="column">
              <wp:posOffset>1597025</wp:posOffset>
            </wp:positionH>
            <wp:positionV relativeFrom="paragraph">
              <wp:posOffset>5715</wp:posOffset>
            </wp:positionV>
            <wp:extent cx="2725420" cy="787400"/>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76" cstate="print">
                      <a:extLst/>
                    </a:blip>
                    <a:srcRect/>
                    <a:stretch>
                      <a:fillRect/>
                    </a:stretch>
                  </pic:blipFill>
                  <pic:spPr bwMode="auto">
                    <a:xfrm>
                      <a:off x="0" y="0"/>
                      <a:ext cx="2725420" cy="78740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71" w:lineRule="exact"/>
        <w:rPr>
          <w:sz w:val="20"/>
          <w:szCs w:val="20"/>
        </w:rPr>
      </w:pPr>
    </w:p>
    <w:p w:rsidR="00322BC1" w:rsidRDefault="00963C69">
      <w:pPr>
        <w:spacing w:line="218" w:lineRule="auto"/>
        <w:ind w:right="1340"/>
        <w:rPr>
          <w:sz w:val="20"/>
          <w:szCs w:val="20"/>
        </w:rPr>
      </w:pPr>
      <w:r>
        <w:rPr>
          <w:rFonts w:ascii="Calibri" w:eastAsia="Calibri" w:hAnsi="Calibri" w:cs="Calibri"/>
        </w:rPr>
        <w:t xml:space="preserve">The Variance captures how far the random variable is expected to vary from its mean value. </w:t>
      </w:r>
      <w:r>
        <w:rPr>
          <w:rFonts w:ascii="Calibri" w:eastAsia="Calibri" w:hAnsi="Calibri" w:cs="Calibri"/>
          <w:b/>
          <w:bCs/>
          <w:i/>
          <w:iCs/>
        </w:rPr>
        <w:t>Definition:</w:t>
      </w:r>
      <w:r>
        <w:rPr>
          <w:rFonts w:ascii="Calibri" w:eastAsia="Calibri" w:hAnsi="Calibri" w:cs="Calibri"/>
        </w:rPr>
        <w:t xml:space="preserve"> The variance of a random variable Y, Var[Y], is</w:t>
      </w:r>
    </w:p>
    <w:p w:rsidR="00322BC1" w:rsidRDefault="00963C69">
      <w:pPr>
        <w:spacing w:line="20" w:lineRule="exact"/>
        <w:rPr>
          <w:sz w:val="20"/>
          <w:szCs w:val="20"/>
        </w:rPr>
      </w:pPr>
      <w:r>
        <w:rPr>
          <w:noProof/>
          <w:sz w:val="20"/>
          <w:szCs w:val="20"/>
        </w:rPr>
        <w:drawing>
          <wp:anchor distT="0" distB="0" distL="114300" distR="114300" simplePos="0" relativeHeight="251705856" behindDoc="1" locked="0" layoutInCell="0" allowOverlap="1">
            <wp:simplePos x="0" y="0"/>
            <wp:positionH relativeFrom="column">
              <wp:posOffset>1501775</wp:posOffset>
            </wp:positionH>
            <wp:positionV relativeFrom="paragraph">
              <wp:posOffset>5080</wp:posOffset>
            </wp:positionV>
            <wp:extent cx="2897505" cy="349250"/>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77" cstate="print">
                      <a:extLst/>
                    </a:blip>
                    <a:srcRect/>
                    <a:stretch>
                      <a:fillRect/>
                    </a:stretch>
                  </pic:blipFill>
                  <pic:spPr bwMode="auto">
                    <a:xfrm>
                      <a:off x="0" y="0"/>
                      <a:ext cx="2897505" cy="34925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379" w:lineRule="exact"/>
        <w:rPr>
          <w:sz w:val="20"/>
          <w:szCs w:val="20"/>
        </w:rPr>
      </w:pPr>
    </w:p>
    <w:p w:rsidR="00322BC1" w:rsidRDefault="00963C69">
      <w:pPr>
        <w:spacing w:line="218" w:lineRule="auto"/>
        <w:ind w:right="720"/>
        <w:rPr>
          <w:sz w:val="20"/>
          <w:szCs w:val="20"/>
        </w:rPr>
      </w:pPr>
      <w:r>
        <w:rPr>
          <w:rFonts w:ascii="Calibri" w:eastAsia="Calibri" w:hAnsi="Calibri" w:cs="Calibri"/>
        </w:rPr>
        <w:t>The variance describes the expected squared error in using a single observation of Y to estimate its mean E[Y].</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rPr>
        <w:t>The square root of the variance is called the standard deviation of Y, denoted σy</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i/>
          <w:iCs/>
        </w:rPr>
        <w:t>Definition:</w:t>
      </w:r>
      <w:r>
        <w:rPr>
          <w:rFonts w:ascii="Calibri" w:eastAsia="Calibri" w:hAnsi="Calibri" w:cs="Calibri"/>
        </w:rPr>
        <w:t xml:space="preserve"> The standard deviation of a random variable Y, σy, is</w:t>
      </w:r>
    </w:p>
    <w:p w:rsidR="00322BC1" w:rsidRDefault="00963C69">
      <w:pPr>
        <w:spacing w:line="20" w:lineRule="exact"/>
        <w:rPr>
          <w:sz w:val="20"/>
          <w:szCs w:val="20"/>
        </w:rPr>
      </w:pPr>
      <w:r>
        <w:rPr>
          <w:noProof/>
          <w:sz w:val="20"/>
          <w:szCs w:val="20"/>
        </w:rPr>
        <w:drawing>
          <wp:anchor distT="0" distB="0" distL="114300" distR="114300" simplePos="0" relativeHeight="251706880" behindDoc="1" locked="0" layoutInCell="0" allowOverlap="1">
            <wp:simplePos x="0" y="0"/>
            <wp:positionH relativeFrom="column">
              <wp:posOffset>1640840</wp:posOffset>
            </wp:positionH>
            <wp:positionV relativeFrom="paragraph">
              <wp:posOffset>4445</wp:posOffset>
            </wp:positionV>
            <wp:extent cx="2636520" cy="46799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78" cstate="print">
                      <a:extLst/>
                    </a:blip>
                    <a:srcRect/>
                    <a:stretch>
                      <a:fillRect/>
                    </a:stretch>
                  </pic:blipFill>
                  <pic:spPr bwMode="auto">
                    <a:xfrm>
                      <a:off x="0" y="0"/>
                      <a:ext cx="2636520" cy="46799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6" w:lineRule="exact"/>
        <w:rPr>
          <w:sz w:val="20"/>
          <w:szCs w:val="20"/>
        </w:rPr>
      </w:pPr>
    </w:p>
    <w:p w:rsidR="00322BC1" w:rsidRDefault="00963C69">
      <w:pPr>
        <w:spacing w:line="217" w:lineRule="auto"/>
        <w:ind w:right="680"/>
        <w:rPr>
          <w:sz w:val="20"/>
          <w:szCs w:val="20"/>
        </w:rPr>
      </w:pPr>
      <w:r>
        <w:rPr>
          <w:rFonts w:ascii="Calibri" w:eastAsia="Calibri" w:hAnsi="Calibri" w:cs="Calibri"/>
          <w:sz w:val="20"/>
          <w:szCs w:val="20"/>
        </w:rPr>
        <w:t xml:space="preserve">In case the </w:t>
      </w:r>
      <w:r>
        <w:rPr>
          <w:rFonts w:ascii="Calibri" w:eastAsia="Calibri" w:hAnsi="Calibri" w:cs="Calibri"/>
          <w:b/>
          <w:bCs/>
          <w:i/>
          <w:iCs/>
          <w:sz w:val="20"/>
          <w:szCs w:val="20"/>
        </w:rPr>
        <w:t>random variable Y is governed by a Binomial distribution</w:t>
      </w:r>
      <w:r>
        <w:rPr>
          <w:rFonts w:ascii="Calibri" w:eastAsia="Calibri" w:hAnsi="Calibri" w:cs="Calibri"/>
          <w:sz w:val="20"/>
          <w:szCs w:val="20"/>
        </w:rPr>
        <w:t>, then the Mean, Variance and standard deviation are given by</w:t>
      </w:r>
    </w:p>
    <w:p w:rsidR="00322BC1" w:rsidRDefault="00963C69">
      <w:pPr>
        <w:spacing w:line="20" w:lineRule="exact"/>
        <w:rPr>
          <w:sz w:val="20"/>
          <w:szCs w:val="20"/>
        </w:rPr>
      </w:pPr>
      <w:r>
        <w:rPr>
          <w:noProof/>
          <w:sz w:val="20"/>
          <w:szCs w:val="20"/>
        </w:rPr>
        <w:drawing>
          <wp:anchor distT="0" distB="0" distL="114300" distR="114300" simplePos="0" relativeHeight="251707904" behindDoc="1" locked="0" layoutInCell="0" allowOverlap="1">
            <wp:simplePos x="0" y="0"/>
            <wp:positionH relativeFrom="column">
              <wp:posOffset>1663700</wp:posOffset>
            </wp:positionH>
            <wp:positionV relativeFrom="paragraph">
              <wp:posOffset>4445</wp:posOffset>
            </wp:positionV>
            <wp:extent cx="2582545" cy="127190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79" cstate="print">
                      <a:extLst/>
                    </a:blip>
                    <a:srcRect/>
                    <a:stretch>
                      <a:fillRect/>
                    </a:stretch>
                  </pic:blipFill>
                  <pic:spPr bwMode="auto">
                    <a:xfrm>
                      <a:off x="0" y="0"/>
                      <a:ext cx="2582545" cy="127190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84" w:lineRule="exact"/>
        <w:rPr>
          <w:sz w:val="20"/>
          <w:szCs w:val="20"/>
        </w:rPr>
      </w:pPr>
    </w:p>
    <w:p w:rsidR="00322BC1" w:rsidRDefault="00963C69">
      <w:pPr>
        <w:rPr>
          <w:sz w:val="20"/>
          <w:szCs w:val="20"/>
        </w:rPr>
      </w:pPr>
      <w:r>
        <w:rPr>
          <w:rFonts w:ascii="Calibri" w:eastAsia="Calibri" w:hAnsi="Calibri" w:cs="Calibri"/>
          <w:b/>
          <w:bCs/>
        </w:rPr>
        <w:t>4.2.3.3. Estimators, Bias, and Variance</w:t>
      </w:r>
    </w:p>
    <w:p w:rsidR="00322BC1" w:rsidRDefault="00322BC1">
      <w:pPr>
        <w:spacing w:line="47" w:lineRule="exact"/>
        <w:rPr>
          <w:sz w:val="20"/>
          <w:szCs w:val="20"/>
        </w:rPr>
      </w:pPr>
    </w:p>
    <w:p w:rsidR="00322BC1" w:rsidRDefault="00963C69">
      <w:pPr>
        <w:spacing w:line="218" w:lineRule="auto"/>
        <w:ind w:right="1340"/>
        <w:rPr>
          <w:sz w:val="20"/>
          <w:szCs w:val="20"/>
        </w:rPr>
      </w:pPr>
      <w:r>
        <w:rPr>
          <w:rFonts w:ascii="Calibri" w:eastAsia="Calibri" w:hAnsi="Calibri" w:cs="Calibri"/>
        </w:rPr>
        <w:t>Let us describe errors(h) and errorD(h) using the terms in Equation (1) defining the Binomial distribution. We then have</w:t>
      </w:r>
    </w:p>
    <w:p w:rsidR="00322BC1" w:rsidRDefault="00963C69">
      <w:pPr>
        <w:spacing w:line="20" w:lineRule="exact"/>
        <w:rPr>
          <w:sz w:val="20"/>
          <w:szCs w:val="20"/>
        </w:rPr>
      </w:pPr>
      <w:r>
        <w:rPr>
          <w:noProof/>
          <w:sz w:val="20"/>
          <w:szCs w:val="20"/>
        </w:rPr>
        <w:drawing>
          <wp:anchor distT="0" distB="0" distL="114300" distR="114300" simplePos="0" relativeHeight="251708928" behindDoc="1" locked="0" layoutInCell="0" allowOverlap="1">
            <wp:simplePos x="0" y="0"/>
            <wp:positionH relativeFrom="column">
              <wp:posOffset>2092325</wp:posOffset>
            </wp:positionH>
            <wp:positionV relativeFrom="paragraph">
              <wp:posOffset>4445</wp:posOffset>
            </wp:positionV>
            <wp:extent cx="1741170" cy="101790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80" cstate="print">
                      <a:extLst/>
                    </a:blip>
                    <a:srcRect/>
                    <a:stretch>
                      <a:fillRect/>
                    </a:stretch>
                  </pic:blipFill>
                  <pic:spPr bwMode="auto">
                    <a:xfrm>
                      <a:off x="0" y="0"/>
                      <a:ext cx="1741170" cy="101790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84" w:lineRule="exact"/>
        <w:rPr>
          <w:sz w:val="20"/>
          <w:szCs w:val="20"/>
        </w:rPr>
      </w:pPr>
    </w:p>
    <w:p w:rsidR="00322BC1" w:rsidRDefault="00963C69">
      <w:pPr>
        <w:rPr>
          <w:sz w:val="20"/>
          <w:szCs w:val="20"/>
        </w:rPr>
      </w:pPr>
      <w:r>
        <w:rPr>
          <w:rFonts w:ascii="Calibri" w:eastAsia="Calibri" w:hAnsi="Calibri" w:cs="Calibri"/>
        </w:rPr>
        <w:t>Where,</w:t>
      </w:r>
    </w:p>
    <w:p w:rsidR="00322BC1" w:rsidRDefault="00322BC1">
      <w:pPr>
        <w:spacing w:line="61" w:lineRule="exact"/>
        <w:rPr>
          <w:sz w:val="20"/>
          <w:szCs w:val="20"/>
        </w:rPr>
      </w:pPr>
    </w:p>
    <w:p w:rsidR="00322BC1" w:rsidRDefault="00963C69" w:rsidP="00963C69">
      <w:pPr>
        <w:numPr>
          <w:ilvl w:val="0"/>
          <w:numId w:val="173"/>
        </w:numPr>
        <w:tabs>
          <w:tab w:val="left" w:pos="711"/>
        </w:tabs>
        <w:spacing w:line="276" w:lineRule="auto"/>
        <w:ind w:left="4540" w:right="4760" w:hanging="4180"/>
        <w:jc w:val="right"/>
        <w:rPr>
          <w:rFonts w:ascii="Symbol" w:eastAsia="Symbol" w:hAnsi="Symbol" w:cs="Symbol"/>
        </w:rPr>
      </w:pPr>
      <w:r>
        <w:rPr>
          <w:rFonts w:ascii="Calibri" w:eastAsia="Calibri" w:hAnsi="Calibri" w:cs="Calibri"/>
        </w:rPr>
        <w:t>n is the number of instances in the sample S, 98</w:t>
      </w:r>
    </w:p>
    <w:p w:rsidR="00322BC1" w:rsidRDefault="00322BC1">
      <w:pPr>
        <w:sectPr w:rsidR="00322BC1">
          <w:pgSz w:w="12240" w:h="15840"/>
          <w:pgMar w:top="1440" w:right="1440" w:bottom="389" w:left="1260" w:header="0" w:footer="0" w:gutter="0"/>
          <w:cols w:space="720" w:equalWidth="0">
            <w:col w:w="9540"/>
          </w:cols>
        </w:sectPr>
      </w:pPr>
    </w:p>
    <w:p w:rsidR="00322BC1" w:rsidRDefault="00963C69" w:rsidP="00963C69">
      <w:pPr>
        <w:numPr>
          <w:ilvl w:val="1"/>
          <w:numId w:val="174"/>
        </w:numPr>
        <w:tabs>
          <w:tab w:val="left" w:pos="720"/>
        </w:tabs>
        <w:ind w:left="720" w:hanging="360"/>
        <w:rPr>
          <w:rFonts w:ascii="Symbol" w:eastAsia="Symbol" w:hAnsi="Symbol" w:cs="Symbol"/>
        </w:rPr>
      </w:pPr>
      <w:bookmarkStart w:id="102" w:name="page104"/>
      <w:bookmarkEnd w:id="102"/>
      <w:r>
        <w:rPr>
          <w:rFonts w:ascii="Calibri" w:eastAsia="Calibri" w:hAnsi="Calibri" w:cs="Calibri"/>
        </w:rPr>
        <w:lastRenderedPageBreak/>
        <w:t>r is the number of instances from S misclassified by h</w:t>
      </w:r>
    </w:p>
    <w:p w:rsidR="00322BC1" w:rsidRDefault="00322BC1">
      <w:pPr>
        <w:spacing w:line="137" w:lineRule="exact"/>
        <w:rPr>
          <w:rFonts w:ascii="Symbol" w:eastAsia="Symbol" w:hAnsi="Symbol" w:cs="Symbol"/>
        </w:rPr>
      </w:pPr>
    </w:p>
    <w:p w:rsidR="00322BC1" w:rsidRDefault="00963C69" w:rsidP="00963C69">
      <w:pPr>
        <w:numPr>
          <w:ilvl w:val="1"/>
          <w:numId w:val="174"/>
        </w:numPr>
        <w:tabs>
          <w:tab w:val="left" w:pos="720"/>
        </w:tabs>
        <w:ind w:left="720" w:hanging="360"/>
        <w:rPr>
          <w:rFonts w:ascii="Symbol" w:eastAsia="Symbol" w:hAnsi="Symbol" w:cs="Symbol"/>
        </w:rPr>
      </w:pPr>
      <w:r>
        <w:rPr>
          <w:rFonts w:ascii="Calibri" w:eastAsia="Calibri" w:hAnsi="Calibri" w:cs="Calibri"/>
        </w:rPr>
        <w:t xml:space="preserve">p is the probability of misclassifying a single instance drawn from </w:t>
      </w:r>
      <w:r>
        <w:rPr>
          <w:rFonts w:ascii="Calibri" w:eastAsia="Calibri" w:hAnsi="Calibri" w:cs="Calibri"/>
          <w:i/>
          <w:iCs/>
        </w:rPr>
        <w:t>D</w:t>
      </w:r>
    </w:p>
    <w:p w:rsidR="00322BC1" w:rsidRDefault="00322BC1">
      <w:pPr>
        <w:spacing w:line="310" w:lineRule="exact"/>
        <w:rPr>
          <w:rFonts w:ascii="Symbol" w:eastAsia="Symbol" w:hAnsi="Symbol" w:cs="Symbol"/>
        </w:rPr>
      </w:pPr>
    </w:p>
    <w:p w:rsidR="00322BC1" w:rsidRDefault="00963C69" w:rsidP="00963C69">
      <w:pPr>
        <w:numPr>
          <w:ilvl w:val="0"/>
          <w:numId w:val="174"/>
        </w:numPr>
        <w:tabs>
          <w:tab w:val="left" w:pos="280"/>
        </w:tabs>
        <w:ind w:left="280" w:hanging="280"/>
        <w:rPr>
          <w:rFonts w:ascii="Symbol" w:eastAsia="Symbol" w:hAnsi="Symbol" w:cs="Symbol"/>
        </w:rPr>
      </w:pPr>
      <w:r>
        <w:rPr>
          <w:rFonts w:ascii="Calibri" w:eastAsia="Calibri" w:hAnsi="Calibri" w:cs="Calibri"/>
        </w:rPr>
        <w:t>Estimator:</w:t>
      </w:r>
    </w:p>
    <w:p w:rsidR="00322BC1" w:rsidRDefault="00322BC1">
      <w:pPr>
        <w:spacing w:line="356" w:lineRule="exact"/>
        <w:rPr>
          <w:sz w:val="20"/>
          <w:szCs w:val="20"/>
        </w:rPr>
      </w:pPr>
    </w:p>
    <w:p w:rsidR="00322BC1" w:rsidRDefault="00963C69">
      <w:pPr>
        <w:spacing w:line="218" w:lineRule="auto"/>
        <w:ind w:right="1000"/>
        <w:rPr>
          <w:sz w:val="20"/>
          <w:szCs w:val="20"/>
        </w:rPr>
      </w:pPr>
      <w:r>
        <w:rPr>
          <w:rFonts w:ascii="Calibri" w:eastAsia="Calibri" w:hAnsi="Calibri" w:cs="Calibri"/>
        </w:rPr>
        <w:t xml:space="preserve">errors(h) an </w:t>
      </w:r>
      <w:r>
        <w:rPr>
          <w:rFonts w:ascii="Calibri" w:eastAsia="Calibri" w:hAnsi="Calibri" w:cs="Calibri"/>
          <w:b/>
          <w:bCs/>
          <w:i/>
          <w:iCs/>
        </w:rPr>
        <w:t>estimator</w:t>
      </w:r>
      <w:r>
        <w:rPr>
          <w:rFonts w:ascii="Calibri" w:eastAsia="Calibri" w:hAnsi="Calibri" w:cs="Calibri"/>
        </w:rPr>
        <w:t xml:space="preserve"> for the true error errorD(h): An estimator is any random variable used to estimate some parameter of the underlying population from which the sample is drawn</w:t>
      </w:r>
    </w:p>
    <w:p w:rsidR="00322BC1" w:rsidRDefault="00322BC1">
      <w:pPr>
        <w:spacing w:line="122" w:lineRule="exact"/>
        <w:rPr>
          <w:sz w:val="20"/>
          <w:szCs w:val="20"/>
        </w:rPr>
      </w:pPr>
    </w:p>
    <w:p w:rsidR="00322BC1" w:rsidRDefault="00963C69" w:rsidP="00963C69">
      <w:pPr>
        <w:numPr>
          <w:ilvl w:val="0"/>
          <w:numId w:val="175"/>
        </w:numPr>
        <w:tabs>
          <w:tab w:val="left" w:pos="360"/>
        </w:tabs>
        <w:spacing w:line="207" w:lineRule="auto"/>
        <w:ind w:left="360" w:right="260" w:hanging="360"/>
        <w:rPr>
          <w:rFonts w:ascii="Symbol" w:eastAsia="Symbol" w:hAnsi="Symbol" w:cs="Symbol"/>
          <w:sz w:val="28"/>
          <w:szCs w:val="28"/>
        </w:rPr>
      </w:pPr>
      <w:r>
        <w:rPr>
          <w:rFonts w:ascii="Calibri" w:eastAsia="Calibri" w:hAnsi="Calibri" w:cs="Calibri"/>
        </w:rPr>
        <w:t>Estimation bias: is the difference between the expected value of the estimator and the true value of the parameter.</w:t>
      </w:r>
    </w:p>
    <w:p w:rsidR="00322BC1" w:rsidRDefault="00322BC1">
      <w:pPr>
        <w:spacing w:line="384" w:lineRule="exact"/>
        <w:rPr>
          <w:sz w:val="20"/>
          <w:szCs w:val="20"/>
        </w:rPr>
      </w:pPr>
    </w:p>
    <w:p w:rsidR="00322BC1" w:rsidRDefault="00963C69">
      <w:pPr>
        <w:rPr>
          <w:sz w:val="20"/>
          <w:szCs w:val="20"/>
        </w:rPr>
      </w:pPr>
      <w:r>
        <w:rPr>
          <w:rFonts w:ascii="Calibri" w:eastAsia="Calibri" w:hAnsi="Calibri" w:cs="Calibri"/>
          <w:b/>
          <w:bCs/>
          <w:i/>
          <w:iCs/>
        </w:rPr>
        <w:t>Definition:</w:t>
      </w:r>
      <w:r>
        <w:rPr>
          <w:rFonts w:ascii="Calibri" w:eastAsia="Calibri" w:hAnsi="Calibri" w:cs="Calibri"/>
        </w:rPr>
        <w:t xml:space="preserve"> The estimation bias of an estimator Y for an arbitrary parameter p is</w:t>
      </w:r>
    </w:p>
    <w:p w:rsidR="00322BC1" w:rsidRDefault="00963C69">
      <w:pPr>
        <w:spacing w:line="20" w:lineRule="exact"/>
        <w:rPr>
          <w:sz w:val="20"/>
          <w:szCs w:val="20"/>
        </w:rPr>
      </w:pPr>
      <w:r>
        <w:rPr>
          <w:noProof/>
          <w:sz w:val="20"/>
          <w:szCs w:val="20"/>
        </w:rPr>
        <w:drawing>
          <wp:anchor distT="0" distB="0" distL="114300" distR="114300" simplePos="0" relativeHeight="251709952" behindDoc="1" locked="0" layoutInCell="0" allowOverlap="1">
            <wp:simplePos x="0" y="0"/>
            <wp:positionH relativeFrom="column">
              <wp:posOffset>2435225</wp:posOffset>
            </wp:positionH>
            <wp:positionV relativeFrom="paragraph">
              <wp:posOffset>5080</wp:posOffset>
            </wp:positionV>
            <wp:extent cx="1038225" cy="349250"/>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81" cstate="print">
                      <a:extLst/>
                    </a:blip>
                    <a:srcRect/>
                    <a:stretch>
                      <a:fillRect/>
                    </a:stretch>
                  </pic:blipFill>
                  <pic:spPr bwMode="auto">
                    <a:xfrm>
                      <a:off x="0" y="0"/>
                      <a:ext cx="1038225" cy="34925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8" w:lineRule="exact"/>
        <w:rPr>
          <w:sz w:val="20"/>
          <w:szCs w:val="20"/>
        </w:rPr>
      </w:pPr>
    </w:p>
    <w:p w:rsidR="00322BC1" w:rsidRDefault="00963C69">
      <w:pPr>
        <w:ind w:right="220"/>
        <w:jc w:val="center"/>
        <w:rPr>
          <w:sz w:val="20"/>
          <w:szCs w:val="20"/>
        </w:rPr>
      </w:pPr>
      <w:r>
        <w:rPr>
          <w:rFonts w:eastAsia="Times New Roman"/>
          <w:b/>
          <w:bCs/>
          <w:sz w:val="24"/>
          <w:szCs w:val="24"/>
        </w:rPr>
        <w:t>UNIT V</w:t>
      </w:r>
    </w:p>
    <w:p w:rsidR="00322BC1" w:rsidRDefault="00963C69">
      <w:pPr>
        <w:ind w:right="220"/>
        <w:jc w:val="center"/>
        <w:rPr>
          <w:sz w:val="20"/>
          <w:szCs w:val="20"/>
        </w:rPr>
      </w:pPr>
      <w:r>
        <w:rPr>
          <w:rFonts w:eastAsia="Times New Roman"/>
          <w:b/>
          <w:bCs/>
          <w:sz w:val="24"/>
          <w:szCs w:val="24"/>
        </w:rPr>
        <w:t>Genetic Algorithms</w:t>
      </w:r>
    </w:p>
    <w:p w:rsidR="00322BC1" w:rsidRDefault="00322BC1">
      <w:pPr>
        <w:spacing w:line="305" w:lineRule="exact"/>
        <w:rPr>
          <w:sz w:val="20"/>
          <w:szCs w:val="20"/>
        </w:rPr>
      </w:pPr>
    </w:p>
    <w:p w:rsidR="00322BC1" w:rsidRDefault="00963C69">
      <w:pPr>
        <w:spacing w:line="218" w:lineRule="auto"/>
        <w:ind w:right="220"/>
        <w:rPr>
          <w:sz w:val="20"/>
          <w:szCs w:val="20"/>
        </w:rPr>
      </w:pPr>
      <w:r>
        <w:rPr>
          <w:rFonts w:ascii="Calibri" w:eastAsia="Calibri" w:hAnsi="Calibri" w:cs="Calibri"/>
          <w:sz w:val="24"/>
          <w:szCs w:val="24"/>
        </w:rPr>
        <w:t>Motivation, Genetic Algorithms: Representing Hypotheses, Genetic Operator, Fitness Function and Selection, An Illustrative Example, Hypothesis Space Search, Genetic Programming, Models</w:t>
      </w:r>
    </w:p>
    <w:p w:rsidR="00322BC1" w:rsidRDefault="00322BC1">
      <w:pPr>
        <w:spacing w:line="72" w:lineRule="exact"/>
        <w:rPr>
          <w:sz w:val="20"/>
          <w:szCs w:val="20"/>
        </w:rPr>
      </w:pPr>
    </w:p>
    <w:p w:rsidR="00322BC1" w:rsidRDefault="00963C69">
      <w:pPr>
        <w:ind w:right="220"/>
        <w:jc w:val="center"/>
        <w:rPr>
          <w:sz w:val="20"/>
          <w:szCs w:val="20"/>
        </w:rPr>
      </w:pPr>
      <w:r>
        <w:rPr>
          <w:rFonts w:ascii="Calibri" w:eastAsia="Calibri" w:hAnsi="Calibri" w:cs="Calibri"/>
        </w:rPr>
        <w:t>99</w:t>
      </w:r>
    </w:p>
    <w:p w:rsidR="00322BC1" w:rsidRDefault="00322BC1">
      <w:pPr>
        <w:sectPr w:rsidR="00322BC1">
          <w:pgSz w:w="12240" w:h="15840"/>
          <w:pgMar w:top="1352" w:right="1440" w:bottom="431" w:left="1260" w:header="0" w:footer="0" w:gutter="0"/>
          <w:cols w:space="720" w:equalWidth="0">
            <w:col w:w="9540"/>
          </w:cols>
        </w:sectPr>
      </w:pPr>
    </w:p>
    <w:p w:rsidR="00322BC1" w:rsidRDefault="00963C69">
      <w:pPr>
        <w:spacing w:line="218" w:lineRule="auto"/>
        <w:ind w:right="220"/>
        <w:jc w:val="both"/>
        <w:rPr>
          <w:sz w:val="20"/>
          <w:szCs w:val="20"/>
        </w:rPr>
      </w:pPr>
      <w:bookmarkStart w:id="103" w:name="page105"/>
      <w:bookmarkEnd w:id="103"/>
      <w:r>
        <w:rPr>
          <w:rFonts w:ascii="Calibri" w:eastAsia="Calibri" w:hAnsi="Calibri" w:cs="Calibri"/>
          <w:sz w:val="24"/>
          <w:szCs w:val="24"/>
        </w:rPr>
        <w:lastRenderedPageBreak/>
        <w:t>of Evolution and Learning: Lamarkian Evolution, Baldwin Effect, Parallelizing Genetic Algorithms.</w:t>
      </w:r>
    </w:p>
    <w:p w:rsidR="00322BC1" w:rsidRDefault="00322BC1">
      <w:pPr>
        <w:spacing w:line="250" w:lineRule="exact"/>
        <w:rPr>
          <w:sz w:val="20"/>
          <w:szCs w:val="20"/>
        </w:rPr>
      </w:pPr>
    </w:p>
    <w:p w:rsidR="00322BC1" w:rsidRDefault="00963C69">
      <w:pPr>
        <w:rPr>
          <w:sz w:val="20"/>
          <w:szCs w:val="20"/>
        </w:rPr>
      </w:pPr>
      <w:r>
        <w:rPr>
          <w:rFonts w:ascii="Calibri" w:eastAsia="Calibri" w:hAnsi="Calibri" w:cs="Calibri"/>
          <w:b/>
          <w:bCs/>
        </w:rPr>
        <w:t>5.1. Motivation</w:t>
      </w:r>
    </w:p>
    <w:p w:rsidR="00322BC1" w:rsidRDefault="00322BC1">
      <w:pPr>
        <w:spacing w:line="49" w:lineRule="exact"/>
        <w:rPr>
          <w:sz w:val="20"/>
          <w:szCs w:val="20"/>
        </w:rPr>
      </w:pPr>
    </w:p>
    <w:p w:rsidR="00322BC1" w:rsidRDefault="00963C69">
      <w:pPr>
        <w:spacing w:line="234" w:lineRule="auto"/>
        <w:ind w:right="220" w:firstLine="360"/>
        <w:jc w:val="both"/>
        <w:rPr>
          <w:sz w:val="20"/>
          <w:szCs w:val="20"/>
        </w:rPr>
      </w:pPr>
      <w:r>
        <w:rPr>
          <w:rFonts w:ascii="Calibri" w:eastAsia="Calibri" w:hAnsi="Calibri" w:cs="Calibri"/>
        </w:rPr>
        <w:t>Genetic algorithms (GAS) provide a learning method motivated by an analogy to biological evolution. Rather than search from general-to-specific hypotheses, or from simple-to-complex, GAS generate successor hypotheses by repeatedly mutating and recombining parts of the best currently known hypotheses. At each step, a collection of hypotheses called the current population is updated by replacing some fraction of the population by offspring of the most fit current hypotheses. The process forms a generate-and-test beam-search of hypotheses, in which variants of the best current hypotheses are most likely to be considered next. The popularity of GAS is motivated by a number of factors including:</w:t>
      </w:r>
    </w:p>
    <w:p w:rsidR="00322BC1" w:rsidRDefault="00322BC1">
      <w:pPr>
        <w:spacing w:line="5" w:lineRule="exact"/>
        <w:rPr>
          <w:sz w:val="20"/>
          <w:szCs w:val="20"/>
        </w:rPr>
      </w:pPr>
    </w:p>
    <w:p w:rsidR="00322BC1" w:rsidRDefault="00963C69" w:rsidP="00963C69">
      <w:pPr>
        <w:numPr>
          <w:ilvl w:val="0"/>
          <w:numId w:val="176"/>
        </w:numPr>
        <w:tabs>
          <w:tab w:val="left" w:pos="720"/>
        </w:tabs>
        <w:ind w:left="720" w:hanging="360"/>
        <w:rPr>
          <w:rFonts w:ascii="Symbol" w:eastAsia="Symbol" w:hAnsi="Symbol" w:cs="Symbol"/>
        </w:rPr>
      </w:pPr>
      <w:r>
        <w:rPr>
          <w:rFonts w:ascii="Calibri" w:eastAsia="Calibri" w:hAnsi="Calibri" w:cs="Calibri"/>
        </w:rPr>
        <w:t>Evolution is known to be a successful, robust method for adaptation within biological systems.</w:t>
      </w:r>
    </w:p>
    <w:p w:rsidR="00322BC1" w:rsidRDefault="00322BC1">
      <w:pPr>
        <w:spacing w:line="102" w:lineRule="exact"/>
        <w:rPr>
          <w:rFonts w:ascii="Symbol" w:eastAsia="Symbol" w:hAnsi="Symbol" w:cs="Symbol"/>
        </w:rPr>
      </w:pPr>
    </w:p>
    <w:p w:rsidR="00322BC1" w:rsidRDefault="00963C69" w:rsidP="00963C69">
      <w:pPr>
        <w:numPr>
          <w:ilvl w:val="0"/>
          <w:numId w:val="176"/>
        </w:numPr>
        <w:tabs>
          <w:tab w:val="left" w:pos="720"/>
        </w:tabs>
        <w:spacing w:line="230" w:lineRule="auto"/>
        <w:ind w:left="720" w:right="220" w:hanging="360"/>
        <w:rPr>
          <w:rFonts w:ascii="Symbol" w:eastAsia="Symbol" w:hAnsi="Symbol" w:cs="Symbol"/>
        </w:rPr>
      </w:pPr>
      <w:r>
        <w:rPr>
          <w:rFonts w:ascii="Calibri" w:eastAsia="Calibri" w:hAnsi="Calibri" w:cs="Calibri"/>
        </w:rPr>
        <w:t>GAS can search spaces of hypotheses containing complex interacting parts, where the impact of each part on overall hypothesis fitness may be difficult to model.</w:t>
      </w:r>
    </w:p>
    <w:p w:rsidR="00322BC1" w:rsidRDefault="00322BC1">
      <w:pPr>
        <w:spacing w:line="102" w:lineRule="exact"/>
        <w:rPr>
          <w:rFonts w:ascii="Symbol" w:eastAsia="Symbol" w:hAnsi="Symbol" w:cs="Symbol"/>
        </w:rPr>
      </w:pPr>
    </w:p>
    <w:p w:rsidR="00322BC1" w:rsidRDefault="00963C69" w:rsidP="00963C69">
      <w:pPr>
        <w:numPr>
          <w:ilvl w:val="0"/>
          <w:numId w:val="176"/>
        </w:numPr>
        <w:tabs>
          <w:tab w:val="left" w:pos="720"/>
        </w:tabs>
        <w:spacing w:line="231" w:lineRule="auto"/>
        <w:ind w:left="720" w:right="220" w:hanging="360"/>
        <w:rPr>
          <w:rFonts w:ascii="Symbol" w:eastAsia="Symbol" w:hAnsi="Symbol" w:cs="Symbol"/>
        </w:rPr>
      </w:pPr>
      <w:r>
        <w:rPr>
          <w:rFonts w:ascii="Calibri" w:eastAsia="Calibri" w:hAnsi="Calibri" w:cs="Calibri"/>
        </w:rPr>
        <w:t>Genetic algorithms are easily parallelized and can take advantage of the decreasing costs of powerful computer hardware.</w:t>
      </w:r>
    </w:p>
    <w:p w:rsidR="00322BC1" w:rsidRDefault="00322BC1">
      <w:pPr>
        <w:spacing w:line="294" w:lineRule="exact"/>
        <w:rPr>
          <w:sz w:val="20"/>
          <w:szCs w:val="20"/>
        </w:rPr>
      </w:pPr>
    </w:p>
    <w:p w:rsidR="00322BC1" w:rsidRDefault="00963C69">
      <w:pPr>
        <w:rPr>
          <w:sz w:val="20"/>
          <w:szCs w:val="20"/>
        </w:rPr>
      </w:pPr>
      <w:r>
        <w:rPr>
          <w:rFonts w:ascii="Calibri" w:eastAsia="Calibri" w:hAnsi="Calibri" w:cs="Calibri"/>
          <w:b/>
          <w:bCs/>
        </w:rPr>
        <w:t>9.2 Genetic Algorithms</w:t>
      </w:r>
    </w:p>
    <w:p w:rsidR="00322BC1" w:rsidRDefault="00322BC1">
      <w:pPr>
        <w:spacing w:line="49" w:lineRule="exact"/>
        <w:rPr>
          <w:sz w:val="20"/>
          <w:szCs w:val="20"/>
        </w:rPr>
      </w:pPr>
    </w:p>
    <w:p w:rsidR="00322BC1" w:rsidRDefault="00963C69">
      <w:pPr>
        <w:spacing w:line="233" w:lineRule="auto"/>
        <w:ind w:right="220" w:firstLine="720"/>
        <w:jc w:val="both"/>
        <w:rPr>
          <w:sz w:val="20"/>
          <w:szCs w:val="20"/>
        </w:rPr>
      </w:pPr>
      <w:r>
        <w:rPr>
          <w:rFonts w:ascii="Calibri" w:eastAsia="Calibri" w:hAnsi="Calibri" w:cs="Calibri"/>
        </w:rPr>
        <w:t>The problem addressed by GAS is to search a space of candidate hypotheses to identify the best hypothesis. In GAS the "best hypothesis" is defined as the one that optimizes a predefined numerical measure for the problem at hand, called b the hypothesis fitness</w:t>
      </w:r>
      <w:r>
        <w:rPr>
          <w:rFonts w:ascii="Calibri" w:eastAsia="Calibri" w:hAnsi="Calibri" w:cs="Calibri"/>
          <w:i/>
          <w:iCs/>
        </w:rPr>
        <w:t>.</w:t>
      </w:r>
      <w:r>
        <w:rPr>
          <w:rFonts w:ascii="Calibri" w:eastAsia="Calibri" w:hAnsi="Calibri" w:cs="Calibri"/>
        </w:rPr>
        <w:t xml:space="preserve"> For example, if the learning task is the problem of approximating an unknown function given training examples of its input and output, then fitness could be defined as the accuracy of the hypothesis over this training data. If the task is to learn a strategy for playing chess, fitness could be defined as the number of games won by the individual when playing against other individuals in the current population.</w:t>
      </w:r>
    </w:p>
    <w:p w:rsidR="00322BC1" w:rsidRDefault="00322BC1">
      <w:pPr>
        <w:spacing w:line="55" w:lineRule="exact"/>
        <w:rPr>
          <w:sz w:val="20"/>
          <w:szCs w:val="20"/>
        </w:rPr>
      </w:pPr>
    </w:p>
    <w:p w:rsidR="00322BC1" w:rsidRDefault="00963C69">
      <w:pPr>
        <w:spacing w:line="233" w:lineRule="auto"/>
        <w:ind w:right="220"/>
        <w:jc w:val="both"/>
        <w:rPr>
          <w:sz w:val="20"/>
          <w:szCs w:val="20"/>
        </w:rPr>
      </w:pPr>
      <w:r>
        <w:rPr>
          <w:rFonts w:ascii="Calibri" w:eastAsia="Calibri" w:hAnsi="Calibri" w:cs="Calibri"/>
        </w:rPr>
        <w:t>Although different implementations of genetic algorithms vary in their details, they typically share the following structure: The algorithm operates by iteratively updating a pool of hypotheses, called the population. On each iteration, all members of the population are evaluated according to the fitness function. A new population is then generated by probabilistically selecting the fit individuals from the current population. Some of these selected individuals are carried forward into the next generation population intact. Others are used as the basis for creating new offspring individuals by applying genetic operations such as crossover and mutation.</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2" w:lineRule="exact"/>
        <w:rPr>
          <w:sz w:val="20"/>
          <w:szCs w:val="20"/>
        </w:rPr>
      </w:pPr>
    </w:p>
    <w:p w:rsidR="00322BC1" w:rsidRDefault="00963C69">
      <w:pPr>
        <w:ind w:right="220"/>
        <w:jc w:val="center"/>
        <w:rPr>
          <w:sz w:val="20"/>
          <w:szCs w:val="20"/>
        </w:rPr>
      </w:pPr>
      <w:r>
        <w:rPr>
          <w:rFonts w:ascii="Calibri" w:eastAsia="Calibri" w:hAnsi="Calibri" w:cs="Calibri"/>
        </w:rPr>
        <w:t>100</w:t>
      </w:r>
    </w:p>
    <w:p w:rsidR="00322BC1" w:rsidRDefault="00322BC1">
      <w:pPr>
        <w:sectPr w:rsidR="00322BC1">
          <w:pgSz w:w="12240" w:h="15840"/>
          <w:pgMar w:top="1408" w:right="1440" w:bottom="431" w:left="1260" w:header="0" w:footer="0" w:gutter="0"/>
          <w:cols w:space="720" w:equalWidth="0">
            <w:col w:w="9540"/>
          </w:cols>
        </w:sectPr>
      </w:pPr>
    </w:p>
    <w:p w:rsidR="00322BC1" w:rsidRDefault="00963C69">
      <w:pPr>
        <w:spacing w:line="200" w:lineRule="exact"/>
        <w:rPr>
          <w:sz w:val="20"/>
          <w:szCs w:val="20"/>
        </w:rPr>
      </w:pPr>
      <w:bookmarkStart w:id="104" w:name="page106"/>
      <w:bookmarkEnd w:id="104"/>
      <w:r>
        <w:rPr>
          <w:noProof/>
          <w:sz w:val="20"/>
          <w:szCs w:val="20"/>
        </w:rPr>
        <w:lastRenderedPageBreak/>
        <w:drawing>
          <wp:anchor distT="0" distB="0" distL="114300" distR="114300" simplePos="0" relativeHeight="251710976" behindDoc="1" locked="0" layoutInCell="0" allowOverlap="1">
            <wp:simplePos x="0" y="0"/>
            <wp:positionH relativeFrom="page">
              <wp:posOffset>819150</wp:posOffset>
            </wp:positionH>
            <wp:positionV relativeFrom="page">
              <wp:posOffset>864235</wp:posOffset>
            </wp:positionV>
            <wp:extent cx="5367020" cy="4340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82" cstate="print">
                      <a:clrChange>
                        <a:clrFrom>
                          <a:srgbClr val="FFFFFF"/>
                        </a:clrFrom>
                        <a:clrTo>
                          <a:srgbClr val="FFFFFF">
                            <a:alpha val="0"/>
                          </a:srgbClr>
                        </a:clrTo>
                      </a:clrChange>
                      <a:extLst/>
                    </a:blip>
                    <a:srcRect/>
                    <a:stretch>
                      <a:fillRect/>
                    </a:stretch>
                  </pic:blipFill>
                  <pic:spPr bwMode="auto">
                    <a:xfrm>
                      <a:off x="0" y="0"/>
                      <a:ext cx="5367020" cy="43402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5"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 xml:space="preserve">The inputs to this algorithm include the fitness function for ranking candidate hypotheses, a threshold defining an acceptable level of fitness for terminating the algorithm, the size of the population to be maintained, and parameters that determine how successor populations are to be generated: the fraction of the population to be replaced at each generation and the mutation rate. Notice in this algorithm each iteration through the main loop produces a new generation of hypotheses based on the current population. First, a certain number of hypotheses from the current population are selected for inclusion in the next generation. These are selected </w:t>
      </w:r>
      <w:r>
        <w:rPr>
          <w:rFonts w:ascii="Calibri" w:eastAsia="Calibri" w:hAnsi="Calibri" w:cs="Calibri"/>
          <w:b/>
          <w:bCs/>
          <w:i/>
          <w:iCs/>
        </w:rPr>
        <w:t>probabilistically,</w:t>
      </w:r>
      <w:r>
        <w:rPr>
          <w:rFonts w:ascii="Calibri" w:eastAsia="Calibri" w:hAnsi="Calibri" w:cs="Calibri"/>
        </w:rPr>
        <w:t xml:space="preserve"> where the probability of selecting hypothesis </w:t>
      </w:r>
      <w:r>
        <w:rPr>
          <w:rFonts w:ascii="Calibri" w:eastAsia="Calibri" w:hAnsi="Calibri" w:cs="Calibri"/>
          <w:b/>
          <w:bCs/>
          <w:i/>
          <w:iCs/>
        </w:rPr>
        <w:t>h</w:t>
      </w:r>
      <w:r>
        <w:rPr>
          <w:rFonts w:ascii="Calibri" w:eastAsia="Calibri" w:hAnsi="Calibri" w:cs="Calibri"/>
          <w:b/>
          <w:bCs/>
          <w:i/>
          <w:iCs/>
          <w:sz w:val="27"/>
          <w:szCs w:val="27"/>
          <w:vertAlign w:val="subscript"/>
        </w:rPr>
        <w:t>i</w:t>
      </w:r>
      <w:r>
        <w:rPr>
          <w:rFonts w:ascii="Calibri" w:eastAsia="Calibri" w:hAnsi="Calibri" w:cs="Calibri"/>
        </w:rPr>
        <w:t xml:space="preserve"> is given by</w:t>
      </w:r>
    </w:p>
    <w:p w:rsidR="00322BC1" w:rsidRDefault="00963C69">
      <w:pPr>
        <w:spacing w:line="20" w:lineRule="exact"/>
        <w:rPr>
          <w:sz w:val="20"/>
          <w:szCs w:val="20"/>
        </w:rPr>
      </w:pPr>
      <w:r>
        <w:rPr>
          <w:noProof/>
          <w:sz w:val="20"/>
          <w:szCs w:val="20"/>
        </w:rPr>
        <w:drawing>
          <wp:anchor distT="0" distB="0" distL="114300" distR="114300" simplePos="0" relativeHeight="251712000" behindDoc="1" locked="0" layoutInCell="0" allowOverlap="1">
            <wp:simplePos x="0" y="0"/>
            <wp:positionH relativeFrom="column">
              <wp:posOffset>1831975</wp:posOffset>
            </wp:positionH>
            <wp:positionV relativeFrom="paragraph">
              <wp:posOffset>0</wp:posOffset>
            </wp:positionV>
            <wp:extent cx="2273935" cy="73977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83" cstate="print">
                      <a:extLst/>
                    </a:blip>
                    <a:srcRect/>
                    <a:stretch>
                      <a:fillRect/>
                    </a:stretch>
                  </pic:blipFill>
                  <pic:spPr bwMode="auto">
                    <a:xfrm>
                      <a:off x="0" y="0"/>
                      <a:ext cx="2273935" cy="7397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87" w:lineRule="exact"/>
        <w:rPr>
          <w:sz w:val="20"/>
          <w:szCs w:val="20"/>
        </w:rPr>
      </w:pPr>
    </w:p>
    <w:p w:rsidR="00322BC1" w:rsidRDefault="00963C69">
      <w:pPr>
        <w:spacing w:line="232" w:lineRule="auto"/>
        <w:ind w:right="220" w:firstLine="720"/>
        <w:rPr>
          <w:sz w:val="20"/>
          <w:szCs w:val="20"/>
        </w:rPr>
      </w:pPr>
      <w:r>
        <w:rPr>
          <w:rFonts w:ascii="Calibri" w:eastAsia="Calibri" w:hAnsi="Calibri" w:cs="Calibri"/>
        </w:rPr>
        <w:t>Thus, the probability that a hypothesis will be selected is proportional to its own fitness and is inversely proportional to the fitness of the other competing hypotheses in the current population. Once these members of the current generation have been selected for inclusion in the next generation population, additional members are generated using a crossover operation. Crossover, defined in detail in the next section, takes two parent hypotheses from the current generation and creates two offspring hypotheses</w:t>
      </w:r>
    </w:p>
    <w:p w:rsidR="00322BC1" w:rsidRDefault="00322BC1">
      <w:pPr>
        <w:spacing w:line="53"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by recombining portions of both parents. The parent hypotheses are chosen probabilistically from the current population, again using the probability function given by Equation (9.1). After new members have been created by this crossover operation, the new generation population now contains the</w:t>
      </w:r>
    </w:p>
    <w:p w:rsidR="00322BC1" w:rsidRDefault="00322BC1">
      <w:pPr>
        <w:spacing w:line="151" w:lineRule="exact"/>
        <w:rPr>
          <w:sz w:val="20"/>
          <w:szCs w:val="20"/>
        </w:rPr>
      </w:pPr>
    </w:p>
    <w:p w:rsidR="00322BC1" w:rsidRDefault="00963C69">
      <w:pPr>
        <w:ind w:right="220"/>
        <w:jc w:val="center"/>
        <w:rPr>
          <w:sz w:val="20"/>
          <w:szCs w:val="20"/>
        </w:rPr>
      </w:pPr>
      <w:r>
        <w:rPr>
          <w:rFonts w:ascii="Calibri" w:eastAsia="Calibri" w:hAnsi="Calibri" w:cs="Calibri"/>
        </w:rPr>
        <w:t>101</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18" w:lineRule="auto"/>
        <w:ind w:right="220"/>
        <w:jc w:val="both"/>
        <w:rPr>
          <w:sz w:val="20"/>
          <w:szCs w:val="20"/>
        </w:rPr>
      </w:pPr>
      <w:bookmarkStart w:id="105" w:name="page107"/>
      <w:bookmarkEnd w:id="105"/>
      <w:r>
        <w:rPr>
          <w:rFonts w:ascii="Calibri" w:eastAsia="Calibri" w:hAnsi="Calibri" w:cs="Calibri"/>
        </w:rPr>
        <w:lastRenderedPageBreak/>
        <w:t>desired number of members. At this point, a certain fraction m of these members are chosen at random, and random mutations all performed to alter these members.</w:t>
      </w:r>
    </w:p>
    <w:p w:rsidR="00322BC1" w:rsidRDefault="00322BC1">
      <w:pPr>
        <w:spacing w:line="200" w:lineRule="exact"/>
        <w:rPr>
          <w:sz w:val="20"/>
          <w:szCs w:val="20"/>
        </w:rPr>
      </w:pPr>
    </w:p>
    <w:p w:rsidR="00322BC1" w:rsidRDefault="00322BC1">
      <w:pPr>
        <w:spacing w:line="385"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This GA algorithm thus performs a randomized, parallel beam search for hypotheses that perform well according to the fitness function. In the following subsections, we describe in more detail the representation of hypotheses and genetic operators used in this algorithm.</w:t>
      </w:r>
    </w:p>
    <w:p w:rsidR="00322BC1" w:rsidRDefault="00322BC1">
      <w:pPr>
        <w:spacing w:line="271" w:lineRule="exact"/>
        <w:rPr>
          <w:sz w:val="20"/>
          <w:szCs w:val="20"/>
        </w:rPr>
      </w:pPr>
    </w:p>
    <w:p w:rsidR="00322BC1" w:rsidRDefault="00963C69">
      <w:pPr>
        <w:rPr>
          <w:sz w:val="20"/>
          <w:szCs w:val="20"/>
        </w:rPr>
      </w:pPr>
      <w:r>
        <w:rPr>
          <w:rFonts w:ascii="Calibri" w:eastAsia="Calibri" w:hAnsi="Calibri" w:cs="Calibri"/>
          <w:b/>
          <w:bCs/>
        </w:rPr>
        <w:t>Representing Hypotheses</w:t>
      </w:r>
    </w:p>
    <w:p w:rsidR="00322BC1" w:rsidRDefault="00322BC1">
      <w:pPr>
        <w:spacing w:line="49"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Hypotheses in GAS are often represented by bit strings, so that they can be easily manipulated by genetic operators such as mutation and crossover. The hypotheses represented by these bit strings can be quite complex. For example, sets of if-then rules can easily be represented in this way, by choosing an encoding of rules that allocates specific substrings for each rule precondition and postcondition.</w:t>
      </w:r>
    </w:p>
    <w:p w:rsidR="00322BC1" w:rsidRDefault="00322BC1">
      <w:pPr>
        <w:spacing w:line="50" w:lineRule="exact"/>
        <w:rPr>
          <w:sz w:val="20"/>
          <w:szCs w:val="20"/>
        </w:rPr>
      </w:pPr>
    </w:p>
    <w:p w:rsidR="00322BC1" w:rsidRDefault="00963C69">
      <w:pPr>
        <w:spacing w:line="235" w:lineRule="auto"/>
        <w:ind w:right="220" w:firstLine="720"/>
        <w:jc w:val="both"/>
        <w:rPr>
          <w:sz w:val="20"/>
          <w:szCs w:val="20"/>
        </w:rPr>
      </w:pPr>
      <w:r>
        <w:rPr>
          <w:rFonts w:ascii="Calibri" w:eastAsia="Calibri" w:hAnsi="Calibri" w:cs="Calibri"/>
        </w:rPr>
        <w:t xml:space="preserve">To see how if-then rules can be encoded by bit strings, .first consider how we might use a bit string to describe a constraint on the value of a single attribute. To pick an example, consider the attribute </w:t>
      </w:r>
      <w:r>
        <w:rPr>
          <w:rFonts w:ascii="Calibri" w:eastAsia="Calibri" w:hAnsi="Calibri" w:cs="Calibri"/>
          <w:b/>
          <w:bCs/>
          <w:i/>
          <w:iCs/>
        </w:rPr>
        <w:t>Outlook,</w:t>
      </w:r>
      <w:r>
        <w:rPr>
          <w:rFonts w:ascii="Calibri" w:eastAsia="Calibri" w:hAnsi="Calibri" w:cs="Calibri"/>
        </w:rPr>
        <w:t xml:space="preserve"> which can take on any of the three values </w:t>
      </w:r>
      <w:r>
        <w:rPr>
          <w:rFonts w:ascii="Calibri" w:eastAsia="Calibri" w:hAnsi="Calibri" w:cs="Calibri"/>
          <w:b/>
          <w:bCs/>
          <w:i/>
          <w:iCs/>
        </w:rPr>
        <w:t>Sunny, Overcast,</w:t>
      </w:r>
      <w:r>
        <w:rPr>
          <w:rFonts w:ascii="Calibri" w:eastAsia="Calibri" w:hAnsi="Calibri" w:cs="Calibri"/>
        </w:rPr>
        <w:t xml:space="preserve"> or </w:t>
      </w:r>
      <w:r>
        <w:rPr>
          <w:rFonts w:ascii="Calibri" w:eastAsia="Calibri" w:hAnsi="Calibri" w:cs="Calibri"/>
          <w:b/>
          <w:bCs/>
          <w:i/>
          <w:iCs/>
        </w:rPr>
        <w:t>Rain.</w:t>
      </w:r>
      <w:r>
        <w:rPr>
          <w:rFonts w:ascii="Calibri" w:eastAsia="Calibri" w:hAnsi="Calibri" w:cs="Calibri"/>
        </w:rPr>
        <w:t xml:space="preserve"> One obvious way to represent a constraint on </w:t>
      </w:r>
      <w:r>
        <w:rPr>
          <w:rFonts w:ascii="Calibri" w:eastAsia="Calibri" w:hAnsi="Calibri" w:cs="Calibri"/>
          <w:b/>
          <w:bCs/>
          <w:i/>
          <w:iCs/>
        </w:rPr>
        <w:t>Outlook</w:t>
      </w:r>
      <w:r>
        <w:rPr>
          <w:rFonts w:ascii="Calibri" w:eastAsia="Calibri" w:hAnsi="Calibri" w:cs="Calibri"/>
        </w:rPr>
        <w:t xml:space="preserve"> is to use a bit string of length three, in which each bit position corresponds to one of its three possible values. Placing a 1 in some position indicates that the attribute is allowed to take on the corresponding value. For example, the string 010 represents the constraint that </w:t>
      </w:r>
      <w:r>
        <w:rPr>
          <w:rFonts w:ascii="Calibri" w:eastAsia="Calibri" w:hAnsi="Calibri" w:cs="Calibri"/>
          <w:b/>
          <w:bCs/>
          <w:i/>
          <w:iCs/>
        </w:rPr>
        <w:t>Outlook</w:t>
      </w:r>
      <w:r>
        <w:rPr>
          <w:rFonts w:ascii="Calibri" w:eastAsia="Calibri" w:hAnsi="Calibri" w:cs="Calibri"/>
        </w:rPr>
        <w:t xml:space="preserve"> must take on the second of these values, or </w:t>
      </w:r>
      <w:r>
        <w:rPr>
          <w:rFonts w:ascii="Calibri" w:eastAsia="Calibri" w:hAnsi="Calibri" w:cs="Calibri"/>
          <w:b/>
          <w:bCs/>
          <w:i/>
          <w:iCs/>
        </w:rPr>
        <w:t>Outlook</w:t>
      </w:r>
      <w:r>
        <w:rPr>
          <w:rFonts w:ascii="Calibri" w:eastAsia="Calibri" w:hAnsi="Calibri" w:cs="Calibri"/>
        </w:rPr>
        <w:t xml:space="preserve"> = </w:t>
      </w:r>
      <w:r>
        <w:rPr>
          <w:rFonts w:ascii="Calibri" w:eastAsia="Calibri" w:hAnsi="Calibri" w:cs="Calibri"/>
          <w:b/>
          <w:bCs/>
          <w:i/>
          <w:iCs/>
        </w:rPr>
        <w:t>Overcast.</w:t>
      </w:r>
      <w:r>
        <w:rPr>
          <w:rFonts w:ascii="Calibri" w:eastAsia="Calibri" w:hAnsi="Calibri" w:cs="Calibri"/>
        </w:rPr>
        <w:t xml:space="preserve"> Similarly, the string 011 represents the more general constraint that allows two possible values, or </w:t>
      </w:r>
      <w:r>
        <w:rPr>
          <w:rFonts w:ascii="Calibri" w:eastAsia="Calibri" w:hAnsi="Calibri" w:cs="Calibri"/>
          <w:b/>
          <w:bCs/>
          <w:i/>
          <w:iCs/>
        </w:rPr>
        <w:t>(Outlook</w:t>
      </w:r>
      <w:r>
        <w:rPr>
          <w:rFonts w:ascii="Calibri" w:eastAsia="Calibri" w:hAnsi="Calibri" w:cs="Calibri"/>
        </w:rPr>
        <w:t xml:space="preserve"> = </w:t>
      </w:r>
      <w:r>
        <w:rPr>
          <w:rFonts w:ascii="Calibri" w:eastAsia="Calibri" w:hAnsi="Calibri" w:cs="Calibri"/>
          <w:b/>
          <w:bCs/>
          <w:i/>
          <w:iCs/>
        </w:rPr>
        <w:t>Overcast v Rain).</w:t>
      </w:r>
      <w:r>
        <w:rPr>
          <w:rFonts w:ascii="Calibri" w:eastAsia="Calibri" w:hAnsi="Calibri" w:cs="Calibri"/>
        </w:rPr>
        <w:t xml:space="preserve"> Note 11 1 represents the most general possible constraint, indicating that we don't care which of its possible values the attribute takes on.</w:t>
      </w:r>
    </w:p>
    <w:p w:rsidR="00322BC1" w:rsidRDefault="00322BC1">
      <w:pPr>
        <w:spacing w:line="56"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 xml:space="preserve">Given this method for representing constraints on a single attribute, conjunctions of constraints on multiple attributes can easily be represented by concatenating the corresponding bit strings. For example, consider a second attribute, </w:t>
      </w:r>
      <w:r>
        <w:rPr>
          <w:rFonts w:ascii="Calibri" w:eastAsia="Calibri" w:hAnsi="Calibri" w:cs="Calibri"/>
          <w:b/>
          <w:bCs/>
          <w:i/>
          <w:iCs/>
        </w:rPr>
        <w:t>Wind,</w:t>
      </w:r>
      <w:r>
        <w:rPr>
          <w:rFonts w:ascii="Calibri" w:eastAsia="Calibri" w:hAnsi="Calibri" w:cs="Calibri"/>
        </w:rPr>
        <w:t xml:space="preserve"> that can take on the value </w:t>
      </w:r>
      <w:r>
        <w:rPr>
          <w:rFonts w:ascii="Calibri" w:eastAsia="Calibri" w:hAnsi="Calibri" w:cs="Calibri"/>
          <w:b/>
          <w:bCs/>
          <w:i/>
          <w:iCs/>
        </w:rPr>
        <w:t>Strong</w:t>
      </w:r>
      <w:r>
        <w:rPr>
          <w:rFonts w:ascii="Calibri" w:eastAsia="Calibri" w:hAnsi="Calibri" w:cs="Calibri"/>
        </w:rPr>
        <w:t xml:space="preserve"> or </w:t>
      </w:r>
      <w:r>
        <w:rPr>
          <w:rFonts w:ascii="Calibri" w:eastAsia="Calibri" w:hAnsi="Calibri" w:cs="Calibri"/>
          <w:b/>
          <w:bCs/>
          <w:i/>
          <w:iCs/>
        </w:rPr>
        <w:t>Weak. A</w:t>
      </w:r>
      <w:r>
        <w:rPr>
          <w:rFonts w:ascii="Calibri" w:eastAsia="Calibri" w:hAnsi="Calibri" w:cs="Calibri"/>
        </w:rPr>
        <w:t xml:space="preserve"> rule precondition such as</w:t>
      </w:r>
    </w:p>
    <w:p w:rsidR="00322BC1" w:rsidRDefault="00322BC1">
      <w:pPr>
        <w:spacing w:line="270" w:lineRule="exact"/>
        <w:rPr>
          <w:sz w:val="20"/>
          <w:szCs w:val="20"/>
        </w:rPr>
      </w:pPr>
    </w:p>
    <w:p w:rsidR="00322BC1" w:rsidRDefault="00963C69">
      <w:pPr>
        <w:ind w:right="220"/>
        <w:jc w:val="center"/>
        <w:rPr>
          <w:sz w:val="20"/>
          <w:szCs w:val="20"/>
        </w:rPr>
      </w:pPr>
      <w:r>
        <w:rPr>
          <w:rFonts w:ascii="Calibri" w:eastAsia="Calibri" w:hAnsi="Calibri" w:cs="Calibri"/>
          <w:b/>
          <w:bCs/>
          <w:i/>
          <w:iCs/>
        </w:rPr>
        <w:t>(Outlook</w:t>
      </w:r>
      <w:r>
        <w:rPr>
          <w:rFonts w:ascii="Calibri" w:eastAsia="Calibri" w:hAnsi="Calibri" w:cs="Calibri"/>
        </w:rPr>
        <w:t xml:space="preserve"> = </w:t>
      </w:r>
      <w:r>
        <w:rPr>
          <w:rFonts w:ascii="Calibri" w:eastAsia="Calibri" w:hAnsi="Calibri" w:cs="Calibri"/>
          <w:b/>
          <w:bCs/>
          <w:i/>
          <w:iCs/>
        </w:rPr>
        <w:t>Overcast ^Rain) A (Wind</w:t>
      </w:r>
      <w:r>
        <w:rPr>
          <w:rFonts w:ascii="Calibri" w:eastAsia="Calibri" w:hAnsi="Calibri" w:cs="Calibri"/>
        </w:rPr>
        <w:t xml:space="preserve"> = </w:t>
      </w:r>
      <w:r>
        <w:rPr>
          <w:rFonts w:ascii="Calibri" w:eastAsia="Calibri" w:hAnsi="Calibri" w:cs="Calibri"/>
          <w:b/>
          <w:bCs/>
          <w:i/>
          <w:iCs/>
        </w:rPr>
        <w:t>Strong)</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rPr>
        <w:t>can then be represented by the following bit string of length five:</w:t>
      </w:r>
    </w:p>
    <w:p w:rsidR="00322BC1" w:rsidRDefault="00322BC1">
      <w:pPr>
        <w:spacing w:line="269" w:lineRule="exact"/>
        <w:rPr>
          <w:sz w:val="20"/>
          <w:szCs w:val="20"/>
        </w:rPr>
      </w:pPr>
    </w:p>
    <w:p w:rsidR="00322BC1" w:rsidRDefault="00963C69">
      <w:pPr>
        <w:tabs>
          <w:tab w:val="left" w:pos="4960"/>
        </w:tabs>
        <w:ind w:left="4060"/>
        <w:rPr>
          <w:sz w:val="20"/>
          <w:szCs w:val="20"/>
        </w:rPr>
      </w:pPr>
      <w:r>
        <w:rPr>
          <w:rFonts w:ascii="Calibri" w:eastAsia="Calibri" w:hAnsi="Calibri" w:cs="Calibri"/>
          <w:b/>
          <w:bCs/>
          <w:i/>
          <w:iCs/>
        </w:rPr>
        <w:t>Outlook</w:t>
      </w:r>
      <w:r>
        <w:rPr>
          <w:sz w:val="20"/>
          <w:szCs w:val="20"/>
        </w:rPr>
        <w:tab/>
      </w:r>
      <w:r>
        <w:rPr>
          <w:rFonts w:ascii="Calibri" w:eastAsia="Calibri" w:hAnsi="Calibri" w:cs="Calibri"/>
          <w:b/>
          <w:bCs/>
          <w:i/>
          <w:iCs/>
          <w:sz w:val="21"/>
          <w:szCs w:val="21"/>
        </w:rPr>
        <w:t>Wind</w:t>
      </w:r>
    </w:p>
    <w:p w:rsidR="00322BC1" w:rsidRDefault="00963C69">
      <w:pPr>
        <w:tabs>
          <w:tab w:val="left" w:pos="5020"/>
        </w:tabs>
        <w:ind w:left="4060"/>
        <w:rPr>
          <w:sz w:val="20"/>
          <w:szCs w:val="20"/>
        </w:rPr>
      </w:pPr>
      <w:r>
        <w:rPr>
          <w:rFonts w:ascii="Calibri" w:eastAsia="Calibri" w:hAnsi="Calibri" w:cs="Calibri"/>
        </w:rPr>
        <w:t>011</w:t>
      </w:r>
      <w:r>
        <w:rPr>
          <w:sz w:val="20"/>
          <w:szCs w:val="20"/>
        </w:rPr>
        <w:tab/>
      </w:r>
      <w:r>
        <w:rPr>
          <w:rFonts w:ascii="Calibri" w:eastAsia="Calibri" w:hAnsi="Calibri" w:cs="Calibri"/>
          <w:sz w:val="21"/>
          <w:szCs w:val="21"/>
        </w:rPr>
        <w:t>10</w:t>
      </w:r>
    </w:p>
    <w:p w:rsidR="00322BC1" w:rsidRDefault="00322BC1">
      <w:pPr>
        <w:spacing w:line="318" w:lineRule="exact"/>
        <w:rPr>
          <w:sz w:val="20"/>
          <w:szCs w:val="20"/>
        </w:rPr>
      </w:pPr>
    </w:p>
    <w:p w:rsidR="00322BC1" w:rsidRDefault="00963C69">
      <w:pPr>
        <w:spacing w:line="225" w:lineRule="auto"/>
        <w:ind w:right="440"/>
        <w:jc w:val="both"/>
        <w:rPr>
          <w:sz w:val="20"/>
          <w:szCs w:val="20"/>
        </w:rPr>
      </w:pPr>
      <w:r>
        <w:rPr>
          <w:rFonts w:ascii="Calibri" w:eastAsia="Calibri" w:hAnsi="Calibri" w:cs="Calibri"/>
        </w:rPr>
        <w:t xml:space="preserve">Rule postconditions (such as </w:t>
      </w:r>
      <w:r>
        <w:rPr>
          <w:rFonts w:ascii="Calibri" w:eastAsia="Calibri" w:hAnsi="Calibri" w:cs="Calibri"/>
          <w:b/>
          <w:bCs/>
          <w:i/>
          <w:iCs/>
        </w:rPr>
        <w:t>PlayTennis</w:t>
      </w:r>
      <w:r>
        <w:rPr>
          <w:rFonts w:ascii="Calibri" w:eastAsia="Calibri" w:hAnsi="Calibri" w:cs="Calibri"/>
        </w:rPr>
        <w:t xml:space="preserve"> = </w:t>
      </w:r>
      <w:r>
        <w:rPr>
          <w:rFonts w:ascii="Calibri" w:eastAsia="Calibri" w:hAnsi="Calibri" w:cs="Calibri"/>
          <w:b/>
          <w:bCs/>
          <w:i/>
          <w:iCs/>
        </w:rPr>
        <w:t>yes)</w:t>
      </w:r>
      <w:r>
        <w:rPr>
          <w:rFonts w:ascii="Calibri" w:eastAsia="Calibri" w:hAnsi="Calibri" w:cs="Calibri"/>
        </w:rPr>
        <w:t xml:space="preserve"> can be represented in a similar fashion. Thus, an entire rule can be described by concatenating the bit strings describing the rule preconditions, together with the bit string describing the rule postcondition. For example, the rule</w:t>
      </w:r>
    </w:p>
    <w:p w:rsidR="00322BC1" w:rsidRDefault="00322BC1">
      <w:pPr>
        <w:spacing w:line="272" w:lineRule="exact"/>
        <w:rPr>
          <w:sz w:val="20"/>
          <w:szCs w:val="20"/>
        </w:rPr>
      </w:pPr>
    </w:p>
    <w:p w:rsidR="00322BC1" w:rsidRDefault="00963C69">
      <w:pPr>
        <w:ind w:right="220"/>
        <w:jc w:val="center"/>
        <w:rPr>
          <w:sz w:val="20"/>
          <w:szCs w:val="20"/>
        </w:rPr>
      </w:pPr>
      <w:r>
        <w:rPr>
          <w:rFonts w:ascii="Calibri" w:eastAsia="Calibri" w:hAnsi="Calibri" w:cs="Calibri"/>
          <w:b/>
          <w:bCs/>
          <w:i/>
          <w:iCs/>
        </w:rPr>
        <w:t>IF Wind</w:t>
      </w:r>
      <w:r>
        <w:rPr>
          <w:rFonts w:ascii="Calibri" w:eastAsia="Calibri" w:hAnsi="Calibri" w:cs="Calibri"/>
        </w:rPr>
        <w:t xml:space="preserve"> = </w:t>
      </w:r>
      <w:r>
        <w:rPr>
          <w:rFonts w:ascii="Calibri" w:eastAsia="Calibri" w:hAnsi="Calibri" w:cs="Calibri"/>
          <w:b/>
          <w:bCs/>
          <w:i/>
          <w:iCs/>
        </w:rPr>
        <w:t>Strong</w:t>
      </w:r>
      <w:r>
        <w:rPr>
          <w:rFonts w:ascii="Calibri" w:eastAsia="Calibri" w:hAnsi="Calibri" w:cs="Calibri"/>
        </w:rPr>
        <w:t xml:space="preserve"> THEN </w:t>
      </w:r>
      <w:r>
        <w:rPr>
          <w:rFonts w:ascii="Calibri" w:eastAsia="Calibri" w:hAnsi="Calibri" w:cs="Calibri"/>
          <w:b/>
          <w:bCs/>
          <w:i/>
          <w:iCs/>
        </w:rPr>
        <w:t>PlayTennis</w:t>
      </w:r>
      <w:r>
        <w:rPr>
          <w:rFonts w:ascii="Calibri" w:eastAsia="Calibri" w:hAnsi="Calibri" w:cs="Calibri"/>
        </w:rPr>
        <w:t xml:space="preserve"> = </w:t>
      </w:r>
      <w:r>
        <w:rPr>
          <w:rFonts w:ascii="Calibri" w:eastAsia="Calibri" w:hAnsi="Calibri" w:cs="Calibri"/>
          <w:b/>
          <w:bCs/>
          <w:i/>
          <w:iCs/>
        </w:rPr>
        <w:t>yes</w:t>
      </w:r>
    </w:p>
    <w:p w:rsidR="00322BC1" w:rsidRDefault="00322BC1">
      <w:pPr>
        <w:spacing w:line="267" w:lineRule="exact"/>
        <w:rPr>
          <w:sz w:val="20"/>
          <w:szCs w:val="20"/>
        </w:rPr>
      </w:pPr>
    </w:p>
    <w:p w:rsidR="00322BC1" w:rsidRDefault="00963C69">
      <w:pPr>
        <w:rPr>
          <w:sz w:val="20"/>
          <w:szCs w:val="20"/>
        </w:rPr>
      </w:pPr>
      <w:r>
        <w:rPr>
          <w:rFonts w:ascii="Calibri" w:eastAsia="Calibri" w:hAnsi="Calibri" w:cs="Calibri"/>
        </w:rPr>
        <w:t>would be represented by the string</w:t>
      </w:r>
    </w:p>
    <w:p w:rsidR="00322BC1" w:rsidRDefault="00322BC1">
      <w:pPr>
        <w:spacing w:line="269" w:lineRule="exact"/>
        <w:rPr>
          <w:sz w:val="20"/>
          <w:szCs w:val="20"/>
        </w:rPr>
      </w:pPr>
    </w:p>
    <w:p w:rsidR="00322BC1" w:rsidRDefault="00963C69">
      <w:pPr>
        <w:tabs>
          <w:tab w:val="left" w:pos="180"/>
          <w:tab w:val="left" w:pos="180"/>
        </w:tabs>
        <w:ind w:right="20"/>
        <w:jc w:val="center"/>
        <w:rPr>
          <w:sz w:val="20"/>
          <w:szCs w:val="20"/>
        </w:rPr>
      </w:pPr>
      <w:r>
        <w:rPr>
          <w:rFonts w:ascii="Calibri" w:eastAsia="Calibri" w:hAnsi="Calibri" w:cs="Calibri"/>
          <w:b/>
          <w:bCs/>
          <w:i/>
          <w:iCs/>
        </w:rPr>
        <w:t>Outlook</w:t>
      </w:r>
      <w:r>
        <w:rPr>
          <w:rFonts w:ascii="Calibri" w:eastAsia="Calibri" w:hAnsi="Calibri" w:cs="Calibri"/>
          <w:b/>
          <w:bCs/>
          <w:i/>
          <w:iCs/>
        </w:rPr>
        <w:tab/>
        <w:t>Wind</w:t>
      </w:r>
      <w:r>
        <w:rPr>
          <w:sz w:val="20"/>
          <w:szCs w:val="20"/>
        </w:rPr>
        <w:tab/>
      </w:r>
      <w:r>
        <w:rPr>
          <w:rFonts w:ascii="Calibri" w:eastAsia="Calibri" w:hAnsi="Calibri" w:cs="Calibri"/>
          <w:b/>
          <w:bCs/>
          <w:i/>
          <w:iCs/>
          <w:sz w:val="21"/>
          <w:szCs w:val="21"/>
        </w:rPr>
        <w:t>PlayTennis</w:t>
      </w:r>
    </w:p>
    <w:p w:rsidR="00322BC1" w:rsidRDefault="00963C69">
      <w:pPr>
        <w:tabs>
          <w:tab w:val="left" w:pos="4500"/>
          <w:tab w:val="left" w:pos="5220"/>
        </w:tabs>
        <w:ind w:left="3600"/>
        <w:rPr>
          <w:sz w:val="20"/>
          <w:szCs w:val="20"/>
        </w:rPr>
      </w:pPr>
      <w:r>
        <w:rPr>
          <w:rFonts w:ascii="Calibri" w:eastAsia="Calibri" w:hAnsi="Calibri" w:cs="Calibri"/>
        </w:rPr>
        <w:t>111</w:t>
      </w:r>
      <w:r>
        <w:rPr>
          <w:sz w:val="20"/>
          <w:szCs w:val="20"/>
        </w:rPr>
        <w:tab/>
      </w:r>
      <w:r>
        <w:rPr>
          <w:rFonts w:ascii="Calibri" w:eastAsia="Calibri" w:hAnsi="Calibri" w:cs="Calibri"/>
        </w:rPr>
        <w:t>10</w:t>
      </w:r>
      <w:r>
        <w:rPr>
          <w:sz w:val="20"/>
          <w:szCs w:val="20"/>
        </w:rPr>
        <w:tab/>
      </w:r>
      <w:r>
        <w:rPr>
          <w:rFonts w:ascii="Calibri" w:eastAsia="Calibri" w:hAnsi="Calibri" w:cs="Calibri"/>
          <w:sz w:val="21"/>
          <w:szCs w:val="21"/>
        </w:rPr>
        <w:t>10</w:t>
      </w:r>
    </w:p>
    <w:p w:rsidR="00322BC1" w:rsidRDefault="00322BC1">
      <w:pPr>
        <w:spacing w:line="318" w:lineRule="exact"/>
        <w:rPr>
          <w:sz w:val="20"/>
          <w:szCs w:val="20"/>
        </w:rPr>
      </w:pPr>
    </w:p>
    <w:p w:rsidR="00322BC1" w:rsidRDefault="00963C69">
      <w:pPr>
        <w:spacing w:line="218" w:lineRule="auto"/>
        <w:ind w:right="220"/>
        <w:rPr>
          <w:sz w:val="20"/>
          <w:szCs w:val="20"/>
        </w:rPr>
      </w:pPr>
      <w:r>
        <w:rPr>
          <w:rFonts w:ascii="Calibri" w:eastAsia="Calibri" w:hAnsi="Calibri" w:cs="Calibri"/>
        </w:rPr>
        <w:t xml:space="preserve">where the first three bits describe the "don't care" constraint on </w:t>
      </w:r>
      <w:r>
        <w:rPr>
          <w:rFonts w:ascii="Calibri" w:eastAsia="Calibri" w:hAnsi="Calibri" w:cs="Calibri"/>
          <w:b/>
          <w:bCs/>
          <w:i/>
          <w:iCs/>
        </w:rPr>
        <w:t>Outlook,</w:t>
      </w:r>
      <w:r>
        <w:rPr>
          <w:rFonts w:ascii="Calibri" w:eastAsia="Calibri" w:hAnsi="Calibri" w:cs="Calibri"/>
        </w:rPr>
        <w:t xml:space="preserve"> the next two bits describe the constraint on </w:t>
      </w:r>
      <w:r>
        <w:rPr>
          <w:rFonts w:ascii="Calibri" w:eastAsia="Calibri" w:hAnsi="Calibri" w:cs="Calibri"/>
          <w:b/>
          <w:bCs/>
          <w:i/>
          <w:iCs/>
        </w:rPr>
        <w:t>Wind,</w:t>
      </w:r>
      <w:r>
        <w:rPr>
          <w:rFonts w:ascii="Calibri" w:eastAsia="Calibri" w:hAnsi="Calibri" w:cs="Calibri"/>
        </w:rPr>
        <w:t xml:space="preserve"> and the final two bits describe the rule postcondition (here we assume </w:t>
      </w:r>
      <w:r>
        <w:rPr>
          <w:rFonts w:ascii="Calibri" w:eastAsia="Calibri" w:hAnsi="Calibri" w:cs="Calibri"/>
          <w:b/>
          <w:bCs/>
          <w:i/>
          <w:iCs/>
        </w:rPr>
        <w:t>PlayTennis</w:t>
      </w:r>
    </w:p>
    <w:p w:rsidR="00322BC1" w:rsidRDefault="00322BC1">
      <w:pPr>
        <w:spacing w:line="63" w:lineRule="exact"/>
        <w:rPr>
          <w:sz w:val="20"/>
          <w:szCs w:val="20"/>
        </w:rPr>
      </w:pPr>
    </w:p>
    <w:p w:rsidR="00322BC1" w:rsidRDefault="00963C69">
      <w:pPr>
        <w:ind w:right="220"/>
        <w:jc w:val="center"/>
        <w:rPr>
          <w:sz w:val="20"/>
          <w:szCs w:val="20"/>
        </w:rPr>
      </w:pPr>
      <w:r>
        <w:rPr>
          <w:rFonts w:ascii="Calibri" w:eastAsia="Calibri" w:hAnsi="Calibri" w:cs="Calibri"/>
        </w:rPr>
        <w:t>102</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31" w:lineRule="auto"/>
        <w:ind w:right="220"/>
        <w:jc w:val="both"/>
        <w:rPr>
          <w:sz w:val="20"/>
          <w:szCs w:val="20"/>
        </w:rPr>
      </w:pPr>
      <w:bookmarkStart w:id="106" w:name="page108"/>
      <w:bookmarkEnd w:id="106"/>
      <w:r>
        <w:rPr>
          <w:rFonts w:ascii="Calibri" w:eastAsia="Calibri" w:hAnsi="Calibri" w:cs="Calibri"/>
        </w:rPr>
        <w:lastRenderedPageBreak/>
        <w:t xml:space="preserve">can take on the values </w:t>
      </w:r>
      <w:r>
        <w:rPr>
          <w:rFonts w:ascii="Calibri" w:eastAsia="Calibri" w:hAnsi="Calibri" w:cs="Calibri"/>
          <w:b/>
          <w:bCs/>
          <w:i/>
          <w:iCs/>
        </w:rPr>
        <w:t>Yes</w:t>
      </w:r>
      <w:r>
        <w:rPr>
          <w:rFonts w:ascii="Calibri" w:eastAsia="Calibri" w:hAnsi="Calibri" w:cs="Calibri"/>
        </w:rPr>
        <w:t xml:space="preserve"> or </w:t>
      </w:r>
      <w:r>
        <w:rPr>
          <w:rFonts w:ascii="Calibri" w:eastAsia="Calibri" w:hAnsi="Calibri" w:cs="Calibri"/>
          <w:b/>
          <w:bCs/>
          <w:i/>
          <w:iCs/>
        </w:rPr>
        <w:t>No).</w:t>
      </w:r>
      <w:r>
        <w:rPr>
          <w:rFonts w:ascii="Calibri" w:eastAsia="Calibri" w:hAnsi="Calibri" w:cs="Calibri"/>
        </w:rPr>
        <w:t xml:space="preserve"> Note the bit string representing the rule contains a substring for each attribute in the hypothesis space, even if that attribute is not constrained by the rule preconditions. This yields a fixed length bit-string representation for rules, in which substrings at specific locations describe constraints on specific attributes. Given this representation for single rules, we can represent sets of rules by similarly concatenating the bit string representations of the individual rules.</w:t>
      </w:r>
    </w:p>
    <w:p w:rsidR="00322BC1" w:rsidRDefault="00322BC1">
      <w:pPr>
        <w:spacing w:line="200" w:lineRule="exact"/>
        <w:rPr>
          <w:sz w:val="20"/>
          <w:szCs w:val="20"/>
        </w:rPr>
      </w:pPr>
    </w:p>
    <w:p w:rsidR="00322BC1" w:rsidRDefault="00322BC1">
      <w:pPr>
        <w:spacing w:line="387" w:lineRule="exact"/>
        <w:rPr>
          <w:sz w:val="20"/>
          <w:szCs w:val="20"/>
        </w:rPr>
      </w:pPr>
    </w:p>
    <w:p w:rsidR="00322BC1" w:rsidRDefault="00963C69">
      <w:pPr>
        <w:spacing w:line="233" w:lineRule="auto"/>
        <w:ind w:right="220"/>
        <w:jc w:val="both"/>
        <w:rPr>
          <w:sz w:val="20"/>
          <w:szCs w:val="20"/>
        </w:rPr>
      </w:pPr>
      <w:r>
        <w:rPr>
          <w:rFonts w:ascii="Calibri" w:eastAsia="Calibri" w:hAnsi="Calibri" w:cs="Calibri"/>
        </w:rPr>
        <w:t xml:space="preserve">In designing a bit string encoding for some hypothesis space, it is useful to arrange for every syntactically legal bit string to represent a well-defined hypothesis. To illustrate, note in the rule encoding in the above paragraph the bit string 11 1 10 11 represents a rule whose postcondition does not constrain the target attribute </w:t>
      </w:r>
      <w:r>
        <w:rPr>
          <w:rFonts w:ascii="Calibri" w:eastAsia="Calibri" w:hAnsi="Calibri" w:cs="Calibri"/>
          <w:b/>
          <w:bCs/>
          <w:i/>
          <w:iCs/>
        </w:rPr>
        <w:t>PlayTennis.</w:t>
      </w:r>
      <w:r>
        <w:rPr>
          <w:rFonts w:ascii="Calibri" w:eastAsia="Calibri" w:hAnsi="Calibri" w:cs="Calibri"/>
        </w:rPr>
        <w:t xml:space="preserve"> If we wish to avoid considering this hypothesis, we may employ a different encoding (e.g., allocate just one bit to the </w:t>
      </w:r>
      <w:r>
        <w:rPr>
          <w:rFonts w:ascii="Calibri" w:eastAsia="Calibri" w:hAnsi="Calibri" w:cs="Calibri"/>
          <w:b/>
          <w:bCs/>
          <w:i/>
          <w:iCs/>
        </w:rPr>
        <w:t>PlayTennis</w:t>
      </w:r>
      <w:r>
        <w:rPr>
          <w:rFonts w:ascii="Calibri" w:eastAsia="Calibri" w:hAnsi="Calibri" w:cs="Calibri"/>
        </w:rPr>
        <w:t xml:space="preserve"> postcondition to indicate whether the value is </w:t>
      </w:r>
      <w:r>
        <w:rPr>
          <w:rFonts w:ascii="Calibri" w:eastAsia="Calibri" w:hAnsi="Calibri" w:cs="Calibri"/>
          <w:b/>
          <w:bCs/>
          <w:i/>
          <w:iCs/>
        </w:rPr>
        <w:t>Yes</w:t>
      </w:r>
      <w:r>
        <w:rPr>
          <w:rFonts w:ascii="Calibri" w:eastAsia="Calibri" w:hAnsi="Calibri" w:cs="Calibri"/>
        </w:rPr>
        <w:t xml:space="preserve"> or </w:t>
      </w:r>
      <w:r>
        <w:rPr>
          <w:rFonts w:ascii="Calibri" w:eastAsia="Calibri" w:hAnsi="Calibri" w:cs="Calibri"/>
          <w:b/>
          <w:bCs/>
          <w:i/>
          <w:iCs/>
        </w:rPr>
        <w:t>No),</w:t>
      </w:r>
      <w:r>
        <w:rPr>
          <w:rFonts w:ascii="Calibri" w:eastAsia="Calibri" w:hAnsi="Calibri" w:cs="Calibri"/>
        </w:rPr>
        <w:t xml:space="preserve"> alter the genetic operators so that they explicitly avoid constructing such bit strings, or simply assign a very low fitness to such bit strings.</w:t>
      </w:r>
    </w:p>
    <w:p w:rsidR="00322BC1" w:rsidRDefault="00322BC1">
      <w:pPr>
        <w:spacing w:line="275" w:lineRule="exact"/>
        <w:rPr>
          <w:sz w:val="20"/>
          <w:szCs w:val="20"/>
        </w:rPr>
      </w:pPr>
    </w:p>
    <w:p w:rsidR="00322BC1" w:rsidRDefault="00963C69">
      <w:pPr>
        <w:rPr>
          <w:sz w:val="20"/>
          <w:szCs w:val="20"/>
        </w:rPr>
      </w:pPr>
      <w:r>
        <w:rPr>
          <w:rFonts w:ascii="Calibri" w:eastAsia="Calibri" w:hAnsi="Calibri" w:cs="Calibri"/>
        </w:rPr>
        <w:t>In some GAS, hypotheses are represented by symbolic descriptions rather than bit strings.</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rPr>
        <w:t>Genetic Operators</w:t>
      </w:r>
    </w:p>
    <w:p w:rsidR="00322BC1" w:rsidRDefault="00322BC1">
      <w:pPr>
        <w:spacing w:line="49" w:lineRule="exact"/>
        <w:rPr>
          <w:sz w:val="20"/>
          <w:szCs w:val="20"/>
        </w:rPr>
      </w:pPr>
    </w:p>
    <w:p w:rsidR="00322BC1" w:rsidRDefault="00963C69">
      <w:pPr>
        <w:spacing w:line="229" w:lineRule="auto"/>
        <w:ind w:right="340" w:firstLine="720"/>
        <w:rPr>
          <w:sz w:val="20"/>
          <w:szCs w:val="20"/>
        </w:rPr>
      </w:pPr>
      <w:r>
        <w:rPr>
          <w:rFonts w:ascii="Calibri" w:eastAsia="Calibri" w:hAnsi="Calibri" w:cs="Calibri"/>
        </w:rPr>
        <w:t xml:space="preserve">The generation of successors in a GA is determined by a set of operators that recombine and mutate selected members of the current population. These operators correspond to idealized versions of the genetic operations found in biological evolution. The two most common operators are </w:t>
      </w:r>
      <w:r>
        <w:rPr>
          <w:rFonts w:ascii="Calibri" w:eastAsia="Calibri" w:hAnsi="Calibri" w:cs="Calibri"/>
          <w:b/>
          <w:bCs/>
          <w:i/>
          <w:iCs/>
        </w:rPr>
        <w:t>crossover</w:t>
      </w:r>
      <w:r>
        <w:rPr>
          <w:rFonts w:ascii="Calibri" w:eastAsia="Calibri" w:hAnsi="Calibri" w:cs="Calibri"/>
        </w:rPr>
        <w:t xml:space="preserve"> and </w:t>
      </w:r>
      <w:r>
        <w:rPr>
          <w:rFonts w:ascii="Calibri" w:eastAsia="Calibri" w:hAnsi="Calibri" w:cs="Calibri"/>
          <w:b/>
          <w:bCs/>
          <w:i/>
          <w:iCs/>
        </w:rPr>
        <w:t>mutation.</w:t>
      </w:r>
    </w:p>
    <w:p w:rsidR="00322BC1" w:rsidRDefault="00322BC1">
      <w:pPr>
        <w:spacing w:line="48" w:lineRule="exact"/>
        <w:rPr>
          <w:sz w:val="20"/>
          <w:szCs w:val="20"/>
        </w:rPr>
      </w:pPr>
    </w:p>
    <w:p w:rsidR="00322BC1" w:rsidRDefault="00963C69">
      <w:pPr>
        <w:spacing w:line="236" w:lineRule="auto"/>
        <w:ind w:right="220" w:firstLine="720"/>
        <w:jc w:val="both"/>
        <w:rPr>
          <w:sz w:val="20"/>
          <w:szCs w:val="20"/>
        </w:rPr>
      </w:pPr>
      <w:r>
        <w:rPr>
          <w:rFonts w:ascii="Calibri" w:eastAsia="Calibri" w:hAnsi="Calibri" w:cs="Calibri"/>
        </w:rPr>
        <w:t xml:space="preserve">The </w:t>
      </w:r>
      <w:r>
        <w:rPr>
          <w:rFonts w:ascii="Calibri" w:eastAsia="Calibri" w:hAnsi="Calibri" w:cs="Calibri"/>
          <w:b/>
          <w:bCs/>
          <w:i/>
          <w:iCs/>
        </w:rPr>
        <w:t>crossover operator</w:t>
      </w:r>
      <w:r>
        <w:rPr>
          <w:rFonts w:ascii="Calibri" w:eastAsia="Calibri" w:hAnsi="Calibri" w:cs="Calibri"/>
        </w:rPr>
        <w:t xml:space="preserve"> produces two new offspring from two parent strings, by copying selected bits from each parent. The bit at position i in each offspring is copied from the bit at position i in one of the two parents. The choice of which parent contributes the bit for position i is determined by an additional string called the </w:t>
      </w:r>
      <w:r>
        <w:rPr>
          <w:rFonts w:ascii="Calibri" w:eastAsia="Calibri" w:hAnsi="Calibri" w:cs="Calibri"/>
          <w:b/>
          <w:bCs/>
          <w:i/>
          <w:iCs/>
        </w:rPr>
        <w:t>crossover mask.</w:t>
      </w:r>
      <w:r>
        <w:rPr>
          <w:rFonts w:ascii="Calibri" w:eastAsia="Calibri" w:hAnsi="Calibri" w:cs="Calibri"/>
        </w:rPr>
        <w:t xml:space="preserve"> To illustrate, consider the </w:t>
      </w:r>
      <w:r>
        <w:rPr>
          <w:rFonts w:ascii="Calibri" w:eastAsia="Calibri" w:hAnsi="Calibri" w:cs="Calibri"/>
          <w:b/>
          <w:bCs/>
          <w:i/>
          <w:iCs/>
        </w:rPr>
        <w:t>single-point crossover</w:t>
      </w:r>
      <w:r>
        <w:rPr>
          <w:rFonts w:ascii="Calibri" w:eastAsia="Calibri" w:hAnsi="Calibri" w:cs="Calibri"/>
        </w:rPr>
        <w:t xml:space="preserve"> operator at the top of Table Consider the topmost of the two offspring in this case. This offspring takes its first five bits from the first parent and its remaining six bits from the second parent, because the crossover mask 11 11 1000000 specifies these choices for each of the bit positions. The second offspring uses the same crossover mask, but switches the roles of the two parents. Therefore, it contains the bits that were not used by the first offspring. In single-point crossover, the crossover mask is always constructed so that it begins with a string containing </w:t>
      </w:r>
      <w:r>
        <w:rPr>
          <w:rFonts w:ascii="Calibri" w:eastAsia="Calibri" w:hAnsi="Calibri" w:cs="Calibri"/>
          <w:b/>
          <w:bCs/>
          <w:i/>
          <w:iCs/>
        </w:rPr>
        <w:t>n</w:t>
      </w:r>
      <w:r>
        <w:rPr>
          <w:rFonts w:ascii="Calibri" w:eastAsia="Calibri" w:hAnsi="Calibri" w:cs="Calibri"/>
        </w:rPr>
        <w:t xml:space="preserve"> contiguous Is, followed by the necessary number of 0s to complete the string. This results in offspring in which the first n bits are contributed by one parent and the remaining bits by the second parent. Each time the single-point crossover operator is applied the crossover point </w:t>
      </w:r>
      <w:r>
        <w:rPr>
          <w:rFonts w:ascii="Calibri" w:eastAsia="Calibri" w:hAnsi="Calibri" w:cs="Calibri"/>
          <w:b/>
          <w:bCs/>
          <w:i/>
          <w:iCs/>
        </w:rPr>
        <w:t>n</w:t>
      </w:r>
      <w:r>
        <w:rPr>
          <w:rFonts w:ascii="Calibri" w:eastAsia="Calibri" w:hAnsi="Calibri" w:cs="Calibri"/>
        </w:rPr>
        <w:t xml:space="preserve"> is chosen at random, and the crossover mask is then created and applied.</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4" w:lineRule="exact"/>
        <w:rPr>
          <w:sz w:val="20"/>
          <w:szCs w:val="20"/>
        </w:rPr>
      </w:pPr>
    </w:p>
    <w:p w:rsidR="00322BC1" w:rsidRDefault="00963C69">
      <w:pPr>
        <w:ind w:right="220"/>
        <w:jc w:val="center"/>
        <w:rPr>
          <w:sz w:val="20"/>
          <w:szCs w:val="20"/>
        </w:rPr>
      </w:pPr>
      <w:r>
        <w:rPr>
          <w:rFonts w:ascii="Calibri" w:eastAsia="Calibri" w:hAnsi="Calibri" w:cs="Calibri"/>
        </w:rPr>
        <w:t>103</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107" w:name="page109"/>
      <w:bookmarkEnd w:id="107"/>
      <w:r>
        <w:rPr>
          <w:noProof/>
          <w:sz w:val="20"/>
          <w:szCs w:val="20"/>
        </w:rPr>
        <w:lastRenderedPageBreak/>
        <w:drawing>
          <wp:anchor distT="0" distB="0" distL="114300" distR="114300" simplePos="0" relativeHeight="251713024" behindDoc="1" locked="0" layoutInCell="0" allowOverlap="1">
            <wp:simplePos x="0" y="0"/>
            <wp:positionH relativeFrom="page">
              <wp:posOffset>819150</wp:posOffset>
            </wp:positionH>
            <wp:positionV relativeFrom="page">
              <wp:posOffset>864235</wp:posOffset>
            </wp:positionV>
            <wp:extent cx="4969510" cy="314007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84" cstate="print">
                      <a:clrChange>
                        <a:clrFrom>
                          <a:srgbClr val="FFFFFF"/>
                        </a:clrFrom>
                        <a:clrTo>
                          <a:srgbClr val="FFFFFF">
                            <a:alpha val="0"/>
                          </a:srgbClr>
                        </a:clrTo>
                      </a:clrChange>
                      <a:extLst/>
                    </a:blip>
                    <a:srcRect/>
                    <a:stretch>
                      <a:fillRect/>
                    </a:stretch>
                  </pic:blipFill>
                  <pic:spPr bwMode="auto">
                    <a:xfrm>
                      <a:off x="0" y="0"/>
                      <a:ext cx="4969510" cy="31400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8" w:lineRule="exact"/>
        <w:rPr>
          <w:sz w:val="20"/>
          <w:szCs w:val="20"/>
        </w:rPr>
      </w:pPr>
    </w:p>
    <w:p w:rsidR="00322BC1" w:rsidRDefault="00963C69">
      <w:pPr>
        <w:spacing w:line="214" w:lineRule="auto"/>
        <w:ind w:right="220"/>
        <w:jc w:val="both"/>
        <w:rPr>
          <w:sz w:val="20"/>
          <w:szCs w:val="20"/>
        </w:rPr>
      </w:pPr>
      <w:r>
        <w:rPr>
          <w:rFonts w:ascii="Calibri" w:eastAsia="Calibri" w:hAnsi="Calibri" w:cs="Calibri"/>
        </w:rPr>
        <w:t xml:space="preserve">In </w:t>
      </w:r>
      <w:r>
        <w:rPr>
          <w:rFonts w:ascii="Calibri" w:eastAsia="Calibri" w:hAnsi="Calibri" w:cs="Calibri"/>
          <w:b/>
          <w:bCs/>
          <w:i/>
          <w:iCs/>
        </w:rPr>
        <w:t>two-point crossover,</w:t>
      </w:r>
      <w:r>
        <w:rPr>
          <w:rFonts w:ascii="Calibri" w:eastAsia="Calibri" w:hAnsi="Calibri" w:cs="Calibri"/>
        </w:rPr>
        <w:t xml:space="preserve"> offspring are created by substituting intermediate segments of one parent into the middle of the second parent string. Put another way, the crossover mask is a string beginning with </w:t>
      </w:r>
      <w:r>
        <w:rPr>
          <w:rFonts w:ascii="Calibri" w:eastAsia="Calibri" w:hAnsi="Calibri" w:cs="Calibri"/>
          <w:b/>
          <w:bCs/>
          <w:i/>
          <w:iCs/>
        </w:rPr>
        <w:t>no</w:t>
      </w:r>
      <w:r>
        <w:rPr>
          <w:rFonts w:ascii="Calibri" w:eastAsia="Calibri" w:hAnsi="Calibri" w:cs="Calibri"/>
        </w:rPr>
        <w:t xml:space="preserve"> zeros, followed by a contiguous string of </w:t>
      </w:r>
      <w:r>
        <w:rPr>
          <w:rFonts w:ascii="Calibri" w:eastAsia="Calibri" w:hAnsi="Calibri" w:cs="Calibri"/>
          <w:b/>
          <w:bCs/>
          <w:i/>
          <w:iCs/>
        </w:rPr>
        <w:t>n</w:t>
      </w:r>
      <w:r>
        <w:rPr>
          <w:rFonts w:ascii="Calibri" w:eastAsia="Calibri" w:hAnsi="Calibri" w:cs="Calibri"/>
          <w:b/>
          <w:bCs/>
          <w:i/>
          <w:iCs/>
          <w:sz w:val="27"/>
          <w:szCs w:val="27"/>
          <w:vertAlign w:val="subscript"/>
        </w:rPr>
        <w:t>l</w:t>
      </w:r>
      <w:r>
        <w:rPr>
          <w:rFonts w:ascii="Calibri" w:eastAsia="Calibri" w:hAnsi="Calibri" w:cs="Calibri"/>
        </w:rPr>
        <w:t xml:space="preserve"> ones, followed by the necessary number of zeros to</w:t>
      </w:r>
      <w:r>
        <w:rPr>
          <w:rFonts w:ascii="Calibri" w:eastAsia="Calibri" w:hAnsi="Calibri" w:cs="Calibri"/>
          <w:b/>
          <w:bCs/>
          <w:i/>
          <w:iCs/>
        </w:rPr>
        <w:t xml:space="preserve"> </w:t>
      </w:r>
      <w:r>
        <w:rPr>
          <w:rFonts w:ascii="Calibri" w:eastAsia="Calibri" w:hAnsi="Calibri" w:cs="Calibri"/>
        </w:rPr>
        <w:t xml:space="preserve">complete the string. Each time the two-point crossover operator is applied, a mask is generated by randomly choosing the integers </w:t>
      </w:r>
      <w:r>
        <w:rPr>
          <w:rFonts w:ascii="Calibri" w:eastAsia="Calibri" w:hAnsi="Calibri" w:cs="Calibri"/>
          <w:b/>
          <w:bCs/>
          <w:i/>
          <w:iCs/>
        </w:rPr>
        <w:t>n</w:t>
      </w:r>
      <w:r>
        <w:rPr>
          <w:rFonts w:ascii="Calibri" w:eastAsia="Calibri" w:hAnsi="Calibri" w:cs="Calibri"/>
          <w:b/>
          <w:bCs/>
          <w:i/>
          <w:iCs/>
          <w:sz w:val="27"/>
          <w:szCs w:val="27"/>
          <w:vertAlign w:val="subscript"/>
        </w:rPr>
        <w:t>o</w:t>
      </w:r>
      <w:r>
        <w:rPr>
          <w:rFonts w:ascii="Calibri" w:eastAsia="Calibri" w:hAnsi="Calibri" w:cs="Calibri"/>
        </w:rPr>
        <w:t xml:space="preserve"> and </w:t>
      </w:r>
      <w:r>
        <w:rPr>
          <w:rFonts w:ascii="Calibri" w:eastAsia="Calibri" w:hAnsi="Calibri" w:cs="Calibri"/>
          <w:b/>
          <w:bCs/>
          <w:i/>
          <w:iCs/>
        </w:rPr>
        <w:t>n</w:t>
      </w:r>
      <w:r>
        <w:rPr>
          <w:rFonts w:ascii="Calibri" w:eastAsia="Calibri" w:hAnsi="Calibri" w:cs="Calibri"/>
          <w:b/>
          <w:bCs/>
          <w:i/>
          <w:iCs/>
          <w:sz w:val="27"/>
          <w:szCs w:val="27"/>
          <w:vertAlign w:val="subscript"/>
        </w:rPr>
        <w:t>l</w:t>
      </w:r>
      <w:r>
        <w:rPr>
          <w:rFonts w:ascii="Calibri" w:eastAsia="Calibri" w:hAnsi="Calibri" w:cs="Calibri"/>
          <w:b/>
          <w:bCs/>
          <w:i/>
          <w:iCs/>
        </w:rPr>
        <w:t>.</w:t>
      </w:r>
    </w:p>
    <w:p w:rsidR="00322BC1" w:rsidRDefault="00322BC1">
      <w:pPr>
        <w:spacing w:line="217" w:lineRule="exact"/>
        <w:rPr>
          <w:sz w:val="20"/>
          <w:szCs w:val="20"/>
        </w:rPr>
      </w:pPr>
    </w:p>
    <w:p w:rsidR="00322BC1" w:rsidRDefault="00963C69">
      <w:pPr>
        <w:rPr>
          <w:sz w:val="20"/>
          <w:szCs w:val="20"/>
        </w:rPr>
      </w:pPr>
      <w:r>
        <w:rPr>
          <w:rFonts w:ascii="Calibri" w:eastAsia="Calibri" w:hAnsi="Calibri" w:cs="Calibri"/>
          <w:b/>
          <w:bCs/>
        </w:rPr>
        <w:t>Fitness Function and Selection</w:t>
      </w:r>
    </w:p>
    <w:p w:rsidR="00322BC1" w:rsidRDefault="00322BC1">
      <w:pPr>
        <w:spacing w:line="49" w:lineRule="exact"/>
        <w:rPr>
          <w:sz w:val="20"/>
          <w:szCs w:val="20"/>
        </w:rPr>
      </w:pPr>
    </w:p>
    <w:p w:rsidR="00322BC1" w:rsidRDefault="00963C69">
      <w:pPr>
        <w:spacing w:line="234" w:lineRule="auto"/>
        <w:ind w:right="220" w:firstLine="720"/>
        <w:jc w:val="both"/>
        <w:rPr>
          <w:sz w:val="20"/>
          <w:szCs w:val="20"/>
        </w:rPr>
      </w:pPr>
      <w:r>
        <w:rPr>
          <w:rFonts w:ascii="Calibri" w:eastAsia="Calibri" w:hAnsi="Calibri" w:cs="Calibri"/>
        </w:rPr>
        <w:t>The fitness function defines the criterion for ranking potential hypotheses and for probabilistically selecting them for inclusion in the next generation population. If the task is to learn classification rules, then the fitness function typically has a component that scores the classification accuracy of the rule over a set of provided training examples. Often other criteria may be included as well, such as the complexity or generality of the rule. More generally, when the bit-string hypothesis is interpreted as a complex procedure (e.g., when the bit string represents a collection of if-then rules that will be chained together to control a robotic device), the fitness function may measure the overall performance of the resulting procedure rather than performance of individual rules.</w:t>
      </w:r>
    </w:p>
    <w:p w:rsidR="00322BC1" w:rsidRDefault="00322BC1">
      <w:pPr>
        <w:spacing w:line="54" w:lineRule="exact"/>
        <w:rPr>
          <w:sz w:val="20"/>
          <w:szCs w:val="20"/>
        </w:rPr>
      </w:pPr>
    </w:p>
    <w:p w:rsidR="00322BC1" w:rsidRDefault="00963C69">
      <w:pPr>
        <w:spacing w:line="235" w:lineRule="auto"/>
        <w:ind w:right="220"/>
        <w:jc w:val="both"/>
        <w:rPr>
          <w:sz w:val="20"/>
          <w:szCs w:val="20"/>
        </w:rPr>
      </w:pPr>
      <w:r>
        <w:rPr>
          <w:rFonts w:ascii="Calibri" w:eastAsia="Calibri" w:hAnsi="Calibri" w:cs="Calibri"/>
        </w:rPr>
        <w:t xml:space="preserve">In our prototypical GA shown in above Table , the probability that a hypothesis will be selected is given by the ratio of its fitness to the fitness of other members of the current population as seen in Equation above . This method is sometimes called </w:t>
      </w:r>
      <w:r>
        <w:rPr>
          <w:rFonts w:ascii="Calibri" w:eastAsia="Calibri" w:hAnsi="Calibri" w:cs="Calibri"/>
          <w:b/>
          <w:bCs/>
          <w:i/>
          <w:iCs/>
        </w:rPr>
        <w:t>fitness proportionate selection,</w:t>
      </w:r>
      <w:r>
        <w:rPr>
          <w:rFonts w:ascii="Calibri" w:eastAsia="Calibri" w:hAnsi="Calibri" w:cs="Calibri"/>
        </w:rPr>
        <w:t xml:space="preserve"> or roulette wheel selection. Other methods for using fitness to select hypotheses have also been proposed. For example, in </w:t>
      </w:r>
      <w:r>
        <w:rPr>
          <w:rFonts w:ascii="Calibri" w:eastAsia="Calibri" w:hAnsi="Calibri" w:cs="Calibri"/>
          <w:b/>
          <w:bCs/>
          <w:i/>
          <w:iCs/>
        </w:rPr>
        <w:t>tournament selection,</w:t>
      </w:r>
      <w:r>
        <w:rPr>
          <w:rFonts w:ascii="Calibri" w:eastAsia="Calibri" w:hAnsi="Calibri" w:cs="Calibri"/>
        </w:rPr>
        <w:t xml:space="preserve"> two hypotheses are first chosen at random from the current population. With</w:t>
      </w:r>
      <w:r>
        <w:rPr>
          <w:rFonts w:ascii="Calibri" w:eastAsia="Calibri" w:hAnsi="Calibri" w:cs="Calibri"/>
          <w:b/>
          <w:bCs/>
          <w:i/>
          <w:iCs/>
        </w:rPr>
        <w:t xml:space="preserve"> </w:t>
      </w:r>
      <w:r>
        <w:rPr>
          <w:rFonts w:ascii="Calibri" w:eastAsia="Calibri" w:hAnsi="Calibri" w:cs="Calibri"/>
        </w:rPr>
        <w:t xml:space="preserve">some predefined probability p the more fit of these two is then selected, and with probability (1 - p) the less fit hypothesis is selected. Tournament selection often yields a more diverse population than fitness proportionate selection. In another method called </w:t>
      </w:r>
      <w:r>
        <w:rPr>
          <w:rFonts w:ascii="Calibri" w:eastAsia="Calibri" w:hAnsi="Calibri" w:cs="Calibri"/>
          <w:b/>
          <w:bCs/>
          <w:i/>
          <w:iCs/>
        </w:rPr>
        <w:t>rank selection,</w:t>
      </w:r>
      <w:r>
        <w:rPr>
          <w:rFonts w:ascii="Calibri" w:eastAsia="Calibri" w:hAnsi="Calibri" w:cs="Calibri"/>
        </w:rPr>
        <w:t xml:space="preserve"> the hypotheses in the current population are first sorted by fitness. The probability that a hypothesis will be selected is then proportional to its rank in this sorted list, rather than its fitness.</w:t>
      </w:r>
    </w:p>
    <w:p w:rsidR="00322BC1" w:rsidRDefault="00322BC1">
      <w:pPr>
        <w:spacing w:line="149" w:lineRule="exact"/>
        <w:rPr>
          <w:sz w:val="20"/>
          <w:szCs w:val="20"/>
        </w:rPr>
      </w:pPr>
    </w:p>
    <w:p w:rsidR="00322BC1" w:rsidRDefault="00963C69">
      <w:pPr>
        <w:ind w:right="220"/>
        <w:jc w:val="center"/>
        <w:rPr>
          <w:sz w:val="20"/>
          <w:szCs w:val="20"/>
        </w:rPr>
      </w:pPr>
      <w:r>
        <w:rPr>
          <w:rFonts w:ascii="Calibri" w:eastAsia="Calibri" w:hAnsi="Calibri" w:cs="Calibri"/>
        </w:rPr>
        <w:t>104</w:t>
      </w:r>
    </w:p>
    <w:p w:rsidR="00322BC1" w:rsidRDefault="00322BC1">
      <w:pPr>
        <w:sectPr w:rsidR="00322BC1">
          <w:pgSz w:w="12240" w:h="15840"/>
          <w:pgMar w:top="1440" w:right="1440" w:bottom="431" w:left="1260" w:header="0" w:footer="0" w:gutter="0"/>
          <w:cols w:space="720" w:equalWidth="0">
            <w:col w:w="9540"/>
          </w:cols>
        </w:sectPr>
      </w:pPr>
    </w:p>
    <w:p w:rsidR="00322BC1" w:rsidRDefault="00322BC1">
      <w:pPr>
        <w:spacing w:line="182" w:lineRule="exact"/>
        <w:rPr>
          <w:sz w:val="20"/>
          <w:szCs w:val="20"/>
        </w:rPr>
      </w:pPr>
      <w:bookmarkStart w:id="108" w:name="page110"/>
      <w:bookmarkEnd w:id="108"/>
    </w:p>
    <w:p w:rsidR="00322BC1" w:rsidRDefault="00963C69">
      <w:pPr>
        <w:rPr>
          <w:sz w:val="20"/>
          <w:szCs w:val="20"/>
        </w:rPr>
      </w:pPr>
      <w:r>
        <w:rPr>
          <w:rFonts w:ascii="Calibri" w:eastAsia="Calibri" w:hAnsi="Calibri" w:cs="Calibri"/>
          <w:b/>
          <w:bCs/>
        </w:rPr>
        <w:t>5.3. An Illustrative Example</w:t>
      </w:r>
    </w:p>
    <w:p w:rsidR="00322BC1" w:rsidRDefault="00322BC1">
      <w:pPr>
        <w:spacing w:line="47" w:lineRule="exact"/>
        <w:rPr>
          <w:sz w:val="20"/>
          <w:szCs w:val="20"/>
        </w:rPr>
      </w:pPr>
    </w:p>
    <w:p w:rsidR="00322BC1" w:rsidRDefault="00963C69">
      <w:pPr>
        <w:spacing w:line="233" w:lineRule="auto"/>
        <w:ind w:right="220" w:firstLine="720"/>
        <w:jc w:val="both"/>
        <w:rPr>
          <w:sz w:val="20"/>
          <w:szCs w:val="20"/>
        </w:rPr>
      </w:pPr>
      <w:r>
        <w:rPr>
          <w:rFonts w:ascii="Calibri" w:eastAsia="Calibri" w:hAnsi="Calibri" w:cs="Calibri"/>
        </w:rPr>
        <w:t>A genetic algorithm can be viewed as a general optimization method that searches a large space of candidate objects seeking one that performs best according to the fitness function. Although not guaranteed to find an optimal object, GAS often succeed in finding an object with high fitness. GAS have been applied to a number of optimization problems outside machine learning, including problems such as circuit layout and job-shop scheduling. Within machine learning, they have been applied both to function-approximation problems and to tasks such as choosing the network topology for artificial neural network learning systems.</w:t>
      </w:r>
    </w:p>
    <w:p w:rsidR="00322BC1" w:rsidRDefault="00322BC1">
      <w:pPr>
        <w:spacing w:line="57" w:lineRule="exact"/>
        <w:rPr>
          <w:sz w:val="20"/>
          <w:szCs w:val="20"/>
        </w:rPr>
      </w:pPr>
    </w:p>
    <w:p w:rsidR="00322BC1" w:rsidRDefault="00963C69">
      <w:pPr>
        <w:spacing w:line="233" w:lineRule="auto"/>
        <w:ind w:right="220" w:firstLine="720"/>
        <w:jc w:val="both"/>
        <w:rPr>
          <w:sz w:val="20"/>
          <w:szCs w:val="20"/>
        </w:rPr>
      </w:pPr>
      <w:r>
        <w:rPr>
          <w:rFonts w:ascii="Calibri" w:eastAsia="Calibri" w:hAnsi="Calibri" w:cs="Calibri"/>
        </w:rPr>
        <w:t>To illustrate the use of GAS for concept learning, we briefly summarize the GABIL system described by DeJong et al. (1993). GABIL uses a GA to learn boolean concepts represented by a disjunctive set of propositional rules. In experiments over several concept learning problems, GABIL was found to be roughly comparable in generalization accuracy to other learning algorithms such as the decision tree learning algorithm C4.5 and the rule learning system AQ14. The learning tasks in this study included both artificial learning tasks designed to explore the systems' generalization accuracy and the real world problem of breast cancer diagnosis.</w:t>
      </w:r>
    </w:p>
    <w:p w:rsidR="00322BC1" w:rsidRDefault="00322BC1">
      <w:pPr>
        <w:spacing w:line="6" w:lineRule="exact"/>
        <w:rPr>
          <w:sz w:val="20"/>
          <w:szCs w:val="20"/>
        </w:rPr>
      </w:pPr>
    </w:p>
    <w:p w:rsidR="00322BC1" w:rsidRDefault="00963C69">
      <w:pPr>
        <w:rPr>
          <w:sz w:val="20"/>
          <w:szCs w:val="20"/>
        </w:rPr>
      </w:pPr>
      <w:r>
        <w:rPr>
          <w:rFonts w:ascii="Calibri" w:eastAsia="Calibri" w:hAnsi="Calibri" w:cs="Calibri"/>
        </w:rPr>
        <w:t>The specific instantiation of the GA algorithm in GABIL can be summarized as follows:</w:t>
      </w:r>
    </w:p>
    <w:p w:rsidR="00322BC1" w:rsidRDefault="00322BC1">
      <w:pPr>
        <w:spacing w:line="49" w:lineRule="exact"/>
        <w:rPr>
          <w:sz w:val="20"/>
          <w:szCs w:val="20"/>
        </w:rPr>
      </w:pPr>
    </w:p>
    <w:p w:rsidR="00322BC1" w:rsidRDefault="00963C69">
      <w:pPr>
        <w:spacing w:line="226" w:lineRule="auto"/>
        <w:ind w:right="220"/>
        <w:jc w:val="both"/>
        <w:rPr>
          <w:sz w:val="20"/>
          <w:szCs w:val="20"/>
        </w:rPr>
      </w:pPr>
      <w:r>
        <w:rPr>
          <w:rFonts w:ascii="Calibri" w:eastAsia="Calibri" w:hAnsi="Calibri" w:cs="Calibri"/>
          <w:b/>
          <w:bCs/>
        </w:rPr>
        <w:t>Representation.</w:t>
      </w:r>
      <w:r>
        <w:rPr>
          <w:rFonts w:ascii="Calibri" w:eastAsia="Calibri" w:hAnsi="Calibri" w:cs="Calibri"/>
        </w:rPr>
        <w:t xml:space="preserve"> Each hypothesis in GABIL corresponds to a disjunctive set of propositional rules, encoded as described in Section 9.2.1. In particular, the hypothesis space of rule preconditions consists of a conjunction of constraints on a fixed set of attributes, as described in that earlier section. To represent a set of rules, the bit-string representations of individual rules are concatenated. To illustrate, consider a hypothesis space in which rule preconditions are conjunctions of constraints over two Boolean attributes, </w:t>
      </w:r>
      <w:r>
        <w:rPr>
          <w:rFonts w:ascii="Calibri" w:eastAsia="Calibri" w:hAnsi="Calibri" w:cs="Calibri"/>
          <w:b/>
          <w:bCs/>
          <w:i/>
          <w:iCs/>
        </w:rPr>
        <w:t>a</w:t>
      </w:r>
      <w:r>
        <w:rPr>
          <w:rFonts w:ascii="Calibri" w:eastAsia="Calibri" w:hAnsi="Calibri" w:cs="Calibri"/>
          <w:b/>
          <w:bCs/>
          <w:i/>
          <w:iCs/>
          <w:sz w:val="27"/>
          <w:szCs w:val="27"/>
          <w:vertAlign w:val="subscript"/>
        </w:rPr>
        <w:t>1</w:t>
      </w:r>
      <w:r>
        <w:rPr>
          <w:rFonts w:ascii="Calibri" w:eastAsia="Calibri" w:hAnsi="Calibri" w:cs="Calibri"/>
        </w:rPr>
        <w:t xml:space="preserve"> and </w:t>
      </w:r>
      <w:r>
        <w:rPr>
          <w:rFonts w:ascii="Calibri" w:eastAsia="Calibri" w:hAnsi="Calibri" w:cs="Calibri"/>
          <w:b/>
          <w:bCs/>
          <w:i/>
          <w:iCs/>
        </w:rPr>
        <w:t>a</w:t>
      </w:r>
      <w:r>
        <w:rPr>
          <w:rFonts w:ascii="Calibri" w:eastAsia="Calibri" w:hAnsi="Calibri" w:cs="Calibri"/>
          <w:b/>
          <w:bCs/>
          <w:i/>
          <w:iCs/>
          <w:sz w:val="27"/>
          <w:szCs w:val="27"/>
          <w:vertAlign w:val="subscript"/>
        </w:rPr>
        <w:t>2</w:t>
      </w:r>
      <w:r>
        <w:rPr>
          <w:rFonts w:ascii="Calibri" w:eastAsia="Calibri" w:hAnsi="Calibri" w:cs="Calibri"/>
          <w:b/>
          <w:bCs/>
          <w:i/>
          <w:iCs/>
        </w:rPr>
        <w:t>.</w:t>
      </w:r>
      <w:r>
        <w:rPr>
          <w:rFonts w:ascii="Calibri" w:eastAsia="Calibri" w:hAnsi="Calibri" w:cs="Calibri"/>
        </w:rPr>
        <w:t>The rule postcondition is described by a single bit that indicates the predicted value of the target attribute c. Thus, the hypothesis consisting of the two rules</w:t>
      </w:r>
    </w:p>
    <w:p w:rsidR="00322BC1" w:rsidRDefault="00322BC1">
      <w:pPr>
        <w:spacing w:line="222" w:lineRule="exact"/>
        <w:rPr>
          <w:sz w:val="20"/>
          <w:szCs w:val="20"/>
        </w:rPr>
      </w:pPr>
    </w:p>
    <w:p w:rsidR="00322BC1" w:rsidRDefault="00963C69">
      <w:pPr>
        <w:ind w:left="3240"/>
        <w:rPr>
          <w:sz w:val="20"/>
          <w:szCs w:val="20"/>
        </w:rPr>
      </w:pPr>
      <w:r>
        <w:rPr>
          <w:rFonts w:ascii="Calibri" w:eastAsia="Calibri" w:hAnsi="Calibri" w:cs="Calibri"/>
        </w:rPr>
        <w:t>IF a</w:t>
      </w:r>
      <w:r>
        <w:rPr>
          <w:rFonts w:ascii="Calibri" w:eastAsia="Calibri" w:hAnsi="Calibri" w:cs="Calibri"/>
          <w:sz w:val="27"/>
          <w:szCs w:val="27"/>
          <w:vertAlign w:val="subscript"/>
        </w:rPr>
        <w:t>l</w:t>
      </w:r>
      <w:r>
        <w:rPr>
          <w:rFonts w:ascii="Calibri" w:eastAsia="Calibri" w:hAnsi="Calibri" w:cs="Calibri"/>
        </w:rPr>
        <w:t>=T^a</w:t>
      </w:r>
      <w:r>
        <w:rPr>
          <w:rFonts w:ascii="Calibri" w:eastAsia="Calibri" w:hAnsi="Calibri" w:cs="Calibri"/>
          <w:sz w:val="27"/>
          <w:szCs w:val="27"/>
          <w:vertAlign w:val="subscript"/>
        </w:rPr>
        <w:t>2</w:t>
      </w:r>
      <w:r>
        <w:rPr>
          <w:rFonts w:ascii="Calibri" w:eastAsia="Calibri" w:hAnsi="Calibri" w:cs="Calibri"/>
        </w:rPr>
        <w:t>=F THEN c=T; IF a</w:t>
      </w:r>
      <w:r>
        <w:rPr>
          <w:rFonts w:ascii="Calibri" w:eastAsia="Calibri" w:hAnsi="Calibri" w:cs="Calibri"/>
          <w:sz w:val="27"/>
          <w:szCs w:val="27"/>
          <w:vertAlign w:val="subscript"/>
        </w:rPr>
        <w:t>2</w:t>
      </w:r>
      <w:r>
        <w:rPr>
          <w:rFonts w:ascii="Calibri" w:eastAsia="Calibri" w:hAnsi="Calibri" w:cs="Calibri"/>
        </w:rPr>
        <w:t>=T THEN c=F</w:t>
      </w:r>
    </w:p>
    <w:p w:rsidR="00322BC1" w:rsidRDefault="00322BC1">
      <w:pPr>
        <w:spacing w:line="200" w:lineRule="exact"/>
        <w:rPr>
          <w:sz w:val="20"/>
          <w:szCs w:val="20"/>
        </w:rPr>
      </w:pPr>
    </w:p>
    <w:p w:rsidR="00322BC1" w:rsidRDefault="00322BC1">
      <w:pPr>
        <w:spacing w:line="327" w:lineRule="exact"/>
        <w:rPr>
          <w:sz w:val="20"/>
          <w:szCs w:val="20"/>
        </w:rPr>
      </w:pPr>
    </w:p>
    <w:p w:rsidR="00322BC1" w:rsidRDefault="00963C69">
      <w:pPr>
        <w:rPr>
          <w:sz w:val="20"/>
          <w:szCs w:val="20"/>
        </w:rPr>
      </w:pPr>
      <w:r>
        <w:rPr>
          <w:rFonts w:ascii="Calibri" w:eastAsia="Calibri" w:hAnsi="Calibri" w:cs="Calibri"/>
        </w:rPr>
        <w:t>would be represented by the string</w:t>
      </w:r>
    </w:p>
    <w:p w:rsidR="00322BC1" w:rsidRDefault="00322BC1">
      <w:pPr>
        <w:sectPr w:rsidR="00322BC1">
          <w:pgSz w:w="12240" w:h="15840"/>
          <w:pgMar w:top="1440" w:right="1440" w:bottom="431" w:left="1260" w:header="0" w:footer="0" w:gutter="0"/>
          <w:cols w:space="720" w:equalWidth="0">
            <w:col w:w="9540"/>
          </w:cols>
        </w:sectPr>
      </w:pPr>
    </w:p>
    <w:p w:rsidR="00322BC1" w:rsidRDefault="00322BC1">
      <w:pPr>
        <w:spacing w:line="280" w:lineRule="exact"/>
        <w:rPr>
          <w:sz w:val="20"/>
          <w:szCs w:val="20"/>
        </w:rPr>
      </w:pPr>
    </w:p>
    <w:p w:rsidR="00322BC1" w:rsidRDefault="00963C69">
      <w:pPr>
        <w:ind w:left="3600"/>
        <w:rPr>
          <w:sz w:val="20"/>
          <w:szCs w:val="20"/>
        </w:rPr>
      </w:pPr>
      <w:r>
        <w:rPr>
          <w:rFonts w:ascii="Calibri" w:eastAsia="Calibri" w:hAnsi="Calibri" w:cs="Calibri"/>
        </w:rPr>
        <w:t>a</w:t>
      </w:r>
      <w:r>
        <w:rPr>
          <w:rFonts w:ascii="Calibri" w:eastAsia="Calibri" w:hAnsi="Calibri" w:cs="Calibri"/>
          <w:sz w:val="13"/>
          <w:szCs w:val="13"/>
        </w:rPr>
        <w:t>1</w:t>
      </w:r>
      <w:r>
        <w:rPr>
          <w:rFonts w:ascii="Calibri" w:eastAsia="Calibri" w:hAnsi="Calibri" w:cs="Calibri"/>
        </w:rPr>
        <w:t xml:space="preserve">  a</w:t>
      </w:r>
      <w:r>
        <w:rPr>
          <w:rFonts w:ascii="Calibri" w:eastAsia="Calibri" w:hAnsi="Calibri" w:cs="Calibri"/>
          <w:sz w:val="13"/>
          <w:szCs w:val="13"/>
        </w:rPr>
        <w:t>2</w:t>
      </w:r>
      <w:r>
        <w:rPr>
          <w:rFonts w:ascii="Calibri" w:eastAsia="Calibri" w:hAnsi="Calibri" w:cs="Calibri"/>
        </w:rPr>
        <w:t xml:space="preserve">  c</w:t>
      </w:r>
    </w:p>
    <w:p w:rsidR="00322BC1" w:rsidRDefault="00963C69">
      <w:pPr>
        <w:spacing w:line="228" w:lineRule="auto"/>
        <w:ind w:left="3580"/>
        <w:rPr>
          <w:sz w:val="20"/>
          <w:szCs w:val="20"/>
        </w:rPr>
      </w:pPr>
      <w:r>
        <w:rPr>
          <w:rFonts w:ascii="Calibri" w:eastAsia="Calibri" w:hAnsi="Calibri" w:cs="Calibri"/>
        </w:rPr>
        <w:t>10011</w:t>
      </w:r>
    </w:p>
    <w:p w:rsidR="00322BC1" w:rsidRDefault="00963C69">
      <w:pPr>
        <w:spacing w:line="20" w:lineRule="exact"/>
        <w:rPr>
          <w:sz w:val="20"/>
          <w:szCs w:val="20"/>
        </w:rPr>
      </w:pPr>
      <w:r>
        <w:rPr>
          <w:sz w:val="20"/>
          <w:szCs w:val="20"/>
        </w:rPr>
        <w:br w:type="column"/>
      </w:r>
    </w:p>
    <w:p w:rsidR="00322BC1" w:rsidRDefault="00322BC1">
      <w:pPr>
        <w:spacing w:line="260" w:lineRule="exact"/>
        <w:rPr>
          <w:sz w:val="20"/>
          <w:szCs w:val="20"/>
        </w:rPr>
      </w:pPr>
    </w:p>
    <w:p w:rsidR="00322BC1" w:rsidRDefault="00963C69">
      <w:pPr>
        <w:ind w:left="20"/>
        <w:rPr>
          <w:sz w:val="20"/>
          <w:szCs w:val="20"/>
        </w:rPr>
      </w:pPr>
      <w:r>
        <w:rPr>
          <w:rFonts w:ascii="Calibri" w:eastAsia="Calibri" w:hAnsi="Calibri" w:cs="Calibri"/>
        </w:rPr>
        <w:t>a</w:t>
      </w:r>
      <w:r>
        <w:rPr>
          <w:rFonts w:ascii="Calibri" w:eastAsia="Calibri" w:hAnsi="Calibri" w:cs="Calibri"/>
          <w:sz w:val="13"/>
          <w:szCs w:val="13"/>
        </w:rPr>
        <w:t>1</w:t>
      </w:r>
      <w:r>
        <w:rPr>
          <w:rFonts w:ascii="Calibri" w:eastAsia="Calibri" w:hAnsi="Calibri" w:cs="Calibri"/>
        </w:rPr>
        <w:t xml:space="preserve">  a</w:t>
      </w:r>
      <w:r>
        <w:rPr>
          <w:rFonts w:ascii="Calibri" w:eastAsia="Calibri" w:hAnsi="Calibri" w:cs="Calibri"/>
          <w:sz w:val="13"/>
          <w:szCs w:val="13"/>
        </w:rPr>
        <w:t>2</w:t>
      </w:r>
      <w:r>
        <w:rPr>
          <w:rFonts w:ascii="Calibri" w:eastAsia="Calibri" w:hAnsi="Calibri" w:cs="Calibri"/>
        </w:rPr>
        <w:t xml:space="preserve">  c</w:t>
      </w:r>
    </w:p>
    <w:p w:rsidR="00322BC1" w:rsidRDefault="00963C69">
      <w:pPr>
        <w:spacing w:line="228" w:lineRule="auto"/>
        <w:rPr>
          <w:sz w:val="20"/>
          <w:szCs w:val="20"/>
        </w:rPr>
      </w:pPr>
      <w:r>
        <w:rPr>
          <w:rFonts w:ascii="Calibri" w:eastAsia="Calibri" w:hAnsi="Calibri" w:cs="Calibri"/>
        </w:rPr>
        <w:t>11 010</w:t>
      </w:r>
    </w:p>
    <w:p w:rsidR="00322BC1" w:rsidRDefault="00322BC1">
      <w:pPr>
        <w:spacing w:line="200" w:lineRule="exact"/>
        <w:rPr>
          <w:sz w:val="20"/>
          <w:szCs w:val="20"/>
        </w:rPr>
      </w:pPr>
    </w:p>
    <w:p w:rsidR="00322BC1" w:rsidRDefault="00322BC1">
      <w:pPr>
        <w:sectPr w:rsidR="00322BC1">
          <w:type w:val="continuous"/>
          <w:pgSz w:w="12240" w:h="15840"/>
          <w:pgMar w:top="1440" w:right="1440" w:bottom="431" w:left="1260" w:header="0" w:footer="0" w:gutter="0"/>
          <w:cols w:num="2" w:space="720" w:equalWidth="0">
            <w:col w:w="4340" w:space="680"/>
            <w:col w:w="4520"/>
          </w:cols>
        </w:sectPr>
      </w:pPr>
    </w:p>
    <w:p w:rsidR="00322BC1" w:rsidRDefault="00322BC1">
      <w:pPr>
        <w:spacing w:line="104"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Note the length of the bit string grows with the number of rules in the hypothesis. This variable bit-string length requires a slight modification to the crossover operator, as described below.</w:t>
      </w:r>
    </w:p>
    <w:p w:rsidR="00322BC1" w:rsidRDefault="00322BC1">
      <w:pPr>
        <w:spacing w:line="316" w:lineRule="exact"/>
        <w:rPr>
          <w:sz w:val="20"/>
          <w:szCs w:val="20"/>
        </w:rPr>
      </w:pPr>
    </w:p>
    <w:p w:rsidR="00322BC1" w:rsidRDefault="00963C69">
      <w:pPr>
        <w:spacing w:line="230" w:lineRule="auto"/>
        <w:ind w:right="220" w:firstLine="720"/>
        <w:jc w:val="both"/>
        <w:rPr>
          <w:sz w:val="20"/>
          <w:szCs w:val="20"/>
        </w:rPr>
      </w:pPr>
      <w:r>
        <w:rPr>
          <w:rFonts w:ascii="Calibri" w:eastAsia="Calibri" w:hAnsi="Calibri" w:cs="Calibri"/>
        </w:rPr>
        <w:t xml:space="preserve">Genetic operators. GABIL uses the standard mutation operator of above Table in which a single bit is chosen at random and replaced by its complement. The crossover operator that it uses is a fairly standard extension to the two-point crossover operator described in Table 9.2. In particular, to accommodate the variable-length bit strings that encode rule sets, and to constrain the system so that crossover occurs only between like sections of the bit strings that encode rules, the following approach is taken. To perform a crossover operation on two parents, two crossover points are first chosen at random in the first parent string. Let dl (dz) denote the distance from the leftmost (rightmost) of these two crossover points to the rule boundary immediately to its left. The crossover points in the second parent are now randomly chosen, subject to the constraint that they must have the same </w:t>
      </w:r>
      <w:r>
        <w:rPr>
          <w:rFonts w:ascii="Calibri" w:eastAsia="Calibri" w:hAnsi="Calibri" w:cs="Calibri"/>
          <w:b/>
          <w:bCs/>
        </w:rPr>
        <w:t>d</w:t>
      </w:r>
      <w:r>
        <w:rPr>
          <w:rFonts w:ascii="Calibri" w:eastAsia="Calibri" w:hAnsi="Calibri" w:cs="Calibri"/>
          <w:b/>
          <w:bCs/>
          <w:sz w:val="27"/>
          <w:szCs w:val="27"/>
          <w:vertAlign w:val="subscript"/>
        </w:rPr>
        <w:t>l</w:t>
      </w:r>
      <w:r>
        <w:rPr>
          <w:rFonts w:ascii="Calibri" w:eastAsia="Calibri" w:hAnsi="Calibri" w:cs="Calibri"/>
        </w:rPr>
        <w:t xml:space="preserve"> and </w:t>
      </w:r>
      <w:r>
        <w:rPr>
          <w:rFonts w:ascii="Calibri" w:eastAsia="Calibri" w:hAnsi="Calibri" w:cs="Calibri"/>
          <w:b/>
          <w:bCs/>
          <w:i/>
          <w:iCs/>
        </w:rPr>
        <w:t>d</w:t>
      </w:r>
      <w:r>
        <w:rPr>
          <w:rFonts w:ascii="Calibri" w:eastAsia="Calibri" w:hAnsi="Calibri" w:cs="Calibri"/>
          <w:b/>
          <w:bCs/>
          <w:i/>
          <w:iCs/>
          <w:sz w:val="27"/>
          <w:szCs w:val="27"/>
          <w:vertAlign w:val="subscript"/>
        </w:rPr>
        <w:t>2</w:t>
      </w:r>
      <w:r>
        <w:rPr>
          <w:rFonts w:ascii="Calibri" w:eastAsia="Calibri" w:hAnsi="Calibri" w:cs="Calibri"/>
        </w:rPr>
        <w:t xml:space="preserve"> value. For example, if the two parent strings are</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91" w:lineRule="exact"/>
        <w:rPr>
          <w:sz w:val="20"/>
          <w:szCs w:val="20"/>
        </w:rPr>
      </w:pPr>
    </w:p>
    <w:p w:rsidR="00322BC1" w:rsidRDefault="00963C69">
      <w:pPr>
        <w:ind w:right="220"/>
        <w:jc w:val="center"/>
        <w:rPr>
          <w:sz w:val="20"/>
          <w:szCs w:val="20"/>
        </w:rPr>
      </w:pPr>
      <w:r>
        <w:rPr>
          <w:rFonts w:ascii="Calibri" w:eastAsia="Calibri" w:hAnsi="Calibri" w:cs="Calibri"/>
        </w:rPr>
        <w:t>105</w:t>
      </w:r>
    </w:p>
    <w:p w:rsidR="00322BC1" w:rsidRDefault="00322BC1">
      <w:pPr>
        <w:sectPr w:rsidR="00322BC1">
          <w:type w:val="continuous"/>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109" w:name="page111"/>
      <w:bookmarkEnd w:id="109"/>
      <w:r>
        <w:rPr>
          <w:noProof/>
          <w:sz w:val="20"/>
          <w:szCs w:val="20"/>
        </w:rPr>
        <w:lastRenderedPageBreak/>
        <w:drawing>
          <wp:anchor distT="0" distB="0" distL="114300" distR="114300" simplePos="0" relativeHeight="251714048" behindDoc="1" locked="0" layoutInCell="0" allowOverlap="1">
            <wp:simplePos x="0" y="0"/>
            <wp:positionH relativeFrom="page">
              <wp:posOffset>1901825</wp:posOffset>
            </wp:positionH>
            <wp:positionV relativeFrom="page">
              <wp:posOffset>864235</wp:posOffset>
            </wp:positionV>
            <wp:extent cx="3729355" cy="112077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85" cstate="print">
                      <a:clrChange>
                        <a:clrFrom>
                          <a:srgbClr val="FFFFFF"/>
                        </a:clrFrom>
                        <a:clrTo>
                          <a:srgbClr val="FFFFFF">
                            <a:alpha val="0"/>
                          </a:srgbClr>
                        </a:clrTo>
                      </a:clrChange>
                      <a:extLst/>
                    </a:blip>
                    <a:srcRect/>
                    <a:stretch>
                      <a:fillRect/>
                    </a:stretch>
                  </pic:blipFill>
                  <pic:spPr bwMode="auto">
                    <a:xfrm>
                      <a:off x="0" y="0"/>
                      <a:ext cx="3729355" cy="11207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19" w:lineRule="exact"/>
        <w:rPr>
          <w:sz w:val="20"/>
          <w:szCs w:val="20"/>
        </w:rPr>
      </w:pPr>
    </w:p>
    <w:p w:rsidR="00322BC1" w:rsidRDefault="00963C69">
      <w:pPr>
        <w:rPr>
          <w:sz w:val="20"/>
          <w:szCs w:val="20"/>
        </w:rPr>
      </w:pPr>
      <w:r>
        <w:rPr>
          <w:rFonts w:ascii="Calibri" w:eastAsia="Calibri" w:hAnsi="Calibri" w:cs="Calibri"/>
        </w:rPr>
        <w:t>and the crossover points chosen for the first parent are the points following bit positions 1 and 8,</w:t>
      </w:r>
    </w:p>
    <w:p w:rsidR="00322BC1" w:rsidRDefault="00963C69">
      <w:pPr>
        <w:spacing w:line="20" w:lineRule="exact"/>
        <w:rPr>
          <w:sz w:val="20"/>
          <w:szCs w:val="20"/>
        </w:rPr>
      </w:pPr>
      <w:r>
        <w:rPr>
          <w:noProof/>
          <w:sz w:val="20"/>
          <w:szCs w:val="20"/>
        </w:rPr>
        <w:drawing>
          <wp:anchor distT="0" distB="0" distL="114300" distR="114300" simplePos="0" relativeHeight="251715072" behindDoc="1" locked="0" layoutInCell="0" allowOverlap="1">
            <wp:simplePos x="0" y="0"/>
            <wp:positionH relativeFrom="column">
              <wp:posOffset>1120140</wp:posOffset>
            </wp:positionH>
            <wp:positionV relativeFrom="paragraph">
              <wp:posOffset>151130</wp:posOffset>
            </wp:positionV>
            <wp:extent cx="3697605" cy="63563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86" cstate="print">
                      <a:extLst/>
                    </a:blip>
                    <a:srcRect/>
                    <a:stretch>
                      <a:fillRect/>
                    </a:stretch>
                  </pic:blipFill>
                  <pic:spPr bwMode="auto">
                    <a:xfrm>
                      <a:off x="0" y="0"/>
                      <a:ext cx="3697605" cy="6356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03"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where "[" and "1" indicate crossover points, then dl = 1 and dz = 3. Hence the allowed pairs of crossover points for the second parent include the pairs of bit positions (1,3), (1,8), and </w:t>
      </w:r>
      <w:r>
        <w:rPr>
          <w:rFonts w:ascii="Calibri" w:eastAsia="Calibri" w:hAnsi="Calibri" w:cs="Calibri"/>
          <w:b/>
          <w:bCs/>
        </w:rPr>
        <w:t>(6,8).</w:t>
      </w:r>
      <w:r>
        <w:rPr>
          <w:rFonts w:ascii="Calibri" w:eastAsia="Calibri" w:hAnsi="Calibri" w:cs="Calibri"/>
        </w:rPr>
        <w:t xml:space="preserve"> If the pair (1,3) happens to be chosen,</w:t>
      </w:r>
    </w:p>
    <w:p w:rsidR="00322BC1" w:rsidRDefault="00963C69">
      <w:pPr>
        <w:spacing w:line="20" w:lineRule="exact"/>
        <w:rPr>
          <w:sz w:val="20"/>
          <w:szCs w:val="20"/>
        </w:rPr>
      </w:pPr>
      <w:r>
        <w:rPr>
          <w:noProof/>
          <w:sz w:val="20"/>
          <w:szCs w:val="20"/>
        </w:rPr>
        <w:drawing>
          <wp:anchor distT="0" distB="0" distL="114300" distR="114300" simplePos="0" relativeHeight="251716096" behindDoc="1" locked="0" layoutInCell="0" allowOverlap="1">
            <wp:simplePos x="0" y="0"/>
            <wp:positionH relativeFrom="column">
              <wp:posOffset>1187450</wp:posOffset>
            </wp:positionH>
            <wp:positionV relativeFrom="paragraph">
              <wp:posOffset>151130</wp:posOffset>
            </wp:positionV>
            <wp:extent cx="3554095" cy="62039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87" cstate="print">
                      <a:extLst/>
                    </a:blip>
                    <a:srcRect/>
                    <a:stretch>
                      <a:fillRect/>
                    </a:stretch>
                  </pic:blipFill>
                  <pic:spPr bwMode="auto">
                    <a:xfrm>
                      <a:off x="0" y="0"/>
                      <a:ext cx="3554095" cy="62039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29" w:lineRule="exact"/>
        <w:rPr>
          <w:sz w:val="20"/>
          <w:szCs w:val="20"/>
        </w:rPr>
      </w:pPr>
    </w:p>
    <w:p w:rsidR="00322BC1" w:rsidRDefault="00963C69">
      <w:pPr>
        <w:rPr>
          <w:sz w:val="20"/>
          <w:szCs w:val="20"/>
        </w:rPr>
      </w:pPr>
      <w:r>
        <w:rPr>
          <w:rFonts w:ascii="Calibri" w:eastAsia="Calibri" w:hAnsi="Calibri" w:cs="Calibri"/>
        </w:rPr>
        <w:t>then the two resulting offspring will be</w:t>
      </w:r>
    </w:p>
    <w:p w:rsidR="00322BC1" w:rsidRDefault="00963C69">
      <w:pPr>
        <w:spacing w:line="20" w:lineRule="exact"/>
        <w:rPr>
          <w:sz w:val="20"/>
          <w:szCs w:val="20"/>
        </w:rPr>
      </w:pPr>
      <w:r>
        <w:rPr>
          <w:noProof/>
          <w:sz w:val="20"/>
          <w:szCs w:val="20"/>
        </w:rPr>
        <w:drawing>
          <wp:anchor distT="0" distB="0" distL="114300" distR="114300" simplePos="0" relativeHeight="251717120" behindDoc="1" locked="0" layoutInCell="0" allowOverlap="1">
            <wp:simplePos x="0" y="0"/>
            <wp:positionH relativeFrom="column">
              <wp:posOffset>806450</wp:posOffset>
            </wp:positionH>
            <wp:positionV relativeFrom="paragraph">
              <wp:posOffset>175260</wp:posOffset>
            </wp:positionV>
            <wp:extent cx="4317365" cy="1097280"/>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88" cstate="print">
                      <a:extLst/>
                    </a:blip>
                    <a:srcRect/>
                    <a:stretch>
                      <a:fillRect/>
                    </a:stretch>
                  </pic:blipFill>
                  <pic:spPr bwMode="auto">
                    <a:xfrm>
                      <a:off x="0" y="0"/>
                      <a:ext cx="4317365" cy="10972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69" w:lineRule="exact"/>
        <w:rPr>
          <w:sz w:val="20"/>
          <w:szCs w:val="20"/>
        </w:rPr>
      </w:pPr>
    </w:p>
    <w:p w:rsidR="00322BC1" w:rsidRDefault="00963C69">
      <w:pPr>
        <w:spacing w:line="224" w:lineRule="auto"/>
        <w:ind w:right="420"/>
        <w:rPr>
          <w:sz w:val="20"/>
          <w:szCs w:val="20"/>
        </w:rPr>
      </w:pPr>
      <w:r>
        <w:rPr>
          <w:rFonts w:ascii="Calibri" w:eastAsia="Calibri" w:hAnsi="Calibri" w:cs="Calibri"/>
        </w:rPr>
        <w:t>As this example illustrates, this crossover operation enables offspring to contain a different number of rules than their parents, while assuring that all bit strings generated in this fashion represent well-defined rule sets.</w:t>
      </w:r>
    </w:p>
    <w:p w:rsidR="00322BC1" w:rsidRDefault="00322BC1">
      <w:pPr>
        <w:spacing w:line="52" w:lineRule="exact"/>
        <w:rPr>
          <w:sz w:val="20"/>
          <w:szCs w:val="20"/>
        </w:rPr>
      </w:pPr>
    </w:p>
    <w:p w:rsidR="00322BC1" w:rsidRDefault="00963C69">
      <w:pPr>
        <w:spacing w:line="218" w:lineRule="auto"/>
        <w:ind w:right="560"/>
        <w:rPr>
          <w:sz w:val="20"/>
          <w:szCs w:val="20"/>
        </w:rPr>
      </w:pPr>
      <w:r>
        <w:rPr>
          <w:rFonts w:ascii="Calibri" w:eastAsia="Calibri" w:hAnsi="Calibri" w:cs="Calibri"/>
          <w:b/>
          <w:bCs/>
        </w:rPr>
        <w:t>Fitness function.</w:t>
      </w:r>
      <w:r>
        <w:rPr>
          <w:rFonts w:ascii="Calibri" w:eastAsia="Calibri" w:hAnsi="Calibri" w:cs="Calibri"/>
        </w:rPr>
        <w:t xml:space="preserve"> The fitness of each hypothesized rule set is based on its classification accuracy over the training data. In particular, the function used to measure fitness is</w:t>
      </w:r>
    </w:p>
    <w:p w:rsidR="00322BC1" w:rsidRDefault="00963C69">
      <w:pPr>
        <w:spacing w:line="20" w:lineRule="exact"/>
        <w:rPr>
          <w:sz w:val="20"/>
          <w:szCs w:val="20"/>
        </w:rPr>
      </w:pPr>
      <w:r>
        <w:rPr>
          <w:noProof/>
          <w:sz w:val="20"/>
          <w:szCs w:val="20"/>
        </w:rPr>
        <w:drawing>
          <wp:anchor distT="0" distB="0" distL="114300" distR="114300" simplePos="0" relativeHeight="251718144" behindDoc="1" locked="0" layoutInCell="0" allowOverlap="1">
            <wp:simplePos x="0" y="0"/>
            <wp:positionH relativeFrom="column">
              <wp:posOffset>1640840</wp:posOffset>
            </wp:positionH>
            <wp:positionV relativeFrom="paragraph">
              <wp:posOffset>165735</wp:posOffset>
            </wp:positionV>
            <wp:extent cx="2655570" cy="3651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89" cstate="print">
                      <a:extLst/>
                    </a:blip>
                    <a:srcRect/>
                    <a:stretch>
                      <a:fillRect/>
                    </a:stretch>
                  </pic:blipFill>
                  <pic:spPr bwMode="auto">
                    <a:xfrm>
                      <a:off x="0" y="0"/>
                      <a:ext cx="2655570" cy="36512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9" w:lineRule="exact"/>
        <w:rPr>
          <w:sz w:val="20"/>
          <w:szCs w:val="20"/>
        </w:rPr>
      </w:pPr>
    </w:p>
    <w:p w:rsidR="00322BC1" w:rsidRDefault="00963C69">
      <w:pPr>
        <w:rPr>
          <w:sz w:val="20"/>
          <w:szCs w:val="20"/>
        </w:rPr>
      </w:pPr>
      <w:r>
        <w:rPr>
          <w:rFonts w:ascii="Calibri" w:eastAsia="Calibri" w:hAnsi="Calibri" w:cs="Calibri"/>
        </w:rPr>
        <w:t xml:space="preserve">where </w:t>
      </w:r>
      <w:r>
        <w:rPr>
          <w:rFonts w:ascii="Calibri" w:eastAsia="Calibri" w:hAnsi="Calibri" w:cs="Calibri"/>
          <w:b/>
          <w:bCs/>
          <w:i/>
          <w:iCs/>
        </w:rPr>
        <w:t>correct (h)</w:t>
      </w:r>
      <w:r>
        <w:rPr>
          <w:rFonts w:ascii="Calibri" w:eastAsia="Calibri" w:hAnsi="Calibri" w:cs="Calibri"/>
        </w:rPr>
        <w:t xml:space="preserve"> is the percent of all training examples correctly classified by hypothesis </w:t>
      </w:r>
      <w:r>
        <w:rPr>
          <w:rFonts w:ascii="Calibri" w:eastAsia="Calibri" w:hAnsi="Calibri" w:cs="Calibri"/>
          <w:b/>
          <w:bCs/>
          <w:i/>
          <w:iCs/>
        </w:rPr>
        <w:t>h.</w:t>
      </w:r>
    </w:p>
    <w:p w:rsidR="00322BC1" w:rsidRDefault="00322BC1">
      <w:pPr>
        <w:spacing w:line="318"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In experiments comparing the behavior of GABIL to decision tree learning algorithms such as C4.5 and ID5R, and to the rule learning algorithm AQ14report roughly comparable performance among these systems, tested on a variety of learning problems. For example, over a set of 12 synthetic problems, GABIL achieved an average generalization accuracy of 92.1 %, whereas the performance of the other systems ranged from 91.2 % to 96.6 %.</w:t>
      </w:r>
    </w:p>
    <w:p w:rsidR="00322BC1" w:rsidRDefault="00322BC1">
      <w:pPr>
        <w:spacing w:line="271" w:lineRule="exact"/>
        <w:rPr>
          <w:sz w:val="20"/>
          <w:szCs w:val="20"/>
        </w:rPr>
      </w:pPr>
    </w:p>
    <w:p w:rsidR="00322BC1" w:rsidRDefault="00963C69">
      <w:pPr>
        <w:rPr>
          <w:sz w:val="20"/>
          <w:szCs w:val="20"/>
        </w:rPr>
      </w:pPr>
      <w:r>
        <w:rPr>
          <w:rFonts w:ascii="Calibri" w:eastAsia="Calibri" w:hAnsi="Calibri" w:cs="Calibri"/>
          <w:b/>
          <w:bCs/>
        </w:rPr>
        <w:t>Extensions</w:t>
      </w:r>
    </w:p>
    <w:p w:rsidR="00322BC1" w:rsidRDefault="00322BC1">
      <w:pPr>
        <w:spacing w:line="123" w:lineRule="exact"/>
        <w:rPr>
          <w:sz w:val="20"/>
          <w:szCs w:val="20"/>
        </w:rPr>
      </w:pPr>
    </w:p>
    <w:p w:rsidR="00322BC1" w:rsidRDefault="00963C69">
      <w:pPr>
        <w:ind w:right="220"/>
        <w:jc w:val="center"/>
        <w:rPr>
          <w:sz w:val="20"/>
          <w:szCs w:val="20"/>
        </w:rPr>
      </w:pPr>
      <w:r>
        <w:rPr>
          <w:rFonts w:ascii="Calibri" w:eastAsia="Calibri" w:hAnsi="Calibri" w:cs="Calibri"/>
        </w:rPr>
        <w:t>106</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36" w:lineRule="auto"/>
        <w:ind w:right="220" w:firstLine="720"/>
        <w:jc w:val="both"/>
        <w:rPr>
          <w:sz w:val="20"/>
          <w:szCs w:val="20"/>
        </w:rPr>
      </w:pPr>
      <w:bookmarkStart w:id="110" w:name="page112"/>
      <w:bookmarkEnd w:id="110"/>
      <w:r>
        <w:rPr>
          <w:rFonts w:ascii="Calibri" w:eastAsia="Calibri" w:hAnsi="Calibri" w:cs="Calibri"/>
        </w:rPr>
        <w:lastRenderedPageBreak/>
        <w:t xml:space="preserve">In one set of experiments they explored the addition of two new genetic operators that were motivated by the generalization operators common in many symbolic learning methods. The first of these operators, </w:t>
      </w:r>
      <w:r>
        <w:rPr>
          <w:rFonts w:ascii="Calibri" w:eastAsia="Calibri" w:hAnsi="Calibri" w:cs="Calibri"/>
          <w:b/>
          <w:bCs/>
          <w:i/>
          <w:iCs/>
        </w:rPr>
        <w:t>AddAlternative,</w:t>
      </w:r>
      <w:r>
        <w:rPr>
          <w:rFonts w:ascii="Calibri" w:eastAsia="Calibri" w:hAnsi="Calibri" w:cs="Calibri"/>
        </w:rPr>
        <w:t xml:space="preserve"> generalizes the constraint on a specific attribute by changing a 0 to a 1 in the substring corresponding to the attribute. For example, if the constraint on an attribute is represented by the string 10010, this operator might change it to 101 10. This operator was applied with probability .O1 to selected members of the population on each generation. The second operator, </w:t>
      </w:r>
      <w:r>
        <w:rPr>
          <w:rFonts w:ascii="Calibri" w:eastAsia="Calibri" w:hAnsi="Calibri" w:cs="Calibri"/>
          <w:b/>
          <w:bCs/>
          <w:i/>
          <w:iCs/>
        </w:rPr>
        <w:t>Dropcondition</w:t>
      </w:r>
      <w:r>
        <w:rPr>
          <w:rFonts w:ascii="Calibri" w:eastAsia="Calibri" w:hAnsi="Calibri" w:cs="Calibri"/>
        </w:rPr>
        <w:t xml:space="preserve"> performs a more drastic generalization step, by replacing all bits for a particular attribute</w:t>
      </w:r>
      <w:r>
        <w:rPr>
          <w:rFonts w:ascii="Calibri" w:eastAsia="Calibri" w:hAnsi="Calibri" w:cs="Calibri"/>
          <w:b/>
          <w:bCs/>
          <w:i/>
          <w:iCs/>
        </w:rPr>
        <w:t xml:space="preserve"> </w:t>
      </w:r>
      <w:r>
        <w:rPr>
          <w:rFonts w:ascii="Calibri" w:eastAsia="Calibri" w:hAnsi="Calibri" w:cs="Calibri"/>
        </w:rPr>
        <w:t>by a 1. This operator corresponds to generalizing the rule by completely dropping the constraint on the attribute, and was applied on each generation with probability .60. The authors report this revised system achieved an average performance of 95.2% over the above set of synthetic learning tasks, compared to 92.1% for the basic GA algorithm.</w:t>
      </w:r>
    </w:p>
    <w:p w:rsidR="00322BC1" w:rsidRDefault="00322BC1">
      <w:pPr>
        <w:spacing w:line="316" w:lineRule="exact"/>
        <w:rPr>
          <w:sz w:val="20"/>
          <w:szCs w:val="20"/>
        </w:rPr>
      </w:pPr>
    </w:p>
    <w:p w:rsidR="00322BC1" w:rsidRDefault="00963C69">
      <w:pPr>
        <w:spacing w:line="231" w:lineRule="auto"/>
        <w:ind w:right="260"/>
        <w:rPr>
          <w:sz w:val="20"/>
          <w:szCs w:val="20"/>
        </w:rPr>
      </w:pPr>
      <w:r>
        <w:rPr>
          <w:rFonts w:ascii="Calibri" w:eastAsia="Calibri" w:hAnsi="Calibri" w:cs="Calibri"/>
        </w:rPr>
        <w:t>In the above experiment, the two new operators were applied with the same probability to each hypothesis in the population on each generation. In a second experiment, the bit-string representation for hypotheses was extended to include two bits that determine which of these operators may be applied to the hypothesis. In this extended representation, the bit string for a typical rule set hypothesis would be</w:t>
      </w:r>
    </w:p>
    <w:p w:rsidR="00322BC1" w:rsidRDefault="00963C69">
      <w:pPr>
        <w:spacing w:line="20" w:lineRule="exact"/>
        <w:rPr>
          <w:sz w:val="20"/>
          <w:szCs w:val="20"/>
        </w:rPr>
      </w:pPr>
      <w:r>
        <w:rPr>
          <w:noProof/>
          <w:sz w:val="20"/>
          <w:szCs w:val="20"/>
        </w:rPr>
        <w:drawing>
          <wp:anchor distT="0" distB="0" distL="114300" distR="114300" simplePos="0" relativeHeight="251719168" behindDoc="1" locked="0" layoutInCell="0" allowOverlap="1">
            <wp:simplePos x="0" y="0"/>
            <wp:positionH relativeFrom="column">
              <wp:posOffset>805815</wp:posOffset>
            </wp:positionH>
            <wp:positionV relativeFrom="paragraph">
              <wp:posOffset>153035</wp:posOffset>
            </wp:positionV>
            <wp:extent cx="4325620" cy="52387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90" cstate="print">
                      <a:extLst/>
                    </a:blip>
                    <a:srcRect/>
                    <a:stretch>
                      <a:fillRect/>
                    </a:stretch>
                  </pic:blipFill>
                  <pic:spPr bwMode="auto">
                    <a:xfrm>
                      <a:off x="0" y="0"/>
                      <a:ext cx="4325620" cy="5238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40" w:lineRule="exact"/>
        <w:rPr>
          <w:sz w:val="20"/>
          <w:szCs w:val="20"/>
        </w:rPr>
      </w:pPr>
    </w:p>
    <w:p w:rsidR="00322BC1" w:rsidRDefault="00963C69">
      <w:pPr>
        <w:spacing w:line="233" w:lineRule="auto"/>
        <w:ind w:right="220"/>
        <w:jc w:val="both"/>
        <w:rPr>
          <w:sz w:val="20"/>
          <w:szCs w:val="20"/>
        </w:rPr>
      </w:pPr>
      <w:r>
        <w:rPr>
          <w:rFonts w:ascii="Calibri" w:eastAsia="Calibri" w:hAnsi="Calibri" w:cs="Calibri"/>
        </w:rPr>
        <w:t xml:space="preserve">where the final two bits indicate in this case that the </w:t>
      </w:r>
      <w:r>
        <w:rPr>
          <w:rFonts w:ascii="Calibri" w:eastAsia="Calibri" w:hAnsi="Calibri" w:cs="Calibri"/>
          <w:b/>
          <w:bCs/>
          <w:i/>
          <w:iCs/>
        </w:rPr>
        <w:t>AddAlternative</w:t>
      </w:r>
      <w:r>
        <w:rPr>
          <w:rFonts w:ascii="Calibri" w:eastAsia="Calibri" w:hAnsi="Calibri" w:cs="Calibri"/>
        </w:rPr>
        <w:t xml:space="preserve"> operator may be applied to this bit string, but that the </w:t>
      </w:r>
      <w:r>
        <w:rPr>
          <w:rFonts w:ascii="Calibri" w:eastAsia="Calibri" w:hAnsi="Calibri" w:cs="Calibri"/>
          <w:b/>
          <w:bCs/>
          <w:i/>
          <w:iCs/>
        </w:rPr>
        <w:t>Dropcondition</w:t>
      </w:r>
      <w:r>
        <w:rPr>
          <w:rFonts w:ascii="Calibri" w:eastAsia="Calibri" w:hAnsi="Calibri" w:cs="Calibri"/>
        </w:rPr>
        <w:t xml:space="preserve"> operator may not. These two new bits define part of the search strategy used by the GA and are themselves altered and evolved using the same crossover and mutation operators that operate on other bits in the string. While the authors report mixed results with this approach (i.e., improved performance on some problems, decreased performance on others), it provides an interesting illustration of how GAS might in principle be used to evolve their own hypothesis search methods.</w:t>
      </w:r>
    </w:p>
    <w:p w:rsidR="00322BC1" w:rsidRDefault="00322BC1">
      <w:pPr>
        <w:spacing w:line="277" w:lineRule="exact"/>
        <w:rPr>
          <w:sz w:val="20"/>
          <w:szCs w:val="20"/>
        </w:rPr>
      </w:pPr>
    </w:p>
    <w:p w:rsidR="00322BC1" w:rsidRDefault="00963C69">
      <w:pPr>
        <w:rPr>
          <w:sz w:val="20"/>
          <w:szCs w:val="20"/>
        </w:rPr>
      </w:pPr>
      <w:r>
        <w:rPr>
          <w:rFonts w:ascii="Calibri" w:eastAsia="Calibri" w:hAnsi="Calibri" w:cs="Calibri"/>
          <w:b/>
          <w:bCs/>
        </w:rPr>
        <w:t>5.4 Hypothesis Space Search</w:t>
      </w:r>
    </w:p>
    <w:p w:rsidR="00322BC1" w:rsidRDefault="00322BC1">
      <w:pPr>
        <w:spacing w:line="47" w:lineRule="exact"/>
        <w:rPr>
          <w:sz w:val="20"/>
          <w:szCs w:val="20"/>
        </w:rPr>
      </w:pPr>
    </w:p>
    <w:p w:rsidR="00322BC1" w:rsidRDefault="00963C69">
      <w:pPr>
        <w:spacing w:line="234" w:lineRule="auto"/>
        <w:ind w:right="220"/>
        <w:jc w:val="both"/>
        <w:rPr>
          <w:sz w:val="20"/>
          <w:szCs w:val="20"/>
        </w:rPr>
      </w:pPr>
      <w:r>
        <w:rPr>
          <w:rFonts w:ascii="Calibri" w:eastAsia="Calibri" w:hAnsi="Calibri" w:cs="Calibri"/>
        </w:rPr>
        <w:t>As illustrated above, GAS employ a randomized beam search method to seek a maximally fit hypothesis. This search is quite different from that of other learning methods we have considered in this book. To contrast the hypothesis space search of GAS with that of neural network BACKPROPAGATION, for example, the radiant descent search in BACKPROPAGATION moves smoothly from one hypothesis to a new hypothesis that is very similar. In contrast, the GA search can move much more abruptly, replacing a parent hypothesis by an offspring that may be radically different from the parent. Note the GA search is therefore less likely to fall into the same kind of local minima that can plague gradient descent methods.</w:t>
      </w:r>
    </w:p>
    <w:p w:rsidR="00322BC1" w:rsidRDefault="00322BC1">
      <w:pPr>
        <w:spacing w:line="56" w:lineRule="exact"/>
        <w:rPr>
          <w:sz w:val="20"/>
          <w:szCs w:val="20"/>
        </w:rPr>
      </w:pPr>
    </w:p>
    <w:p w:rsidR="00322BC1" w:rsidRDefault="00963C69">
      <w:pPr>
        <w:spacing w:line="235" w:lineRule="auto"/>
        <w:ind w:right="220"/>
        <w:jc w:val="both"/>
        <w:rPr>
          <w:sz w:val="20"/>
          <w:szCs w:val="20"/>
        </w:rPr>
      </w:pPr>
      <w:r>
        <w:rPr>
          <w:rFonts w:ascii="Calibri" w:eastAsia="Calibri" w:hAnsi="Calibri" w:cs="Calibri"/>
        </w:rPr>
        <w:t xml:space="preserve">One practical difficulty in some GA applications is the problem of </w:t>
      </w:r>
      <w:r>
        <w:rPr>
          <w:rFonts w:ascii="Calibri" w:eastAsia="Calibri" w:hAnsi="Calibri" w:cs="Calibri"/>
          <w:b/>
          <w:bCs/>
          <w:i/>
          <w:iCs/>
        </w:rPr>
        <w:t>crowding.</w:t>
      </w:r>
      <w:r>
        <w:rPr>
          <w:rFonts w:ascii="Calibri" w:eastAsia="Calibri" w:hAnsi="Calibri" w:cs="Calibri"/>
        </w:rPr>
        <w:t xml:space="preserve"> Crowding is a phenomenon in which some individual that is more highly fit than others in the population quickly reproduces, so that copies of this individual and very similar individuals take over a large fraction of the population. The negative impact of crowding is that it reduces the diversity of the population, thereby slowing further progress by the GA. Several strategies have been explored for reducing crowding. One approach is to alter the selection function, using criteria such as tournament selection or rank selection in place of fitness proportionate roulette wheel selection. A related strategy is "fitness sharing," in which the measured fitness of an individual is reduced by the presence of other, similar individuals in the population. A third approach is to restrict the kinds of individuals allowed to recombine to form offspring. For example, by allowing only the most similar individuals to recombine, we can encourage</w:t>
      </w:r>
    </w:p>
    <w:p w:rsidR="00322BC1" w:rsidRDefault="00322BC1">
      <w:pPr>
        <w:spacing w:line="103" w:lineRule="exact"/>
        <w:rPr>
          <w:sz w:val="20"/>
          <w:szCs w:val="20"/>
        </w:rPr>
      </w:pPr>
    </w:p>
    <w:p w:rsidR="00322BC1" w:rsidRDefault="00963C69">
      <w:pPr>
        <w:ind w:right="220"/>
        <w:jc w:val="center"/>
        <w:rPr>
          <w:sz w:val="20"/>
          <w:szCs w:val="20"/>
        </w:rPr>
      </w:pPr>
      <w:r>
        <w:rPr>
          <w:rFonts w:ascii="Calibri" w:eastAsia="Calibri" w:hAnsi="Calibri" w:cs="Calibri"/>
        </w:rPr>
        <w:t>107</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24" w:lineRule="auto"/>
        <w:ind w:right="220"/>
        <w:jc w:val="both"/>
        <w:rPr>
          <w:sz w:val="20"/>
          <w:szCs w:val="20"/>
        </w:rPr>
      </w:pPr>
      <w:bookmarkStart w:id="111" w:name="page113"/>
      <w:bookmarkEnd w:id="111"/>
      <w:r>
        <w:rPr>
          <w:rFonts w:ascii="Calibri" w:eastAsia="Calibri" w:hAnsi="Calibri" w:cs="Calibri"/>
        </w:rPr>
        <w:lastRenderedPageBreak/>
        <w:t>the formation of clusters of similar individuals, or multiple "subspecies" within the population. A related approach is to spatially distribute individuals and allow only nearby individuals to recombine. Many of these techniques are inspired by the analogy to biological evolution.</w:t>
      </w:r>
    </w:p>
    <w:p w:rsidR="00322BC1" w:rsidRDefault="00322BC1">
      <w:pPr>
        <w:spacing w:line="272" w:lineRule="exact"/>
        <w:rPr>
          <w:sz w:val="20"/>
          <w:szCs w:val="20"/>
        </w:rPr>
      </w:pPr>
    </w:p>
    <w:p w:rsidR="00322BC1" w:rsidRDefault="00963C69">
      <w:pPr>
        <w:rPr>
          <w:sz w:val="20"/>
          <w:szCs w:val="20"/>
        </w:rPr>
      </w:pPr>
      <w:r>
        <w:rPr>
          <w:rFonts w:ascii="Calibri" w:eastAsia="Calibri" w:hAnsi="Calibri" w:cs="Calibri"/>
          <w:b/>
          <w:bCs/>
        </w:rPr>
        <w:t>Population Evolution and the Schema Theorem</w:t>
      </w:r>
    </w:p>
    <w:p w:rsidR="00322BC1" w:rsidRDefault="00322BC1">
      <w:pPr>
        <w:spacing w:line="49" w:lineRule="exact"/>
        <w:rPr>
          <w:sz w:val="20"/>
          <w:szCs w:val="20"/>
        </w:rPr>
      </w:pPr>
    </w:p>
    <w:p w:rsidR="00322BC1" w:rsidRDefault="00963C69">
      <w:pPr>
        <w:spacing w:line="232" w:lineRule="auto"/>
        <w:ind w:right="220"/>
        <w:jc w:val="both"/>
        <w:rPr>
          <w:sz w:val="20"/>
          <w:szCs w:val="20"/>
        </w:rPr>
      </w:pPr>
      <w:r>
        <w:rPr>
          <w:rFonts w:ascii="Calibri" w:eastAsia="Calibri" w:hAnsi="Calibri" w:cs="Calibri"/>
        </w:rPr>
        <w:t xml:space="preserve">It is interesting to ask whether one can mathematically characterize the evolution over time of the population within a GA. The schema theorem provides one such characterization. It is based on the concept of </w:t>
      </w:r>
      <w:r>
        <w:rPr>
          <w:rFonts w:ascii="Calibri" w:eastAsia="Calibri" w:hAnsi="Calibri" w:cs="Calibri"/>
          <w:b/>
          <w:bCs/>
          <w:i/>
          <w:iCs/>
        </w:rPr>
        <w:t>schemas,</w:t>
      </w:r>
      <w:r>
        <w:rPr>
          <w:rFonts w:ascii="Calibri" w:eastAsia="Calibri" w:hAnsi="Calibri" w:cs="Calibri"/>
        </w:rPr>
        <w:t xml:space="preserve"> or patterns that describe sets of bit strings. To be precise, a schema is any string composed of 0s, 1s, and *'s. Each schema represents the set of bit strings containing the indicated 0s and 1s, with each “*” interpreted as a "don't care." For example, the schema 0*10 represents the set of bit strings that includes exactly 0010 and 01 10.</w:t>
      </w:r>
    </w:p>
    <w:p w:rsidR="00322BC1" w:rsidRDefault="00322BC1">
      <w:pPr>
        <w:spacing w:line="55" w:lineRule="exact"/>
        <w:rPr>
          <w:sz w:val="20"/>
          <w:szCs w:val="20"/>
        </w:rPr>
      </w:pPr>
    </w:p>
    <w:p w:rsidR="00322BC1" w:rsidRDefault="00963C69">
      <w:pPr>
        <w:spacing w:line="216" w:lineRule="auto"/>
        <w:ind w:right="220"/>
        <w:jc w:val="both"/>
        <w:rPr>
          <w:sz w:val="20"/>
          <w:szCs w:val="20"/>
        </w:rPr>
      </w:pPr>
      <w:r>
        <w:rPr>
          <w:rFonts w:ascii="Calibri" w:eastAsia="Calibri" w:hAnsi="Calibri" w:cs="Calibri"/>
        </w:rPr>
        <w:t>An individual bit string can be viewed as a representative of each of the different schemas that it matches. For example, the bit string 0010 can be thought of as a representative of 2</w:t>
      </w:r>
      <w:r>
        <w:rPr>
          <w:rFonts w:ascii="Calibri" w:eastAsia="Calibri" w:hAnsi="Calibri" w:cs="Calibri"/>
          <w:sz w:val="27"/>
          <w:szCs w:val="27"/>
          <w:vertAlign w:val="superscript"/>
        </w:rPr>
        <w:t>4</w:t>
      </w:r>
      <w:r>
        <w:rPr>
          <w:rFonts w:ascii="Calibri" w:eastAsia="Calibri" w:hAnsi="Calibri" w:cs="Calibri"/>
        </w:rPr>
        <w:t xml:space="preserve"> distinct schemas including 00**, 0* 10, ****, etc. Similarly, a population of bit strings can be viewed in terms of the set of schemas that it represents and the number of individuals associated with each of these schema.</w:t>
      </w:r>
    </w:p>
    <w:p w:rsidR="00322BC1" w:rsidRDefault="00322BC1">
      <w:pPr>
        <w:spacing w:line="52" w:lineRule="exact"/>
        <w:rPr>
          <w:sz w:val="20"/>
          <w:szCs w:val="20"/>
        </w:rPr>
      </w:pPr>
    </w:p>
    <w:p w:rsidR="00322BC1" w:rsidRDefault="00963C69">
      <w:pPr>
        <w:spacing w:line="221" w:lineRule="auto"/>
        <w:ind w:right="220"/>
        <w:jc w:val="both"/>
        <w:rPr>
          <w:sz w:val="20"/>
          <w:szCs w:val="20"/>
        </w:rPr>
      </w:pPr>
      <w:r>
        <w:rPr>
          <w:rFonts w:ascii="Calibri" w:eastAsia="Calibri" w:hAnsi="Calibri" w:cs="Calibri"/>
        </w:rPr>
        <w:t xml:space="preserve">The schema theorem characterizes the evolution of the population within a GA in terms of the number of instances representing each schema. Let </w:t>
      </w:r>
      <w:r>
        <w:rPr>
          <w:rFonts w:ascii="Calibri" w:eastAsia="Calibri" w:hAnsi="Calibri" w:cs="Calibri"/>
          <w:i/>
          <w:iCs/>
        </w:rPr>
        <w:t>m(s,</w:t>
      </w:r>
      <w:r>
        <w:rPr>
          <w:rFonts w:ascii="Calibri" w:eastAsia="Calibri" w:hAnsi="Calibri" w:cs="Calibri"/>
        </w:rPr>
        <w:t xml:space="preserve"> t) denote the number of instances of schema </w:t>
      </w:r>
      <w:r>
        <w:rPr>
          <w:rFonts w:ascii="Calibri" w:eastAsia="Calibri" w:hAnsi="Calibri" w:cs="Calibri"/>
          <w:b/>
          <w:bCs/>
          <w:i/>
          <w:iCs/>
        </w:rPr>
        <w:t>s</w:t>
      </w:r>
      <w:r>
        <w:rPr>
          <w:rFonts w:ascii="Calibri" w:eastAsia="Calibri" w:hAnsi="Calibri" w:cs="Calibri"/>
        </w:rPr>
        <w:t xml:space="preserve"> in the population at time t (i.e., during the t</w:t>
      </w:r>
      <w:r>
        <w:rPr>
          <w:rFonts w:ascii="Calibri" w:eastAsia="Calibri" w:hAnsi="Calibri" w:cs="Calibri"/>
          <w:sz w:val="27"/>
          <w:szCs w:val="27"/>
          <w:vertAlign w:val="superscript"/>
        </w:rPr>
        <w:t>th</w:t>
      </w:r>
      <w:r>
        <w:rPr>
          <w:rFonts w:ascii="Calibri" w:eastAsia="Calibri" w:hAnsi="Calibri" w:cs="Calibri"/>
        </w:rPr>
        <w:t xml:space="preserve"> generation). The schema theorem describes the expected value of </w:t>
      </w:r>
      <w:r>
        <w:rPr>
          <w:rFonts w:ascii="Calibri" w:eastAsia="Calibri" w:hAnsi="Calibri" w:cs="Calibri"/>
          <w:i/>
          <w:iCs/>
        </w:rPr>
        <w:t>m(s,t+1</w:t>
      </w:r>
      <w:r>
        <w:rPr>
          <w:rFonts w:ascii="Calibri" w:eastAsia="Calibri" w:hAnsi="Calibri" w:cs="Calibri"/>
        </w:rPr>
        <w:t xml:space="preserve">) in terms of </w:t>
      </w:r>
      <w:r>
        <w:rPr>
          <w:rFonts w:ascii="Calibri" w:eastAsia="Calibri" w:hAnsi="Calibri" w:cs="Calibri"/>
          <w:i/>
          <w:iCs/>
        </w:rPr>
        <w:t>m(s,</w:t>
      </w:r>
      <w:r>
        <w:rPr>
          <w:rFonts w:ascii="Calibri" w:eastAsia="Calibri" w:hAnsi="Calibri" w:cs="Calibri"/>
        </w:rPr>
        <w:t xml:space="preserve"> t) and other properties of the schema, population, and GA algorithm parameters.</w:t>
      </w:r>
    </w:p>
    <w:p w:rsidR="00322BC1" w:rsidRDefault="00322BC1">
      <w:pPr>
        <w:spacing w:line="51"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The evolution of the population in the GA depends on the selection step, the recombination step, and the mutation step. Let us start by considering just the effect of the selection step. Let f (h) denote the</w:t>
      </w:r>
    </w:p>
    <w:p w:rsidR="00322BC1" w:rsidRDefault="00963C69">
      <w:pPr>
        <w:spacing w:line="186" w:lineRule="auto"/>
        <w:ind w:left="4020"/>
        <w:rPr>
          <w:sz w:val="20"/>
          <w:szCs w:val="20"/>
        </w:rPr>
      </w:pPr>
      <w:r>
        <w:rPr>
          <w:rFonts w:ascii="Symbol" w:eastAsia="Symbol" w:hAnsi="Symbol" w:cs="Symbol"/>
        </w:rPr>
        <w:t></w:t>
      </w:r>
      <w:r>
        <w:rPr>
          <w:rFonts w:ascii="Symbol" w:eastAsia="Symbol" w:hAnsi="Symbol" w:cs="Symbol"/>
        </w:rPr>
        <w:t></w:t>
      </w:r>
      <w:r>
        <w:rPr>
          <w:rFonts w:ascii="Symbol" w:eastAsia="Symbol" w:hAnsi="Symbol" w:cs="Symbol"/>
        </w:rPr>
        <w:t></w:t>
      </w:r>
    </w:p>
    <w:p w:rsidR="00322BC1" w:rsidRDefault="00963C69">
      <w:pPr>
        <w:tabs>
          <w:tab w:val="left" w:pos="4040"/>
        </w:tabs>
        <w:spacing w:line="185" w:lineRule="auto"/>
        <w:rPr>
          <w:sz w:val="20"/>
          <w:szCs w:val="20"/>
        </w:rPr>
      </w:pPr>
      <w:r>
        <w:rPr>
          <w:rFonts w:ascii="Calibri" w:eastAsia="Calibri" w:hAnsi="Calibri" w:cs="Calibri"/>
        </w:rPr>
        <w:t>fitness of the individual bit string h and</w:t>
      </w:r>
      <w:r>
        <w:rPr>
          <w:sz w:val="20"/>
          <w:szCs w:val="20"/>
        </w:rPr>
        <w:tab/>
      </w:r>
      <w:r>
        <w:rPr>
          <w:rFonts w:eastAsia="Times New Roman"/>
          <w:i/>
          <w:iCs/>
          <w:sz w:val="26"/>
          <w:szCs w:val="26"/>
          <w:vertAlign w:val="subscript"/>
        </w:rPr>
        <w:t>f  t</w:t>
      </w:r>
      <w:r>
        <w:rPr>
          <w:rFonts w:ascii="Calibri" w:eastAsia="Calibri" w:hAnsi="Calibri" w:cs="Calibri"/>
          <w:sz w:val="15"/>
          <w:szCs w:val="15"/>
          <w:vertAlign w:val="subscript"/>
        </w:rPr>
        <w:t xml:space="preserve">  </w:t>
      </w:r>
      <w:r>
        <w:rPr>
          <w:rFonts w:ascii="Calibri" w:eastAsia="Calibri" w:hAnsi="Calibri" w:cs="Calibri"/>
          <w:sz w:val="15"/>
          <w:szCs w:val="15"/>
        </w:rPr>
        <w:t>denote the average fitness of all individuals in the</w:t>
      </w:r>
    </w:p>
    <w:p w:rsidR="00322BC1" w:rsidRDefault="00322BC1">
      <w:pPr>
        <w:spacing w:line="46" w:lineRule="exact"/>
        <w:rPr>
          <w:sz w:val="20"/>
          <w:szCs w:val="20"/>
        </w:rPr>
      </w:pPr>
    </w:p>
    <w:p w:rsidR="00322BC1" w:rsidRDefault="00963C69">
      <w:pPr>
        <w:spacing w:line="256" w:lineRule="auto"/>
        <w:ind w:right="220"/>
        <w:jc w:val="both"/>
        <w:rPr>
          <w:sz w:val="20"/>
          <w:szCs w:val="20"/>
        </w:rPr>
      </w:pPr>
      <w:r>
        <w:rPr>
          <w:rFonts w:ascii="Calibri" w:eastAsia="Calibri" w:hAnsi="Calibri" w:cs="Calibri"/>
        </w:rPr>
        <w:t xml:space="preserve">population at time t. Let </w:t>
      </w:r>
      <w:r>
        <w:rPr>
          <w:rFonts w:ascii="Calibri" w:eastAsia="Calibri" w:hAnsi="Calibri" w:cs="Calibri"/>
          <w:i/>
          <w:iCs/>
        </w:rPr>
        <w:t>n</w:t>
      </w:r>
      <w:r>
        <w:rPr>
          <w:rFonts w:ascii="Calibri" w:eastAsia="Calibri" w:hAnsi="Calibri" w:cs="Calibri"/>
        </w:rPr>
        <w:t xml:space="preserve"> be the total number of individuals in the population. Let</w:t>
      </w:r>
      <w:r>
        <w:rPr>
          <w:rFonts w:eastAsia="Times New Roman"/>
          <w:sz w:val="24"/>
          <w:szCs w:val="24"/>
        </w:rPr>
        <w:t xml:space="preserve"> </w:t>
      </w:r>
      <w:r>
        <w:rPr>
          <w:rFonts w:eastAsia="Times New Roman"/>
          <w:i/>
          <w:iCs/>
          <w:sz w:val="24"/>
          <w:szCs w:val="24"/>
        </w:rPr>
        <w:t>h</w:t>
      </w:r>
      <w:r>
        <w:rPr>
          <w:rFonts w:ascii="Symbol" w:eastAsia="Symbol" w:hAnsi="Symbol" w:cs="Symbol"/>
          <w:i/>
          <w:iCs/>
          <w:sz w:val="24"/>
          <w:szCs w:val="24"/>
        </w:rPr>
        <w:t></w:t>
      </w:r>
      <w:r>
        <w:rPr>
          <w:rFonts w:eastAsia="Times New Roman"/>
          <w:i/>
          <w:iCs/>
          <w:sz w:val="24"/>
          <w:szCs w:val="24"/>
        </w:rPr>
        <w:t>s</w:t>
      </w:r>
      <w:r>
        <w:rPr>
          <w:rFonts w:ascii="Symbol" w:eastAsia="Symbol" w:hAnsi="Symbol" w:cs="Symbol"/>
          <w:sz w:val="24"/>
          <w:szCs w:val="24"/>
        </w:rPr>
        <w:t></w:t>
      </w:r>
      <w:r>
        <w:rPr>
          <w:rFonts w:ascii="Symbol" w:eastAsia="Symbol" w:hAnsi="Symbol" w:cs="Symbol"/>
          <w:sz w:val="24"/>
          <w:szCs w:val="24"/>
        </w:rPr>
        <w:t></w:t>
      </w:r>
      <w:r>
        <w:rPr>
          <w:rFonts w:eastAsia="Times New Roman"/>
          <w:sz w:val="36"/>
          <w:szCs w:val="36"/>
        </w:rPr>
        <w:t xml:space="preserve"> </w:t>
      </w:r>
      <w:r>
        <w:rPr>
          <w:rFonts w:eastAsia="Times New Roman"/>
          <w:i/>
          <w:iCs/>
          <w:sz w:val="36"/>
          <w:szCs w:val="36"/>
        </w:rPr>
        <w:t>p</w:t>
      </w:r>
      <w:r>
        <w:rPr>
          <w:rFonts w:eastAsia="Times New Roman"/>
          <w:i/>
          <w:iCs/>
          <w:sz w:val="28"/>
          <w:szCs w:val="28"/>
          <w:vertAlign w:val="subscript"/>
        </w:rPr>
        <w:t>t</w:t>
      </w:r>
      <w:r>
        <w:rPr>
          <w:rFonts w:ascii="Calibri" w:eastAsia="Calibri" w:hAnsi="Calibri" w:cs="Calibri"/>
          <w:i/>
          <w:iCs/>
        </w:rPr>
        <w:t xml:space="preserve"> </w:t>
      </w:r>
      <w:r>
        <w:rPr>
          <w:rFonts w:ascii="Calibri" w:eastAsia="Calibri" w:hAnsi="Calibri" w:cs="Calibri"/>
          <w:b/>
          <w:bCs/>
          <w:i/>
          <w:iCs/>
        </w:rPr>
        <w:t>,</w:t>
      </w:r>
      <w:r>
        <w:rPr>
          <w:rFonts w:ascii="Calibri" w:eastAsia="Calibri" w:hAnsi="Calibri" w:cs="Calibri"/>
        </w:rPr>
        <w:t xml:space="preserve"> indicate that the individual h is both a representative of schema </w:t>
      </w:r>
      <w:r>
        <w:rPr>
          <w:rFonts w:ascii="Calibri" w:eastAsia="Calibri" w:hAnsi="Calibri" w:cs="Calibri"/>
          <w:b/>
          <w:bCs/>
          <w:i/>
          <w:iCs/>
        </w:rPr>
        <w:t>s</w:t>
      </w:r>
      <w:r>
        <w:rPr>
          <w:rFonts w:ascii="Calibri" w:eastAsia="Calibri" w:hAnsi="Calibri" w:cs="Calibri"/>
        </w:rPr>
        <w:t xml:space="preserve"> and a member of the population at time t.</w:t>
      </w:r>
    </w:p>
    <w:p w:rsidR="00322BC1" w:rsidRDefault="00963C69">
      <w:pPr>
        <w:spacing w:line="199" w:lineRule="auto"/>
        <w:ind w:left="1020"/>
        <w:rPr>
          <w:sz w:val="20"/>
          <w:szCs w:val="20"/>
        </w:rPr>
      </w:pPr>
      <w:r>
        <w:rPr>
          <w:rFonts w:ascii="Symbol" w:eastAsia="Symbol" w:hAnsi="Symbol" w:cs="Symbol"/>
          <w:sz w:val="14"/>
          <w:szCs w:val="14"/>
        </w:rPr>
        <w:t></w:t>
      </w:r>
    </w:p>
    <w:p w:rsidR="00322BC1" w:rsidRDefault="00963C69">
      <w:pPr>
        <w:spacing w:line="186" w:lineRule="auto"/>
        <w:rPr>
          <w:sz w:val="20"/>
          <w:szCs w:val="20"/>
        </w:rPr>
      </w:pPr>
      <w:r>
        <w:rPr>
          <w:rFonts w:ascii="Calibri" w:eastAsia="Calibri" w:hAnsi="Calibri" w:cs="Calibri"/>
          <w:sz w:val="21"/>
          <w:szCs w:val="21"/>
        </w:rPr>
        <w:t>Finally, let</w:t>
      </w:r>
      <w:r>
        <w:rPr>
          <w:rFonts w:eastAsia="Times New Roman"/>
          <w:sz w:val="23"/>
          <w:szCs w:val="23"/>
        </w:rPr>
        <w:t xml:space="preserve"> </w:t>
      </w:r>
      <w:r>
        <w:rPr>
          <w:rFonts w:eastAsia="Times New Roman"/>
          <w:i/>
          <w:iCs/>
          <w:sz w:val="23"/>
          <w:szCs w:val="23"/>
        </w:rPr>
        <w:t>u</w:t>
      </w:r>
      <w:r>
        <w:rPr>
          <w:rFonts w:ascii="Symbol" w:eastAsia="Symbol" w:hAnsi="Symbol" w:cs="Symbol"/>
          <w:sz w:val="29"/>
          <w:szCs w:val="29"/>
        </w:rPr>
        <w:t></w:t>
      </w:r>
      <w:r>
        <w:rPr>
          <w:rFonts w:eastAsia="Times New Roman"/>
          <w:i/>
          <w:iCs/>
          <w:sz w:val="23"/>
          <w:szCs w:val="23"/>
        </w:rPr>
        <w:t>s</w:t>
      </w:r>
      <w:r>
        <w:rPr>
          <w:rFonts w:eastAsia="Times New Roman"/>
          <w:sz w:val="23"/>
          <w:szCs w:val="23"/>
        </w:rPr>
        <w:t xml:space="preserve">, </w:t>
      </w:r>
      <w:r>
        <w:rPr>
          <w:rFonts w:eastAsia="Times New Roman"/>
          <w:i/>
          <w:iCs/>
          <w:sz w:val="23"/>
          <w:szCs w:val="23"/>
        </w:rPr>
        <w:t>t</w:t>
      </w:r>
      <w:r>
        <w:rPr>
          <w:rFonts w:ascii="Symbol" w:eastAsia="Symbol" w:hAnsi="Symbol" w:cs="Symbol"/>
          <w:sz w:val="29"/>
          <w:szCs w:val="29"/>
        </w:rPr>
        <w:t></w:t>
      </w:r>
      <w:r>
        <w:rPr>
          <w:rFonts w:ascii="Symbol" w:eastAsia="Symbol" w:hAnsi="Symbol" w:cs="Symbol"/>
          <w:sz w:val="29"/>
          <w:szCs w:val="29"/>
        </w:rPr>
        <w:t></w:t>
      </w:r>
      <w:r>
        <w:rPr>
          <w:rFonts w:ascii="Calibri" w:eastAsia="Calibri" w:hAnsi="Calibri" w:cs="Calibri"/>
          <w:sz w:val="21"/>
          <w:szCs w:val="21"/>
        </w:rPr>
        <w:t xml:space="preserve">denote the average fitness of instances of schema </w:t>
      </w:r>
      <w:r>
        <w:rPr>
          <w:rFonts w:ascii="Calibri" w:eastAsia="Calibri" w:hAnsi="Calibri" w:cs="Calibri"/>
          <w:b/>
          <w:bCs/>
          <w:i/>
          <w:iCs/>
          <w:sz w:val="21"/>
          <w:szCs w:val="21"/>
        </w:rPr>
        <w:t>s</w:t>
      </w:r>
      <w:r>
        <w:rPr>
          <w:rFonts w:ascii="Calibri" w:eastAsia="Calibri" w:hAnsi="Calibri" w:cs="Calibri"/>
          <w:sz w:val="21"/>
          <w:szCs w:val="21"/>
        </w:rPr>
        <w:t xml:space="preserve"> in the population at time t.</w:t>
      </w:r>
    </w:p>
    <w:p w:rsidR="00322BC1" w:rsidRDefault="00322BC1">
      <w:pPr>
        <w:spacing w:line="73"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We are interested in calculating the expected value of </w:t>
      </w:r>
      <w:r>
        <w:rPr>
          <w:rFonts w:ascii="Calibri" w:eastAsia="Calibri" w:hAnsi="Calibri" w:cs="Calibri"/>
          <w:i/>
          <w:iCs/>
        </w:rPr>
        <w:t>m(s,t+1</w:t>
      </w:r>
      <w:r>
        <w:rPr>
          <w:rFonts w:ascii="Calibri" w:eastAsia="Calibri" w:hAnsi="Calibri" w:cs="Calibri"/>
        </w:rPr>
        <w:t xml:space="preserve">), which we denote </w:t>
      </w:r>
      <w:r>
        <w:rPr>
          <w:rFonts w:ascii="Calibri" w:eastAsia="Calibri" w:hAnsi="Calibri" w:cs="Calibri"/>
          <w:i/>
          <w:iCs/>
        </w:rPr>
        <w:t>E[m(s,t+1</w:t>
      </w:r>
      <w:r>
        <w:rPr>
          <w:rFonts w:ascii="Calibri" w:eastAsia="Calibri" w:hAnsi="Calibri" w:cs="Calibri"/>
        </w:rPr>
        <w:t>)</w:t>
      </w:r>
      <w:r>
        <w:rPr>
          <w:rFonts w:ascii="Calibri" w:eastAsia="Calibri" w:hAnsi="Calibri" w:cs="Calibri"/>
          <w:i/>
          <w:iCs/>
        </w:rPr>
        <w:t>]</w:t>
      </w:r>
      <w:r>
        <w:rPr>
          <w:rFonts w:ascii="Calibri" w:eastAsia="Calibri" w:hAnsi="Calibri" w:cs="Calibri"/>
        </w:rPr>
        <w:t xml:space="preserve">. We can calculate </w:t>
      </w:r>
      <w:r>
        <w:rPr>
          <w:rFonts w:ascii="Calibri" w:eastAsia="Calibri" w:hAnsi="Calibri" w:cs="Calibri"/>
          <w:i/>
          <w:iCs/>
        </w:rPr>
        <w:t>E[m(s,t+1</w:t>
      </w:r>
      <w:r>
        <w:rPr>
          <w:rFonts w:ascii="Calibri" w:eastAsia="Calibri" w:hAnsi="Calibri" w:cs="Calibri"/>
        </w:rPr>
        <w:t>)] using the probability distribution for selection given in Equation, which can be restated using our current terminology as follows</w:t>
      </w:r>
    </w:p>
    <w:p w:rsidR="00322BC1" w:rsidRDefault="00963C69">
      <w:pPr>
        <w:spacing w:line="20" w:lineRule="exact"/>
        <w:rPr>
          <w:sz w:val="20"/>
          <w:szCs w:val="20"/>
        </w:rPr>
      </w:pPr>
      <w:r>
        <w:rPr>
          <w:noProof/>
          <w:sz w:val="20"/>
          <w:szCs w:val="20"/>
        </w:rPr>
        <w:drawing>
          <wp:anchor distT="0" distB="0" distL="114300" distR="114300" simplePos="0" relativeHeight="251720192" behindDoc="1" locked="0" layoutInCell="0" allowOverlap="1">
            <wp:simplePos x="0" y="0"/>
            <wp:positionH relativeFrom="column">
              <wp:posOffset>19050</wp:posOffset>
            </wp:positionH>
            <wp:positionV relativeFrom="paragraph">
              <wp:posOffset>5715</wp:posOffset>
            </wp:positionV>
            <wp:extent cx="2027555" cy="1351280"/>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91" cstate="print">
                      <a:extLst/>
                    </a:blip>
                    <a:srcRect/>
                    <a:stretch>
                      <a:fillRect/>
                    </a:stretch>
                  </pic:blipFill>
                  <pic:spPr bwMode="auto">
                    <a:xfrm>
                      <a:off x="0" y="0"/>
                      <a:ext cx="2027555" cy="135128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60"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Now if we select one member for the new population according to this probability distribution, then the probability that we will select a representative of schema </w:t>
      </w:r>
      <w:r>
        <w:rPr>
          <w:rFonts w:ascii="Calibri" w:eastAsia="Calibri" w:hAnsi="Calibri" w:cs="Calibri"/>
          <w:b/>
          <w:bCs/>
        </w:rPr>
        <w:t>s</w:t>
      </w:r>
      <w:r>
        <w:rPr>
          <w:rFonts w:ascii="Calibri" w:eastAsia="Calibri" w:hAnsi="Calibri" w:cs="Calibri"/>
        </w:rPr>
        <w:t xml:space="preserve"> is</w:t>
      </w:r>
    </w:p>
    <w:p w:rsidR="00322BC1" w:rsidRDefault="00963C69">
      <w:pPr>
        <w:spacing w:line="20" w:lineRule="exact"/>
        <w:rPr>
          <w:sz w:val="20"/>
          <w:szCs w:val="20"/>
        </w:rPr>
      </w:pPr>
      <w:r>
        <w:rPr>
          <w:noProof/>
          <w:sz w:val="20"/>
          <w:szCs w:val="20"/>
        </w:rPr>
        <w:drawing>
          <wp:anchor distT="0" distB="0" distL="114300" distR="114300" simplePos="0" relativeHeight="251721216" behindDoc="1" locked="0" layoutInCell="0" allowOverlap="1">
            <wp:simplePos x="0" y="0"/>
            <wp:positionH relativeFrom="column">
              <wp:posOffset>19050</wp:posOffset>
            </wp:positionH>
            <wp:positionV relativeFrom="paragraph">
              <wp:posOffset>4445</wp:posOffset>
            </wp:positionV>
            <wp:extent cx="2504440" cy="1310640"/>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92" cstate="print">
                      <a:extLst/>
                    </a:blip>
                    <a:srcRect/>
                    <a:stretch>
                      <a:fillRect/>
                    </a:stretch>
                  </pic:blipFill>
                  <pic:spPr bwMode="auto">
                    <a:xfrm>
                      <a:off x="0" y="0"/>
                      <a:ext cx="2504440" cy="131064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29" w:lineRule="exact"/>
        <w:rPr>
          <w:sz w:val="20"/>
          <w:szCs w:val="20"/>
        </w:rPr>
      </w:pPr>
    </w:p>
    <w:p w:rsidR="00322BC1" w:rsidRDefault="00963C69">
      <w:pPr>
        <w:ind w:right="220"/>
        <w:jc w:val="center"/>
        <w:rPr>
          <w:sz w:val="20"/>
          <w:szCs w:val="20"/>
        </w:rPr>
      </w:pPr>
      <w:r>
        <w:rPr>
          <w:rFonts w:ascii="Calibri" w:eastAsia="Calibri" w:hAnsi="Calibri" w:cs="Calibri"/>
        </w:rPr>
        <w:t>108</w:t>
      </w:r>
    </w:p>
    <w:p w:rsidR="00322BC1" w:rsidRDefault="00322BC1">
      <w:pPr>
        <w:sectPr w:rsidR="00322BC1">
          <w:pgSz w:w="12240" w:h="15840"/>
          <w:pgMar w:top="1401" w:right="1440" w:bottom="431" w:left="1260" w:header="0" w:footer="0" w:gutter="0"/>
          <w:cols w:space="720" w:equalWidth="0">
            <w:col w:w="9540"/>
          </w:cols>
        </w:sectPr>
      </w:pPr>
    </w:p>
    <w:p w:rsidR="00322BC1" w:rsidRDefault="00322BC1">
      <w:pPr>
        <w:spacing w:line="165" w:lineRule="exact"/>
        <w:rPr>
          <w:sz w:val="20"/>
          <w:szCs w:val="20"/>
        </w:rPr>
      </w:pPr>
      <w:bookmarkStart w:id="112" w:name="page114"/>
      <w:bookmarkEnd w:id="112"/>
    </w:p>
    <w:p w:rsidR="00322BC1" w:rsidRDefault="00963C69">
      <w:pPr>
        <w:rPr>
          <w:sz w:val="20"/>
          <w:szCs w:val="20"/>
        </w:rPr>
      </w:pPr>
      <w:r>
        <w:rPr>
          <w:rFonts w:ascii="Calibri" w:eastAsia="Calibri" w:hAnsi="Calibri" w:cs="Calibri"/>
        </w:rPr>
        <w:t>The second step above follows from the fact that by definition,</w:t>
      </w:r>
    </w:p>
    <w:p w:rsidR="00322BC1" w:rsidRDefault="00963C69">
      <w:pPr>
        <w:spacing w:line="20" w:lineRule="exact"/>
        <w:rPr>
          <w:sz w:val="20"/>
          <w:szCs w:val="20"/>
        </w:rPr>
      </w:pPr>
      <w:r>
        <w:rPr>
          <w:noProof/>
          <w:sz w:val="20"/>
          <w:szCs w:val="20"/>
        </w:rPr>
        <w:drawing>
          <wp:anchor distT="0" distB="0" distL="114300" distR="114300" simplePos="0" relativeHeight="251722240" behindDoc="1" locked="0" layoutInCell="0" allowOverlap="1">
            <wp:simplePos x="0" y="0"/>
            <wp:positionH relativeFrom="column">
              <wp:posOffset>19050</wp:posOffset>
            </wp:positionH>
            <wp:positionV relativeFrom="paragraph">
              <wp:posOffset>158750</wp:posOffset>
            </wp:positionV>
            <wp:extent cx="2345690" cy="715010"/>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93" cstate="print">
                      <a:extLst/>
                    </a:blip>
                    <a:srcRect/>
                    <a:stretch>
                      <a:fillRect/>
                    </a:stretch>
                  </pic:blipFill>
                  <pic:spPr bwMode="auto">
                    <a:xfrm>
                      <a:off x="0" y="0"/>
                      <a:ext cx="2345690" cy="71501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52" w:lineRule="exact"/>
        <w:rPr>
          <w:sz w:val="20"/>
          <w:szCs w:val="20"/>
        </w:rPr>
      </w:pPr>
    </w:p>
    <w:p w:rsidR="00322BC1" w:rsidRDefault="00963C69">
      <w:pPr>
        <w:spacing w:line="224" w:lineRule="auto"/>
        <w:ind w:right="220"/>
        <w:jc w:val="both"/>
        <w:rPr>
          <w:sz w:val="20"/>
          <w:szCs w:val="20"/>
        </w:rPr>
      </w:pPr>
      <w:r>
        <w:rPr>
          <w:rFonts w:ascii="Calibri" w:eastAsia="Calibri" w:hAnsi="Calibri" w:cs="Calibri"/>
        </w:rPr>
        <w:t xml:space="preserve">Equation gives the probability that a single hypothesis selected by the </w:t>
      </w:r>
      <w:r>
        <w:rPr>
          <w:rFonts w:ascii="Calibri" w:eastAsia="Calibri" w:hAnsi="Calibri" w:cs="Calibri"/>
          <w:b/>
          <w:bCs/>
          <w:i/>
          <w:iCs/>
        </w:rPr>
        <w:t>GA</w:t>
      </w:r>
      <w:r>
        <w:rPr>
          <w:rFonts w:ascii="Calibri" w:eastAsia="Calibri" w:hAnsi="Calibri" w:cs="Calibri"/>
        </w:rPr>
        <w:t xml:space="preserve"> will be an instance of schema </w:t>
      </w:r>
      <w:r>
        <w:rPr>
          <w:rFonts w:ascii="Calibri" w:eastAsia="Calibri" w:hAnsi="Calibri" w:cs="Calibri"/>
          <w:b/>
          <w:bCs/>
          <w:i/>
          <w:iCs/>
        </w:rPr>
        <w:t>s.</w:t>
      </w:r>
      <w:r>
        <w:rPr>
          <w:rFonts w:ascii="Calibri" w:eastAsia="Calibri" w:hAnsi="Calibri" w:cs="Calibri"/>
        </w:rPr>
        <w:t xml:space="preserve"> Therefore, the expected number of instances of </w:t>
      </w:r>
      <w:r>
        <w:rPr>
          <w:rFonts w:ascii="Calibri" w:eastAsia="Calibri" w:hAnsi="Calibri" w:cs="Calibri"/>
          <w:b/>
          <w:bCs/>
          <w:i/>
          <w:iCs/>
        </w:rPr>
        <w:t>s</w:t>
      </w:r>
      <w:r>
        <w:rPr>
          <w:rFonts w:ascii="Calibri" w:eastAsia="Calibri" w:hAnsi="Calibri" w:cs="Calibri"/>
        </w:rPr>
        <w:t xml:space="preserve"> resulting from the </w:t>
      </w:r>
      <w:r>
        <w:rPr>
          <w:rFonts w:ascii="Calibri" w:eastAsia="Calibri" w:hAnsi="Calibri" w:cs="Calibri"/>
          <w:i/>
          <w:iCs/>
        </w:rPr>
        <w:t>n</w:t>
      </w:r>
      <w:r>
        <w:rPr>
          <w:rFonts w:ascii="Calibri" w:eastAsia="Calibri" w:hAnsi="Calibri" w:cs="Calibri"/>
        </w:rPr>
        <w:t xml:space="preserve"> independent selection steps</w:t>
      </w:r>
      <w:r>
        <w:rPr>
          <w:rFonts w:ascii="Calibri" w:eastAsia="Calibri" w:hAnsi="Calibri" w:cs="Calibri"/>
          <w:b/>
          <w:bCs/>
          <w:i/>
          <w:iCs/>
        </w:rPr>
        <w:t xml:space="preserve"> </w:t>
      </w:r>
      <w:r>
        <w:rPr>
          <w:rFonts w:ascii="Calibri" w:eastAsia="Calibri" w:hAnsi="Calibri" w:cs="Calibri"/>
        </w:rPr>
        <w:t xml:space="preserve">that create the entire new generation is just </w:t>
      </w:r>
      <w:r>
        <w:rPr>
          <w:rFonts w:ascii="Calibri" w:eastAsia="Calibri" w:hAnsi="Calibri" w:cs="Calibri"/>
          <w:i/>
          <w:iCs/>
        </w:rPr>
        <w:t>n</w:t>
      </w:r>
      <w:r>
        <w:rPr>
          <w:rFonts w:ascii="Calibri" w:eastAsia="Calibri" w:hAnsi="Calibri" w:cs="Calibri"/>
        </w:rPr>
        <w:t xml:space="preserve"> times this probability.</w:t>
      </w:r>
    </w:p>
    <w:p w:rsidR="00322BC1" w:rsidRDefault="00963C69">
      <w:pPr>
        <w:spacing w:line="20" w:lineRule="exact"/>
        <w:rPr>
          <w:sz w:val="20"/>
          <w:szCs w:val="20"/>
        </w:rPr>
      </w:pPr>
      <w:r>
        <w:rPr>
          <w:noProof/>
          <w:sz w:val="20"/>
          <w:szCs w:val="20"/>
        </w:rPr>
        <w:drawing>
          <wp:anchor distT="0" distB="0" distL="114300" distR="114300" simplePos="0" relativeHeight="251723264" behindDoc="1" locked="0" layoutInCell="0" allowOverlap="1">
            <wp:simplePos x="0" y="0"/>
            <wp:positionH relativeFrom="column">
              <wp:posOffset>19050</wp:posOffset>
            </wp:positionH>
            <wp:positionV relativeFrom="paragraph">
              <wp:posOffset>153035</wp:posOffset>
            </wp:positionV>
            <wp:extent cx="2910205" cy="572770"/>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94" cstate="print">
                      <a:extLst/>
                    </a:blip>
                    <a:srcRect/>
                    <a:stretch>
                      <a:fillRect/>
                    </a:stretch>
                  </pic:blipFill>
                  <pic:spPr bwMode="auto">
                    <a:xfrm>
                      <a:off x="0" y="0"/>
                      <a:ext cx="2910205" cy="57277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59" w:lineRule="exact"/>
        <w:rPr>
          <w:sz w:val="20"/>
          <w:szCs w:val="20"/>
        </w:rPr>
      </w:pPr>
    </w:p>
    <w:p w:rsidR="00322BC1" w:rsidRDefault="00963C69">
      <w:pPr>
        <w:rPr>
          <w:sz w:val="20"/>
          <w:szCs w:val="20"/>
        </w:rPr>
      </w:pPr>
      <w:r>
        <w:rPr>
          <w:rFonts w:ascii="Calibri" w:eastAsia="Calibri" w:hAnsi="Calibri" w:cs="Calibri"/>
        </w:rPr>
        <w:t xml:space="preserve">Equation states that the expected number of instances of schema </w:t>
      </w:r>
      <w:r>
        <w:rPr>
          <w:rFonts w:ascii="Calibri" w:eastAsia="Calibri" w:hAnsi="Calibri" w:cs="Calibri"/>
          <w:b/>
          <w:bCs/>
          <w:i/>
          <w:iCs/>
        </w:rPr>
        <w:t>s</w:t>
      </w:r>
      <w:r>
        <w:rPr>
          <w:rFonts w:ascii="Calibri" w:eastAsia="Calibri" w:hAnsi="Calibri" w:cs="Calibri"/>
        </w:rPr>
        <w:t xml:space="preserve"> at generation t+1 is proportional to</w:t>
      </w:r>
    </w:p>
    <w:p w:rsidR="00322BC1" w:rsidRDefault="00963C69">
      <w:pPr>
        <w:spacing w:line="235" w:lineRule="auto"/>
        <w:ind w:left="1900"/>
        <w:rPr>
          <w:sz w:val="20"/>
          <w:szCs w:val="20"/>
        </w:rPr>
      </w:pPr>
      <w:r>
        <w:rPr>
          <w:rFonts w:ascii="Symbol" w:eastAsia="Symbol" w:hAnsi="Symbol" w:cs="Symbol"/>
          <w:sz w:val="14"/>
          <w:szCs w:val="14"/>
        </w:rPr>
        <w:t></w:t>
      </w:r>
    </w:p>
    <w:p w:rsidR="00322BC1" w:rsidRDefault="00963C69">
      <w:pPr>
        <w:spacing w:line="186" w:lineRule="auto"/>
        <w:rPr>
          <w:sz w:val="20"/>
          <w:szCs w:val="20"/>
        </w:rPr>
      </w:pPr>
      <w:r>
        <w:rPr>
          <w:rFonts w:ascii="Calibri" w:eastAsia="Calibri" w:hAnsi="Calibri" w:cs="Calibri"/>
          <w:sz w:val="21"/>
          <w:szCs w:val="21"/>
        </w:rPr>
        <w:t>the average fitness</w:t>
      </w:r>
      <w:r>
        <w:rPr>
          <w:rFonts w:eastAsia="Times New Roman"/>
          <w:sz w:val="23"/>
          <w:szCs w:val="23"/>
        </w:rPr>
        <w:t xml:space="preserve"> </w:t>
      </w:r>
      <w:r>
        <w:rPr>
          <w:rFonts w:eastAsia="Times New Roman"/>
          <w:i/>
          <w:iCs/>
          <w:sz w:val="23"/>
          <w:szCs w:val="23"/>
        </w:rPr>
        <w:t>u</w:t>
      </w:r>
      <w:r>
        <w:rPr>
          <w:rFonts w:ascii="Symbol" w:eastAsia="Symbol" w:hAnsi="Symbol" w:cs="Symbol"/>
          <w:sz w:val="29"/>
          <w:szCs w:val="29"/>
        </w:rPr>
        <w:t></w:t>
      </w:r>
      <w:r>
        <w:rPr>
          <w:rFonts w:eastAsia="Times New Roman"/>
          <w:i/>
          <w:iCs/>
          <w:sz w:val="23"/>
          <w:szCs w:val="23"/>
        </w:rPr>
        <w:t>s</w:t>
      </w:r>
      <w:r>
        <w:rPr>
          <w:rFonts w:eastAsia="Times New Roman"/>
          <w:sz w:val="23"/>
          <w:szCs w:val="23"/>
        </w:rPr>
        <w:t xml:space="preserve">, </w:t>
      </w:r>
      <w:r>
        <w:rPr>
          <w:rFonts w:eastAsia="Times New Roman"/>
          <w:i/>
          <w:iCs/>
          <w:sz w:val="23"/>
          <w:szCs w:val="23"/>
        </w:rPr>
        <w:t>t</w:t>
      </w:r>
      <w:r>
        <w:rPr>
          <w:rFonts w:ascii="Symbol" w:eastAsia="Symbol" w:hAnsi="Symbol" w:cs="Symbol"/>
          <w:sz w:val="29"/>
          <w:szCs w:val="29"/>
        </w:rPr>
        <w:t></w:t>
      </w:r>
      <w:r>
        <w:rPr>
          <w:rFonts w:ascii="Symbol" w:eastAsia="Symbol" w:hAnsi="Symbol" w:cs="Symbol"/>
          <w:sz w:val="29"/>
          <w:szCs w:val="29"/>
        </w:rPr>
        <w:t></w:t>
      </w:r>
      <w:r>
        <w:rPr>
          <w:rFonts w:ascii="Calibri" w:eastAsia="Calibri" w:hAnsi="Calibri" w:cs="Calibri"/>
          <w:sz w:val="21"/>
          <w:szCs w:val="21"/>
        </w:rPr>
        <w:t xml:space="preserve"> of instances of this schema at time </w:t>
      </w:r>
      <w:r>
        <w:rPr>
          <w:rFonts w:ascii="Calibri" w:eastAsia="Calibri" w:hAnsi="Calibri" w:cs="Calibri"/>
          <w:b/>
          <w:bCs/>
          <w:i/>
          <w:iCs/>
          <w:sz w:val="21"/>
          <w:szCs w:val="21"/>
        </w:rPr>
        <w:t>t ,</w:t>
      </w:r>
      <w:r>
        <w:rPr>
          <w:rFonts w:ascii="Calibri" w:eastAsia="Calibri" w:hAnsi="Calibri" w:cs="Calibri"/>
          <w:sz w:val="21"/>
          <w:szCs w:val="21"/>
        </w:rPr>
        <w:t xml:space="preserve"> and inversely proportional to the</w:t>
      </w:r>
    </w:p>
    <w:p w:rsidR="00322BC1" w:rsidRDefault="00963C69">
      <w:pPr>
        <w:spacing w:line="183" w:lineRule="auto"/>
        <w:ind w:left="1500"/>
        <w:rPr>
          <w:sz w:val="20"/>
          <w:szCs w:val="20"/>
        </w:rPr>
      </w:pPr>
      <w:r>
        <w:rPr>
          <w:rFonts w:ascii="Symbol" w:eastAsia="Symbol" w:hAnsi="Symbol" w:cs="Symbol"/>
          <w:sz w:val="25"/>
          <w:szCs w:val="25"/>
        </w:rPr>
        <w:t></w:t>
      </w:r>
      <w:r>
        <w:rPr>
          <w:rFonts w:ascii="Symbol" w:eastAsia="Symbol" w:hAnsi="Symbol" w:cs="Symbol"/>
          <w:sz w:val="25"/>
          <w:szCs w:val="25"/>
        </w:rPr>
        <w:t></w:t>
      </w:r>
      <w:r>
        <w:rPr>
          <w:rFonts w:ascii="Symbol" w:eastAsia="Symbol" w:hAnsi="Symbol" w:cs="Symbol"/>
          <w:sz w:val="25"/>
          <w:szCs w:val="25"/>
        </w:rPr>
        <w:t></w:t>
      </w:r>
    </w:p>
    <w:p w:rsidR="00322BC1" w:rsidRDefault="00322BC1">
      <w:pPr>
        <w:spacing w:line="12" w:lineRule="exact"/>
        <w:rPr>
          <w:sz w:val="20"/>
          <w:szCs w:val="20"/>
        </w:rPr>
      </w:pPr>
    </w:p>
    <w:p w:rsidR="00322BC1" w:rsidRDefault="00963C69">
      <w:pPr>
        <w:spacing w:line="192" w:lineRule="auto"/>
        <w:ind w:right="220"/>
        <w:jc w:val="both"/>
        <w:rPr>
          <w:sz w:val="20"/>
          <w:szCs w:val="20"/>
        </w:rPr>
      </w:pPr>
      <w:r>
        <w:rPr>
          <w:rFonts w:ascii="Calibri" w:eastAsia="Calibri" w:hAnsi="Calibri" w:cs="Calibri"/>
        </w:rPr>
        <w:t>average fitness</w:t>
      </w:r>
      <w:r>
        <w:rPr>
          <w:rFonts w:eastAsia="Times New Roman"/>
          <w:sz w:val="48"/>
          <w:szCs w:val="48"/>
        </w:rPr>
        <w:t xml:space="preserve"> </w:t>
      </w:r>
      <w:r>
        <w:rPr>
          <w:rFonts w:eastAsia="Times New Roman"/>
          <w:i/>
          <w:iCs/>
          <w:sz w:val="48"/>
          <w:szCs w:val="48"/>
          <w:vertAlign w:val="subscript"/>
        </w:rPr>
        <w:t>f t</w:t>
      </w:r>
      <w:r>
        <w:rPr>
          <w:rFonts w:ascii="Calibri" w:eastAsia="Calibri" w:hAnsi="Calibri" w:cs="Calibri"/>
        </w:rPr>
        <w:t xml:space="preserve"> of all members of the population at time t. Thus, we can expect schemas with above average fitness to be represented with increasing frequency on successive generations. If we view the </w:t>
      </w:r>
      <w:r>
        <w:rPr>
          <w:rFonts w:ascii="Calibri" w:eastAsia="Calibri" w:hAnsi="Calibri" w:cs="Calibri"/>
          <w:b/>
          <w:bCs/>
          <w:i/>
          <w:iCs/>
        </w:rPr>
        <w:t>GA</w:t>
      </w:r>
      <w:r>
        <w:rPr>
          <w:rFonts w:ascii="Calibri" w:eastAsia="Calibri" w:hAnsi="Calibri" w:cs="Calibri"/>
        </w:rPr>
        <w:t xml:space="preserve"> as performing a virtual parallel search through the space of possible schemas at the same time it performs its explicit parallel search through the space of individuals, then Equation indicates that more fit schemas will grow in influence over time.</w:t>
      </w:r>
    </w:p>
    <w:p w:rsidR="00322BC1" w:rsidRDefault="00322BC1">
      <w:pPr>
        <w:spacing w:line="54"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 xml:space="preserve">While the above analysis considered only the selection step of the </w:t>
      </w:r>
      <w:r>
        <w:rPr>
          <w:rFonts w:ascii="Calibri" w:eastAsia="Calibri" w:hAnsi="Calibri" w:cs="Calibri"/>
          <w:b/>
          <w:bCs/>
          <w:i/>
          <w:iCs/>
        </w:rPr>
        <w:t>GA,</w:t>
      </w:r>
      <w:r>
        <w:rPr>
          <w:rFonts w:ascii="Calibri" w:eastAsia="Calibri" w:hAnsi="Calibri" w:cs="Calibri"/>
        </w:rPr>
        <w:t xml:space="preserve"> the crossover and mutation steps must be considered as well. The schema theorem considers only the possible negative influence of these genetic operators (e.g., random mutation may decrease the number of representatives of </w:t>
      </w:r>
      <w:r>
        <w:rPr>
          <w:rFonts w:ascii="Calibri" w:eastAsia="Calibri" w:hAnsi="Calibri" w:cs="Calibri"/>
          <w:b/>
          <w:bCs/>
          <w:i/>
          <w:iCs/>
        </w:rPr>
        <w:t>s,</w:t>
      </w:r>
    </w:p>
    <w:p w:rsidR="00322BC1" w:rsidRDefault="00963C69">
      <w:pPr>
        <w:ind w:left="1500"/>
        <w:rPr>
          <w:sz w:val="20"/>
          <w:szCs w:val="20"/>
        </w:rPr>
      </w:pPr>
      <w:r>
        <w:rPr>
          <w:rFonts w:ascii="Symbol" w:eastAsia="Symbol" w:hAnsi="Symbol" w:cs="Symbol"/>
          <w:sz w:val="14"/>
          <w:szCs w:val="14"/>
        </w:rPr>
        <w:t></w:t>
      </w:r>
    </w:p>
    <w:p w:rsidR="00322BC1" w:rsidRDefault="00963C69">
      <w:pPr>
        <w:spacing w:line="209" w:lineRule="auto"/>
        <w:ind w:right="220"/>
        <w:jc w:val="both"/>
        <w:rPr>
          <w:sz w:val="20"/>
          <w:szCs w:val="20"/>
        </w:rPr>
      </w:pPr>
      <w:r>
        <w:rPr>
          <w:rFonts w:ascii="Calibri" w:eastAsia="Calibri" w:hAnsi="Calibri" w:cs="Calibri"/>
        </w:rPr>
        <w:t>independent of</w:t>
      </w:r>
      <w:r>
        <w:rPr>
          <w:rFonts w:eastAsia="Times New Roman"/>
          <w:sz w:val="24"/>
          <w:szCs w:val="24"/>
        </w:rPr>
        <w:t xml:space="preserve"> </w:t>
      </w:r>
      <w:r>
        <w:rPr>
          <w:rFonts w:eastAsia="Times New Roman"/>
          <w:i/>
          <w:iCs/>
          <w:sz w:val="24"/>
          <w:szCs w:val="24"/>
        </w:rPr>
        <w:t>u</w:t>
      </w:r>
      <w:r>
        <w:rPr>
          <w:rFonts w:ascii="Symbol" w:eastAsia="Symbol" w:hAnsi="Symbol" w:cs="Symbol"/>
          <w:sz w:val="31"/>
          <w:szCs w:val="31"/>
        </w:rPr>
        <w:t></w:t>
      </w:r>
      <w:r>
        <w:rPr>
          <w:rFonts w:eastAsia="Times New Roman"/>
          <w:i/>
          <w:iCs/>
          <w:sz w:val="24"/>
          <w:szCs w:val="24"/>
        </w:rPr>
        <w:t>s</w:t>
      </w:r>
      <w:r>
        <w:rPr>
          <w:rFonts w:eastAsia="Times New Roman"/>
          <w:sz w:val="24"/>
          <w:szCs w:val="24"/>
        </w:rPr>
        <w:t xml:space="preserve">, </w:t>
      </w:r>
      <w:r>
        <w:rPr>
          <w:rFonts w:eastAsia="Times New Roman"/>
          <w:i/>
          <w:iCs/>
          <w:sz w:val="24"/>
          <w:szCs w:val="24"/>
        </w:rPr>
        <w:t>t</w:t>
      </w:r>
      <w:r>
        <w:rPr>
          <w:rFonts w:ascii="Symbol" w:eastAsia="Symbol" w:hAnsi="Symbol" w:cs="Symbol"/>
          <w:sz w:val="31"/>
          <w:szCs w:val="31"/>
        </w:rPr>
        <w:t></w:t>
      </w:r>
      <w:r>
        <w:rPr>
          <w:rFonts w:ascii="Symbol" w:eastAsia="Symbol" w:hAnsi="Symbol" w:cs="Symbol"/>
          <w:sz w:val="31"/>
          <w:szCs w:val="31"/>
        </w:rPr>
        <w:t></w:t>
      </w:r>
      <w:r>
        <w:rPr>
          <w:rFonts w:ascii="Calibri" w:eastAsia="Calibri" w:hAnsi="Calibri" w:cs="Calibri"/>
        </w:rPr>
        <w:t xml:space="preserve"> and considers only the case of single-point crossover. The full schema theorem thus provides a lower bound on the expected frequency of schema </w:t>
      </w:r>
      <w:r>
        <w:rPr>
          <w:rFonts w:ascii="Calibri" w:eastAsia="Calibri" w:hAnsi="Calibri" w:cs="Calibri"/>
          <w:b/>
          <w:bCs/>
          <w:i/>
          <w:iCs/>
        </w:rPr>
        <w:t>s,</w:t>
      </w:r>
      <w:r>
        <w:rPr>
          <w:rFonts w:ascii="Calibri" w:eastAsia="Calibri" w:hAnsi="Calibri" w:cs="Calibri"/>
        </w:rPr>
        <w:t xml:space="preserve"> as follows:</w:t>
      </w:r>
    </w:p>
    <w:p w:rsidR="00322BC1" w:rsidRDefault="00963C69">
      <w:pPr>
        <w:spacing w:line="20" w:lineRule="exact"/>
        <w:rPr>
          <w:sz w:val="20"/>
          <w:szCs w:val="20"/>
        </w:rPr>
      </w:pPr>
      <w:r>
        <w:rPr>
          <w:noProof/>
          <w:sz w:val="20"/>
          <w:szCs w:val="20"/>
        </w:rPr>
        <w:drawing>
          <wp:anchor distT="0" distB="0" distL="114300" distR="114300" simplePos="0" relativeHeight="251724288" behindDoc="1" locked="0" layoutInCell="0" allowOverlap="1">
            <wp:simplePos x="0" y="0"/>
            <wp:positionH relativeFrom="column">
              <wp:posOffset>19050</wp:posOffset>
            </wp:positionH>
            <wp:positionV relativeFrom="paragraph">
              <wp:posOffset>5080</wp:posOffset>
            </wp:positionV>
            <wp:extent cx="5287645" cy="63563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95" cstate="print">
                      <a:extLst/>
                    </a:blip>
                    <a:srcRect/>
                    <a:stretch>
                      <a:fillRect/>
                    </a:stretch>
                  </pic:blipFill>
                  <pic:spPr bwMode="auto">
                    <a:xfrm>
                      <a:off x="0" y="0"/>
                      <a:ext cx="5287645" cy="63563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5" w:lineRule="exact"/>
        <w:rPr>
          <w:sz w:val="20"/>
          <w:szCs w:val="20"/>
        </w:rPr>
      </w:pPr>
    </w:p>
    <w:p w:rsidR="00322BC1" w:rsidRDefault="00963C69">
      <w:pPr>
        <w:rPr>
          <w:sz w:val="20"/>
          <w:szCs w:val="20"/>
        </w:rPr>
      </w:pPr>
      <w:r>
        <w:rPr>
          <w:rFonts w:ascii="Calibri" w:eastAsia="Calibri" w:hAnsi="Calibri" w:cs="Calibri"/>
        </w:rPr>
        <w:t xml:space="preserve">Here, </w:t>
      </w:r>
      <w:r>
        <w:rPr>
          <w:rFonts w:ascii="Calibri" w:eastAsia="Calibri" w:hAnsi="Calibri" w:cs="Calibri"/>
          <w:b/>
          <w:bCs/>
          <w:i/>
          <w:iCs/>
        </w:rPr>
        <w:t>p</w:t>
      </w:r>
      <w:r>
        <w:rPr>
          <w:rFonts w:ascii="Calibri" w:eastAsia="Calibri" w:hAnsi="Calibri" w:cs="Calibri"/>
          <w:b/>
          <w:bCs/>
          <w:i/>
          <w:iCs/>
          <w:sz w:val="27"/>
          <w:szCs w:val="27"/>
          <w:vertAlign w:val="subscript"/>
        </w:rPr>
        <w:t>c</w:t>
      </w:r>
      <w:r>
        <w:rPr>
          <w:rFonts w:ascii="Calibri" w:eastAsia="Calibri" w:hAnsi="Calibri" w:cs="Calibri"/>
        </w:rPr>
        <w:t xml:space="preserve"> is the probability that the single-point crossover operator will be applied</w:t>
      </w:r>
    </w:p>
    <w:p w:rsidR="00322BC1" w:rsidRDefault="00963C69">
      <w:pPr>
        <w:spacing w:line="235" w:lineRule="auto"/>
        <w:ind w:right="220"/>
        <w:jc w:val="both"/>
        <w:rPr>
          <w:sz w:val="20"/>
          <w:szCs w:val="20"/>
        </w:rPr>
      </w:pPr>
      <w:r>
        <w:rPr>
          <w:rFonts w:ascii="Calibri" w:eastAsia="Calibri" w:hAnsi="Calibri" w:cs="Calibri"/>
        </w:rPr>
        <w:t xml:space="preserve">to an arbitrary individual, and </w:t>
      </w:r>
      <w:r>
        <w:rPr>
          <w:rFonts w:ascii="Calibri" w:eastAsia="Calibri" w:hAnsi="Calibri" w:cs="Calibri"/>
          <w:b/>
          <w:bCs/>
          <w:i/>
          <w:iCs/>
        </w:rPr>
        <w:t>p</w:t>
      </w:r>
      <w:r>
        <w:rPr>
          <w:rFonts w:ascii="Calibri" w:eastAsia="Calibri" w:hAnsi="Calibri" w:cs="Calibri"/>
          <w:b/>
          <w:bCs/>
          <w:i/>
          <w:iCs/>
          <w:sz w:val="27"/>
          <w:szCs w:val="27"/>
          <w:vertAlign w:val="subscript"/>
        </w:rPr>
        <w:t>m</w:t>
      </w:r>
      <w:r>
        <w:rPr>
          <w:rFonts w:ascii="Calibri" w:eastAsia="Calibri" w:hAnsi="Calibri" w:cs="Calibri"/>
          <w:b/>
          <w:bCs/>
          <w:i/>
          <w:iCs/>
        </w:rPr>
        <w:t>,</w:t>
      </w:r>
      <w:r>
        <w:rPr>
          <w:rFonts w:ascii="Calibri" w:eastAsia="Calibri" w:hAnsi="Calibri" w:cs="Calibri"/>
        </w:rPr>
        <w:t xml:space="preserve"> is the probability that an arbitrary bit of an arbitrary individual will be mutated by the mutation operator. </w:t>
      </w:r>
      <w:r>
        <w:rPr>
          <w:rFonts w:ascii="Calibri" w:eastAsia="Calibri" w:hAnsi="Calibri" w:cs="Calibri"/>
          <w:b/>
          <w:bCs/>
          <w:i/>
          <w:iCs/>
        </w:rPr>
        <w:t>o(s)</w:t>
      </w:r>
      <w:r>
        <w:rPr>
          <w:rFonts w:ascii="Calibri" w:eastAsia="Calibri" w:hAnsi="Calibri" w:cs="Calibri"/>
        </w:rPr>
        <w:t xml:space="preserve"> is the number of </w:t>
      </w:r>
      <w:r>
        <w:rPr>
          <w:rFonts w:ascii="Calibri" w:eastAsia="Calibri" w:hAnsi="Calibri" w:cs="Calibri"/>
          <w:i/>
          <w:iCs/>
        </w:rPr>
        <w:t>defined bits</w:t>
      </w:r>
      <w:r>
        <w:rPr>
          <w:rFonts w:ascii="Calibri" w:eastAsia="Calibri" w:hAnsi="Calibri" w:cs="Calibri"/>
        </w:rPr>
        <w:t xml:space="preserve"> in schema </w:t>
      </w:r>
      <w:r>
        <w:rPr>
          <w:rFonts w:ascii="Calibri" w:eastAsia="Calibri" w:hAnsi="Calibri" w:cs="Calibri"/>
          <w:b/>
          <w:bCs/>
          <w:i/>
          <w:iCs/>
        </w:rPr>
        <w:t>s,</w:t>
      </w:r>
      <w:r>
        <w:rPr>
          <w:rFonts w:ascii="Calibri" w:eastAsia="Calibri" w:hAnsi="Calibri" w:cs="Calibri"/>
        </w:rPr>
        <w:t xml:space="preserve"> where 0 and 1 are defined bits, but * is not. </w:t>
      </w:r>
      <w:r>
        <w:rPr>
          <w:rFonts w:ascii="Calibri" w:eastAsia="Calibri" w:hAnsi="Calibri" w:cs="Calibri"/>
          <w:b/>
          <w:bCs/>
          <w:i/>
          <w:iCs/>
        </w:rPr>
        <w:t>d(s)</w:t>
      </w:r>
      <w:r>
        <w:rPr>
          <w:rFonts w:ascii="Calibri" w:eastAsia="Calibri" w:hAnsi="Calibri" w:cs="Calibri"/>
        </w:rPr>
        <w:t xml:space="preserve"> is the distance between the leftmost and rightmost defined bits in </w:t>
      </w:r>
      <w:r>
        <w:rPr>
          <w:rFonts w:ascii="Calibri" w:eastAsia="Calibri" w:hAnsi="Calibri" w:cs="Calibri"/>
          <w:b/>
          <w:bCs/>
          <w:i/>
          <w:iCs/>
        </w:rPr>
        <w:t>s.</w:t>
      </w:r>
      <w:r>
        <w:rPr>
          <w:rFonts w:ascii="Calibri" w:eastAsia="Calibri" w:hAnsi="Calibri" w:cs="Calibri"/>
        </w:rPr>
        <w:t xml:space="preserve"> Finally, </w:t>
      </w:r>
      <w:r>
        <w:rPr>
          <w:rFonts w:ascii="Calibri" w:eastAsia="Calibri" w:hAnsi="Calibri" w:cs="Calibri"/>
          <w:i/>
          <w:iCs/>
        </w:rPr>
        <w:t>l</w:t>
      </w:r>
      <w:r>
        <w:rPr>
          <w:rFonts w:ascii="Calibri" w:eastAsia="Calibri" w:hAnsi="Calibri" w:cs="Calibri"/>
        </w:rPr>
        <w:t xml:space="preserve"> is the length of the individual bit strings in the population. Notice the leftmost term in Equation is identical to the term from Equation and describes the effect of the selection step. The middle term describes the effect of the single-point crossover operator-in particular, it describes the probability that an arbitrary individual representing </w:t>
      </w:r>
      <w:r>
        <w:rPr>
          <w:rFonts w:ascii="Calibri" w:eastAsia="Calibri" w:hAnsi="Calibri" w:cs="Calibri"/>
          <w:b/>
          <w:bCs/>
          <w:i/>
          <w:iCs/>
        </w:rPr>
        <w:t>s</w:t>
      </w:r>
      <w:r>
        <w:rPr>
          <w:rFonts w:ascii="Calibri" w:eastAsia="Calibri" w:hAnsi="Calibri" w:cs="Calibri"/>
        </w:rPr>
        <w:t xml:space="preserve"> will still represent </w:t>
      </w:r>
      <w:r>
        <w:rPr>
          <w:rFonts w:ascii="Calibri" w:eastAsia="Calibri" w:hAnsi="Calibri" w:cs="Calibri"/>
          <w:b/>
          <w:bCs/>
          <w:i/>
          <w:iCs/>
        </w:rPr>
        <w:t>s</w:t>
      </w:r>
      <w:r>
        <w:rPr>
          <w:rFonts w:ascii="Calibri" w:eastAsia="Calibri" w:hAnsi="Calibri" w:cs="Calibri"/>
        </w:rPr>
        <w:t xml:space="preserve"> following application of this crossover operator. The rightmost term describes the probability that an arbitrary individual representing schema </w:t>
      </w:r>
      <w:r>
        <w:rPr>
          <w:rFonts w:ascii="Calibri" w:eastAsia="Calibri" w:hAnsi="Calibri" w:cs="Calibri"/>
          <w:b/>
          <w:bCs/>
          <w:i/>
          <w:iCs/>
        </w:rPr>
        <w:t>s</w:t>
      </w:r>
      <w:r>
        <w:rPr>
          <w:rFonts w:ascii="Calibri" w:eastAsia="Calibri" w:hAnsi="Calibri" w:cs="Calibri"/>
        </w:rPr>
        <w:t xml:space="preserve"> will still represent schema </w:t>
      </w:r>
      <w:r>
        <w:rPr>
          <w:rFonts w:ascii="Calibri" w:eastAsia="Calibri" w:hAnsi="Calibri" w:cs="Calibri"/>
          <w:b/>
          <w:bCs/>
          <w:i/>
          <w:iCs/>
        </w:rPr>
        <w:t>s</w:t>
      </w:r>
      <w:r>
        <w:rPr>
          <w:rFonts w:ascii="Calibri" w:eastAsia="Calibri" w:hAnsi="Calibri" w:cs="Calibri"/>
        </w:rPr>
        <w:t xml:space="preserve"> following application of the mutation operator. Note that the effects of</w:t>
      </w:r>
      <w:r>
        <w:rPr>
          <w:rFonts w:ascii="Calibri" w:eastAsia="Calibri" w:hAnsi="Calibri" w:cs="Calibri"/>
          <w:b/>
          <w:bCs/>
          <w:i/>
          <w:iCs/>
        </w:rPr>
        <w:t xml:space="preserve"> </w:t>
      </w:r>
      <w:r>
        <w:rPr>
          <w:rFonts w:ascii="Calibri" w:eastAsia="Calibri" w:hAnsi="Calibri" w:cs="Calibri"/>
        </w:rPr>
        <w:t xml:space="preserve">single-point crossover and mutation increase with the number of defined bits </w:t>
      </w:r>
      <w:r>
        <w:rPr>
          <w:rFonts w:ascii="Calibri" w:eastAsia="Calibri" w:hAnsi="Calibri" w:cs="Calibri"/>
          <w:b/>
          <w:bCs/>
          <w:i/>
          <w:iCs/>
        </w:rPr>
        <w:t>o(s)</w:t>
      </w:r>
      <w:r>
        <w:rPr>
          <w:rFonts w:ascii="Calibri" w:eastAsia="Calibri" w:hAnsi="Calibri" w:cs="Calibri"/>
        </w:rPr>
        <w:t xml:space="preserve"> in the schema and with the distance </w:t>
      </w:r>
      <w:r>
        <w:rPr>
          <w:rFonts w:ascii="Calibri" w:eastAsia="Calibri" w:hAnsi="Calibri" w:cs="Calibri"/>
          <w:b/>
          <w:bCs/>
          <w:i/>
          <w:iCs/>
        </w:rPr>
        <w:t>d(s)</w:t>
      </w:r>
      <w:r>
        <w:rPr>
          <w:rFonts w:ascii="Calibri" w:eastAsia="Calibri" w:hAnsi="Calibri" w:cs="Calibri"/>
        </w:rPr>
        <w:t xml:space="preserve"> between the defined bits. Thus, the schema theorem can be roughly interpreted as stating that more fit schemas will tend to grow in influence, especially schemas containing a small number of defined bits (i.e., containing a large number of *'s), and especially when these defined bits</w:t>
      </w:r>
    </w:p>
    <w:p w:rsidR="00322BC1" w:rsidRDefault="00322BC1">
      <w:pPr>
        <w:spacing w:line="42" w:lineRule="exact"/>
        <w:rPr>
          <w:sz w:val="20"/>
          <w:szCs w:val="20"/>
        </w:rPr>
      </w:pPr>
    </w:p>
    <w:p w:rsidR="00322BC1" w:rsidRDefault="00963C69">
      <w:pPr>
        <w:ind w:right="220"/>
        <w:jc w:val="center"/>
        <w:rPr>
          <w:sz w:val="20"/>
          <w:szCs w:val="20"/>
        </w:rPr>
      </w:pPr>
      <w:r>
        <w:rPr>
          <w:rFonts w:ascii="Calibri" w:eastAsia="Calibri" w:hAnsi="Calibri" w:cs="Calibri"/>
        </w:rPr>
        <w:t>109</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31" w:lineRule="auto"/>
        <w:ind w:right="220"/>
        <w:jc w:val="both"/>
        <w:rPr>
          <w:sz w:val="20"/>
          <w:szCs w:val="20"/>
        </w:rPr>
      </w:pPr>
      <w:bookmarkStart w:id="113" w:name="page115"/>
      <w:bookmarkEnd w:id="113"/>
      <w:r>
        <w:rPr>
          <w:rFonts w:ascii="Calibri" w:eastAsia="Calibri" w:hAnsi="Calibri" w:cs="Calibri"/>
        </w:rPr>
        <w:lastRenderedPageBreak/>
        <w:t>are near one another within the bit string. The schema theorem is perhaps the most widely cited characterization of population evolution within a GA. One way in which it is incomplete is that it fails to consider the (presumably) positive effects of crossover and mutation. Numerous more recent theoretical analyses have been proposed, including analyses based on Markov chain models and on statistical mechanics models.</w:t>
      </w:r>
    </w:p>
    <w:p w:rsidR="00322BC1" w:rsidRDefault="00322BC1">
      <w:pPr>
        <w:spacing w:line="231" w:lineRule="exact"/>
        <w:rPr>
          <w:sz w:val="20"/>
          <w:szCs w:val="20"/>
        </w:rPr>
      </w:pPr>
    </w:p>
    <w:p w:rsidR="00322BC1" w:rsidRDefault="00963C69">
      <w:pPr>
        <w:rPr>
          <w:sz w:val="20"/>
          <w:szCs w:val="20"/>
        </w:rPr>
      </w:pPr>
      <w:r>
        <w:rPr>
          <w:rFonts w:ascii="Calibri" w:eastAsia="Calibri" w:hAnsi="Calibri" w:cs="Calibri"/>
          <w:b/>
          <w:bCs/>
        </w:rPr>
        <w:t>5.5 GENETIC PROGRAMMING</w:t>
      </w:r>
    </w:p>
    <w:p w:rsidR="00322BC1" w:rsidRDefault="00322BC1">
      <w:pPr>
        <w:spacing w:line="49" w:lineRule="exact"/>
        <w:rPr>
          <w:sz w:val="20"/>
          <w:szCs w:val="20"/>
        </w:rPr>
      </w:pPr>
    </w:p>
    <w:p w:rsidR="00322BC1" w:rsidRDefault="00963C69">
      <w:pPr>
        <w:spacing w:line="225" w:lineRule="auto"/>
        <w:ind w:right="220"/>
        <w:jc w:val="both"/>
        <w:rPr>
          <w:sz w:val="20"/>
          <w:szCs w:val="20"/>
        </w:rPr>
      </w:pPr>
      <w:r>
        <w:rPr>
          <w:rFonts w:ascii="Calibri" w:eastAsia="Calibri" w:hAnsi="Calibri" w:cs="Calibri"/>
        </w:rPr>
        <w:t>Genetic programming (GP) is a form of evolutionary computation in which the individuals in the evolving population are computer programs rather than bit strings. The basic genetic programming approach and presents a broad range of simple programs that can be successfully learned by GP.</w:t>
      </w:r>
    </w:p>
    <w:p w:rsidR="00322BC1" w:rsidRDefault="00322BC1">
      <w:pPr>
        <w:spacing w:line="269" w:lineRule="exact"/>
        <w:rPr>
          <w:sz w:val="20"/>
          <w:szCs w:val="20"/>
        </w:rPr>
      </w:pPr>
    </w:p>
    <w:p w:rsidR="00322BC1" w:rsidRDefault="00963C69">
      <w:pPr>
        <w:rPr>
          <w:sz w:val="20"/>
          <w:szCs w:val="20"/>
        </w:rPr>
      </w:pPr>
      <w:r>
        <w:rPr>
          <w:rFonts w:ascii="Calibri" w:eastAsia="Calibri" w:hAnsi="Calibri" w:cs="Calibri"/>
          <w:b/>
          <w:bCs/>
        </w:rPr>
        <w:t>Representing Programs</w:t>
      </w:r>
    </w:p>
    <w:p w:rsidR="00322BC1" w:rsidRDefault="00322BC1">
      <w:pPr>
        <w:spacing w:line="49" w:lineRule="exact"/>
        <w:rPr>
          <w:sz w:val="20"/>
          <w:szCs w:val="20"/>
        </w:rPr>
      </w:pPr>
    </w:p>
    <w:p w:rsidR="00322BC1" w:rsidRDefault="00963C69">
      <w:pPr>
        <w:spacing w:line="209" w:lineRule="auto"/>
        <w:ind w:right="220"/>
        <w:jc w:val="both"/>
        <w:rPr>
          <w:sz w:val="20"/>
          <w:szCs w:val="20"/>
        </w:rPr>
      </w:pPr>
      <w:r>
        <w:rPr>
          <w:rFonts w:ascii="Calibri" w:eastAsia="Calibri" w:hAnsi="Calibri" w:cs="Calibri"/>
        </w:rPr>
        <w:t>Programs manipulated by a GP are typically represented by trees corresponding to the parse tree of the program. Each function call is represented by a node in the tree, and the arguments to the function are given by its descendant nodes. For example, below Figure illustrates this tree representation for the</w:t>
      </w:r>
    </w:p>
    <w:p w:rsidR="00322BC1" w:rsidRDefault="00322BC1">
      <w:pPr>
        <w:spacing w:line="2" w:lineRule="exact"/>
        <w:rPr>
          <w:sz w:val="20"/>
          <w:szCs w:val="20"/>
        </w:rPr>
      </w:pPr>
    </w:p>
    <w:p w:rsidR="00322BC1" w:rsidRDefault="00963C69">
      <w:pPr>
        <w:rPr>
          <w:sz w:val="20"/>
          <w:szCs w:val="20"/>
        </w:rPr>
      </w:pPr>
      <w:r>
        <w:rPr>
          <w:rFonts w:ascii="Calibri" w:eastAsia="Calibri" w:hAnsi="Calibri" w:cs="Calibri"/>
          <w:sz w:val="21"/>
          <w:szCs w:val="21"/>
        </w:rPr>
        <w:t xml:space="preserve">function sin(x) + </w:t>
      </w:r>
      <w:r>
        <w:rPr>
          <w:noProof/>
          <w:sz w:val="1"/>
          <w:szCs w:val="1"/>
        </w:rPr>
        <w:drawing>
          <wp:inline distT="0" distB="0" distL="0" distR="0">
            <wp:extent cx="22225" cy="1651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96" cstate="print">
                      <a:extLst/>
                    </a:blip>
                    <a:srcRect/>
                    <a:stretch>
                      <a:fillRect/>
                    </a:stretch>
                  </pic:blipFill>
                  <pic:spPr bwMode="auto">
                    <a:xfrm>
                      <a:off x="0" y="0"/>
                      <a:ext cx="22225" cy="16510"/>
                    </a:xfrm>
                    <a:prstGeom prst="rect">
                      <a:avLst/>
                    </a:prstGeom>
                    <a:noFill/>
                    <a:ln>
                      <a:noFill/>
                    </a:ln>
                  </pic:spPr>
                </pic:pic>
              </a:graphicData>
            </a:graphic>
          </wp:inline>
        </w:drawing>
      </w:r>
      <w:r>
        <w:rPr>
          <w:noProof/>
          <w:sz w:val="1"/>
          <w:szCs w:val="1"/>
        </w:rPr>
        <w:drawing>
          <wp:inline distT="0" distB="0" distL="0" distR="0">
            <wp:extent cx="43180" cy="24257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97" cstate="print">
                      <a:extLst/>
                    </a:blip>
                    <a:srcRect/>
                    <a:stretch>
                      <a:fillRect/>
                    </a:stretch>
                  </pic:blipFill>
                  <pic:spPr bwMode="auto">
                    <a:xfrm>
                      <a:off x="0" y="0"/>
                      <a:ext cx="43180" cy="242570"/>
                    </a:xfrm>
                    <a:prstGeom prst="rect">
                      <a:avLst/>
                    </a:prstGeom>
                    <a:noFill/>
                    <a:ln>
                      <a:noFill/>
                    </a:ln>
                  </pic:spPr>
                </pic:pic>
              </a:graphicData>
            </a:graphic>
          </wp:inline>
        </w:drawing>
      </w:r>
      <w:r>
        <w:rPr>
          <w:rFonts w:ascii="Symbol" w:eastAsia="Symbol" w:hAnsi="Symbol" w:cs="Symbol"/>
          <w:sz w:val="43"/>
          <w:szCs w:val="43"/>
        </w:rPr>
        <w:t></w:t>
      </w:r>
      <w:r>
        <w:rPr>
          <w:rFonts w:eastAsia="Times New Roman"/>
          <w:i/>
          <w:iCs/>
          <w:sz w:val="34"/>
          <w:szCs w:val="34"/>
        </w:rPr>
        <w:t>x</w:t>
      </w:r>
      <w:r>
        <w:rPr>
          <w:rFonts w:eastAsia="Times New Roman"/>
          <w:sz w:val="26"/>
          <w:szCs w:val="26"/>
          <w:vertAlign w:val="superscript"/>
        </w:rPr>
        <w:t>2</w:t>
      </w:r>
      <w:r>
        <w:rPr>
          <w:rFonts w:ascii="Symbol" w:eastAsia="Symbol" w:hAnsi="Symbol" w:cs="Symbol"/>
        </w:rPr>
        <w:t></w:t>
      </w:r>
      <w:r>
        <w:rPr>
          <w:rFonts w:ascii="Symbol" w:eastAsia="Symbol" w:hAnsi="Symbol" w:cs="Symbol"/>
        </w:rPr>
        <w:t></w:t>
      </w:r>
      <w:r>
        <w:rPr>
          <w:rFonts w:eastAsia="Times New Roman"/>
        </w:rPr>
        <w:t xml:space="preserve"> </w:t>
      </w:r>
      <w:r>
        <w:rPr>
          <w:rFonts w:eastAsia="Times New Roman"/>
          <w:i/>
          <w:iCs/>
        </w:rPr>
        <w:t>y</w:t>
      </w:r>
      <w:r>
        <w:rPr>
          <w:rFonts w:ascii="Symbol" w:eastAsia="Symbol" w:hAnsi="Symbol" w:cs="Symbol"/>
          <w:sz w:val="43"/>
          <w:szCs w:val="43"/>
        </w:rPr>
        <w:t></w:t>
      </w:r>
      <w:r>
        <w:rPr>
          <w:rFonts w:ascii="Calibri" w:eastAsia="Calibri" w:hAnsi="Calibri" w:cs="Calibri"/>
          <w:i/>
          <w:iCs/>
          <w:sz w:val="21"/>
          <w:szCs w:val="21"/>
        </w:rPr>
        <w:t>.</w:t>
      </w:r>
      <w:r>
        <w:rPr>
          <w:rFonts w:ascii="Calibri" w:eastAsia="Calibri" w:hAnsi="Calibri" w:cs="Calibri"/>
          <w:sz w:val="21"/>
          <w:szCs w:val="21"/>
        </w:rPr>
        <w:t xml:space="preserve"> To apply genetic programming to a particular domain, the user must define</w:t>
      </w:r>
    </w:p>
    <w:p w:rsidR="00322BC1" w:rsidRDefault="00963C69">
      <w:pPr>
        <w:spacing w:line="20" w:lineRule="exact"/>
        <w:rPr>
          <w:sz w:val="20"/>
          <w:szCs w:val="20"/>
        </w:rPr>
      </w:pPr>
      <w:r>
        <w:rPr>
          <w:noProof/>
          <w:sz w:val="20"/>
          <w:szCs w:val="20"/>
        </w:rPr>
        <w:drawing>
          <wp:anchor distT="0" distB="0" distL="114300" distR="114300" simplePos="0" relativeHeight="251725312" behindDoc="1" locked="0" layoutInCell="0" allowOverlap="1">
            <wp:simplePos x="0" y="0"/>
            <wp:positionH relativeFrom="column">
              <wp:posOffset>961390</wp:posOffset>
            </wp:positionH>
            <wp:positionV relativeFrom="paragraph">
              <wp:posOffset>-111760</wp:posOffset>
            </wp:positionV>
            <wp:extent cx="40005" cy="90170"/>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98" cstate="print">
                      <a:extLst/>
                    </a:blip>
                    <a:srcRect/>
                    <a:stretch>
                      <a:fillRect/>
                    </a:stretch>
                  </pic:blipFill>
                  <pic:spPr bwMode="auto">
                    <a:xfrm>
                      <a:off x="0" y="0"/>
                      <a:ext cx="40005" cy="90170"/>
                    </a:xfrm>
                    <a:prstGeom prst="rect">
                      <a:avLst/>
                    </a:prstGeom>
                    <a:noFill/>
                  </pic:spPr>
                </pic:pic>
              </a:graphicData>
            </a:graphic>
          </wp:anchor>
        </w:drawing>
      </w:r>
      <w:r w:rsidR="00062B35">
        <w:rPr>
          <w:noProof/>
          <w:sz w:val="20"/>
          <w:szCs w:val="20"/>
        </w:rPr>
        <mc:AlternateContent>
          <mc:Choice Requires="wps">
            <w:drawing>
              <wp:anchor distT="0" distB="0" distL="0" distR="0" simplePos="0" relativeHeight="251769344" behindDoc="0" locked="0" layoutInCell="0" allowOverlap="1">
                <wp:simplePos x="0" y="0"/>
                <wp:positionH relativeFrom="column">
                  <wp:posOffset>1035685</wp:posOffset>
                </wp:positionH>
                <wp:positionV relativeFrom="paragraph">
                  <wp:posOffset>-264795</wp:posOffset>
                </wp:positionV>
                <wp:extent cx="466090" cy="0"/>
                <wp:effectExtent l="6985" t="11430" r="12700" b="7620"/>
                <wp:wrapNone/>
                <wp:docPr id="17" name="Shap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090" cy="0"/>
                        </a:xfrm>
                        <a:prstGeom prst="line">
                          <a:avLst/>
                        </a:prstGeom>
                        <a:noFill/>
                        <a:ln w="634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226" o:spid="_x0000_s1026" style="position:absolute;z-index:251769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81.55pt,-20.85pt" to="118.2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" o:allowincell="f" strokeweight=".17617mm"/>
            </w:pict>
          </mc:Fallback>
        </mc:AlternateContent>
      </w:r>
      <w:r w:rsidR="00062B35">
        <w:rPr>
          <w:noProof/>
          <w:sz w:val="20"/>
          <w:szCs w:val="20"/>
        </w:rPr>
        <mc:AlternateContent>
          <mc:Choice Requires="wps">
            <w:drawing>
              <wp:anchor distT="0" distB="0" distL="0" distR="0" simplePos="0" relativeHeight="251770368" behindDoc="0" locked="0" layoutInCell="0" allowOverlap="1">
                <wp:simplePos x="0" y="0"/>
                <wp:positionH relativeFrom="column">
                  <wp:posOffset>3272155</wp:posOffset>
                </wp:positionH>
                <wp:positionV relativeFrom="paragraph">
                  <wp:posOffset>52070</wp:posOffset>
                </wp:positionV>
                <wp:extent cx="82550" cy="0"/>
                <wp:effectExtent l="5080" t="13970" r="7620" b="5080"/>
                <wp:wrapNone/>
                <wp:docPr id="1" name="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 cy="0"/>
                        </a:xfrm>
                        <a:prstGeom prst="line">
                          <a:avLst/>
                        </a:prstGeom>
                        <a:noFill/>
                        <a:ln w="64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hape 227" o:spid="_x0000_s1026" style="position:absolute;z-index:251770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65pt,4.1pt" to="264.1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" o:allowincell="f" strokeweight=".17931mm"/>
            </w:pict>
          </mc:Fallback>
        </mc:AlternateContent>
      </w:r>
    </w:p>
    <w:p w:rsidR="00322BC1" w:rsidRDefault="00322BC1">
      <w:pPr>
        <w:spacing w:line="2" w:lineRule="exact"/>
        <w:rPr>
          <w:sz w:val="20"/>
          <w:szCs w:val="20"/>
        </w:rPr>
      </w:pPr>
    </w:p>
    <w:p w:rsidR="00322BC1" w:rsidRDefault="00963C69">
      <w:pPr>
        <w:rPr>
          <w:sz w:val="20"/>
          <w:szCs w:val="20"/>
        </w:rPr>
      </w:pPr>
      <w:r>
        <w:rPr>
          <w:rFonts w:ascii="Calibri" w:eastAsia="Calibri" w:hAnsi="Calibri" w:cs="Calibri"/>
        </w:rPr>
        <w:t xml:space="preserve">the primitive functions to be considered (e.g., sin, cos, </w:t>
      </w:r>
      <w:r>
        <w:rPr>
          <w:noProof/>
          <w:sz w:val="1"/>
          <w:szCs w:val="1"/>
        </w:rPr>
        <w:drawing>
          <wp:inline distT="0" distB="0" distL="0" distR="0">
            <wp:extent cx="22860" cy="1651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99" cstate="print">
                      <a:extLst/>
                    </a:blip>
                    <a:srcRect/>
                    <a:stretch>
                      <a:fillRect/>
                    </a:stretch>
                  </pic:blipFill>
                  <pic:spPr bwMode="auto">
                    <a:xfrm>
                      <a:off x="0" y="0"/>
                      <a:ext cx="22860" cy="16510"/>
                    </a:xfrm>
                    <a:prstGeom prst="rect">
                      <a:avLst/>
                    </a:prstGeom>
                    <a:noFill/>
                    <a:ln>
                      <a:noFill/>
                    </a:ln>
                  </pic:spPr>
                </pic:pic>
              </a:graphicData>
            </a:graphic>
          </wp:inline>
        </w:drawing>
      </w:r>
      <w:r>
        <w:rPr>
          <w:noProof/>
          <w:sz w:val="1"/>
          <w:szCs w:val="1"/>
        </w:rPr>
        <w:drawing>
          <wp:inline distT="0" distB="0" distL="0" distR="0">
            <wp:extent cx="43815" cy="19177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00" cstate="print">
                      <a:extLst/>
                    </a:blip>
                    <a:srcRect/>
                    <a:stretch>
                      <a:fillRect/>
                    </a:stretch>
                  </pic:blipFill>
                  <pic:spPr bwMode="auto">
                    <a:xfrm>
                      <a:off x="0" y="0"/>
                      <a:ext cx="43815" cy="191770"/>
                    </a:xfrm>
                    <a:prstGeom prst="rect">
                      <a:avLst/>
                    </a:prstGeom>
                    <a:noFill/>
                    <a:ln>
                      <a:noFill/>
                    </a:ln>
                  </pic:spPr>
                </pic:pic>
              </a:graphicData>
            </a:graphic>
          </wp:inline>
        </w:drawing>
      </w:r>
      <w:r>
        <w:rPr>
          <w:rFonts w:ascii="Calibri" w:eastAsia="Calibri" w:hAnsi="Calibri" w:cs="Calibri"/>
        </w:rPr>
        <w:t xml:space="preserve">  , +, -, exponential~), as well as the terminals</w:t>
      </w:r>
    </w:p>
    <w:p w:rsidR="00322BC1" w:rsidRDefault="00963C69">
      <w:pPr>
        <w:spacing w:line="20" w:lineRule="exact"/>
        <w:rPr>
          <w:sz w:val="20"/>
          <w:szCs w:val="20"/>
        </w:rPr>
      </w:pPr>
      <w:r>
        <w:rPr>
          <w:noProof/>
          <w:sz w:val="20"/>
          <w:szCs w:val="20"/>
        </w:rPr>
        <w:drawing>
          <wp:anchor distT="0" distB="0" distL="114300" distR="114300" simplePos="0" relativeHeight="251726336" behindDoc="1" locked="0" layoutInCell="0" allowOverlap="1">
            <wp:simplePos x="0" y="0"/>
            <wp:positionH relativeFrom="column">
              <wp:posOffset>3197860</wp:posOffset>
            </wp:positionH>
            <wp:positionV relativeFrom="paragraph">
              <wp:posOffset>-67945</wp:posOffset>
            </wp:positionV>
            <wp:extent cx="40005" cy="7048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01" cstate="print">
                      <a:extLst/>
                    </a:blip>
                    <a:srcRect/>
                    <a:stretch>
                      <a:fillRect/>
                    </a:stretch>
                  </pic:blipFill>
                  <pic:spPr bwMode="auto">
                    <a:xfrm>
                      <a:off x="0" y="0"/>
                      <a:ext cx="40005" cy="70485"/>
                    </a:xfrm>
                    <a:prstGeom prst="rect">
                      <a:avLst/>
                    </a:prstGeom>
                    <a:noFill/>
                  </pic:spPr>
                </pic:pic>
              </a:graphicData>
            </a:graphic>
          </wp:anchor>
        </w:drawing>
      </w:r>
    </w:p>
    <w:p w:rsidR="00322BC1" w:rsidRDefault="00322BC1">
      <w:pPr>
        <w:spacing w:line="73" w:lineRule="exact"/>
        <w:rPr>
          <w:sz w:val="20"/>
          <w:szCs w:val="20"/>
        </w:rPr>
      </w:pPr>
    </w:p>
    <w:p w:rsidR="00322BC1" w:rsidRDefault="00963C69">
      <w:pPr>
        <w:spacing w:line="234" w:lineRule="auto"/>
        <w:ind w:right="220"/>
        <w:jc w:val="both"/>
        <w:rPr>
          <w:sz w:val="20"/>
          <w:szCs w:val="20"/>
        </w:rPr>
      </w:pPr>
      <w:r>
        <w:rPr>
          <w:rFonts w:ascii="Calibri" w:eastAsia="Calibri" w:hAnsi="Calibri" w:cs="Calibri"/>
        </w:rPr>
        <w:t xml:space="preserve">(e.g., x, </w:t>
      </w:r>
      <w:r>
        <w:rPr>
          <w:rFonts w:ascii="Calibri" w:eastAsia="Calibri" w:hAnsi="Calibri" w:cs="Calibri"/>
          <w:b/>
          <w:bCs/>
          <w:i/>
          <w:iCs/>
        </w:rPr>
        <w:t>y,</w:t>
      </w:r>
      <w:r>
        <w:rPr>
          <w:rFonts w:ascii="Calibri" w:eastAsia="Calibri" w:hAnsi="Calibri" w:cs="Calibri"/>
        </w:rPr>
        <w:t xml:space="preserve"> constants such as 2). The genetic programming algorithm then uses an evolutionary search to explore the vast space of programs that can be described using these primitives. As in a genetic algorithm, the prototypical genetic programming algorithm maintains a population of individuals (in this case, program trees). On each iteration, it produces a new generation of individuals using selection, crossover, and mutation. The fitness of a given individual program in the population is typically determined by executing the program on a set of training data. Crossover operations are performed by replacing a randomly chosen subtree of one parent program by a subtree from the other parent program.</w:t>
      </w:r>
    </w:p>
    <w:p w:rsidR="00322BC1" w:rsidRDefault="00963C69">
      <w:pPr>
        <w:spacing w:line="20" w:lineRule="exact"/>
        <w:rPr>
          <w:sz w:val="20"/>
          <w:szCs w:val="20"/>
        </w:rPr>
      </w:pPr>
      <w:r>
        <w:rPr>
          <w:noProof/>
          <w:sz w:val="20"/>
          <w:szCs w:val="20"/>
        </w:rPr>
        <w:drawing>
          <wp:anchor distT="0" distB="0" distL="114300" distR="114300" simplePos="0" relativeHeight="251727360" behindDoc="1" locked="0" layoutInCell="0" allowOverlap="1">
            <wp:simplePos x="0" y="0"/>
            <wp:positionH relativeFrom="column">
              <wp:posOffset>19050</wp:posOffset>
            </wp:positionH>
            <wp:positionV relativeFrom="paragraph">
              <wp:posOffset>7620</wp:posOffset>
            </wp:positionV>
            <wp:extent cx="2966085" cy="288607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02" cstate="print">
                      <a:extLst/>
                    </a:blip>
                    <a:srcRect/>
                    <a:stretch>
                      <a:fillRect/>
                    </a:stretch>
                  </pic:blipFill>
                  <pic:spPr bwMode="auto">
                    <a:xfrm>
                      <a:off x="0" y="0"/>
                      <a:ext cx="2966085" cy="288607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0" w:lineRule="exact"/>
        <w:rPr>
          <w:sz w:val="20"/>
          <w:szCs w:val="20"/>
        </w:rPr>
      </w:pPr>
    </w:p>
    <w:p w:rsidR="00322BC1" w:rsidRDefault="00963C69">
      <w:pPr>
        <w:ind w:right="220"/>
        <w:jc w:val="center"/>
        <w:rPr>
          <w:sz w:val="20"/>
          <w:szCs w:val="20"/>
        </w:rPr>
      </w:pPr>
      <w:r>
        <w:rPr>
          <w:rFonts w:ascii="Calibri" w:eastAsia="Calibri" w:hAnsi="Calibri" w:cs="Calibri"/>
        </w:rPr>
        <w:t>110</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00" w:lineRule="exact"/>
        <w:rPr>
          <w:sz w:val="20"/>
          <w:szCs w:val="20"/>
        </w:rPr>
      </w:pPr>
      <w:bookmarkStart w:id="114" w:name="page116"/>
      <w:bookmarkEnd w:id="114"/>
      <w:r>
        <w:rPr>
          <w:noProof/>
          <w:sz w:val="20"/>
          <w:szCs w:val="20"/>
        </w:rPr>
        <w:lastRenderedPageBreak/>
        <w:drawing>
          <wp:anchor distT="0" distB="0" distL="114300" distR="114300" simplePos="0" relativeHeight="251728384" behindDoc="1" locked="0" layoutInCell="0" allowOverlap="1">
            <wp:simplePos x="0" y="0"/>
            <wp:positionH relativeFrom="page">
              <wp:posOffset>819150</wp:posOffset>
            </wp:positionH>
            <wp:positionV relativeFrom="page">
              <wp:posOffset>864235</wp:posOffset>
            </wp:positionV>
            <wp:extent cx="4277995" cy="4316730"/>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03" cstate="print">
                      <a:clrChange>
                        <a:clrFrom>
                          <a:srgbClr val="FFFFFF"/>
                        </a:clrFrom>
                        <a:clrTo>
                          <a:srgbClr val="FFFFFF">
                            <a:alpha val="0"/>
                          </a:srgbClr>
                        </a:clrTo>
                      </a:clrChange>
                      <a:extLst/>
                    </a:blip>
                    <a:srcRect/>
                    <a:stretch>
                      <a:fillRect/>
                    </a:stretch>
                  </pic:blipFill>
                  <pic:spPr bwMode="auto">
                    <a:xfrm>
                      <a:off x="0" y="0"/>
                      <a:ext cx="4277995" cy="4316730"/>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4" w:lineRule="exact"/>
        <w:rPr>
          <w:sz w:val="20"/>
          <w:szCs w:val="20"/>
        </w:rPr>
      </w:pPr>
    </w:p>
    <w:p w:rsidR="00322BC1" w:rsidRDefault="00963C69">
      <w:pPr>
        <w:spacing w:line="232" w:lineRule="auto"/>
        <w:ind w:right="220" w:firstLine="720"/>
        <w:jc w:val="both"/>
        <w:rPr>
          <w:sz w:val="20"/>
          <w:szCs w:val="20"/>
        </w:rPr>
      </w:pPr>
      <w:r>
        <w:rPr>
          <w:rFonts w:ascii="Calibri" w:eastAsia="Calibri" w:hAnsi="Calibri" w:cs="Calibri"/>
        </w:rPr>
        <w:t>Above Figure illustrates a typical crossover operation. It describes a set of experiments applying a GP to a number of applications. In his experiments, 10% of the current population, selected probabilistically according to fitness, is retained unchanged in the next generation. The remainder of the new generation is created by applying crossover to pairs of programs from the current generation, again selected probabilistically according to their fitness. The mutation operator was not used in this particular set of experiments.</w:t>
      </w:r>
    </w:p>
    <w:p w:rsidR="00322BC1" w:rsidRDefault="00322BC1">
      <w:pPr>
        <w:spacing w:line="273" w:lineRule="exact"/>
        <w:rPr>
          <w:sz w:val="20"/>
          <w:szCs w:val="20"/>
        </w:rPr>
      </w:pPr>
    </w:p>
    <w:p w:rsidR="00322BC1" w:rsidRDefault="00963C69">
      <w:pPr>
        <w:rPr>
          <w:sz w:val="20"/>
          <w:szCs w:val="20"/>
        </w:rPr>
      </w:pPr>
      <w:r>
        <w:rPr>
          <w:rFonts w:ascii="Calibri" w:eastAsia="Calibri" w:hAnsi="Calibri" w:cs="Calibri"/>
          <w:b/>
          <w:bCs/>
        </w:rPr>
        <w:t>Illustrative Example</w:t>
      </w:r>
    </w:p>
    <w:p w:rsidR="00322BC1" w:rsidRDefault="00322BC1">
      <w:pPr>
        <w:spacing w:line="49" w:lineRule="exact"/>
        <w:rPr>
          <w:sz w:val="20"/>
          <w:szCs w:val="20"/>
        </w:rPr>
      </w:pPr>
    </w:p>
    <w:p w:rsidR="00322BC1" w:rsidRDefault="00963C69">
      <w:pPr>
        <w:spacing w:line="232" w:lineRule="auto"/>
        <w:ind w:right="220"/>
        <w:jc w:val="both"/>
        <w:rPr>
          <w:sz w:val="20"/>
          <w:szCs w:val="20"/>
        </w:rPr>
      </w:pPr>
      <w:r>
        <w:rPr>
          <w:rFonts w:ascii="Calibri" w:eastAsia="Calibri" w:hAnsi="Calibri" w:cs="Calibri"/>
        </w:rPr>
        <w:t>One illustrative example presented by Koza (1992) involves learning an algorithm for stacking the blocks shown in below Figure The task is to develop a general algorithm for stacking the blocks into a single stack that spells the word "universal," independent of the initial configuration of blocks in the world. The actions available for manipulating blocks allow moving only a single block at a time. In particular, the top block on the stack can be moved to the table surface, or a block on the table surface can be moved to the top of the stack.</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16" w:lineRule="exact"/>
        <w:rPr>
          <w:sz w:val="20"/>
          <w:szCs w:val="20"/>
        </w:rPr>
      </w:pPr>
    </w:p>
    <w:p w:rsidR="00322BC1" w:rsidRDefault="00963C69">
      <w:pPr>
        <w:ind w:right="220"/>
        <w:jc w:val="center"/>
        <w:rPr>
          <w:sz w:val="20"/>
          <w:szCs w:val="20"/>
        </w:rPr>
      </w:pPr>
      <w:r>
        <w:rPr>
          <w:rFonts w:ascii="Calibri" w:eastAsia="Calibri" w:hAnsi="Calibri" w:cs="Calibri"/>
        </w:rPr>
        <w:t>111</w:t>
      </w:r>
    </w:p>
    <w:p w:rsidR="00322BC1" w:rsidRDefault="00322BC1">
      <w:pPr>
        <w:sectPr w:rsidR="00322BC1">
          <w:pgSz w:w="12240" w:h="15840"/>
          <w:pgMar w:top="1440" w:right="1440" w:bottom="431" w:left="1260" w:header="0" w:footer="0" w:gutter="0"/>
          <w:cols w:space="720" w:equalWidth="0">
            <w:col w:w="9540"/>
          </w:cols>
        </w:sectPr>
      </w:pPr>
    </w:p>
    <w:p w:rsidR="00322BC1" w:rsidRDefault="00963C69">
      <w:pPr>
        <w:spacing w:line="200" w:lineRule="exact"/>
        <w:rPr>
          <w:sz w:val="20"/>
          <w:szCs w:val="20"/>
        </w:rPr>
      </w:pPr>
      <w:bookmarkStart w:id="115" w:name="page117"/>
      <w:bookmarkEnd w:id="115"/>
      <w:r>
        <w:rPr>
          <w:noProof/>
          <w:sz w:val="20"/>
          <w:szCs w:val="20"/>
        </w:rPr>
        <w:lastRenderedPageBreak/>
        <w:drawing>
          <wp:anchor distT="0" distB="0" distL="114300" distR="114300" simplePos="0" relativeHeight="251729408" behindDoc="1" locked="0" layoutInCell="0" allowOverlap="1">
            <wp:simplePos x="0" y="0"/>
            <wp:positionH relativeFrom="page">
              <wp:posOffset>1196340</wp:posOffset>
            </wp:positionH>
            <wp:positionV relativeFrom="page">
              <wp:posOffset>864235</wp:posOffset>
            </wp:positionV>
            <wp:extent cx="5144770" cy="201104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4" cstate="print">
                      <a:clrChange>
                        <a:clrFrom>
                          <a:srgbClr val="FFFFFF"/>
                        </a:clrFrom>
                        <a:clrTo>
                          <a:srgbClr val="FFFFFF">
                            <a:alpha val="0"/>
                          </a:srgbClr>
                        </a:clrTo>
                      </a:clrChange>
                      <a:extLst/>
                    </a:blip>
                    <a:srcRect/>
                    <a:stretch>
                      <a:fillRect/>
                    </a:stretch>
                  </pic:blipFill>
                  <pic:spPr bwMode="auto">
                    <a:xfrm>
                      <a:off x="0" y="0"/>
                      <a:ext cx="5144770" cy="2011045"/>
                    </a:xfrm>
                    <a:prstGeom prst="rect">
                      <a:avLst/>
                    </a:prstGeom>
                    <a:noFill/>
                  </pic:spPr>
                </pic:pic>
              </a:graphicData>
            </a:graphic>
          </wp:anchor>
        </w:drawing>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370" w:lineRule="exact"/>
        <w:rPr>
          <w:sz w:val="20"/>
          <w:szCs w:val="20"/>
        </w:rPr>
      </w:pPr>
    </w:p>
    <w:p w:rsidR="00322BC1" w:rsidRDefault="00963C69">
      <w:pPr>
        <w:spacing w:line="225" w:lineRule="auto"/>
        <w:ind w:right="220" w:firstLine="360"/>
        <w:jc w:val="both"/>
        <w:rPr>
          <w:sz w:val="20"/>
          <w:szCs w:val="20"/>
        </w:rPr>
      </w:pPr>
      <w:r>
        <w:rPr>
          <w:rFonts w:ascii="Calibri" w:eastAsia="Calibri" w:hAnsi="Calibri" w:cs="Calibri"/>
        </w:rPr>
        <w:t>As in most GP applications, the choice of problem representation has a significant impact on the ease of solving the problem. In Koza's formulation, the primitive functions used to compose programs for this task include the following three terminal arguments:</w:t>
      </w:r>
    </w:p>
    <w:p w:rsidR="00322BC1" w:rsidRDefault="00322BC1">
      <w:pPr>
        <w:spacing w:line="64" w:lineRule="exact"/>
        <w:rPr>
          <w:sz w:val="20"/>
          <w:szCs w:val="20"/>
        </w:rPr>
      </w:pPr>
    </w:p>
    <w:p w:rsidR="00322BC1" w:rsidRDefault="00963C69" w:rsidP="00963C69">
      <w:pPr>
        <w:numPr>
          <w:ilvl w:val="0"/>
          <w:numId w:val="177"/>
        </w:numPr>
        <w:tabs>
          <w:tab w:val="left" w:pos="720"/>
        </w:tabs>
        <w:spacing w:line="231" w:lineRule="auto"/>
        <w:ind w:left="720" w:right="220" w:hanging="360"/>
        <w:rPr>
          <w:rFonts w:ascii="Symbol" w:eastAsia="Symbol" w:hAnsi="Symbol" w:cs="Symbol"/>
        </w:rPr>
      </w:pPr>
      <w:r>
        <w:rPr>
          <w:rFonts w:ascii="Calibri" w:eastAsia="Calibri" w:hAnsi="Calibri" w:cs="Calibri"/>
        </w:rPr>
        <w:t>CS (current stack), which refers to the name of the top block on the stack, or F if there is no current stack.</w:t>
      </w:r>
    </w:p>
    <w:p w:rsidR="00322BC1" w:rsidRDefault="00322BC1">
      <w:pPr>
        <w:spacing w:line="100" w:lineRule="exact"/>
        <w:rPr>
          <w:rFonts w:ascii="Symbol" w:eastAsia="Symbol" w:hAnsi="Symbol" w:cs="Symbol"/>
        </w:rPr>
      </w:pPr>
    </w:p>
    <w:p w:rsidR="00322BC1" w:rsidRDefault="00963C69" w:rsidP="00963C69">
      <w:pPr>
        <w:numPr>
          <w:ilvl w:val="0"/>
          <w:numId w:val="177"/>
        </w:numPr>
        <w:tabs>
          <w:tab w:val="left" w:pos="720"/>
        </w:tabs>
        <w:spacing w:line="231" w:lineRule="auto"/>
        <w:ind w:left="720" w:right="220" w:hanging="360"/>
        <w:rPr>
          <w:rFonts w:ascii="Symbol" w:eastAsia="Symbol" w:hAnsi="Symbol" w:cs="Symbol"/>
        </w:rPr>
      </w:pPr>
      <w:r>
        <w:rPr>
          <w:rFonts w:ascii="Calibri" w:eastAsia="Calibri" w:hAnsi="Calibri" w:cs="Calibri"/>
        </w:rPr>
        <w:t>TB (top correct block), which refers to the name of the topmost block on the stack, such that it and those blocks beneath it are in the correct order.</w:t>
      </w:r>
    </w:p>
    <w:p w:rsidR="00322BC1" w:rsidRDefault="00322BC1">
      <w:pPr>
        <w:spacing w:line="100" w:lineRule="exact"/>
        <w:rPr>
          <w:rFonts w:ascii="Symbol" w:eastAsia="Symbol" w:hAnsi="Symbol" w:cs="Symbol"/>
        </w:rPr>
      </w:pPr>
    </w:p>
    <w:p w:rsidR="00322BC1" w:rsidRDefault="00963C69" w:rsidP="00963C69">
      <w:pPr>
        <w:numPr>
          <w:ilvl w:val="0"/>
          <w:numId w:val="177"/>
        </w:numPr>
        <w:tabs>
          <w:tab w:val="left" w:pos="720"/>
        </w:tabs>
        <w:spacing w:line="231" w:lineRule="auto"/>
        <w:ind w:left="720" w:right="220" w:hanging="360"/>
        <w:rPr>
          <w:rFonts w:ascii="Symbol" w:eastAsia="Symbol" w:hAnsi="Symbol" w:cs="Symbol"/>
        </w:rPr>
      </w:pPr>
      <w:r>
        <w:rPr>
          <w:rFonts w:ascii="Calibri" w:eastAsia="Calibri" w:hAnsi="Calibri" w:cs="Calibri"/>
        </w:rPr>
        <w:t>NN (next necessary), which refers to the name of the next block needed above TB in the stack, in order to spell the word "universal," or F if no more blocks are needed.</w:t>
      </w:r>
    </w:p>
    <w:p w:rsidR="00322BC1" w:rsidRDefault="00322BC1">
      <w:pPr>
        <w:spacing w:line="360" w:lineRule="exact"/>
        <w:rPr>
          <w:sz w:val="20"/>
          <w:szCs w:val="20"/>
        </w:rPr>
      </w:pPr>
    </w:p>
    <w:p w:rsidR="00322BC1" w:rsidRDefault="00963C69">
      <w:pPr>
        <w:spacing w:line="228" w:lineRule="auto"/>
        <w:ind w:right="220"/>
        <w:jc w:val="both"/>
        <w:rPr>
          <w:sz w:val="20"/>
          <w:szCs w:val="20"/>
        </w:rPr>
      </w:pPr>
      <w:r>
        <w:rPr>
          <w:rFonts w:ascii="Calibri" w:eastAsia="Calibri" w:hAnsi="Calibri" w:cs="Calibri"/>
        </w:rPr>
        <w:t>As can be seen, this particular choice of terminal arguments provides a natural representation for describing programs for manipulating blocks for this task. Imagine, in contrast, the relative difficulty of the task if we were to instead define the terminal arguments to be the x and y coordinates of each block.</w:t>
      </w:r>
    </w:p>
    <w:p w:rsidR="00322BC1" w:rsidRDefault="00322BC1">
      <w:pPr>
        <w:spacing w:line="53"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In addition to these terminal arguments, the program language in this application included the following primitive functions:</w:t>
      </w:r>
    </w:p>
    <w:p w:rsidR="00322BC1" w:rsidRDefault="00322BC1">
      <w:pPr>
        <w:spacing w:line="62" w:lineRule="exact"/>
        <w:rPr>
          <w:sz w:val="20"/>
          <w:szCs w:val="20"/>
        </w:rPr>
      </w:pPr>
    </w:p>
    <w:p w:rsidR="00322BC1" w:rsidRDefault="00963C69" w:rsidP="00963C69">
      <w:pPr>
        <w:numPr>
          <w:ilvl w:val="0"/>
          <w:numId w:val="178"/>
        </w:numPr>
        <w:tabs>
          <w:tab w:val="left" w:pos="720"/>
        </w:tabs>
        <w:spacing w:line="231" w:lineRule="auto"/>
        <w:ind w:left="720" w:right="220" w:hanging="360"/>
        <w:rPr>
          <w:rFonts w:ascii="Symbol" w:eastAsia="Symbol" w:hAnsi="Symbol" w:cs="Symbol"/>
        </w:rPr>
      </w:pPr>
      <w:r>
        <w:rPr>
          <w:rFonts w:ascii="Calibri" w:eastAsia="Calibri" w:hAnsi="Calibri" w:cs="Calibri"/>
        </w:rPr>
        <w:t>(MS x) (move to stack), if block x is on the table, this operator moves x to the top of the stack and returns the value T. Otherwise, it does nothing and returns the value F.</w:t>
      </w:r>
    </w:p>
    <w:p w:rsidR="00322BC1" w:rsidRDefault="00322BC1">
      <w:pPr>
        <w:spacing w:line="100" w:lineRule="exact"/>
        <w:rPr>
          <w:rFonts w:ascii="Symbol" w:eastAsia="Symbol" w:hAnsi="Symbol" w:cs="Symbol"/>
        </w:rPr>
      </w:pPr>
    </w:p>
    <w:p w:rsidR="00322BC1" w:rsidRDefault="00963C69" w:rsidP="00963C69">
      <w:pPr>
        <w:numPr>
          <w:ilvl w:val="0"/>
          <w:numId w:val="178"/>
        </w:numPr>
        <w:tabs>
          <w:tab w:val="left" w:pos="720"/>
        </w:tabs>
        <w:spacing w:line="231" w:lineRule="auto"/>
        <w:ind w:left="720" w:right="220" w:hanging="360"/>
        <w:rPr>
          <w:rFonts w:ascii="Symbol" w:eastAsia="Symbol" w:hAnsi="Symbol" w:cs="Symbol"/>
        </w:rPr>
      </w:pPr>
      <w:r>
        <w:rPr>
          <w:rFonts w:ascii="Calibri" w:eastAsia="Calibri" w:hAnsi="Calibri" w:cs="Calibri"/>
        </w:rPr>
        <w:t xml:space="preserve">(MT x) (move to table), if block </w:t>
      </w:r>
      <w:r>
        <w:rPr>
          <w:rFonts w:ascii="Calibri" w:eastAsia="Calibri" w:hAnsi="Calibri" w:cs="Calibri"/>
          <w:b/>
          <w:bCs/>
          <w:i/>
          <w:iCs/>
        </w:rPr>
        <w:t>x</w:t>
      </w:r>
      <w:r>
        <w:rPr>
          <w:rFonts w:ascii="Calibri" w:eastAsia="Calibri" w:hAnsi="Calibri" w:cs="Calibri"/>
        </w:rPr>
        <w:t xml:space="preserve"> is somewhere in the stack, this moves the block at the top of the stack to the table and returns the value T. Otherwise, it returns the value F.</w:t>
      </w:r>
    </w:p>
    <w:p w:rsidR="00322BC1" w:rsidRDefault="00322BC1">
      <w:pPr>
        <w:spacing w:line="39" w:lineRule="exact"/>
        <w:rPr>
          <w:rFonts w:ascii="Symbol" w:eastAsia="Symbol" w:hAnsi="Symbol" w:cs="Symbol"/>
        </w:rPr>
      </w:pPr>
    </w:p>
    <w:p w:rsidR="00322BC1" w:rsidRDefault="00963C69" w:rsidP="00963C69">
      <w:pPr>
        <w:numPr>
          <w:ilvl w:val="0"/>
          <w:numId w:val="178"/>
        </w:numPr>
        <w:tabs>
          <w:tab w:val="left" w:pos="720"/>
        </w:tabs>
        <w:ind w:left="720" w:hanging="360"/>
        <w:rPr>
          <w:rFonts w:ascii="Symbol" w:eastAsia="Symbol" w:hAnsi="Symbol" w:cs="Symbol"/>
        </w:rPr>
      </w:pPr>
      <w:r>
        <w:rPr>
          <w:rFonts w:ascii="Calibri" w:eastAsia="Calibri" w:hAnsi="Calibri" w:cs="Calibri"/>
        </w:rPr>
        <w:t xml:space="preserve">(EQ x y) (equal), which returns T if x equals </w:t>
      </w:r>
      <w:r>
        <w:rPr>
          <w:rFonts w:ascii="Calibri" w:eastAsia="Calibri" w:hAnsi="Calibri" w:cs="Calibri"/>
          <w:b/>
          <w:bCs/>
          <w:i/>
          <w:iCs/>
        </w:rPr>
        <w:t>y,</w:t>
      </w:r>
      <w:r>
        <w:rPr>
          <w:rFonts w:ascii="Calibri" w:eastAsia="Calibri" w:hAnsi="Calibri" w:cs="Calibri"/>
        </w:rPr>
        <w:t xml:space="preserve"> and returns F otherwise.</w:t>
      </w:r>
    </w:p>
    <w:p w:rsidR="00322BC1" w:rsidRDefault="00322BC1">
      <w:pPr>
        <w:spacing w:line="41" w:lineRule="exact"/>
        <w:rPr>
          <w:rFonts w:ascii="Symbol" w:eastAsia="Symbol" w:hAnsi="Symbol" w:cs="Symbol"/>
        </w:rPr>
      </w:pPr>
    </w:p>
    <w:p w:rsidR="00322BC1" w:rsidRDefault="00963C69" w:rsidP="00963C69">
      <w:pPr>
        <w:numPr>
          <w:ilvl w:val="0"/>
          <w:numId w:val="178"/>
        </w:numPr>
        <w:tabs>
          <w:tab w:val="left" w:pos="720"/>
        </w:tabs>
        <w:ind w:left="720" w:hanging="360"/>
        <w:rPr>
          <w:rFonts w:ascii="Symbol" w:eastAsia="Symbol" w:hAnsi="Symbol" w:cs="Symbol"/>
        </w:rPr>
      </w:pPr>
      <w:r>
        <w:rPr>
          <w:rFonts w:ascii="Calibri" w:eastAsia="Calibri" w:hAnsi="Calibri" w:cs="Calibri"/>
        </w:rPr>
        <w:t>(NOT x), which returns T if x = F, and returns F if x = T.</w:t>
      </w:r>
    </w:p>
    <w:p w:rsidR="00322BC1" w:rsidRDefault="00322BC1">
      <w:pPr>
        <w:spacing w:line="102" w:lineRule="exact"/>
        <w:rPr>
          <w:rFonts w:ascii="Symbol" w:eastAsia="Symbol" w:hAnsi="Symbol" w:cs="Symbol"/>
        </w:rPr>
      </w:pPr>
    </w:p>
    <w:p w:rsidR="00322BC1" w:rsidRDefault="00963C69" w:rsidP="00963C69">
      <w:pPr>
        <w:numPr>
          <w:ilvl w:val="0"/>
          <w:numId w:val="178"/>
        </w:numPr>
        <w:tabs>
          <w:tab w:val="left" w:pos="720"/>
        </w:tabs>
        <w:spacing w:line="230" w:lineRule="auto"/>
        <w:ind w:left="720" w:right="220" w:hanging="360"/>
        <w:rPr>
          <w:rFonts w:ascii="Symbol" w:eastAsia="Symbol" w:hAnsi="Symbol" w:cs="Symbol"/>
        </w:rPr>
      </w:pPr>
      <w:r>
        <w:rPr>
          <w:rFonts w:ascii="Calibri" w:eastAsia="Calibri" w:hAnsi="Calibri" w:cs="Calibri"/>
        </w:rPr>
        <w:t xml:space="preserve">(DU x y) (do until), which executes the expression </w:t>
      </w:r>
      <w:r>
        <w:rPr>
          <w:rFonts w:ascii="Calibri" w:eastAsia="Calibri" w:hAnsi="Calibri" w:cs="Calibri"/>
          <w:b/>
          <w:bCs/>
          <w:i/>
          <w:iCs/>
        </w:rPr>
        <w:t>x</w:t>
      </w:r>
      <w:r>
        <w:rPr>
          <w:rFonts w:ascii="Calibri" w:eastAsia="Calibri" w:hAnsi="Calibri" w:cs="Calibri"/>
        </w:rPr>
        <w:t xml:space="preserve"> repeatedly until expressiony returns the value T.</w:t>
      </w:r>
    </w:p>
    <w:p w:rsidR="00322BC1" w:rsidRDefault="00322BC1">
      <w:pPr>
        <w:spacing w:line="360" w:lineRule="exact"/>
        <w:rPr>
          <w:sz w:val="20"/>
          <w:szCs w:val="20"/>
        </w:rPr>
      </w:pPr>
    </w:p>
    <w:p w:rsidR="00322BC1" w:rsidRDefault="00963C69">
      <w:pPr>
        <w:spacing w:line="230" w:lineRule="auto"/>
        <w:ind w:right="220"/>
        <w:jc w:val="both"/>
        <w:rPr>
          <w:sz w:val="20"/>
          <w:szCs w:val="20"/>
        </w:rPr>
      </w:pPr>
      <w:r>
        <w:rPr>
          <w:rFonts w:ascii="Calibri" w:eastAsia="Calibri" w:hAnsi="Calibri" w:cs="Calibri"/>
        </w:rPr>
        <w:t>To allow the system to evaluate the fitness of any given program, Koza provided a set of 166 training example problems representing a broad variety of initial block configurations, including problems of differing degrees of difficulty. The fitness of any given program was taken to be the number of these examples solved by the algorithm. The population was initialized to a set of 300 random programs. After 10 generations, the system discovered the following program, which solves all 166 problems.</w:t>
      </w:r>
    </w:p>
    <w:p w:rsidR="00322BC1" w:rsidRDefault="00322BC1">
      <w:pPr>
        <w:spacing w:line="275" w:lineRule="exact"/>
        <w:rPr>
          <w:sz w:val="20"/>
          <w:szCs w:val="20"/>
        </w:rPr>
      </w:pPr>
    </w:p>
    <w:p w:rsidR="00322BC1" w:rsidRDefault="00963C69">
      <w:pPr>
        <w:ind w:left="1440"/>
        <w:rPr>
          <w:sz w:val="20"/>
          <w:szCs w:val="20"/>
        </w:rPr>
      </w:pPr>
      <w:r>
        <w:rPr>
          <w:rFonts w:ascii="Calibri" w:eastAsia="Calibri" w:hAnsi="Calibri" w:cs="Calibri"/>
        </w:rPr>
        <w:t>(EQ (DU (MT CS)(NOT CS)) (DU (MS NN)(NOT NN)) )</w:t>
      </w:r>
    </w:p>
    <w:p w:rsidR="00322BC1" w:rsidRDefault="00322BC1">
      <w:pPr>
        <w:spacing w:line="318" w:lineRule="exact"/>
        <w:rPr>
          <w:sz w:val="20"/>
          <w:szCs w:val="20"/>
        </w:rPr>
      </w:pPr>
    </w:p>
    <w:p w:rsidR="00322BC1" w:rsidRDefault="00963C69">
      <w:pPr>
        <w:ind w:right="220"/>
        <w:jc w:val="center"/>
        <w:rPr>
          <w:sz w:val="20"/>
          <w:szCs w:val="20"/>
        </w:rPr>
      </w:pPr>
      <w:r>
        <w:rPr>
          <w:rFonts w:ascii="Calibri" w:eastAsia="Calibri" w:hAnsi="Calibri" w:cs="Calibri"/>
        </w:rPr>
        <w:t>Notice this program contains a sequence of two DU, or "Do Until" statements. The first repeatedly 112</w:t>
      </w:r>
    </w:p>
    <w:p w:rsidR="00322BC1" w:rsidRDefault="00322BC1">
      <w:pPr>
        <w:sectPr w:rsidR="00322BC1">
          <w:pgSz w:w="12240" w:h="15840"/>
          <w:pgMar w:top="1440" w:right="1440" w:bottom="675" w:left="1260" w:header="0" w:footer="0" w:gutter="0"/>
          <w:cols w:space="720" w:equalWidth="0">
            <w:col w:w="9540"/>
          </w:cols>
        </w:sectPr>
      </w:pPr>
    </w:p>
    <w:p w:rsidR="00322BC1" w:rsidRDefault="00963C69">
      <w:pPr>
        <w:spacing w:line="228" w:lineRule="auto"/>
        <w:ind w:right="220"/>
        <w:jc w:val="both"/>
        <w:rPr>
          <w:sz w:val="20"/>
          <w:szCs w:val="20"/>
        </w:rPr>
      </w:pPr>
      <w:bookmarkStart w:id="116" w:name="page118"/>
      <w:bookmarkEnd w:id="116"/>
      <w:r>
        <w:rPr>
          <w:rFonts w:ascii="Calibri" w:eastAsia="Calibri" w:hAnsi="Calibri" w:cs="Calibri"/>
        </w:rPr>
        <w:lastRenderedPageBreak/>
        <w:t>moves the current top of the stack onto the table, until the stack becomes empty. The second "Do Until" statement then repeatedly moves the next necessary block from the table onto the stack. The role played by the top level EQ expression here is to provide a syntactically legal way to sequence these two "Do Until" loops.</w:t>
      </w:r>
    </w:p>
    <w:p w:rsidR="00322BC1" w:rsidRDefault="00322BC1">
      <w:pPr>
        <w:spacing w:line="53" w:lineRule="exact"/>
        <w:rPr>
          <w:sz w:val="20"/>
          <w:szCs w:val="20"/>
        </w:rPr>
      </w:pPr>
    </w:p>
    <w:p w:rsidR="00322BC1" w:rsidRDefault="00963C69">
      <w:pPr>
        <w:spacing w:line="229" w:lineRule="auto"/>
        <w:ind w:right="220"/>
        <w:jc w:val="both"/>
        <w:rPr>
          <w:sz w:val="20"/>
          <w:szCs w:val="20"/>
        </w:rPr>
      </w:pPr>
      <w:r>
        <w:rPr>
          <w:rFonts w:ascii="Calibri" w:eastAsia="Calibri" w:hAnsi="Calibri" w:cs="Calibri"/>
        </w:rPr>
        <w:t>Somewhat surprisingly, after only a few generations, this GP was able to discover a program that solves all 166 training problems. Of course the ability of the system to accomplish this depends strongly on the primitive arguments and functions provided, and on the set of training example cases used to evaluate fitness.</w:t>
      </w:r>
    </w:p>
    <w:p w:rsidR="00322BC1" w:rsidRDefault="00322BC1">
      <w:pPr>
        <w:spacing w:line="294" w:lineRule="exact"/>
        <w:rPr>
          <w:sz w:val="20"/>
          <w:szCs w:val="20"/>
        </w:rPr>
      </w:pPr>
    </w:p>
    <w:p w:rsidR="00322BC1" w:rsidRDefault="00963C69">
      <w:pPr>
        <w:rPr>
          <w:sz w:val="20"/>
          <w:szCs w:val="20"/>
        </w:rPr>
      </w:pPr>
      <w:r>
        <w:rPr>
          <w:rFonts w:ascii="Calibri" w:eastAsia="Calibri" w:hAnsi="Calibri" w:cs="Calibri"/>
          <w:b/>
          <w:bCs/>
        </w:rPr>
        <w:t>Remarks on Genetic Programming</w:t>
      </w:r>
    </w:p>
    <w:p w:rsidR="00322BC1" w:rsidRDefault="00322BC1">
      <w:pPr>
        <w:spacing w:line="49"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As illustrated in the above example, genetic programming extends genetic algorithms to the evolution of complete computer programs. Despite the huge size of the hypothesis space it must search, genetic programming has been demonstrated to produce intriguing results in a number of applications. A comparison of GP to other methods for searching through the space of computer programs, such as hillclimbing and simulated annealing, is given by O'Reilly and Oppacher (1994).</w:t>
      </w:r>
    </w:p>
    <w:p w:rsidR="00322BC1" w:rsidRDefault="00322BC1">
      <w:pPr>
        <w:spacing w:line="50" w:lineRule="exact"/>
        <w:rPr>
          <w:sz w:val="20"/>
          <w:szCs w:val="20"/>
        </w:rPr>
      </w:pPr>
    </w:p>
    <w:p w:rsidR="00322BC1" w:rsidRDefault="00963C69">
      <w:pPr>
        <w:spacing w:line="237" w:lineRule="auto"/>
        <w:ind w:right="220"/>
        <w:jc w:val="both"/>
        <w:rPr>
          <w:sz w:val="20"/>
          <w:szCs w:val="20"/>
        </w:rPr>
      </w:pPr>
      <w:r>
        <w:rPr>
          <w:rFonts w:ascii="Calibri" w:eastAsia="Calibri" w:hAnsi="Calibri" w:cs="Calibri"/>
        </w:rPr>
        <w:t>While the above example of GP search is fairly simple, Koza et al. (1996) summarize the use of a GP in several more complex tasks such as designing electronic filter circuits and classifying segments of protein molecules. The filter circuit design problem provides an example of a considerably more complex problem. Here, programs are evolved that transform a simple fixed seed circuit into a final circuit design. The primitive functions used by the GP to construct its programs are functions that edit the seed circuit by inserting or deleting circuit components and wiring connections. The fitness of each program is calculated by simulating the circuit it outputs (using the SPICE circuit simulator) to determine how closely this circuit meets the design specifications for the desired filter. More precisely, the fitness score is the sum of the magnitudes of errors between the desired and actual circuit output at 101 different input frequencies. In this case, a population of size 640,000 was maintained, with selection producing 10% of the successor population, crossover producing 89%, and mutation producing 1%. The system was executed on a 64-node parallel processor. Within the first randomly generated population, the circuits produced were so unreasonable that the SPICE simulator could not even simulate the behavior of 98% of the circuits. The percentage of unsimulatable circuits dropped to 84.9% following the first generation, to 75.0% following the second generation, and to an average of 9.6% over succeeding generations. The fitness score of the best circuit in the initial population was 159, compared to a score of 39 after 20 generations and a score of 0.8 after 137 generations. The best circuit, produced after 137 generations, exhibited performance very similar to the desired behavior.</w:t>
      </w:r>
    </w:p>
    <w:p w:rsidR="00322BC1" w:rsidRDefault="00322BC1">
      <w:pPr>
        <w:spacing w:line="60" w:lineRule="exact"/>
        <w:rPr>
          <w:sz w:val="20"/>
          <w:szCs w:val="20"/>
        </w:rPr>
      </w:pPr>
    </w:p>
    <w:p w:rsidR="00322BC1" w:rsidRDefault="00963C69">
      <w:pPr>
        <w:spacing w:line="231" w:lineRule="auto"/>
        <w:ind w:right="220"/>
        <w:jc w:val="both"/>
        <w:rPr>
          <w:sz w:val="20"/>
          <w:szCs w:val="20"/>
        </w:rPr>
      </w:pPr>
      <w:r>
        <w:rPr>
          <w:rFonts w:ascii="Calibri" w:eastAsia="Calibri" w:hAnsi="Calibri" w:cs="Calibri"/>
        </w:rPr>
        <w:t xml:space="preserve">In most cases, the performance of genetic programming depends crucially on the choice of representation and on the choice of fitness function. For this reason, </w:t>
      </w:r>
      <w:r>
        <w:rPr>
          <w:rFonts w:ascii="Calibri" w:eastAsia="Calibri" w:hAnsi="Calibri" w:cs="Calibri"/>
          <w:b/>
          <w:bCs/>
        </w:rPr>
        <w:t>an</w:t>
      </w:r>
      <w:r>
        <w:rPr>
          <w:rFonts w:ascii="Calibri" w:eastAsia="Calibri" w:hAnsi="Calibri" w:cs="Calibri"/>
        </w:rPr>
        <w:t xml:space="preserve"> active area of current research is aimed at the automatic discovery and incorporation of subroutines that improve on the original set of primitive functions, thereby allowing the system to dynamically alter the primitives from which it constructs individuals. See, for example, Koza (1994).</w:t>
      </w:r>
    </w:p>
    <w:p w:rsidR="00322BC1" w:rsidRDefault="00322BC1">
      <w:pPr>
        <w:spacing w:line="272" w:lineRule="exact"/>
        <w:rPr>
          <w:sz w:val="20"/>
          <w:szCs w:val="20"/>
        </w:rPr>
      </w:pPr>
    </w:p>
    <w:p w:rsidR="00322BC1" w:rsidRDefault="00963C69">
      <w:pPr>
        <w:rPr>
          <w:sz w:val="20"/>
          <w:szCs w:val="20"/>
        </w:rPr>
      </w:pPr>
      <w:r>
        <w:rPr>
          <w:rFonts w:ascii="Calibri" w:eastAsia="Calibri" w:hAnsi="Calibri" w:cs="Calibri"/>
          <w:b/>
          <w:bCs/>
        </w:rPr>
        <w:t>5.6 Models of Evolution and Learning</w:t>
      </w:r>
    </w:p>
    <w:p w:rsidR="00322BC1" w:rsidRDefault="00322BC1">
      <w:pPr>
        <w:spacing w:line="49" w:lineRule="exact"/>
        <w:rPr>
          <w:sz w:val="20"/>
          <w:szCs w:val="20"/>
        </w:rPr>
      </w:pPr>
    </w:p>
    <w:p w:rsidR="00322BC1" w:rsidRDefault="00963C69">
      <w:pPr>
        <w:spacing w:line="230" w:lineRule="auto"/>
        <w:ind w:right="220" w:firstLine="720"/>
        <w:jc w:val="both"/>
        <w:rPr>
          <w:sz w:val="20"/>
          <w:szCs w:val="20"/>
        </w:rPr>
      </w:pPr>
      <w:r>
        <w:rPr>
          <w:rFonts w:ascii="Calibri" w:eastAsia="Calibri" w:hAnsi="Calibri" w:cs="Calibri"/>
        </w:rPr>
        <w:t>In many natural systems, individual organisms learn to adapt significantly during their lifetime. At the same time, biological and social processes allow their species to adapt over a time frame of many generations. One interesting question regarding evolutionary systems is "What is the relationship between learning during the lifetime of a single individual, and the longer time frame species-level learning afforded by evolution?'</w:t>
      </w:r>
    </w:p>
    <w:p w:rsidR="00322BC1" w:rsidRDefault="00322BC1">
      <w:pPr>
        <w:spacing w:line="275" w:lineRule="exact"/>
        <w:rPr>
          <w:sz w:val="20"/>
          <w:szCs w:val="20"/>
        </w:rPr>
      </w:pPr>
    </w:p>
    <w:p w:rsidR="00322BC1" w:rsidRDefault="00963C69">
      <w:pPr>
        <w:rPr>
          <w:sz w:val="20"/>
          <w:szCs w:val="20"/>
        </w:rPr>
      </w:pPr>
      <w:r>
        <w:rPr>
          <w:rFonts w:ascii="Calibri" w:eastAsia="Calibri" w:hAnsi="Calibri" w:cs="Calibri"/>
          <w:b/>
          <w:bCs/>
        </w:rPr>
        <w:t>Lamarckian Evolution</w:t>
      </w:r>
    </w:p>
    <w:p w:rsidR="00322BC1" w:rsidRDefault="00322BC1">
      <w:pPr>
        <w:spacing w:line="49" w:lineRule="exact"/>
        <w:rPr>
          <w:sz w:val="20"/>
          <w:szCs w:val="20"/>
        </w:rPr>
      </w:pPr>
    </w:p>
    <w:p w:rsidR="00322BC1" w:rsidRDefault="00963C69">
      <w:pPr>
        <w:spacing w:line="218" w:lineRule="auto"/>
        <w:ind w:right="220" w:firstLine="720"/>
        <w:jc w:val="both"/>
        <w:rPr>
          <w:sz w:val="20"/>
          <w:szCs w:val="20"/>
        </w:rPr>
      </w:pPr>
      <w:r>
        <w:rPr>
          <w:rFonts w:ascii="Calibri" w:eastAsia="Calibri" w:hAnsi="Calibri" w:cs="Calibri"/>
        </w:rPr>
        <w:t>Larnarck was a scientist who, in the late nineteenth century, proposed that evolution over many generations was directly influenced by the experiences of individual organisms during their lifetime. In</w:t>
      </w:r>
    </w:p>
    <w:p w:rsidR="00322BC1" w:rsidRDefault="00322BC1">
      <w:pPr>
        <w:spacing w:line="39" w:lineRule="exact"/>
        <w:rPr>
          <w:sz w:val="20"/>
          <w:szCs w:val="20"/>
        </w:rPr>
      </w:pPr>
    </w:p>
    <w:p w:rsidR="00322BC1" w:rsidRDefault="00963C69">
      <w:pPr>
        <w:ind w:right="220"/>
        <w:jc w:val="center"/>
        <w:rPr>
          <w:sz w:val="20"/>
          <w:szCs w:val="20"/>
        </w:rPr>
      </w:pPr>
      <w:r>
        <w:rPr>
          <w:rFonts w:ascii="Calibri" w:eastAsia="Calibri" w:hAnsi="Calibri" w:cs="Calibri"/>
        </w:rPr>
        <w:t>113</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36" w:lineRule="auto"/>
        <w:ind w:right="220"/>
        <w:jc w:val="both"/>
        <w:rPr>
          <w:sz w:val="20"/>
          <w:szCs w:val="20"/>
        </w:rPr>
      </w:pPr>
      <w:bookmarkStart w:id="117" w:name="page119"/>
      <w:bookmarkEnd w:id="117"/>
      <w:r>
        <w:rPr>
          <w:rFonts w:ascii="Calibri" w:eastAsia="Calibri" w:hAnsi="Calibri" w:cs="Calibri"/>
        </w:rPr>
        <w:lastRenderedPageBreak/>
        <w:t xml:space="preserve">particular, he proposed that experiences of a single organism directly affected the genetic makeup of their offspring: If </w:t>
      </w:r>
      <w:r>
        <w:rPr>
          <w:rFonts w:ascii="Calibri" w:eastAsia="Calibri" w:hAnsi="Calibri" w:cs="Calibri"/>
          <w:b/>
          <w:bCs/>
        </w:rPr>
        <w:t>an</w:t>
      </w:r>
      <w:r>
        <w:rPr>
          <w:rFonts w:ascii="Calibri" w:eastAsia="Calibri" w:hAnsi="Calibri" w:cs="Calibri"/>
        </w:rPr>
        <w:t xml:space="preserve"> individual learned during its lifetime to avoid some toxic food, it could pass this trait on genetically to its offspring, which therefore would not need to learn the trait. This is an attractive conjecture, because it would presumably allow for more efficient evolutionary progress than a generate-and-test process (like that of GAS and GPs) that ignores the experience gained during an individual's lifetime. Despite the attractiveness of this theory, current scientific evidence overwhelmingly contradicts Lamarck's model. The currently accepted view is that the genetic makeup of an individual is, in fact, unaffected by the lifetime experience of one's biological parents. Despite this apparent biological fact, recent computer studies have shown that Lamarckian processes can sometimes improve the effectiveness of computerized genetic algorithms (see Grefenstette 1991; Ackley and Littman 1994; and Hart and Belew 1995).</w:t>
      </w:r>
    </w:p>
    <w:p w:rsidR="00322BC1" w:rsidRDefault="00322BC1">
      <w:pPr>
        <w:spacing w:line="342" w:lineRule="exact"/>
        <w:rPr>
          <w:sz w:val="20"/>
          <w:szCs w:val="20"/>
        </w:rPr>
      </w:pPr>
    </w:p>
    <w:p w:rsidR="00322BC1" w:rsidRDefault="00963C69">
      <w:pPr>
        <w:rPr>
          <w:sz w:val="20"/>
          <w:szCs w:val="20"/>
        </w:rPr>
      </w:pPr>
      <w:r>
        <w:rPr>
          <w:rFonts w:ascii="Calibri" w:eastAsia="Calibri" w:hAnsi="Calibri" w:cs="Calibri"/>
          <w:b/>
          <w:bCs/>
        </w:rPr>
        <w:t>Baldwin Effect</w:t>
      </w:r>
    </w:p>
    <w:p w:rsidR="00322BC1" w:rsidRDefault="00322BC1">
      <w:pPr>
        <w:spacing w:line="50" w:lineRule="exact"/>
        <w:rPr>
          <w:sz w:val="20"/>
          <w:szCs w:val="20"/>
        </w:rPr>
      </w:pPr>
    </w:p>
    <w:p w:rsidR="00322BC1" w:rsidRDefault="00963C69">
      <w:pPr>
        <w:spacing w:line="229" w:lineRule="auto"/>
        <w:ind w:right="220" w:firstLine="360"/>
        <w:jc w:val="both"/>
        <w:rPr>
          <w:sz w:val="20"/>
          <w:szCs w:val="20"/>
        </w:rPr>
      </w:pPr>
      <w:r>
        <w:rPr>
          <w:rFonts w:ascii="Calibri" w:eastAsia="Calibri" w:hAnsi="Calibri" w:cs="Calibri"/>
        </w:rPr>
        <w:t>Although Lamarckian evolution is not an accepted model of biological evolution, other mechanisms have been suggested by which individual learning can alter the course of evolution. One such mechanism is called the Baldwin effect, after J. M. Baldwin (1896), who first suggested the idea. The Baldwin effect is based on the following observations:</w:t>
      </w:r>
    </w:p>
    <w:p w:rsidR="00322BC1" w:rsidRDefault="00322BC1">
      <w:pPr>
        <w:spacing w:line="60" w:lineRule="exact"/>
        <w:rPr>
          <w:sz w:val="20"/>
          <w:szCs w:val="20"/>
        </w:rPr>
      </w:pPr>
    </w:p>
    <w:p w:rsidR="00322BC1" w:rsidRDefault="00963C69" w:rsidP="00963C69">
      <w:pPr>
        <w:numPr>
          <w:ilvl w:val="0"/>
          <w:numId w:val="179"/>
        </w:numPr>
        <w:tabs>
          <w:tab w:val="left" w:pos="720"/>
        </w:tabs>
        <w:spacing w:line="266" w:lineRule="auto"/>
        <w:ind w:left="720" w:right="220" w:hanging="360"/>
        <w:jc w:val="both"/>
        <w:rPr>
          <w:rFonts w:ascii="Symbol" w:eastAsia="Symbol" w:hAnsi="Symbol" w:cs="Symbol"/>
        </w:rPr>
      </w:pPr>
      <w:r>
        <w:rPr>
          <w:rFonts w:ascii="Calibri" w:eastAsia="Calibri" w:hAnsi="Calibri" w:cs="Calibri"/>
        </w:rPr>
        <w:t>If a species is evolving in a changing environment, there will be evolutionary pressure to favor individuals with the capability to learn during their lifetime. For example, if a new predator appears in the environment, then individuals capable of learning to avoid the predator will be more successful than individuals who cannot learn. In effect, the ability to learn allows an individual to perform a small local search during its lifetime to maximize its fitness. In contrast, nonlearning individuals whose fitness is fully determined by their genetic makeup will operate at a relative disadvantage.</w:t>
      </w:r>
    </w:p>
    <w:p w:rsidR="00322BC1" w:rsidRDefault="00322BC1">
      <w:pPr>
        <w:spacing w:line="78" w:lineRule="exact"/>
        <w:rPr>
          <w:rFonts w:ascii="Symbol" w:eastAsia="Symbol" w:hAnsi="Symbol" w:cs="Symbol"/>
        </w:rPr>
      </w:pPr>
    </w:p>
    <w:p w:rsidR="00322BC1" w:rsidRDefault="00963C69" w:rsidP="00963C69">
      <w:pPr>
        <w:numPr>
          <w:ilvl w:val="0"/>
          <w:numId w:val="179"/>
        </w:numPr>
        <w:tabs>
          <w:tab w:val="left" w:pos="720"/>
        </w:tabs>
        <w:spacing w:line="264" w:lineRule="auto"/>
        <w:ind w:left="720" w:right="220" w:hanging="360"/>
        <w:jc w:val="both"/>
        <w:rPr>
          <w:rFonts w:ascii="Symbol" w:eastAsia="Symbol" w:hAnsi="Symbol" w:cs="Symbol"/>
        </w:rPr>
      </w:pPr>
      <w:r>
        <w:rPr>
          <w:rFonts w:ascii="Calibri" w:eastAsia="Calibri" w:hAnsi="Calibri" w:cs="Calibri"/>
        </w:rPr>
        <w:t>Those individuals who are able to learn many traits will rely less strongly on their genetic code to "hard-wire" traits. As a result, these individuals can support a more diverse gene pool, relying on individual learning to overcome the "missing" or "not quite optimized" traits in the genetic code. This more diverse gene pool can, in turn, support more rapid evolutionary adaptation. Thus, the ability of individuals to learn can have an indirect accelerating effect on the rate of evolutionary adaptation for the entire population.</w:t>
      </w:r>
    </w:p>
    <w:p w:rsidR="00322BC1" w:rsidRDefault="00322BC1">
      <w:pPr>
        <w:spacing w:line="336" w:lineRule="exact"/>
        <w:rPr>
          <w:sz w:val="20"/>
          <w:szCs w:val="20"/>
        </w:rPr>
      </w:pPr>
    </w:p>
    <w:p w:rsidR="00322BC1" w:rsidRDefault="00963C69">
      <w:pPr>
        <w:spacing w:line="236" w:lineRule="auto"/>
        <w:ind w:right="220" w:firstLine="360"/>
        <w:jc w:val="both"/>
        <w:rPr>
          <w:sz w:val="20"/>
          <w:szCs w:val="20"/>
        </w:rPr>
      </w:pPr>
      <w:r>
        <w:rPr>
          <w:rFonts w:ascii="Calibri" w:eastAsia="Calibri" w:hAnsi="Calibri" w:cs="Calibri"/>
        </w:rPr>
        <w:t>To illustrate, imagine some new change in the environment of some species, such as a new predator. Such a change will selectively favor individuals capable of learning to avoid the predator. As the proportion of such self-improving individuals in the population grows, the population will be able to support a more diverse gene pool, allowing evolutionary processes (even non-Lamarckian generate-and-test processes) to adapt more rapidly. This accelerated adaptation may in turn enable standard evolutionary processes to more quickly evolve a genetic (nonlearned) trait to avoid the predator (e.g., an instinctive fear of this animal). Thus, the Baldwin effect provides an indirect mechanism for individual learning to positively impact the rate of evolutionary progress. By increasing survivability and genetic diversity of the species, individual learning supports more rapid evolutionary progress, thereby increasing the chance that the species will evolve genetic, nonlearned traits that better fit the new environment.</w:t>
      </w:r>
    </w:p>
    <w:p w:rsidR="00322BC1" w:rsidRDefault="00322BC1">
      <w:pPr>
        <w:spacing w:line="50" w:lineRule="exact"/>
        <w:rPr>
          <w:sz w:val="20"/>
          <w:szCs w:val="20"/>
        </w:rPr>
      </w:pPr>
    </w:p>
    <w:p w:rsidR="00322BC1" w:rsidRDefault="00963C69">
      <w:pPr>
        <w:spacing w:line="229" w:lineRule="auto"/>
        <w:ind w:right="220" w:firstLine="720"/>
        <w:jc w:val="both"/>
        <w:rPr>
          <w:sz w:val="20"/>
          <w:szCs w:val="20"/>
        </w:rPr>
      </w:pPr>
      <w:r>
        <w:rPr>
          <w:rFonts w:ascii="Calibri" w:eastAsia="Calibri" w:hAnsi="Calibri" w:cs="Calibri"/>
        </w:rPr>
        <w:t>There have been several attempts to develop computational models to study the Baldwin effect. For example, Hinton and Nowlan (1987) experimented with evolving a population of simple neural networks, in which some network weights were fixed during the individual network "lifetime," while others were trainable. The genetic makeup of the individual determined which weights were</w:t>
      </w:r>
    </w:p>
    <w:p w:rsidR="00322BC1" w:rsidRDefault="00322BC1">
      <w:pPr>
        <w:spacing w:line="248" w:lineRule="exact"/>
        <w:rPr>
          <w:sz w:val="20"/>
          <w:szCs w:val="20"/>
        </w:rPr>
      </w:pPr>
    </w:p>
    <w:p w:rsidR="00322BC1" w:rsidRDefault="00963C69">
      <w:pPr>
        <w:ind w:right="220"/>
        <w:jc w:val="center"/>
        <w:rPr>
          <w:sz w:val="20"/>
          <w:szCs w:val="20"/>
        </w:rPr>
      </w:pPr>
      <w:r>
        <w:rPr>
          <w:rFonts w:ascii="Calibri" w:eastAsia="Calibri" w:hAnsi="Calibri" w:cs="Calibri"/>
        </w:rPr>
        <w:t>114</w:t>
      </w:r>
    </w:p>
    <w:p w:rsidR="00322BC1" w:rsidRDefault="00322BC1">
      <w:pPr>
        <w:sectPr w:rsidR="00322BC1">
          <w:pgSz w:w="12240" w:h="15840"/>
          <w:pgMar w:top="1401" w:right="1440" w:bottom="431" w:left="1260" w:header="0" w:footer="0" w:gutter="0"/>
          <w:cols w:space="720" w:equalWidth="0">
            <w:col w:w="9540"/>
          </w:cols>
        </w:sectPr>
      </w:pPr>
    </w:p>
    <w:p w:rsidR="00322BC1" w:rsidRDefault="00963C69">
      <w:pPr>
        <w:spacing w:line="234" w:lineRule="auto"/>
        <w:ind w:right="220"/>
        <w:jc w:val="both"/>
        <w:rPr>
          <w:sz w:val="20"/>
          <w:szCs w:val="20"/>
        </w:rPr>
      </w:pPr>
      <w:bookmarkStart w:id="118" w:name="page120"/>
      <w:bookmarkEnd w:id="118"/>
      <w:r>
        <w:rPr>
          <w:rFonts w:ascii="Calibri" w:eastAsia="Calibri" w:hAnsi="Calibri" w:cs="Calibri"/>
        </w:rPr>
        <w:lastRenderedPageBreak/>
        <w:t>trainable and which were fixed. In their experiments, when no individual learning was allowed, the population failed to improve its fitness over time. However, when individual learning was allowed, the population quickly improved its fitness. During early generations of evolution the population contained a greater proportion of individuals with many trainable weights. However, as evolution proceeded, the number of fixed, correct network weights tended to increase, as the population evolved toward genetically given weight values and toward less dependence on individual learning of weights. Additional computational studies of the Baldwin effect have been reported by Belew (1990), Harvey (1993), and French and Messinger (1994). An excellent overview of this topic can be found in Mitchell</w:t>
      </w:r>
    </w:p>
    <w:p w:rsidR="00322BC1" w:rsidRDefault="00322BC1">
      <w:pPr>
        <w:spacing w:line="54" w:lineRule="exact"/>
        <w:rPr>
          <w:sz w:val="20"/>
          <w:szCs w:val="20"/>
        </w:rPr>
      </w:pPr>
    </w:p>
    <w:p w:rsidR="00322BC1" w:rsidRDefault="00963C69">
      <w:pPr>
        <w:spacing w:line="218" w:lineRule="auto"/>
        <w:ind w:right="220"/>
        <w:jc w:val="both"/>
        <w:rPr>
          <w:sz w:val="20"/>
          <w:szCs w:val="20"/>
        </w:rPr>
      </w:pPr>
      <w:r>
        <w:rPr>
          <w:rFonts w:ascii="Calibri" w:eastAsia="Calibri" w:hAnsi="Calibri" w:cs="Calibri"/>
        </w:rPr>
        <w:t xml:space="preserve">(1996). A special issue of the journal </w:t>
      </w:r>
      <w:r>
        <w:rPr>
          <w:rFonts w:ascii="Calibri" w:eastAsia="Calibri" w:hAnsi="Calibri" w:cs="Calibri"/>
          <w:b/>
          <w:bCs/>
          <w:i/>
          <w:iCs/>
        </w:rPr>
        <w:t>Evolutionary Computation</w:t>
      </w:r>
      <w:r>
        <w:rPr>
          <w:rFonts w:ascii="Calibri" w:eastAsia="Calibri" w:hAnsi="Calibri" w:cs="Calibri"/>
        </w:rPr>
        <w:t xml:space="preserve"> on this topic (Turney et al. 1997) contains several articles on the Baldwin effect.</w:t>
      </w:r>
    </w:p>
    <w:p w:rsidR="00322BC1" w:rsidRDefault="00322BC1">
      <w:pPr>
        <w:spacing w:line="270" w:lineRule="exact"/>
        <w:rPr>
          <w:sz w:val="20"/>
          <w:szCs w:val="20"/>
        </w:rPr>
      </w:pPr>
    </w:p>
    <w:p w:rsidR="00322BC1" w:rsidRDefault="00963C69">
      <w:pPr>
        <w:rPr>
          <w:sz w:val="20"/>
          <w:szCs w:val="20"/>
        </w:rPr>
      </w:pPr>
      <w:r>
        <w:rPr>
          <w:rFonts w:ascii="Calibri" w:eastAsia="Calibri" w:hAnsi="Calibri" w:cs="Calibri"/>
          <w:b/>
          <w:bCs/>
        </w:rPr>
        <w:t>5.7 Parallelizing Genetic Algorithms</w:t>
      </w:r>
    </w:p>
    <w:p w:rsidR="00322BC1" w:rsidRDefault="00322BC1">
      <w:pPr>
        <w:spacing w:line="47" w:lineRule="exact"/>
        <w:rPr>
          <w:sz w:val="20"/>
          <w:szCs w:val="20"/>
        </w:rPr>
      </w:pPr>
    </w:p>
    <w:p w:rsidR="00322BC1" w:rsidRDefault="00963C69">
      <w:pPr>
        <w:spacing w:line="236" w:lineRule="auto"/>
        <w:ind w:right="220" w:firstLine="720"/>
        <w:jc w:val="both"/>
        <w:rPr>
          <w:sz w:val="20"/>
          <w:szCs w:val="20"/>
        </w:rPr>
      </w:pPr>
      <w:r>
        <w:rPr>
          <w:rFonts w:ascii="Calibri" w:eastAsia="Calibri" w:hAnsi="Calibri" w:cs="Calibri"/>
        </w:rPr>
        <w:t xml:space="preserve">GAS are naturally suited to parallel implementation, and a number of approaches to parallelization have been explored. </w:t>
      </w:r>
      <w:r>
        <w:rPr>
          <w:rFonts w:ascii="Calibri" w:eastAsia="Calibri" w:hAnsi="Calibri" w:cs="Calibri"/>
          <w:b/>
          <w:bCs/>
          <w:i/>
          <w:iCs/>
        </w:rPr>
        <w:t>Coarse grain</w:t>
      </w:r>
      <w:r>
        <w:rPr>
          <w:rFonts w:ascii="Calibri" w:eastAsia="Calibri" w:hAnsi="Calibri" w:cs="Calibri"/>
        </w:rPr>
        <w:t xml:space="preserve"> approaches to parallelization subdivide the population into somewhat distinct groups of individuals, called </w:t>
      </w:r>
      <w:r>
        <w:rPr>
          <w:rFonts w:ascii="Calibri" w:eastAsia="Calibri" w:hAnsi="Calibri" w:cs="Calibri"/>
          <w:b/>
          <w:bCs/>
          <w:i/>
          <w:iCs/>
        </w:rPr>
        <w:t>demes.</w:t>
      </w:r>
      <w:r>
        <w:rPr>
          <w:rFonts w:ascii="Calibri" w:eastAsia="Calibri" w:hAnsi="Calibri" w:cs="Calibri"/>
        </w:rPr>
        <w:t xml:space="preserve"> Each deme is assigned to a different computational node, and a standard GA search is performed at each node. Communication and cross-fertilization between demes occurs on a less frequent basis than within demes. Transfer between demes occurs by a </w:t>
      </w:r>
      <w:r>
        <w:rPr>
          <w:rFonts w:ascii="Calibri" w:eastAsia="Calibri" w:hAnsi="Calibri" w:cs="Calibri"/>
          <w:b/>
          <w:bCs/>
          <w:i/>
          <w:iCs/>
        </w:rPr>
        <w:t>migration</w:t>
      </w:r>
      <w:r>
        <w:rPr>
          <w:rFonts w:ascii="Calibri" w:eastAsia="Calibri" w:hAnsi="Calibri" w:cs="Calibri"/>
        </w:rPr>
        <w:t xml:space="preserve"> process, in which individuals from one deme are copied or transferred to other demes. This process is modeled after the kind of cross-fertilization that might occur between physically separated subpopulations of biological species. One benefit of such approaches is that it reduces the crowding problem often encountered in nonparallel GAS, in which the system falls into a local optimum due to the early appearance of a genotype that comes to dominate the entire population. Examples of coarse-grained parallel GAS are described by Tanese (1989) and by Cohoon et al. (1987).</w:t>
      </w:r>
    </w:p>
    <w:p w:rsidR="00322BC1" w:rsidRDefault="00322BC1">
      <w:pPr>
        <w:spacing w:line="55" w:lineRule="exact"/>
        <w:rPr>
          <w:sz w:val="20"/>
          <w:szCs w:val="20"/>
        </w:rPr>
      </w:pPr>
    </w:p>
    <w:p w:rsidR="00322BC1" w:rsidRDefault="00963C69">
      <w:pPr>
        <w:spacing w:line="231" w:lineRule="auto"/>
        <w:ind w:right="220" w:firstLine="720"/>
        <w:jc w:val="both"/>
        <w:rPr>
          <w:sz w:val="20"/>
          <w:szCs w:val="20"/>
        </w:rPr>
      </w:pPr>
      <w:r>
        <w:rPr>
          <w:rFonts w:ascii="Calibri" w:eastAsia="Calibri" w:hAnsi="Calibri" w:cs="Calibri"/>
        </w:rPr>
        <w:t>In contrast to coarse-grained parallel implementations of GAS, fine-grained implementations typically assign one processor per individual in the population. Recombination then takes place among neighboring individuals. Several different types of neighborhoods have been proposed, ranging from planar grid to torus. Examples of such systems are described by Spiessens and Manderick (1991). An edited collection of papers on parallel GAS is available in Stender (1993).</w:t>
      </w: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00" w:lineRule="exact"/>
        <w:rPr>
          <w:sz w:val="20"/>
          <w:szCs w:val="20"/>
        </w:rPr>
      </w:pPr>
    </w:p>
    <w:p w:rsidR="00322BC1" w:rsidRDefault="00322BC1">
      <w:pPr>
        <w:spacing w:line="237" w:lineRule="exact"/>
        <w:rPr>
          <w:sz w:val="20"/>
          <w:szCs w:val="20"/>
        </w:rPr>
      </w:pPr>
    </w:p>
    <w:p w:rsidR="00322BC1" w:rsidRDefault="00963C69">
      <w:pPr>
        <w:ind w:right="220"/>
        <w:jc w:val="center"/>
        <w:rPr>
          <w:sz w:val="20"/>
          <w:szCs w:val="20"/>
        </w:rPr>
      </w:pPr>
      <w:r>
        <w:rPr>
          <w:rFonts w:ascii="Calibri" w:eastAsia="Calibri" w:hAnsi="Calibri" w:cs="Calibri"/>
        </w:rPr>
        <w:t>115</w:t>
      </w:r>
    </w:p>
    <w:sectPr w:rsidR="00322BC1" w:rsidSect="00322BC1">
      <w:pgSz w:w="12240" w:h="15840"/>
      <w:pgMar w:top="1401" w:right="1440" w:bottom="431" w:left="1260" w:header="0" w:footer="0" w:gutter="0"/>
      <w:cols w:space="720" w:equalWidth="0">
        <w:col w:w="95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E373"/>
    <w:multiLevelType w:val="hybridMultilevel"/>
    <w:tmpl w:val="1F80DF44"/>
    <w:lvl w:ilvl="0" w:tplc="E572EECE">
      <w:start w:val="15"/>
      <w:numFmt w:val="lowerLetter"/>
      <w:lvlText w:val="%1"/>
      <w:lvlJc w:val="left"/>
    </w:lvl>
    <w:lvl w:ilvl="1" w:tplc="D310AEB4">
      <w:numFmt w:val="decimal"/>
      <w:lvlText w:val=""/>
      <w:lvlJc w:val="left"/>
    </w:lvl>
    <w:lvl w:ilvl="2" w:tplc="C930AAE2">
      <w:numFmt w:val="decimal"/>
      <w:lvlText w:val=""/>
      <w:lvlJc w:val="left"/>
    </w:lvl>
    <w:lvl w:ilvl="3" w:tplc="424E05E8">
      <w:numFmt w:val="decimal"/>
      <w:lvlText w:val=""/>
      <w:lvlJc w:val="left"/>
    </w:lvl>
    <w:lvl w:ilvl="4" w:tplc="F566E36E">
      <w:numFmt w:val="decimal"/>
      <w:lvlText w:val=""/>
      <w:lvlJc w:val="left"/>
    </w:lvl>
    <w:lvl w:ilvl="5" w:tplc="7D96592C">
      <w:numFmt w:val="decimal"/>
      <w:lvlText w:val=""/>
      <w:lvlJc w:val="left"/>
    </w:lvl>
    <w:lvl w:ilvl="6" w:tplc="7A822968">
      <w:numFmt w:val="decimal"/>
      <w:lvlText w:val=""/>
      <w:lvlJc w:val="left"/>
    </w:lvl>
    <w:lvl w:ilvl="7" w:tplc="D6C00752">
      <w:numFmt w:val="decimal"/>
      <w:lvlText w:val=""/>
      <w:lvlJc w:val="left"/>
    </w:lvl>
    <w:lvl w:ilvl="8" w:tplc="256C0048">
      <w:numFmt w:val="decimal"/>
      <w:lvlText w:val=""/>
      <w:lvlJc w:val="left"/>
    </w:lvl>
  </w:abstractNum>
  <w:abstractNum w:abstractNumId="1">
    <w:nsid w:val="00754342"/>
    <w:multiLevelType w:val="hybridMultilevel"/>
    <w:tmpl w:val="7DBCFB2A"/>
    <w:lvl w:ilvl="0" w:tplc="1DC46498">
      <w:start w:val="15"/>
      <w:numFmt w:val="lowerLetter"/>
      <w:lvlText w:val="%1"/>
      <w:lvlJc w:val="left"/>
    </w:lvl>
    <w:lvl w:ilvl="1" w:tplc="B67C609C">
      <w:numFmt w:val="decimal"/>
      <w:lvlText w:val=""/>
      <w:lvlJc w:val="left"/>
    </w:lvl>
    <w:lvl w:ilvl="2" w:tplc="A7A6136A">
      <w:numFmt w:val="decimal"/>
      <w:lvlText w:val=""/>
      <w:lvlJc w:val="left"/>
    </w:lvl>
    <w:lvl w:ilvl="3" w:tplc="17E05F66">
      <w:numFmt w:val="decimal"/>
      <w:lvlText w:val=""/>
      <w:lvlJc w:val="left"/>
    </w:lvl>
    <w:lvl w:ilvl="4" w:tplc="22D493BE">
      <w:numFmt w:val="decimal"/>
      <w:lvlText w:val=""/>
      <w:lvlJc w:val="left"/>
    </w:lvl>
    <w:lvl w:ilvl="5" w:tplc="6046FC58">
      <w:numFmt w:val="decimal"/>
      <w:lvlText w:val=""/>
      <w:lvlJc w:val="left"/>
    </w:lvl>
    <w:lvl w:ilvl="6" w:tplc="61F4483C">
      <w:numFmt w:val="decimal"/>
      <w:lvlText w:val=""/>
      <w:lvlJc w:val="left"/>
    </w:lvl>
    <w:lvl w:ilvl="7" w:tplc="7FD0AB52">
      <w:numFmt w:val="decimal"/>
      <w:lvlText w:val=""/>
      <w:lvlJc w:val="left"/>
    </w:lvl>
    <w:lvl w:ilvl="8" w:tplc="0F7E92EC">
      <w:numFmt w:val="decimal"/>
      <w:lvlText w:val=""/>
      <w:lvlJc w:val="left"/>
    </w:lvl>
  </w:abstractNum>
  <w:abstractNum w:abstractNumId="2">
    <w:nsid w:val="0488AC1A"/>
    <w:multiLevelType w:val="hybridMultilevel"/>
    <w:tmpl w:val="E922605C"/>
    <w:lvl w:ilvl="0" w:tplc="46429F40">
      <w:start w:val="1"/>
      <w:numFmt w:val="bullet"/>
      <w:lvlText w:val=""/>
      <w:lvlJc w:val="left"/>
    </w:lvl>
    <w:lvl w:ilvl="1" w:tplc="CA20BAE0">
      <w:numFmt w:val="decimal"/>
      <w:lvlText w:val=""/>
      <w:lvlJc w:val="left"/>
    </w:lvl>
    <w:lvl w:ilvl="2" w:tplc="B3008986">
      <w:numFmt w:val="decimal"/>
      <w:lvlText w:val=""/>
      <w:lvlJc w:val="left"/>
    </w:lvl>
    <w:lvl w:ilvl="3" w:tplc="468237EA">
      <w:numFmt w:val="decimal"/>
      <w:lvlText w:val=""/>
      <w:lvlJc w:val="left"/>
    </w:lvl>
    <w:lvl w:ilvl="4" w:tplc="9F201FE0">
      <w:numFmt w:val="decimal"/>
      <w:lvlText w:val=""/>
      <w:lvlJc w:val="left"/>
    </w:lvl>
    <w:lvl w:ilvl="5" w:tplc="26422F14">
      <w:numFmt w:val="decimal"/>
      <w:lvlText w:val=""/>
      <w:lvlJc w:val="left"/>
    </w:lvl>
    <w:lvl w:ilvl="6" w:tplc="786ADBAE">
      <w:numFmt w:val="decimal"/>
      <w:lvlText w:val=""/>
      <w:lvlJc w:val="left"/>
    </w:lvl>
    <w:lvl w:ilvl="7" w:tplc="604E013C">
      <w:numFmt w:val="decimal"/>
      <w:lvlText w:val=""/>
      <w:lvlJc w:val="left"/>
    </w:lvl>
    <w:lvl w:ilvl="8" w:tplc="C1FEA9C6">
      <w:numFmt w:val="decimal"/>
      <w:lvlText w:val=""/>
      <w:lvlJc w:val="left"/>
    </w:lvl>
  </w:abstractNum>
  <w:abstractNum w:abstractNumId="3">
    <w:nsid w:val="053B0A9E"/>
    <w:multiLevelType w:val="hybridMultilevel"/>
    <w:tmpl w:val="BB869078"/>
    <w:lvl w:ilvl="0" w:tplc="B136E956">
      <w:start w:val="15"/>
      <w:numFmt w:val="lowerLetter"/>
      <w:lvlText w:val="%1"/>
      <w:lvlJc w:val="left"/>
    </w:lvl>
    <w:lvl w:ilvl="1" w:tplc="386041AA">
      <w:numFmt w:val="decimal"/>
      <w:lvlText w:val=""/>
      <w:lvlJc w:val="left"/>
    </w:lvl>
    <w:lvl w:ilvl="2" w:tplc="867CB1AC">
      <w:numFmt w:val="decimal"/>
      <w:lvlText w:val=""/>
      <w:lvlJc w:val="left"/>
    </w:lvl>
    <w:lvl w:ilvl="3" w:tplc="BE8E02B0">
      <w:numFmt w:val="decimal"/>
      <w:lvlText w:val=""/>
      <w:lvlJc w:val="left"/>
    </w:lvl>
    <w:lvl w:ilvl="4" w:tplc="52446CDC">
      <w:numFmt w:val="decimal"/>
      <w:lvlText w:val=""/>
      <w:lvlJc w:val="left"/>
    </w:lvl>
    <w:lvl w:ilvl="5" w:tplc="B510A924">
      <w:numFmt w:val="decimal"/>
      <w:lvlText w:val=""/>
      <w:lvlJc w:val="left"/>
    </w:lvl>
    <w:lvl w:ilvl="6" w:tplc="6B9CB1FA">
      <w:numFmt w:val="decimal"/>
      <w:lvlText w:val=""/>
      <w:lvlJc w:val="left"/>
    </w:lvl>
    <w:lvl w:ilvl="7" w:tplc="61403BB8">
      <w:numFmt w:val="decimal"/>
      <w:lvlText w:val=""/>
      <w:lvlJc w:val="left"/>
    </w:lvl>
    <w:lvl w:ilvl="8" w:tplc="5D6687E4">
      <w:numFmt w:val="decimal"/>
      <w:lvlText w:val=""/>
      <w:lvlJc w:val="left"/>
    </w:lvl>
  </w:abstractNum>
  <w:abstractNum w:abstractNumId="4">
    <w:nsid w:val="094927A8"/>
    <w:multiLevelType w:val="hybridMultilevel"/>
    <w:tmpl w:val="1E1C8068"/>
    <w:lvl w:ilvl="0" w:tplc="7BC249F6">
      <w:start w:val="1"/>
      <w:numFmt w:val="bullet"/>
      <w:lvlText w:val=""/>
      <w:lvlJc w:val="left"/>
    </w:lvl>
    <w:lvl w:ilvl="1" w:tplc="D0DE8EF6">
      <w:numFmt w:val="decimal"/>
      <w:lvlText w:val=""/>
      <w:lvlJc w:val="left"/>
    </w:lvl>
    <w:lvl w:ilvl="2" w:tplc="0D78F1F2">
      <w:numFmt w:val="decimal"/>
      <w:lvlText w:val=""/>
      <w:lvlJc w:val="left"/>
    </w:lvl>
    <w:lvl w:ilvl="3" w:tplc="5A3AC0DA">
      <w:numFmt w:val="decimal"/>
      <w:lvlText w:val=""/>
      <w:lvlJc w:val="left"/>
    </w:lvl>
    <w:lvl w:ilvl="4" w:tplc="02B4F080">
      <w:numFmt w:val="decimal"/>
      <w:lvlText w:val=""/>
      <w:lvlJc w:val="left"/>
    </w:lvl>
    <w:lvl w:ilvl="5" w:tplc="FDBCD3F2">
      <w:numFmt w:val="decimal"/>
      <w:lvlText w:val=""/>
      <w:lvlJc w:val="left"/>
    </w:lvl>
    <w:lvl w:ilvl="6" w:tplc="8050EE7A">
      <w:numFmt w:val="decimal"/>
      <w:lvlText w:val=""/>
      <w:lvlJc w:val="left"/>
    </w:lvl>
    <w:lvl w:ilvl="7" w:tplc="5B0A0B8A">
      <w:numFmt w:val="decimal"/>
      <w:lvlText w:val=""/>
      <w:lvlJc w:val="left"/>
    </w:lvl>
    <w:lvl w:ilvl="8" w:tplc="0F1AD5EC">
      <w:numFmt w:val="decimal"/>
      <w:lvlText w:val=""/>
      <w:lvlJc w:val="left"/>
    </w:lvl>
  </w:abstractNum>
  <w:abstractNum w:abstractNumId="5">
    <w:nsid w:val="097E1B4E"/>
    <w:multiLevelType w:val="hybridMultilevel"/>
    <w:tmpl w:val="D67C0A44"/>
    <w:lvl w:ilvl="0" w:tplc="520C0B08">
      <w:start w:val="1"/>
      <w:numFmt w:val="bullet"/>
      <w:lvlText w:val="•"/>
      <w:lvlJc w:val="left"/>
    </w:lvl>
    <w:lvl w:ilvl="1" w:tplc="8E4C9992">
      <w:start w:val="1"/>
      <w:numFmt w:val="bullet"/>
      <w:lvlText w:val="•"/>
      <w:lvlJc w:val="left"/>
    </w:lvl>
    <w:lvl w:ilvl="2" w:tplc="15E2F822">
      <w:start w:val="1"/>
      <w:numFmt w:val="bullet"/>
      <w:lvlText w:val="•"/>
      <w:lvlJc w:val="left"/>
    </w:lvl>
    <w:lvl w:ilvl="3" w:tplc="ED8244E8">
      <w:start w:val="1"/>
      <w:numFmt w:val="bullet"/>
      <w:lvlText w:val="•"/>
      <w:lvlJc w:val="left"/>
    </w:lvl>
    <w:lvl w:ilvl="4" w:tplc="C748B974">
      <w:start w:val="1"/>
      <w:numFmt w:val="bullet"/>
      <w:lvlText w:val="•"/>
      <w:lvlJc w:val="left"/>
    </w:lvl>
    <w:lvl w:ilvl="5" w:tplc="2474EE5E">
      <w:numFmt w:val="decimal"/>
      <w:lvlText w:val=""/>
      <w:lvlJc w:val="left"/>
    </w:lvl>
    <w:lvl w:ilvl="6" w:tplc="2904E2B6">
      <w:numFmt w:val="decimal"/>
      <w:lvlText w:val=""/>
      <w:lvlJc w:val="left"/>
    </w:lvl>
    <w:lvl w:ilvl="7" w:tplc="E940D734">
      <w:numFmt w:val="decimal"/>
      <w:lvlText w:val=""/>
      <w:lvlJc w:val="left"/>
    </w:lvl>
    <w:lvl w:ilvl="8" w:tplc="5C800D16">
      <w:numFmt w:val="decimal"/>
      <w:lvlText w:val=""/>
      <w:lvlJc w:val="left"/>
    </w:lvl>
  </w:abstractNum>
  <w:abstractNum w:abstractNumId="6">
    <w:nsid w:val="09DAF632"/>
    <w:multiLevelType w:val="hybridMultilevel"/>
    <w:tmpl w:val="6082F718"/>
    <w:lvl w:ilvl="0" w:tplc="FFF287B0">
      <w:start w:val="1"/>
      <w:numFmt w:val="bullet"/>
      <w:lvlText w:val=""/>
      <w:lvlJc w:val="left"/>
    </w:lvl>
    <w:lvl w:ilvl="1" w:tplc="F0BE31FC">
      <w:numFmt w:val="decimal"/>
      <w:lvlText w:val=""/>
      <w:lvlJc w:val="left"/>
    </w:lvl>
    <w:lvl w:ilvl="2" w:tplc="F8186AC0">
      <w:numFmt w:val="decimal"/>
      <w:lvlText w:val=""/>
      <w:lvlJc w:val="left"/>
    </w:lvl>
    <w:lvl w:ilvl="3" w:tplc="BCCEA8FE">
      <w:numFmt w:val="decimal"/>
      <w:lvlText w:val=""/>
      <w:lvlJc w:val="left"/>
    </w:lvl>
    <w:lvl w:ilvl="4" w:tplc="BB6E0EC0">
      <w:numFmt w:val="decimal"/>
      <w:lvlText w:val=""/>
      <w:lvlJc w:val="left"/>
    </w:lvl>
    <w:lvl w:ilvl="5" w:tplc="233E8DBA">
      <w:numFmt w:val="decimal"/>
      <w:lvlText w:val=""/>
      <w:lvlJc w:val="left"/>
    </w:lvl>
    <w:lvl w:ilvl="6" w:tplc="7D7ECCD4">
      <w:numFmt w:val="decimal"/>
      <w:lvlText w:val=""/>
      <w:lvlJc w:val="left"/>
    </w:lvl>
    <w:lvl w:ilvl="7" w:tplc="9E7689A0">
      <w:numFmt w:val="decimal"/>
      <w:lvlText w:val=""/>
      <w:lvlJc w:val="left"/>
    </w:lvl>
    <w:lvl w:ilvl="8" w:tplc="203A9D44">
      <w:numFmt w:val="decimal"/>
      <w:lvlText w:val=""/>
      <w:lvlJc w:val="left"/>
    </w:lvl>
  </w:abstractNum>
  <w:abstractNum w:abstractNumId="7">
    <w:nsid w:val="0B37E80A"/>
    <w:multiLevelType w:val="hybridMultilevel"/>
    <w:tmpl w:val="80E8C618"/>
    <w:lvl w:ilvl="0" w:tplc="0A441BFC">
      <w:start w:val="15"/>
      <w:numFmt w:val="lowerLetter"/>
      <w:lvlText w:val="%1"/>
      <w:lvlJc w:val="left"/>
    </w:lvl>
    <w:lvl w:ilvl="1" w:tplc="16807914">
      <w:numFmt w:val="decimal"/>
      <w:lvlText w:val=""/>
      <w:lvlJc w:val="left"/>
    </w:lvl>
    <w:lvl w:ilvl="2" w:tplc="7264DA1C">
      <w:numFmt w:val="decimal"/>
      <w:lvlText w:val=""/>
      <w:lvlJc w:val="left"/>
    </w:lvl>
    <w:lvl w:ilvl="3" w:tplc="05A284C8">
      <w:numFmt w:val="decimal"/>
      <w:lvlText w:val=""/>
      <w:lvlJc w:val="left"/>
    </w:lvl>
    <w:lvl w:ilvl="4" w:tplc="52D8849E">
      <w:numFmt w:val="decimal"/>
      <w:lvlText w:val=""/>
      <w:lvlJc w:val="left"/>
    </w:lvl>
    <w:lvl w:ilvl="5" w:tplc="21F6475E">
      <w:numFmt w:val="decimal"/>
      <w:lvlText w:val=""/>
      <w:lvlJc w:val="left"/>
    </w:lvl>
    <w:lvl w:ilvl="6" w:tplc="37341E82">
      <w:numFmt w:val="decimal"/>
      <w:lvlText w:val=""/>
      <w:lvlJc w:val="left"/>
    </w:lvl>
    <w:lvl w:ilvl="7" w:tplc="D20CD060">
      <w:numFmt w:val="decimal"/>
      <w:lvlText w:val=""/>
      <w:lvlJc w:val="left"/>
    </w:lvl>
    <w:lvl w:ilvl="8" w:tplc="7AA46614">
      <w:numFmt w:val="decimal"/>
      <w:lvlText w:val=""/>
      <w:lvlJc w:val="left"/>
    </w:lvl>
  </w:abstractNum>
  <w:abstractNum w:abstractNumId="8">
    <w:nsid w:val="0BAAC1B4"/>
    <w:multiLevelType w:val="hybridMultilevel"/>
    <w:tmpl w:val="47F4E4CA"/>
    <w:lvl w:ilvl="0" w:tplc="97A28A8C">
      <w:start w:val="2"/>
      <w:numFmt w:val="decimal"/>
      <w:lvlText w:val="%1."/>
      <w:lvlJc w:val="left"/>
    </w:lvl>
    <w:lvl w:ilvl="1" w:tplc="C89A38AE">
      <w:numFmt w:val="decimal"/>
      <w:lvlText w:val=""/>
      <w:lvlJc w:val="left"/>
    </w:lvl>
    <w:lvl w:ilvl="2" w:tplc="F692D2D2">
      <w:numFmt w:val="decimal"/>
      <w:lvlText w:val=""/>
      <w:lvlJc w:val="left"/>
    </w:lvl>
    <w:lvl w:ilvl="3" w:tplc="72A45672">
      <w:numFmt w:val="decimal"/>
      <w:lvlText w:val=""/>
      <w:lvlJc w:val="left"/>
    </w:lvl>
    <w:lvl w:ilvl="4" w:tplc="D2DA9760">
      <w:numFmt w:val="decimal"/>
      <w:lvlText w:val=""/>
      <w:lvlJc w:val="left"/>
    </w:lvl>
    <w:lvl w:ilvl="5" w:tplc="E814ED20">
      <w:numFmt w:val="decimal"/>
      <w:lvlText w:val=""/>
      <w:lvlJc w:val="left"/>
    </w:lvl>
    <w:lvl w:ilvl="6" w:tplc="6DC22EE0">
      <w:numFmt w:val="decimal"/>
      <w:lvlText w:val=""/>
      <w:lvlJc w:val="left"/>
    </w:lvl>
    <w:lvl w:ilvl="7" w:tplc="A38808BE">
      <w:numFmt w:val="decimal"/>
      <w:lvlText w:val=""/>
      <w:lvlJc w:val="left"/>
    </w:lvl>
    <w:lvl w:ilvl="8" w:tplc="C5807BE2">
      <w:numFmt w:val="decimal"/>
      <w:lvlText w:val=""/>
      <w:lvlJc w:val="left"/>
    </w:lvl>
  </w:abstractNum>
  <w:abstractNum w:abstractNumId="9">
    <w:nsid w:val="0BFFAE18"/>
    <w:multiLevelType w:val="hybridMultilevel"/>
    <w:tmpl w:val="DE8C1EBA"/>
    <w:lvl w:ilvl="0" w:tplc="4FB2E0F0">
      <w:start w:val="15"/>
      <w:numFmt w:val="lowerLetter"/>
      <w:lvlText w:val="%1"/>
      <w:lvlJc w:val="left"/>
    </w:lvl>
    <w:lvl w:ilvl="1" w:tplc="076E73C8">
      <w:numFmt w:val="decimal"/>
      <w:lvlText w:val=""/>
      <w:lvlJc w:val="left"/>
    </w:lvl>
    <w:lvl w:ilvl="2" w:tplc="29447886">
      <w:numFmt w:val="decimal"/>
      <w:lvlText w:val=""/>
      <w:lvlJc w:val="left"/>
    </w:lvl>
    <w:lvl w:ilvl="3" w:tplc="1BEA3AF6">
      <w:numFmt w:val="decimal"/>
      <w:lvlText w:val=""/>
      <w:lvlJc w:val="left"/>
    </w:lvl>
    <w:lvl w:ilvl="4" w:tplc="6EBCA0E0">
      <w:numFmt w:val="decimal"/>
      <w:lvlText w:val=""/>
      <w:lvlJc w:val="left"/>
    </w:lvl>
    <w:lvl w:ilvl="5" w:tplc="1EF870D8">
      <w:numFmt w:val="decimal"/>
      <w:lvlText w:val=""/>
      <w:lvlJc w:val="left"/>
    </w:lvl>
    <w:lvl w:ilvl="6" w:tplc="80B066BE">
      <w:numFmt w:val="decimal"/>
      <w:lvlText w:val=""/>
      <w:lvlJc w:val="left"/>
    </w:lvl>
    <w:lvl w:ilvl="7" w:tplc="0148741E">
      <w:numFmt w:val="decimal"/>
      <w:lvlText w:val=""/>
      <w:lvlJc w:val="left"/>
    </w:lvl>
    <w:lvl w:ilvl="8" w:tplc="1D50D43C">
      <w:numFmt w:val="decimal"/>
      <w:lvlText w:val=""/>
      <w:lvlJc w:val="left"/>
    </w:lvl>
  </w:abstractNum>
  <w:abstractNum w:abstractNumId="10">
    <w:nsid w:val="0DCDF8F6"/>
    <w:multiLevelType w:val="hybridMultilevel"/>
    <w:tmpl w:val="4E7A0686"/>
    <w:lvl w:ilvl="0" w:tplc="B56C6E80">
      <w:start w:val="1"/>
      <w:numFmt w:val="decimal"/>
      <w:lvlText w:val="%1."/>
      <w:lvlJc w:val="left"/>
    </w:lvl>
    <w:lvl w:ilvl="1" w:tplc="A29E224C">
      <w:numFmt w:val="decimal"/>
      <w:lvlText w:val=""/>
      <w:lvlJc w:val="left"/>
    </w:lvl>
    <w:lvl w:ilvl="2" w:tplc="23502D52">
      <w:numFmt w:val="decimal"/>
      <w:lvlText w:val=""/>
      <w:lvlJc w:val="left"/>
    </w:lvl>
    <w:lvl w:ilvl="3" w:tplc="1B12D1FA">
      <w:numFmt w:val="decimal"/>
      <w:lvlText w:val=""/>
      <w:lvlJc w:val="left"/>
    </w:lvl>
    <w:lvl w:ilvl="4" w:tplc="EF620446">
      <w:numFmt w:val="decimal"/>
      <w:lvlText w:val=""/>
      <w:lvlJc w:val="left"/>
    </w:lvl>
    <w:lvl w:ilvl="5" w:tplc="744027C4">
      <w:numFmt w:val="decimal"/>
      <w:lvlText w:val=""/>
      <w:lvlJc w:val="left"/>
    </w:lvl>
    <w:lvl w:ilvl="6" w:tplc="EF7614C2">
      <w:numFmt w:val="decimal"/>
      <w:lvlText w:val=""/>
      <w:lvlJc w:val="left"/>
    </w:lvl>
    <w:lvl w:ilvl="7" w:tplc="A3081024">
      <w:numFmt w:val="decimal"/>
      <w:lvlText w:val=""/>
      <w:lvlJc w:val="left"/>
    </w:lvl>
    <w:lvl w:ilvl="8" w:tplc="714C114C">
      <w:numFmt w:val="decimal"/>
      <w:lvlText w:val=""/>
      <w:lvlJc w:val="left"/>
    </w:lvl>
  </w:abstractNum>
  <w:abstractNum w:abstractNumId="11">
    <w:nsid w:val="0E3E47A8"/>
    <w:multiLevelType w:val="hybridMultilevel"/>
    <w:tmpl w:val="8F343F58"/>
    <w:lvl w:ilvl="0" w:tplc="A2D4348A">
      <w:start w:val="15"/>
      <w:numFmt w:val="lowerLetter"/>
      <w:lvlText w:val="%1"/>
      <w:lvlJc w:val="left"/>
    </w:lvl>
    <w:lvl w:ilvl="1" w:tplc="EF0E7354">
      <w:numFmt w:val="decimal"/>
      <w:lvlText w:val=""/>
      <w:lvlJc w:val="left"/>
    </w:lvl>
    <w:lvl w:ilvl="2" w:tplc="E57412DA">
      <w:numFmt w:val="decimal"/>
      <w:lvlText w:val=""/>
      <w:lvlJc w:val="left"/>
    </w:lvl>
    <w:lvl w:ilvl="3" w:tplc="9D9E4E94">
      <w:numFmt w:val="decimal"/>
      <w:lvlText w:val=""/>
      <w:lvlJc w:val="left"/>
    </w:lvl>
    <w:lvl w:ilvl="4" w:tplc="1B587A1A">
      <w:numFmt w:val="decimal"/>
      <w:lvlText w:val=""/>
      <w:lvlJc w:val="left"/>
    </w:lvl>
    <w:lvl w:ilvl="5" w:tplc="98FED3FA">
      <w:numFmt w:val="decimal"/>
      <w:lvlText w:val=""/>
      <w:lvlJc w:val="left"/>
    </w:lvl>
    <w:lvl w:ilvl="6" w:tplc="9B0CBD68">
      <w:numFmt w:val="decimal"/>
      <w:lvlText w:val=""/>
      <w:lvlJc w:val="left"/>
    </w:lvl>
    <w:lvl w:ilvl="7" w:tplc="BF887F52">
      <w:numFmt w:val="decimal"/>
      <w:lvlText w:val=""/>
      <w:lvlJc w:val="left"/>
    </w:lvl>
    <w:lvl w:ilvl="8" w:tplc="DBA6F53C">
      <w:numFmt w:val="decimal"/>
      <w:lvlText w:val=""/>
      <w:lvlJc w:val="left"/>
    </w:lvl>
  </w:abstractNum>
  <w:abstractNum w:abstractNumId="12">
    <w:nsid w:val="0E7FFA2B"/>
    <w:multiLevelType w:val="hybridMultilevel"/>
    <w:tmpl w:val="0FBAA278"/>
    <w:lvl w:ilvl="0" w:tplc="57A0F4E4">
      <w:start w:val="1"/>
      <w:numFmt w:val="decimal"/>
      <w:lvlText w:val="%1."/>
      <w:lvlJc w:val="left"/>
    </w:lvl>
    <w:lvl w:ilvl="1" w:tplc="896A528E">
      <w:numFmt w:val="decimal"/>
      <w:lvlText w:val=""/>
      <w:lvlJc w:val="left"/>
    </w:lvl>
    <w:lvl w:ilvl="2" w:tplc="ABB4A9B4">
      <w:numFmt w:val="decimal"/>
      <w:lvlText w:val=""/>
      <w:lvlJc w:val="left"/>
    </w:lvl>
    <w:lvl w:ilvl="3" w:tplc="F3EAFEF2">
      <w:numFmt w:val="decimal"/>
      <w:lvlText w:val=""/>
      <w:lvlJc w:val="left"/>
    </w:lvl>
    <w:lvl w:ilvl="4" w:tplc="2ADC8F6A">
      <w:numFmt w:val="decimal"/>
      <w:lvlText w:val=""/>
      <w:lvlJc w:val="left"/>
    </w:lvl>
    <w:lvl w:ilvl="5" w:tplc="7A7675DE">
      <w:numFmt w:val="decimal"/>
      <w:lvlText w:val=""/>
      <w:lvlJc w:val="left"/>
    </w:lvl>
    <w:lvl w:ilvl="6" w:tplc="691826D2">
      <w:numFmt w:val="decimal"/>
      <w:lvlText w:val=""/>
      <w:lvlJc w:val="left"/>
    </w:lvl>
    <w:lvl w:ilvl="7" w:tplc="A75AD874">
      <w:numFmt w:val="decimal"/>
      <w:lvlText w:val=""/>
      <w:lvlJc w:val="left"/>
    </w:lvl>
    <w:lvl w:ilvl="8" w:tplc="81CE396A">
      <w:numFmt w:val="decimal"/>
      <w:lvlText w:val=""/>
      <w:lvlJc w:val="left"/>
    </w:lvl>
  </w:abstractNum>
  <w:abstractNum w:abstractNumId="13">
    <w:nsid w:val="0F819E7F"/>
    <w:multiLevelType w:val="hybridMultilevel"/>
    <w:tmpl w:val="605E4952"/>
    <w:lvl w:ilvl="0" w:tplc="5E020350">
      <w:start w:val="1"/>
      <w:numFmt w:val="bullet"/>
      <w:lvlText w:val=""/>
      <w:lvlJc w:val="left"/>
    </w:lvl>
    <w:lvl w:ilvl="1" w:tplc="8586C5F4">
      <w:numFmt w:val="decimal"/>
      <w:lvlText w:val=""/>
      <w:lvlJc w:val="left"/>
    </w:lvl>
    <w:lvl w:ilvl="2" w:tplc="9ED6DE9A">
      <w:numFmt w:val="decimal"/>
      <w:lvlText w:val=""/>
      <w:lvlJc w:val="left"/>
    </w:lvl>
    <w:lvl w:ilvl="3" w:tplc="39969734">
      <w:numFmt w:val="decimal"/>
      <w:lvlText w:val=""/>
      <w:lvlJc w:val="left"/>
    </w:lvl>
    <w:lvl w:ilvl="4" w:tplc="4B78D342">
      <w:numFmt w:val="decimal"/>
      <w:lvlText w:val=""/>
      <w:lvlJc w:val="left"/>
    </w:lvl>
    <w:lvl w:ilvl="5" w:tplc="112060FE">
      <w:numFmt w:val="decimal"/>
      <w:lvlText w:val=""/>
      <w:lvlJc w:val="left"/>
    </w:lvl>
    <w:lvl w:ilvl="6" w:tplc="5144EE32">
      <w:numFmt w:val="decimal"/>
      <w:lvlText w:val=""/>
      <w:lvlJc w:val="left"/>
    </w:lvl>
    <w:lvl w:ilvl="7" w:tplc="AB22AAF4">
      <w:numFmt w:val="decimal"/>
      <w:lvlText w:val=""/>
      <w:lvlJc w:val="left"/>
    </w:lvl>
    <w:lvl w:ilvl="8" w:tplc="DA38524C">
      <w:numFmt w:val="decimal"/>
      <w:lvlText w:val=""/>
      <w:lvlJc w:val="left"/>
    </w:lvl>
  </w:abstractNum>
  <w:abstractNum w:abstractNumId="14">
    <w:nsid w:val="0F856867"/>
    <w:multiLevelType w:val="hybridMultilevel"/>
    <w:tmpl w:val="796A3F58"/>
    <w:lvl w:ilvl="0" w:tplc="6FEE977A">
      <w:start w:val="1"/>
      <w:numFmt w:val="bullet"/>
      <w:lvlText w:val=""/>
      <w:lvlJc w:val="left"/>
    </w:lvl>
    <w:lvl w:ilvl="1" w:tplc="B0D67C4C">
      <w:numFmt w:val="decimal"/>
      <w:lvlText w:val=""/>
      <w:lvlJc w:val="left"/>
    </w:lvl>
    <w:lvl w:ilvl="2" w:tplc="CEDA1872">
      <w:numFmt w:val="decimal"/>
      <w:lvlText w:val=""/>
      <w:lvlJc w:val="left"/>
    </w:lvl>
    <w:lvl w:ilvl="3" w:tplc="3A1004E8">
      <w:numFmt w:val="decimal"/>
      <w:lvlText w:val=""/>
      <w:lvlJc w:val="left"/>
    </w:lvl>
    <w:lvl w:ilvl="4" w:tplc="B20296FA">
      <w:numFmt w:val="decimal"/>
      <w:lvlText w:val=""/>
      <w:lvlJc w:val="left"/>
    </w:lvl>
    <w:lvl w:ilvl="5" w:tplc="6EC62ABA">
      <w:numFmt w:val="decimal"/>
      <w:lvlText w:val=""/>
      <w:lvlJc w:val="left"/>
    </w:lvl>
    <w:lvl w:ilvl="6" w:tplc="8FEAB1F2">
      <w:numFmt w:val="decimal"/>
      <w:lvlText w:val=""/>
      <w:lvlJc w:val="left"/>
    </w:lvl>
    <w:lvl w:ilvl="7" w:tplc="384E7016">
      <w:numFmt w:val="decimal"/>
      <w:lvlText w:val=""/>
      <w:lvlJc w:val="left"/>
    </w:lvl>
    <w:lvl w:ilvl="8" w:tplc="5F304C36">
      <w:numFmt w:val="decimal"/>
      <w:lvlText w:val=""/>
      <w:lvlJc w:val="left"/>
    </w:lvl>
  </w:abstractNum>
  <w:abstractNum w:abstractNumId="15">
    <w:nsid w:val="11B1CC33"/>
    <w:multiLevelType w:val="hybridMultilevel"/>
    <w:tmpl w:val="0DD4DCEE"/>
    <w:lvl w:ilvl="0" w:tplc="3788B77A">
      <w:start w:val="1"/>
      <w:numFmt w:val="decimal"/>
      <w:lvlText w:val="%1."/>
      <w:lvlJc w:val="left"/>
    </w:lvl>
    <w:lvl w:ilvl="1" w:tplc="68EE0434">
      <w:start w:val="1"/>
      <w:numFmt w:val="bullet"/>
      <w:lvlText w:val=""/>
      <w:lvlJc w:val="left"/>
    </w:lvl>
    <w:lvl w:ilvl="2" w:tplc="9ED01426">
      <w:numFmt w:val="decimal"/>
      <w:lvlText w:val=""/>
      <w:lvlJc w:val="left"/>
    </w:lvl>
    <w:lvl w:ilvl="3" w:tplc="535C8BDC">
      <w:numFmt w:val="decimal"/>
      <w:lvlText w:val=""/>
      <w:lvlJc w:val="left"/>
    </w:lvl>
    <w:lvl w:ilvl="4" w:tplc="114847E6">
      <w:numFmt w:val="decimal"/>
      <w:lvlText w:val=""/>
      <w:lvlJc w:val="left"/>
    </w:lvl>
    <w:lvl w:ilvl="5" w:tplc="90DE1B3C">
      <w:numFmt w:val="decimal"/>
      <w:lvlText w:val=""/>
      <w:lvlJc w:val="left"/>
    </w:lvl>
    <w:lvl w:ilvl="6" w:tplc="380C879A">
      <w:numFmt w:val="decimal"/>
      <w:lvlText w:val=""/>
      <w:lvlJc w:val="left"/>
    </w:lvl>
    <w:lvl w:ilvl="7" w:tplc="AD5C216C">
      <w:numFmt w:val="decimal"/>
      <w:lvlText w:val=""/>
      <w:lvlJc w:val="left"/>
    </w:lvl>
    <w:lvl w:ilvl="8" w:tplc="8E34F604">
      <w:numFmt w:val="decimal"/>
      <w:lvlText w:val=""/>
      <w:lvlJc w:val="left"/>
    </w:lvl>
  </w:abstractNum>
  <w:abstractNum w:abstractNumId="16">
    <w:nsid w:val="11CCA8BA"/>
    <w:multiLevelType w:val="hybridMultilevel"/>
    <w:tmpl w:val="18061F08"/>
    <w:lvl w:ilvl="0" w:tplc="BA002FA8">
      <w:start w:val="1"/>
      <w:numFmt w:val="bullet"/>
      <w:lvlText w:val=""/>
      <w:lvlJc w:val="left"/>
    </w:lvl>
    <w:lvl w:ilvl="1" w:tplc="9E76857A">
      <w:numFmt w:val="decimal"/>
      <w:lvlText w:val=""/>
      <w:lvlJc w:val="left"/>
    </w:lvl>
    <w:lvl w:ilvl="2" w:tplc="18FAA674">
      <w:numFmt w:val="decimal"/>
      <w:lvlText w:val=""/>
      <w:lvlJc w:val="left"/>
    </w:lvl>
    <w:lvl w:ilvl="3" w:tplc="2ABAA81A">
      <w:numFmt w:val="decimal"/>
      <w:lvlText w:val=""/>
      <w:lvlJc w:val="left"/>
    </w:lvl>
    <w:lvl w:ilvl="4" w:tplc="94F8890A">
      <w:numFmt w:val="decimal"/>
      <w:lvlText w:val=""/>
      <w:lvlJc w:val="left"/>
    </w:lvl>
    <w:lvl w:ilvl="5" w:tplc="BB80AA8A">
      <w:numFmt w:val="decimal"/>
      <w:lvlText w:val=""/>
      <w:lvlJc w:val="left"/>
    </w:lvl>
    <w:lvl w:ilvl="6" w:tplc="1218670E">
      <w:numFmt w:val="decimal"/>
      <w:lvlText w:val=""/>
      <w:lvlJc w:val="left"/>
    </w:lvl>
    <w:lvl w:ilvl="7" w:tplc="165882DA">
      <w:numFmt w:val="decimal"/>
      <w:lvlText w:val=""/>
      <w:lvlJc w:val="left"/>
    </w:lvl>
    <w:lvl w:ilvl="8" w:tplc="5AF03654">
      <w:numFmt w:val="decimal"/>
      <w:lvlText w:val=""/>
      <w:lvlJc w:val="left"/>
    </w:lvl>
  </w:abstractNum>
  <w:abstractNum w:abstractNumId="17">
    <w:nsid w:val="135B8110"/>
    <w:multiLevelType w:val="hybridMultilevel"/>
    <w:tmpl w:val="9E7C9AF0"/>
    <w:lvl w:ilvl="0" w:tplc="50900E56">
      <w:start w:val="1"/>
      <w:numFmt w:val="bullet"/>
      <w:lvlText w:val=""/>
      <w:lvlJc w:val="left"/>
    </w:lvl>
    <w:lvl w:ilvl="1" w:tplc="5CC8FAB4">
      <w:numFmt w:val="decimal"/>
      <w:lvlText w:val=""/>
      <w:lvlJc w:val="left"/>
    </w:lvl>
    <w:lvl w:ilvl="2" w:tplc="8CC85042">
      <w:numFmt w:val="decimal"/>
      <w:lvlText w:val=""/>
      <w:lvlJc w:val="left"/>
    </w:lvl>
    <w:lvl w:ilvl="3" w:tplc="65DAD0BA">
      <w:numFmt w:val="decimal"/>
      <w:lvlText w:val=""/>
      <w:lvlJc w:val="left"/>
    </w:lvl>
    <w:lvl w:ilvl="4" w:tplc="050C0FF8">
      <w:numFmt w:val="decimal"/>
      <w:lvlText w:val=""/>
      <w:lvlJc w:val="left"/>
    </w:lvl>
    <w:lvl w:ilvl="5" w:tplc="070C961A">
      <w:numFmt w:val="decimal"/>
      <w:lvlText w:val=""/>
      <w:lvlJc w:val="left"/>
    </w:lvl>
    <w:lvl w:ilvl="6" w:tplc="F5C8845A">
      <w:numFmt w:val="decimal"/>
      <w:lvlText w:val=""/>
      <w:lvlJc w:val="left"/>
    </w:lvl>
    <w:lvl w:ilvl="7" w:tplc="01E2835E">
      <w:numFmt w:val="decimal"/>
      <w:lvlText w:val=""/>
      <w:lvlJc w:val="left"/>
    </w:lvl>
    <w:lvl w:ilvl="8" w:tplc="35B4A5B8">
      <w:numFmt w:val="decimal"/>
      <w:lvlText w:val=""/>
      <w:lvlJc w:val="left"/>
    </w:lvl>
  </w:abstractNum>
  <w:abstractNum w:abstractNumId="18">
    <w:nsid w:val="14217E23"/>
    <w:multiLevelType w:val="hybridMultilevel"/>
    <w:tmpl w:val="C01A2F54"/>
    <w:lvl w:ilvl="0" w:tplc="F830DE60">
      <w:start w:val="1"/>
      <w:numFmt w:val="bullet"/>
      <w:lvlText w:val=""/>
      <w:lvlJc w:val="left"/>
    </w:lvl>
    <w:lvl w:ilvl="1" w:tplc="B9A6BE32">
      <w:numFmt w:val="decimal"/>
      <w:lvlText w:val=""/>
      <w:lvlJc w:val="left"/>
    </w:lvl>
    <w:lvl w:ilvl="2" w:tplc="29B0A5C6">
      <w:numFmt w:val="decimal"/>
      <w:lvlText w:val=""/>
      <w:lvlJc w:val="left"/>
    </w:lvl>
    <w:lvl w:ilvl="3" w:tplc="502C1F8C">
      <w:numFmt w:val="decimal"/>
      <w:lvlText w:val=""/>
      <w:lvlJc w:val="left"/>
    </w:lvl>
    <w:lvl w:ilvl="4" w:tplc="C2609800">
      <w:numFmt w:val="decimal"/>
      <w:lvlText w:val=""/>
      <w:lvlJc w:val="left"/>
    </w:lvl>
    <w:lvl w:ilvl="5" w:tplc="DBD4F362">
      <w:numFmt w:val="decimal"/>
      <w:lvlText w:val=""/>
      <w:lvlJc w:val="left"/>
    </w:lvl>
    <w:lvl w:ilvl="6" w:tplc="7A9C4C7A">
      <w:numFmt w:val="decimal"/>
      <w:lvlText w:val=""/>
      <w:lvlJc w:val="left"/>
    </w:lvl>
    <w:lvl w:ilvl="7" w:tplc="539271EC">
      <w:numFmt w:val="decimal"/>
      <w:lvlText w:val=""/>
      <w:lvlJc w:val="left"/>
    </w:lvl>
    <w:lvl w:ilvl="8" w:tplc="E732095E">
      <w:numFmt w:val="decimal"/>
      <w:lvlText w:val=""/>
      <w:lvlJc w:val="left"/>
    </w:lvl>
  </w:abstractNum>
  <w:abstractNum w:abstractNumId="19">
    <w:nsid w:val="14D53685"/>
    <w:multiLevelType w:val="hybridMultilevel"/>
    <w:tmpl w:val="106C724A"/>
    <w:lvl w:ilvl="0" w:tplc="1E921578">
      <w:start w:val="15"/>
      <w:numFmt w:val="lowerLetter"/>
      <w:lvlText w:val="%1"/>
      <w:lvlJc w:val="left"/>
    </w:lvl>
    <w:lvl w:ilvl="1" w:tplc="1D021A8A">
      <w:numFmt w:val="decimal"/>
      <w:lvlText w:val=""/>
      <w:lvlJc w:val="left"/>
    </w:lvl>
    <w:lvl w:ilvl="2" w:tplc="689A5720">
      <w:numFmt w:val="decimal"/>
      <w:lvlText w:val=""/>
      <w:lvlJc w:val="left"/>
    </w:lvl>
    <w:lvl w:ilvl="3" w:tplc="CC3259EC">
      <w:numFmt w:val="decimal"/>
      <w:lvlText w:val=""/>
      <w:lvlJc w:val="left"/>
    </w:lvl>
    <w:lvl w:ilvl="4" w:tplc="0EB4902C">
      <w:numFmt w:val="decimal"/>
      <w:lvlText w:val=""/>
      <w:lvlJc w:val="left"/>
    </w:lvl>
    <w:lvl w:ilvl="5" w:tplc="63C88616">
      <w:numFmt w:val="decimal"/>
      <w:lvlText w:val=""/>
      <w:lvlJc w:val="left"/>
    </w:lvl>
    <w:lvl w:ilvl="6" w:tplc="A09ACE82">
      <w:numFmt w:val="decimal"/>
      <w:lvlText w:val=""/>
      <w:lvlJc w:val="left"/>
    </w:lvl>
    <w:lvl w:ilvl="7" w:tplc="0764EFEC">
      <w:numFmt w:val="decimal"/>
      <w:lvlText w:val=""/>
      <w:lvlJc w:val="left"/>
    </w:lvl>
    <w:lvl w:ilvl="8" w:tplc="BA34D67A">
      <w:numFmt w:val="decimal"/>
      <w:lvlText w:val=""/>
      <w:lvlJc w:val="left"/>
    </w:lvl>
  </w:abstractNum>
  <w:abstractNum w:abstractNumId="20">
    <w:nsid w:val="14FCE74E"/>
    <w:multiLevelType w:val="hybridMultilevel"/>
    <w:tmpl w:val="AC1094BA"/>
    <w:lvl w:ilvl="0" w:tplc="27DA3A8E">
      <w:start w:val="1"/>
      <w:numFmt w:val="bullet"/>
      <w:lvlText w:val=""/>
      <w:lvlJc w:val="left"/>
    </w:lvl>
    <w:lvl w:ilvl="1" w:tplc="AF4C8F2C">
      <w:numFmt w:val="decimal"/>
      <w:lvlText w:val=""/>
      <w:lvlJc w:val="left"/>
    </w:lvl>
    <w:lvl w:ilvl="2" w:tplc="F2A08F8E">
      <w:numFmt w:val="decimal"/>
      <w:lvlText w:val=""/>
      <w:lvlJc w:val="left"/>
    </w:lvl>
    <w:lvl w:ilvl="3" w:tplc="AEFEB322">
      <w:numFmt w:val="decimal"/>
      <w:lvlText w:val=""/>
      <w:lvlJc w:val="left"/>
    </w:lvl>
    <w:lvl w:ilvl="4" w:tplc="CDC45D54">
      <w:numFmt w:val="decimal"/>
      <w:lvlText w:val=""/>
      <w:lvlJc w:val="left"/>
    </w:lvl>
    <w:lvl w:ilvl="5" w:tplc="F6106370">
      <w:numFmt w:val="decimal"/>
      <w:lvlText w:val=""/>
      <w:lvlJc w:val="left"/>
    </w:lvl>
    <w:lvl w:ilvl="6" w:tplc="5B9493D8">
      <w:numFmt w:val="decimal"/>
      <w:lvlText w:val=""/>
      <w:lvlJc w:val="left"/>
    </w:lvl>
    <w:lvl w:ilvl="7" w:tplc="3EEE7D4A">
      <w:numFmt w:val="decimal"/>
      <w:lvlText w:val=""/>
      <w:lvlJc w:val="left"/>
    </w:lvl>
    <w:lvl w:ilvl="8" w:tplc="1B3E8C32">
      <w:numFmt w:val="decimal"/>
      <w:lvlText w:val=""/>
      <w:lvlJc w:val="left"/>
    </w:lvl>
  </w:abstractNum>
  <w:abstractNum w:abstractNumId="21">
    <w:nsid w:val="16CF80F1"/>
    <w:multiLevelType w:val="hybridMultilevel"/>
    <w:tmpl w:val="45A666D6"/>
    <w:lvl w:ilvl="0" w:tplc="AC885166">
      <w:start w:val="1"/>
      <w:numFmt w:val="bullet"/>
      <w:lvlText w:val="•"/>
      <w:lvlJc w:val="left"/>
    </w:lvl>
    <w:lvl w:ilvl="1" w:tplc="21FAC240">
      <w:numFmt w:val="decimal"/>
      <w:lvlText w:val=""/>
      <w:lvlJc w:val="left"/>
    </w:lvl>
    <w:lvl w:ilvl="2" w:tplc="BEEE4094">
      <w:numFmt w:val="decimal"/>
      <w:lvlText w:val=""/>
      <w:lvlJc w:val="left"/>
    </w:lvl>
    <w:lvl w:ilvl="3" w:tplc="FA7043A8">
      <w:numFmt w:val="decimal"/>
      <w:lvlText w:val=""/>
      <w:lvlJc w:val="left"/>
    </w:lvl>
    <w:lvl w:ilvl="4" w:tplc="EBF8404C">
      <w:numFmt w:val="decimal"/>
      <w:lvlText w:val=""/>
      <w:lvlJc w:val="left"/>
    </w:lvl>
    <w:lvl w:ilvl="5" w:tplc="068EB7BA">
      <w:numFmt w:val="decimal"/>
      <w:lvlText w:val=""/>
      <w:lvlJc w:val="left"/>
    </w:lvl>
    <w:lvl w:ilvl="6" w:tplc="0DA242D8">
      <w:numFmt w:val="decimal"/>
      <w:lvlText w:val=""/>
      <w:lvlJc w:val="left"/>
    </w:lvl>
    <w:lvl w:ilvl="7" w:tplc="AAC4D0FE">
      <w:numFmt w:val="decimal"/>
      <w:lvlText w:val=""/>
      <w:lvlJc w:val="left"/>
    </w:lvl>
    <w:lvl w:ilvl="8" w:tplc="1A241F3C">
      <w:numFmt w:val="decimal"/>
      <w:lvlText w:val=""/>
      <w:lvlJc w:val="left"/>
    </w:lvl>
  </w:abstractNum>
  <w:abstractNum w:abstractNumId="22">
    <w:nsid w:val="17180B0B"/>
    <w:multiLevelType w:val="hybridMultilevel"/>
    <w:tmpl w:val="3ED62236"/>
    <w:lvl w:ilvl="0" w:tplc="B45EEDFE">
      <w:start w:val="15"/>
      <w:numFmt w:val="lowerLetter"/>
      <w:lvlText w:val="%1"/>
      <w:lvlJc w:val="left"/>
    </w:lvl>
    <w:lvl w:ilvl="1" w:tplc="A934E56A">
      <w:numFmt w:val="decimal"/>
      <w:lvlText w:val=""/>
      <w:lvlJc w:val="left"/>
    </w:lvl>
    <w:lvl w:ilvl="2" w:tplc="93B046E6">
      <w:numFmt w:val="decimal"/>
      <w:lvlText w:val=""/>
      <w:lvlJc w:val="left"/>
    </w:lvl>
    <w:lvl w:ilvl="3" w:tplc="508A101E">
      <w:numFmt w:val="decimal"/>
      <w:lvlText w:val=""/>
      <w:lvlJc w:val="left"/>
    </w:lvl>
    <w:lvl w:ilvl="4" w:tplc="C6123C0A">
      <w:numFmt w:val="decimal"/>
      <w:lvlText w:val=""/>
      <w:lvlJc w:val="left"/>
    </w:lvl>
    <w:lvl w:ilvl="5" w:tplc="9FCA9DE0">
      <w:numFmt w:val="decimal"/>
      <w:lvlText w:val=""/>
      <w:lvlJc w:val="left"/>
    </w:lvl>
    <w:lvl w:ilvl="6" w:tplc="2B9C7B94">
      <w:numFmt w:val="decimal"/>
      <w:lvlText w:val=""/>
      <w:lvlJc w:val="left"/>
    </w:lvl>
    <w:lvl w:ilvl="7" w:tplc="4732D8D4">
      <w:numFmt w:val="decimal"/>
      <w:lvlText w:val=""/>
      <w:lvlJc w:val="left"/>
    </w:lvl>
    <w:lvl w:ilvl="8" w:tplc="C052A4D4">
      <w:numFmt w:val="decimal"/>
      <w:lvlText w:val=""/>
      <w:lvlJc w:val="left"/>
    </w:lvl>
  </w:abstractNum>
  <w:abstractNum w:abstractNumId="23">
    <w:nsid w:val="175DFCF0"/>
    <w:multiLevelType w:val="hybridMultilevel"/>
    <w:tmpl w:val="F6FCC732"/>
    <w:lvl w:ilvl="0" w:tplc="486CCD20">
      <w:start w:val="15"/>
      <w:numFmt w:val="lowerLetter"/>
      <w:lvlText w:val="%1"/>
      <w:lvlJc w:val="left"/>
    </w:lvl>
    <w:lvl w:ilvl="1" w:tplc="EA8CA3C6">
      <w:numFmt w:val="decimal"/>
      <w:lvlText w:val=""/>
      <w:lvlJc w:val="left"/>
    </w:lvl>
    <w:lvl w:ilvl="2" w:tplc="71902DA2">
      <w:numFmt w:val="decimal"/>
      <w:lvlText w:val=""/>
      <w:lvlJc w:val="left"/>
    </w:lvl>
    <w:lvl w:ilvl="3" w:tplc="0B38E2B8">
      <w:numFmt w:val="decimal"/>
      <w:lvlText w:val=""/>
      <w:lvlJc w:val="left"/>
    </w:lvl>
    <w:lvl w:ilvl="4" w:tplc="730CFA42">
      <w:numFmt w:val="decimal"/>
      <w:lvlText w:val=""/>
      <w:lvlJc w:val="left"/>
    </w:lvl>
    <w:lvl w:ilvl="5" w:tplc="3B3CB742">
      <w:numFmt w:val="decimal"/>
      <w:lvlText w:val=""/>
      <w:lvlJc w:val="left"/>
    </w:lvl>
    <w:lvl w:ilvl="6" w:tplc="E1785DFA">
      <w:numFmt w:val="decimal"/>
      <w:lvlText w:val=""/>
      <w:lvlJc w:val="left"/>
    </w:lvl>
    <w:lvl w:ilvl="7" w:tplc="989E68A0">
      <w:numFmt w:val="decimal"/>
      <w:lvlText w:val=""/>
      <w:lvlJc w:val="left"/>
    </w:lvl>
    <w:lvl w:ilvl="8" w:tplc="1D42ACF8">
      <w:numFmt w:val="decimal"/>
      <w:lvlText w:val=""/>
      <w:lvlJc w:val="left"/>
    </w:lvl>
  </w:abstractNum>
  <w:abstractNum w:abstractNumId="24">
    <w:nsid w:val="17A1B582"/>
    <w:multiLevelType w:val="hybridMultilevel"/>
    <w:tmpl w:val="0AE0A516"/>
    <w:lvl w:ilvl="0" w:tplc="D77E76C4">
      <w:start w:val="15"/>
      <w:numFmt w:val="lowerLetter"/>
      <w:lvlText w:val="%1"/>
      <w:lvlJc w:val="left"/>
    </w:lvl>
    <w:lvl w:ilvl="1" w:tplc="D88CFA66">
      <w:numFmt w:val="decimal"/>
      <w:lvlText w:val=""/>
      <w:lvlJc w:val="left"/>
    </w:lvl>
    <w:lvl w:ilvl="2" w:tplc="A61E53B4">
      <w:numFmt w:val="decimal"/>
      <w:lvlText w:val=""/>
      <w:lvlJc w:val="left"/>
    </w:lvl>
    <w:lvl w:ilvl="3" w:tplc="846A36AA">
      <w:numFmt w:val="decimal"/>
      <w:lvlText w:val=""/>
      <w:lvlJc w:val="left"/>
    </w:lvl>
    <w:lvl w:ilvl="4" w:tplc="6BE0FF10">
      <w:numFmt w:val="decimal"/>
      <w:lvlText w:val=""/>
      <w:lvlJc w:val="left"/>
    </w:lvl>
    <w:lvl w:ilvl="5" w:tplc="9C947EB6">
      <w:numFmt w:val="decimal"/>
      <w:lvlText w:val=""/>
      <w:lvlJc w:val="left"/>
    </w:lvl>
    <w:lvl w:ilvl="6" w:tplc="7E982996">
      <w:numFmt w:val="decimal"/>
      <w:lvlText w:val=""/>
      <w:lvlJc w:val="left"/>
    </w:lvl>
    <w:lvl w:ilvl="7" w:tplc="DE20F0CA">
      <w:numFmt w:val="decimal"/>
      <w:lvlText w:val=""/>
      <w:lvlJc w:val="left"/>
    </w:lvl>
    <w:lvl w:ilvl="8" w:tplc="2E2E2A2C">
      <w:numFmt w:val="decimal"/>
      <w:lvlText w:val=""/>
      <w:lvlJc w:val="left"/>
    </w:lvl>
  </w:abstractNum>
  <w:abstractNum w:abstractNumId="25">
    <w:nsid w:val="1816F8C4"/>
    <w:multiLevelType w:val="hybridMultilevel"/>
    <w:tmpl w:val="B8FACF64"/>
    <w:lvl w:ilvl="0" w:tplc="AEE86BA6">
      <w:start w:val="15"/>
      <w:numFmt w:val="lowerLetter"/>
      <w:lvlText w:val="%1"/>
      <w:lvlJc w:val="left"/>
    </w:lvl>
    <w:lvl w:ilvl="1" w:tplc="3BE2A01E">
      <w:numFmt w:val="decimal"/>
      <w:lvlText w:val=""/>
      <w:lvlJc w:val="left"/>
    </w:lvl>
    <w:lvl w:ilvl="2" w:tplc="2BF81234">
      <w:numFmt w:val="decimal"/>
      <w:lvlText w:val=""/>
      <w:lvlJc w:val="left"/>
    </w:lvl>
    <w:lvl w:ilvl="3" w:tplc="B3AC7E68">
      <w:numFmt w:val="decimal"/>
      <w:lvlText w:val=""/>
      <w:lvlJc w:val="left"/>
    </w:lvl>
    <w:lvl w:ilvl="4" w:tplc="02723BDA">
      <w:numFmt w:val="decimal"/>
      <w:lvlText w:val=""/>
      <w:lvlJc w:val="left"/>
    </w:lvl>
    <w:lvl w:ilvl="5" w:tplc="936AF6F0">
      <w:numFmt w:val="decimal"/>
      <w:lvlText w:val=""/>
      <w:lvlJc w:val="left"/>
    </w:lvl>
    <w:lvl w:ilvl="6" w:tplc="F0C08EDA">
      <w:numFmt w:val="decimal"/>
      <w:lvlText w:val=""/>
      <w:lvlJc w:val="left"/>
    </w:lvl>
    <w:lvl w:ilvl="7" w:tplc="EB247C2C">
      <w:numFmt w:val="decimal"/>
      <w:lvlText w:val=""/>
      <w:lvlJc w:val="left"/>
    </w:lvl>
    <w:lvl w:ilvl="8" w:tplc="0A6C1F80">
      <w:numFmt w:val="decimal"/>
      <w:lvlText w:val=""/>
      <w:lvlJc w:val="left"/>
    </w:lvl>
  </w:abstractNum>
  <w:abstractNum w:abstractNumId="26">
    <w:nsid w:val="1849C29B"/>
    <w:multiLevelType w:val="hybridMultilevel"/>
    <w:tmpl w:val="C04CDD9E"/>
    <w:lvl w:ilvl="0" w:tplc="A0E600A2">
      <w:start w:val="15"/>
      <w:numFmt w:val="lowerLetter"/>
      <w:lvlText w:val="%1"/>
      <w:lvlJc w:val="left"/>
    </w:lvl>
    <w:lvl w:ilvl="1" w:tplc="98BCDD04">
      <w:numFmt w:val="decimal"/>
      <w:lvlText w:val=""/>
      <w:lvlJc w:val="left"/>
    </w:lvl>
    <w:lvl w:ilvl="2" w:tplc="6CEE6620">
      <w:numFmt w:val="decimal"/>
      <w:lvlText w:val=""/>
      <w:lvlJc w:val="left"/>
    </w:lvl>
    <w:lvl w:ilvl="3" w:tplc="3C7E3ADC">
      <w:numFmt w:val="decimal"/>
      <w:lvlText w:val=""/>
      <w:lvlJc w:val="left"/>
    </w:lvl>
    <w:lvl w:ilvl="4" w:tplc="7F8816BE">
      <w:numFmt w:val="decimal"/>
      <w:lvlText w:val=""/>
      <w:lvlJc w:val="left"/>
    </w:lvl>
    <w:lvl w:ilvl="5" w:tplc="EA44C000">
      <w:numFmt w:val="decimal"/>
      <w:lvlText w:val=""/>
      <w:lvlJc w:val="left"/>
    </w:lvl>
    <w:lvl w:ilvl="6" w:tplc="73AE465A">
      <w:numFmt w:val="decimal"/>
      <w:lvlText w:val=""/>
      <w:lvlJc w:val="left"/>
    </w:lvl>
    <w:lvl w:ilvl="7" w:tplc="6D641C62">
      <w:numFmt w:val="decimal"/>
      <w:lvlText w:val=""/>
      <w:lvlJc w:val="left"/>
    </w:lvl>
    <w:lvl w:ilvl="8" w:tplc="1BF6F526">
      <w:numFmt w:val="decimal"/>
      <w:lvlText w:val=""/>
      <w:lvlJc w:val="left"/>
    </w:lvl>
  </w:abstractNum>
  <w:abstractNum w:abstractNumId="27">
    <w:nsid w:val="19E21BB2"/>
    <w:multiLevelType w:val="hybridMultilevel"/>
    <w:tmpl w:val="DB7EEC14"/>
    <w:lvl w:ilvl="0" w:tplc="56149844">
      <w:start w:val="15"/>
      <w:numFmt w:val="lowerLetter"/>
      <w:lvlText w:val="%1"/>
      <w:lvlJc w:val="left"/>
    </w:lvl>
    <w:lvl w:ilvl="1" w:tplc="1026C644">
      <w:numFmt w:val="decimal"/>
      <w:lvlText w:val=""/>
      <w:lvlJc w:val="left"/>
    </w:lvl>
    <w:lvl w:ilvl="2" w:tplc="AEEC1330">
      <w:numFmt w:val="decimal"/>
      <w:lvlText w:val=""/>
      <w:lvlJc w:val="left"/>
    </w:lvl>
    <w:lvl w:ilvl="3" w:tplc="99DAC6BC">
      <w:numFmt w:val="decimal"/>
      <w:lvlText w:val=""/>
      <w:lvlJc w:val="left"/>
    </w:lvl>
    <w:lvl w:ilvl="4" w:tplc="B6B23786">
      <w:numFmt w:val="decimal"/>
      <w:lvlText w:val=""/>
      <w:lvlJc w:val="left"/>
    </w:lvl>
    <w:lvl w:ilvl="5" w:tplc="981E4D9E">
      <w:numFmt w:val="decimal"/>
      <w:lvlText w:val=""/>
      <w:lvlJc w:val="left"/>
    </w:lvl>
    <w:lvl w:ilvl="6" w:tplc="19DA2438">
      <w:numFmt w:val="decimal"/>
      <w:lvlText w:val=""/>
      <w:lvlJc w:val="left"/>
    </w:lvl>
    <w:lvl w:ilvl="7" w:tplc="E52EBD6E">
      <w:numFmt w:val="decimal"/>
      <w:lvlText w:val=""/>
      <w:lvlJc w:val="left"/>
    </w:lvl>
    <w:lvl w:ilvl="8" w:tplc="9CF037C0">
      <w:numFmt w:val="decimal"/>
      <w:lvlText w:val=""/>
      <w:lvlJc w:val="left"/>
    </w:lvl>
  </w:abstractNum>
  <w:abstractNum w:abstractNumId="28">
    <w:nsid w:val="1A0DDE32"/>
    <w:multiLevelType w:val="hybridMultilevel"/>
    <w:tmpl w:val="48844BE6"/>
    <w:lvl w:ilvl="0" w:tplc="446C72E0">
      <w:start w:val="15"/>
      <w:numFmt w:val="lowerLetter"/>
      <w:lvlText w:val="%1"/>
      <w:lvlJc w:val="left"/>
    </w:lvl>
    <w:lvl w:ilvl="1" w:tplc="62BE8C0A">
      <w:numFmt w:val="decimal"/>
      <w:lvlText w:val=""/>
      <w:lvlJc w:val="left"/>
    </w:lvl>
    <w:lvl w:ilvl="2" w:tplc="C03A00B4">
      <w:numFmt w:val="decimal"/>
      <w:lvlText w:val=""/>
      <w:lvlJc w:val="left"/>
    </w:lvl>
    <w:lvl w:ilvl="3" w:tplc="5BA68278">
      <w:numFmt w:val="decimal"/>
      <w:lvlText w:val=""/>
      <w:lvlJc w:val="left"/>
    </w:lvl>
    <w:lvl w:ilvl="4" w:tplc="D0DC37C6">
      <w:numFmt w:val="decimal"/>
      <w:lvlText w:val=""/>
      <w:lvlJc w:val="left"/>
    </w:lvl>
    <w:lvl w:ilvl="5" w:tplc="1D24381A">
      <w:numFmt w:val="decimal"/>
      <w:lvlText w:val=""/>
      <w:lvlJc w:val="left"/>
    </w:lvl>
    <w:lvl w:ilvl="6" w:tplc="886CFBC2">
      <w:numFmt w:val="decimal"/>
      <w:lvlText w:val=""/>
      <w:lvlJc w:val="left"/>
    </w:lvl>
    <w:lvl w:ilvl="7" w:tplc="CABC2E1C">
      <w:numFmt w:val="decimal"/>
      <w:lvlText w:val=""/>
      <w:lvlJc w:val="left"/>
    </w:lvl>
    <w:lvl w:ilvl="8" w:tplc="60BA297A">
      <w:numFmt w:val="decimal"/>
      <w:lvlText w:val=""/>
      <w:lvlJc w:val="left"/>
    </w:lvl>
  </w:abstractNum>
  <w:abstractNum w:abstractNumId="29">
    <w:nsid w:val="1A9A9E69"/>
    <w:multiLevelType w:val="hybridMultilevel"/>
    <w:tmpl w:val="8FC4C7FE"/>
    <w:lvl w:ilvl="0" w:tplc="F7C85C78">
      <w:start w:val="1"/>
      <w:numFmt w:val="bullet"/>
      <w:lvlText w:val=""/>
      <w:lvlJc w:val="left"/>
    </w:lvl>
    <w:lvl w:ilvl="1" w:tplc="DBE223B2">
      <w:numFmt w:val="decimal"/>
      <w:lvlText w:val=""/>
      <w:lvlJc w:val="left"/>
    </w:lvl>
    <w:lvl w:ilvl="2" w:tplc="C3ECE526">
      <w:numFmt w:val="decimal"/>
      <w:lvlText w:val=""/>
      <w:lvlJc w:val="left"/>
    </w:lvl>
    <w:lvl w:ilvl="3" w:tplc="A9F0F572">
      <w:numFmt w:val="decimal"/>
      <w:lvlText w:val=""/>
      <w:lvlJc w:val="left"/>
    </w:lvl>
    <w:lvl w:ilvl="4" w:tplc="ACD4B95E">
      <w:numFmt w:val="decimal"/>
      <w:lvlText w:val=""/>
      <w:lvlJc w:val="left"/>
    </w:lvl>
    <w:lvl w:ilvl="5" w:tplc="EEBC3532">
      <w:numFmt w:val="decimal"/>
      <w:lvlText w:val=""/>
      <w:lvlJc w:val="left"/>
    </w:lvl>
    <w:lvl w:ilvl="6" w:tplc="1F9C0310">
      <w:numFmt w:val="decimal"/>
      <w:lvlText w:val=""/>
      <w:lvlJc w:val="left"/>
    </w:lvl>
    <w:lvl w:ilvl="7" w:tplc="DC4A92E0">
      <w:numFmt w:val="decimal"/>
      <w:lvlText w:val=""/>
      <w:lvlJc w:val="left"/>
    </w:lvl>
    <w:lvl w:ilvl="8" w:tplc="2F0898DE">
      <w:numFmt w:val="decimal"/>
      <w:lvlText w:val=""/>
      <w:lvlJc w:val="left"/>
    </w:lvl>
  </w:abstractNum>
  <w:abstractNum w:abstractNumId="30">
    <w:nsid w:val="1C695DEC"/>
    <w:multiLevelType w:val="hybridMultilevel"/>
    <w:tmpl w:val="B4222278"/>
    <w:lvl w:ilvl="0" w:tplc="A7D2C580">
      <w:start w:val="1"/>
      <w:numFmt w:val="bullet"/>
      <w:lvlText w:val="•"/>
      <w:lvlJc w:val="left"/>
    </w:lvl>
    <w:lvl w:ilvl="1" w:tplc="40382FAE">
      <w:numFmt w:val="decimal"/>
      <w:lvlText w:val=""/>
      <w:lvlJc w:val="left"/>
    </w:lvl>
    <w:lvl w:ilvl="2" w:tplc="9CB07FDA">
      <w:numFmt w:val="decimal"/>
      <w:lvlText w:val=""/>
      <w:lvlJc w:val="left"/>
    </w:lvl>
    <w:lvl w:ilvl="3" w:tplc="4906ED5E">
      <w:numFmt w:val="decimal"/>
      <w:lvlText w:val=""/>
      <w:lvlJc w:val="left"/>
    </w:lvl>
    <w:lvl w:ilvl="4" w:tplc="ADC61BEC">
      <w:numFmt w:val="decimal"/>
      <w:lvlText w:val=""/>
      <w:lvlJc w:val="left"/>
    </w:lvl>
    <w:lvl w:ilvl="5" w:tplc="810AC3CA">
      <w:numFmt w:val="decimal"/>
      <w:lvlText w:val=""/>
      <w:lvlJc w:val="left"/>
    </w:lvl>
    <w:lvl w:ilvl="6" w:tplc="9A52A94C">
      <w:numFmt w:val="decimal"/>
      <w:lvlText w:val=""/>
      <w:lvlJc w:val="left"/>
    </w:lvl>
    <w:lvl w:ilvl="7" w:tplc="3586BB6A">
      <w:numFmt w:val="decimal"/>
      <w:lvlText w:val=""/>
      <w:lvlJc w:val="left"/>
    </w:lvl>
    <w:lvl w:ilvl="8" w:tplc="810E8B1C">
      <w:numFmt w:val="decimal"/>
      <w:lvlText w:val=""/>
      <w:lvlJc w:val="left"/>
    </w:lvl>
  </w:abstractNum>
  <w:abstractNum w:abstractNumId="31">
    <w:nsid w:val="1CA0C5FA"/>
    <w:multiLevelType w:val="hybridMultilevel"/>
    <w:tmpl w:val="D3BA0EB2"/>
    <w:lvl w:ilvl="0" w:tplc="1B448182">
      <w:start w:val="1"/>
      <w:numFmt w:val="bullet"/>
      <w:lvlText w:val=""/>
      <w:lvlJc w:val="left"/>
    </w:lvl>
    <w:lvl w:ilvl="1" w:tplc="FAD6856A">
      <w:numFmt w:val="decimal"/>
      <w:lvlText w:val=""/>
      <w:lvlJc w:val="left"/>
    </w:lvl>
    <w:lvl w:ilvl="2" w:tplc="BD88A9A2">
      <w:numFmt w:val="decimal"/>
      <w:lvlText w:val=""/>
      <w:lvlJc w:val="left"/>
    </w:lvl>
    <w:lvl w:ilvl="3" w:tplc="5D2E0816">
      <w:numFmt w:val="decimal"/>
      <w:lvlText w:val=""/>
      <w:lvlJc w:val="left"/>
    </w:lvl>
    <w:lvl w:ilvl="4" w:tplc="8A84903A">
      <w:numFmt w:val="decimal"/>
      <w:lvlText w:val=""/>
      <w:lvlJc w:val="left"/>
    </w:lvl>
    <w:lvl w:ilvl="5" w:tplc="6D8E4A5E">
      <w:numFmt w:val="decimal"/>
      <w:lvlText w:val=""/>
      <w:lvlJc w:val="left"/>
    </w:lvl>
    <w:lvl w:ilvl="6" w:tplc="7E8EA174">
      <w:numFmt w:val="decimal"/>
      <w:lvlText w:val=""/>
      <w:lvlJc w:val="left"/>
    </w:lvl>
    <w:lvl w:ilvl="7" w:tplc="61C674FC">
      <w:numFmt w:val="decimal"/>
      <w:lvlText w:val=""/>
      <w:lvlJc w:val="left"/>
    </w:lvl>
    <w:lvl w:ilvl="8" w:tplc="4A144478">
      <w:numFmt w:val="decimal"/>
      <w:lvlText w:val=""/>
      <w:lvlJc w:val="left"/>
    </w:lvl>
  </w:abstractNum>
  <w:abstractNum w:abstractNumId="32">
    <w:nsid w:val="1D545C4D"/>
    <w:multiLevelType w:val="hybridMultilevel"/>
    <w:tmpl w:val="0C5EF270"/>
    <w:lvl w:ilvl="0" w:tplc="44CE14FE">
      <w:start w:val="2"/>
      <w:numFmt w:val="decimal"/>
      <w:lvlText w:val="%1."/>
      <w:lvlJc w:val="left"/>
    </w:lvl>
    <w:lvl w:ilvl="1" w:tplc="9DE87ED0">
      <w:numFmt w:val="decimal"/>
      <w:lvlText w:val=""/>
      <w:lvlJc w:val="left"/>
    </w:lvl>
    <w:lvl w:ilvl="2" w:tplc="98A8DA1C">
      <w:numFmt w:val="decimal"/>
      <w:lvlText w:val=""/>
      <w:lvlJc w:val="left"/>
    </w:lvl>
    <w:lvl w:ilvl="3" w:tplc="0D6AE6A8">
      <w:numFmt w:val="decimal"/>
      <w:lvlText w:val=""/>
      <w:lvlJc w:val="left"/>
    </w:lvl>
    <w:lvl w:ilvl="4" w:tplc="67BAD618">
      <w:numFmt w:val="decimal"/>
      <w:lvlText w:val=""/>
      <w:lvlJc w:val="left"/>
    </w:lvl>
    <w:lvl w:ilvl="5" w:tplc="0FD811BE">
      <w:numFmt w:val="decimal"/>
      <w:lvlText w:val=""/>
      <w:lvlJc w:val="left"/>
    </w:lvl>
    <w:lvl w:ilvl="6" w:tplc="1CBA87C2">
      <w:numFmt w:val="decimal"/>
      <w:lvlText w:val=""/>
      <w:lvlJc w:val="left"/>
    </w:lvl>
    <w:lvl w:ilvl="7" w:tplc="BF6E6448">
      <w:numFmt w:val="decimal"/>
      <w:lvlText w:val=""/>
      <w:lvlJc w:val="left"/>
    </w:lvl>
    <w:lvl w:ilvl="8" w:tplc="94BA2BC2">
      <w:numFmt w:val="decimal"/>
      <w:lvlText w:val=""/>
      <w:lvlJc w:val="left"/>
    </w:lvl>
  </w:abstractNum>
  <w:abstractNum w:abstractNumId="33">
    <w:nsid w:val="1D9F6E5F"/>
    <w:multiLevelType w:val="hybridMultilevel"/>
    <w:tmpl w:val="03D6A62E"/>
    <w:lvl w:ilvl="0" w:tplc="AC664086">
      <w:start w:val="2"/>
      <w:numFmt w:val="decimal"/>
      <w:lvlText w:val="%1."/>
      <w:lvlJc w:val="left"/>
    </w:lvl>
    <w:lvl w:ilvl="1" w:tplc="B57E1574">
      <w:numFmt w:val="decimal"/>
      <w:lvlText w:val=""/>
      <w:lvlJc w:val="left"/>
    </w:lvl>
    <w:lvl w:ilvl="2" w:tplc="41945200">
      <w:numFmt w:val="decimal"/>
      <w:lvlText w:val=""/>
      <w:lvlJc w:val="left"/>
    </w:lvl>
    <w:lvl w:ilvl="3" w:tplc="3B9C30F2">
      <w:numFmt w:val="decimal"/>
      <w:lvlText w:val=""/>
      <w:lvlJc w:val="left"/>
    </w:lvl>
    <w:lvl w:ilvl="4" w:tplc="3F32B1D8">
      <w:numFmt w:val="decimal"/>
      <w:lvlText w:val=""/>
      <w:lvlJc w:val="left"/>
    </w:lvl>
    <w:lvl w:ilvl="5" w:tplc="5D4E0ED0">
      <w:numFmt w:val="decimal"/>
      <w:lvlText w:val=""/>
      <w:lvlJc w:val="left"/>
    </w:lvl>
    <w:lvl w:ilvl="6" w:tplc="C690FC76">
      <w:numFmt w:val="decimal"/>
      <w:lvlText w:val=""/>
      <w:lvlJc w:val="left"/>
    </w:lvl>
    <w:lvl w:ilvl="7" w:tplc="01382D0A">
      <w:numFmt w:val="decimal"/>
      <w:lvlText w:val=""/>
      <w:lvlJc w:val="left"/>
    </w:lvl>
    <w:lvl w:ilvl="8" w:tplc="5BCE7494">
      <w:numFmt w:val="decimal"/>
      <w:lvlText w:val=""/>
      <w:lvlJc w:val="left"/>
    </w:lvl>
  </w:abstractNum>
  <w:abstractNum w:abstractNumId="34">
    <w:nsid w:val="1DF029D3"/>
    <w:multiLevelType w:val="hybridMultilevel"/>
    <w:tmpl w:val="AA7001F8"/>
    <w:lvl w:ilvl="0" w:tplc="D998283E">
      <w:start w:val="15"/>
      <w:numFmt w:val="lowerLetter"/>
      <w:lvlText w:val="%1"/>
      <w:lvlJc w:val="left"/>
    </w:lvl>
    <w:lvl w:ilvl="1" w:tplc="5082E17E">
      <w:numFmt w:val="decimal"/>
      <w:lvlText w:val=""/>
      <w:lvlJc w:val="left"/>
    </w:lvl>
    <w:lvl w:ilvl="2" w:tplc="5B9CF51A">
      <w:numFmt w:val="decimal"/>
      <w:lvlText w:val=""/>
      <w:lvlJc w:val="left"/>
    </w:lvl>
    <w:lvl w:ilvl="3" w:tplc="A7A845E8">
      <w:numFmt w:val="decimal"/>
      <w:lvlText w:val=""/>
      <w:lvlJc w:val="left"/>
    </w:lvl>
    <w:lvl w:ilvl="4" w:tplc="51489FE0">
      <w:numFmt w:val="decimal"/>
      <w:lvlText w:val=""/>
      <w:lvlJc w:val="left"/>
    </w:lvl>
    <w:lvl w:ilvl="5" w:tplc="E0523C90">
      <w:numFmt w:val="decimal"/>
      <w:lvlText w:val=""/>
      <w:lvlJc w:val="left"/>
    </w:lvl>
    <w:lvl w:ilvl="6" w:tplc="EFE60E18">
      <w:numFmt w:val="decimal"/>
      <w:lvlText w:val=""/>
      <w:lvlJc w:val="left"/>
    </w:lvl>
    <w:lvl w:ilvl="7" w:tplc="020855CC">
      <w:numFmt w:val="decimal"/>
      <w:lvlText w:val=""/>
      <w:lvlJc w:val="left"/>
    </w:lvl>
    <w:lvl w:ilvl="8" w:tplc="F3E8D038">
      <w:numFmt w:val="decimal"/>
      <w:lvlText w:val=""/>
      <w:lvlJc w:val="left"/>
    </w:lvl>
  </w:abstractNum>
  <w:abstractNum w:abstractNumId="35">
    <w:nsid w:val="1F461B51"/>
    <w:multiLevelType w:val="hybridMultilevel"/>
    <w:tmpl w:val="7F42AAE0"/>
    <w:lvl w:ilvl="0" w:tplc="C9462EA2">
      <w:start w:val="1"/>
      <w:numFmt w:val="bullet"/>
      <w:lvlText w:val=""/>
      <w:lvlJc w:val="left"/>
    </w:lvl>
    <w:lvl w:ilvl="1" w:tplc="613CB9D0">
      <w:numFmt w:val="decimal"/>
      <w:lvlText w:val=""/>
      <w:lvlJc w:val="left"/>
    </w:lvl>
    <w:lvl w:ilvl="2" w:tplc="E7507158">
      <w:numFmt w:val="decimal"/>
      <w:lvlText w:val=""/>
      <w:lvlJc w:val="left"/>
    </w:lvl>
    <w:lvl w:ilvl="3" w:tplc="B96AA2A6">
      <w:numFmt w:val="decimal"/>
      <w:lvlText w:val=""/>
      <w:lvlJc w:val="left"/>
    </w:lvl>
    <w:lvl w:ilvl="4" w:tplc="43DE2A12">
      <w:numFmt w:val="decimal"/>
      <w:lvlText w:val=""/>
      <w:lvlJc w:val="left"/>
    </w:lvl>
    <w:lvl w:ilvl="5" w:tplc="6966C698">
      <w:numFmt w:val="decimal"/>
      <w:lvlText w:val=""/>
      <w:lvlJc w:val="left"/>
    </w:lvl>
    <w:lvl w:ilvl="6" w:tplc="6B423FD8">
      <w:numFmt w:val="decimal"/>
      <w:lvlText w:val=""/>
      <w:lvlJc w:val="left"/>
    </w:lvl>
    <w:lvl w:ilvl="7" w:tplc="A740F310">
      <w:numFmt w:val="decimal"/>
      <w:lvlText w:val=""/>
      <w:lvlJc w:val="left"/>
    </w:lvl>
    <w:lvl w:ilvl="8" w:tplc="4AB459F4">
      <w:numFmt w:val="decimal"/>
      <w:lvlText w:val=""/>
      <w:lvlJc w:val="left"/>
    </w:lvl>
  </w:abstractNum>
  <w:abstractNum w:abstractNumId="36">
    <w:nsid w:val="1FBFE8E0"/>
    <w:multiLevelType w:val="hybridMultilevel"/>
    <w:tmpl w:val="4A703A28"/>
    <w:lvl w:ilvl="0" w:tplc="5D2E22BC">
      <w:start w:val="19"/>
      <w:numFmt w:val="upperLetter"/>
      <w:lvlText w:val="%1"/>
      <w:lvlJc w:val="left"/>
    </w:lvl>
    <w:lvl w:ilvl="1" w:tplc="E0D294CE">
      <w:numFmt w:val="decimal"/>
      <w:lvlText w:val=""/>
      <w:lvlJc w:val="left"/>
    </w:lvl>
    <w:lvl w:ilvl="2" w:tplc="38C08094">
      <w:numFmt w:val="decimal"/>
      <w:lvlText w:val=""/>
      <w:lvlJc w:val="left"/>
    </w:lvl>
    <w:lvl w:ilvl="3" w:tplc="30967BCA">
      <w:numFmt w:val="decimal"/>
      <w:lvlText w:val=""/>
      <w:lvlJc w:val="left"/>
    </w:lvl>
    <w:lvl w:ilvl="4" w:tplc="7A10201C">
      <w:numFmt w:val="decimal"/>
      <w:lvlText w:val=""/>
      <w:lvlJc w:val="left"/>
    </w:lvl>
    <w:lvl w:ilvl="5" w:tplc="54A22752">
      <w:numFmt w:val="decimal"/>
      <w:lvlText w:val=""/>
      <w:lvlJc w:val="left"/>
    </w:lvl>
    <w:lvl w:ilvl="6" w:tplc="00EEEF14">
      <w:numFmt w:val="decimal"/>
      <w:lvlText w:val=""/>
      <w:lvlJc w:val="left"/>
    </w:lvl>
    <w:lvl w:ilvl="7" w:tplc="9A1CAB96">
      <w:numFmt w:val="decimal"/>
      <w:lvlText w:val=""/>
      <w:lvlJc w:val="left"/>
    </w:lvl>
    <w:lvl w:ilvl="8" w:tplc="26C6D5CE">
      <w:numFmt w:val="decimal"/>
      <w:lvlText w:val=""/>
      <w:lvlJc w:val="left"/>
    </w:lvl>
  </w:abstractNum>
  <w:abstractNum w:abstractNumId="37">
    <w:nsid w:val="20EE1348"/>
    <w:multiLevelType w:val="hybridMultilevel"/>
    <w:tmpl w:val="342A7684"/>
    <w:lvl w:ilvl="0" w:tplc="320087E4">
      <w:start w:val="15"/>
      <w:numFmt w:val="lowerLetter"/>
      <w:lvlText w:val="%1"/>
      <w:lvlJc w:val="left"/>
    </w:lvl>
    <w:lvl w:ilvl="1" w:tplc="CF2208A0">
      <w:numFmt w:val="decimal"/>
      <w:lvlText w:val=""/>
      <w:lvlJc w:val="left"/>
    </w:lvl>
    <w:lvl w:ilvl="2" w:tplc="5C02186A">
      <w:numFmt w:val="decimal"/>
      <w:lvlText w:val=""/>
      <w:lvlJc w:val="left"/>
    </w:lvl>
    <w:lvl w:ilvl="3" w:tplc="05B2CC5A">
      <w:numFmt w:val="decimal"/>
      <w:lvlText w:val=""/>
      <w:lvlJc w:val="left"/>
    </w:lvl>
    <w:lvl w:ilvl="4" w:tplc="3BDA7C96">
      <w:numFmt w:val="decimal"/>
      <w:lvlText w:val=""/>
      <w:lvlJc w:val="left"/>
    </w:lvl>
    <w:lvl w:ilvl="5" w:tplc="F906E496">
      <w:numFmt w:val="decimal"/>
      <w:lvlText w:val=""/>
      <w:lvlJc w:val="left"/>
    </w:lvl>
    <w:lvl w:ilvl="6" w:tplc="E78ED02A">
      <w:numFmt w:val="decimal"/>
      <w:lvlText w:val=""/>
      <w:lvlJc w:val="left"/>
    </w:lvl>
    <w:lvl w:ilvl="7" w:tplc="52C6D8CC">
      <w:numFmt w:val="decimal"/>
      <w:lvlText w:val=""/>
      <w:lvlJc w:val="left"/>
    </w:lvl>
    <w:lvl w:ilvl="8" w:tplc="BAB8BD0A">
      <w:numFmt w:val="decimal"/>
      <w:lvlText w:val=""/>
      <w:lvlJc w:val="left"/>
    </w:lvl>
  </w:abstractNum>
  <w:abstractNum w:abstractNumId="38">
    <w:nsid w:val="2123D5F2"/>
    <w:multiLevelType w:val="hybridMultilevel"/>
    <w:tmpl w:val="FF16B576"/>
    <w:lvl w:ilvl="0" w:tplc="E76A87D2">
      <w:start w:val="1"/>
      <w:numFmt w:val="bullet"/>
      <w:lvlText w:val=""/>
      <w:lvlJc w:val="left"/>
    </w:lvl>
    <w:lvl w:ilvl="1" w:tplc="F112F952">
      <w:numFmt w:val="decimal"/>
      <w:lvlText w:val=""/>
      <w:lvlJc w:val="left"/>
    </w:lvl>
    <w:lvl w:ilvl="2" w:tplc="403A454A">
      <w:numFmt w:val="decimal"/>
      <w:lvlText w:val=""/>
      <w:lvlJc w:val="left"/>
    </w:lvl>
    <w:lvl w:ilvl="3" w:tplc="B72E00C8">
      <w:numFmt w:val="decimal"/>
      <w:lvlText w:val=""/>
      <w:lvlJc w:val="left"/>
    </w:lvl>
    <w:lvl w:ilvl="4" w:tplc="601682B8">
      <w:numFmt w:val="decimal"/>
      <w:lvlText w:val=""/>
      <w:lvlJc w:val="left"/>
    </w:lvl>
    <w:lvl w:ilvl="5" w:tplc="41D024E6">
      <w:numFmt w:val="decimal"/>
      <w:lvlText w:val=""/>
      <w:lvlJc w:val="left"/>
    </w:lvl>
    <w:lvl w:ilvl="6" w:tplc="D8283972">
      <w:numFmt w:val="decimal"/>
      <w:lvlText w:val=""/>
      <w:lvlJc w:val="left"/>
    </w:lvl>
    <w:lvl w:ilvl="7" w:tplc="49ACD81A">
      <w:numFmt w:val="decimal"/>
      <w:lvlText w:val=""/>
      <w:lvlJc w:val="left"/>
    </w:lvl>
    <w:lvl w:ilvl="8" w:tplc="0284BD60">
      <w:numFmt w:val="decimal"/>
      <w:lvlText w:val=""/>
      <w:lvlJc w:val="left"/>
    </w:lvl>
  </w:abstractNum>
  <w:abstractNum w:abstractNumId="39">
    <w:nsid w:val="2157F6BC"/>
    <w:multiLevelType w:val="hybridMultilevel"/>
    <w:tmpl w:val="855A4502"/>
    <w:lvl w:ilvl="0" w:tplc="D80E2C76">
      <w:start w:val="15"/>
      <w:numFmt w:val="lowerLetter"/>
      <w:lvlText w:val="%1"/>
      <w:lvlJc w:val="left"/>
    </w:lvl>
    <w:lvl w:ilvl="1" w:tplc="04D6EA26">
      <w:numFmt w:val="decimal"/>
      <w:lvlText w:val=""/>
      <w:lvlJc w:val="left"/>
    </w:lvl>
    <w:lvl w:ilvl="2" w:tplc="5F06CF88">
      <w:numFmt w:val="decimal"/>
      <w:lvlText w:val=""/>
      <w:lvlJc w:val="left"/>
    </w:lvl>
    <w:lvl w:ilvl="3" w:tplc="150A653E">
      <w:numFmt w:val="decimal"/>
      <w:lvlText w:val=""/>
      <w:lvlJc w:val="left"/>
    </w:lvl>
    <w:lvl w:ilvl="4" w:tplc="77E86410">
      <w:numFmt w:val="decimal"/>
      <w:lvlText w:val=""/>
      <w:lvlJc w:val="left"/>
    </w:lvl>
    <w:lvl w:ilvl="5" w:tplc="33B88AAA">
      <w:numFmt w:val="decimal"/>
      <w:lvlText w:val=""/>
      <w:lvlJc w:val="left"/>
    </w:lvl>
    <w:lvl w:ilvl="6" w:tplc="453446B8">
      <w:numFmt w:val="decimal"/>
      <w:lvlText w:val=""/>
      <w:lvlJc w:val="left"/>
    </w:lvl>
    <w:lvl w:ilvl="7" w:tplc="6D2C98FE">
      <w:numFmt w:val="decimal"/>
      <w:lvlText w:val=""/>
      <w:lvlJc w:val="left"/>
    </w:lvl>
    <w:lvl w:ilvl="8" w:tplc="C9AE9BD8">
      <w:numFmt w:val="decimal"/>
      <w:lvlText w:val=""/>
      <w:lvlJc w:val="left"/>
    </w:lvl>
  </w:abstractNum>
  <w:abstractNum w:abstractNumId="40">
    <w:nsid w:val="21FAA2FA"/>
    <w:multiLevelType w:val="hybridMultilevel"/>
    <w:tmpl w:val="DE283E90"/>
    <w:lvl w:ilvl="0" w:tplc="AEFC91D0">
      <w:start w:val="3"/>
      <w:numFmt w:val="decimal"/>
      <w:lvlText w:val="%1."/>
      <w:lvlJc w:val="left"/>
    </w:lvl>
    <w:lvl w:ilvl="1" w:tplc="46C41DBE">
      <w:numFmt w:val="decimal"/>
      <w:lvlText w:val=""/>
      <w:lvlJc w:val="left"/>
    </w:lvl>
    <w:lvl w:ilvl="2" w:tplc="7CD6ADE6">
      <w:numFmt w:val="decimal"/>
      <w:lvlText w:val=""/>
      <w:lvlJc w:val="left"/>
    </w:lvl>
    <w:lvl w:ilvl="3" w:tplc="F684B612">
      <w:numFmt w:val="decimal"/>
      <w:lvlText w:val=""/>
      <w:lvlJc w:val="left"/>
    </w:lvl>
    <w:lvl w:ilvl="4" w:tplc="7C8A5CFC">
      <w:numFmt w:val="decimal"/>
      <w:lvlText w:val=""/>
      <w:lvlJc w:val="left"/>
    </w:lvl>
    <w:lvl w:ilvl="5" w:tplc="99221B10">
      <w:numFmt w:val="decimal"/>
      <w:lvlText w:val=""/>
      <w:lvlJc w:val="left"/>
    </w:lvl>
    <w:lvl w:ilvl="6" w:tplc="8222EE8A">
      <w:numFmt w:val="decimal"/>
      <w:lvlText w:val=""/>
      <w:lvlJc w:val="left"/>
    </w:lvl>
    <w:lvl w:ilvl="7" w:tplc="D9705D88">
      <w:numFmt w:val="decimal"/>
      <w:lvlText w:val=""/>
      <w:lvlJc w:val="left"/>
    </w:lvl>
    <w:lvl w:ilvl="8" w:tplc="8F367D40">
      <w:numFmt w:val="decimal"/>
      <w:lvlText w:val=""/>
      <w:lvlJc w:val="left"/>
    </w:lvl>
  </w:abstractNum>
  <w:abstractNum w:abstractNumId="41">
    <w:nsid w:val="230F856C"/>
    <w:multiLevelType w:val="hybridMultilevel"/>
    <w:tmpl w:val="7F72B7F8"/>
    <w:lvl w:ilvl="0" w:tplc="3CCA9C98">
      <w:start w:val="15"/>
      <w:numFmt w:val="lowerLetter"/>
      <w:lvlText w:val="%1"/>
      <w:lvlJc w:val="left"/>
    </w:lvl>
    <w:lvl w:ilvl="1" w:tplc="DE3A0E08">
      <w:numFmt w:val="decimal"/>
      <w:lvlText w:val=""/>
      <w:lvlJc w:val="left"/>
    </w:lvl>
    <w:lvl w:ilvl="2" w:tplc="8A6CC3E8">
      <w:numFmt w:val="decimal"/>
      <w:lvlText w:val=""/>
      <w:lvlJc w:val="left"/>
    </w:lvl>
    <w:lvl w:ilvl="3" w:tplc="238E47B0">
      <w:numFmt w:val="decimal"/>
      <w:lvlText w:val=""/>
      <w:lvlJc w:val="left"/>
    </w:lvl>
    <w:lvl w:ilvl="4" w:tplc="81006B30">
      <w:numFmt w:val="decimal"/>
      <w:lvlText w:val=""/>
      <w:lvlJc w:val="left"/>
    </w:lvl>
    <w:lvl w:ilvl="5" w:tplc="73609076">
      <w:numFmt w:val="decimal"/>
      <w:lvlText w:val=""/>
      <w:lvlJc w:val="left"/>
    </w:lvl>
    <w:lvl w:ilvl="6" w:tplc="7130C966">
      <w:numFmt w:val="decimal"/>
      <w:lvlText w:val=""/>
      <w:lvlJc w:val="left"/>
    </w:lvl>
    <w:lvl w:ilvl="7" w:tplc="E2A80B1E">
      <w:numFmt w:val="decimal"/>
      <w:lvlText w:val=""/>
      <w:lvlJc w:val="left"/>
    </w:lvl>
    <w:lvl w:ilvl="8" w:tplc="02FA8B28">
      <w:numFmt w:val="decimal"/>
      <w:lvlText w:val=""/>
      <w:lvlJc w:val="left"/>
    </w:lvl>
  </w:abstractNum>
  <w:abstractNum w:abstractNumId="42">
    <w:nsid w:val="23D86AAC"/>
    <w:multiLevelType w:val="hybridMultilevel"/>
    <w:tmpl w:val="4BBE0D78"/>
    <w:lvl w:ilvl="0" w:tplc="3ACC0002">
      <w:start w:val="1"/>
      <w:numFmt w:val="bullet"/>
      <w:lvlText w:val=""/>
      <w:lvlJc w:val="left"/>
    </w:lvl>
    <w:lvl w:ilvl="1" w:tplc="B35A1C10">
      <w:numFmt w:val="decimal"/>
      <w:lvlText w:val=""/>
      <w:lvlJc w:val="left"/>
    </w:lvl>
    <w:lvl w:ilvl="2" w:tplc="EDEAB5E0">
      <w:numFmt w:val="decimal"/>
      <w:lvlText w:val=""/>
      <w:lvlJc w:val="left"/>
    </w:lvl>
    <w:lvl w:ilvl="3" w:tplc="ED86CC5E">
      <w:numFmt w:val="decimal"/>
      <w:lvlText w:val=""/>
      <w:lvlJc w:val="left"/>
    </w:lvl>
    <w:lvl w:ilvl="4" w:tplc="ED78D804">
      <w:numFmt w:val="decimal"/>
      <w:lvlText w:val=""/>
      <w:lvlJc w:val="left"/>
    </w:lvl>
    <w:lvl w:ilvl="5" w:tplc="CEB0EC16">
      <w:numFmt w:val="decimal"/>
      <w:lvlText w:val=""/>
      <w:lvlJc w:val="left"/>
    </w:lvl>
    <w:lvl w:ilvl="6" w:tplc="BFDC0E1A">
      <w:numFmt w:val="decimal"/>
      <w:lvlText w:val=""/>
      <w:lvlJc w:val="left"/>
    </w:lvl>
    <w:lvl w:ilvl="7" w:tplc="62D620AC">
      <w:numFmt w:val="decimal"/>
      <w:lvlText w:val=""/>
      <w:lvlJc w:val="left"/>
    </w:lvl>
    <w:lvl w:ilvl="8" w:tplc="EAD47B92">
      <w:numFmt w:val="decimal"/>
      <w:lvlText w:val=""/>
      <w:lvlJc w:val="left"/>
    </w:lvl>
  </w:abstractNum>
  <w:abstractNum w:abstractNumId="43">
    <w:nsid w:val="24E60401"/>
    <w:multiLevelType w:val="hybridMultilevel"/>
    <w:tmpl w:val="D42C2D26"/>
    <w:lvl w:ilvl="0" w:tplc="7556E5AC">
      <w:start w:val="1"/>
      <w:numFmt w:val="bullet"/>
      <w:lvlText w:val=""/>
      <w:lvlJc w:val="left"/>
    </w:lvl>
    <w:lvl w:ilvl="1" w:tplc="84F075C0">
      <w:numFmt w:val="decimal"/>
      <w:lvlText w:val=""/>
      <w:lvlJc w:val="left"/>
    </w:lvl>
    <w:lvl w:ilvl="2" w:tplc="A20ADF94">
      <w:numFmt w:val="decimal"/>
      <w:lvlText w:val=""/>
      <w:lvlJc w:val="left"/>
    </w:lvl>
    <w:lvl w:ilvl="3" w:tplc="E9948F22">
      <w:numFmt w:val="decimal"/>
      <w:lvlText w:val=""/>
      <w:lvlJc w:val="left"/>
    </w:lvl>
    <w:lvl w:ilvl="4" w:tplc="A83C7CC2">
      <w:numFmt w:val="decimal"/>
      <w:lvlText w:val=""/>
      <w:lvlJc w:val="left"/>
    </w:lvl>
    <w:lvl w:ilvl="5" w:tplc="9E2C9D1E">
      <w:numFmt w:val="decimal"/>
      <w:lvlText w:val=""/>
      <w:lvlJc w:val="left"/>
    </w:lvl>
    <w:lvl w:ilvl="6" w:tplc="143EFF70">
      <w:numFmt w:val="decimal"/>
      <w:lvlText w:val=""/>
      <w:lvlJc w:val="left"/>
    </w:lvl>
    <w:lvl w:ilvl="7" w:tplc="16F89C42">
      <w:numFmt w:val="decimal"/>
      <w:lvlText w:val=""/>
      <w:lvlJc w:val="left"/>
    </w:lvl>
    <w:lvl w:ilvl="8" w:tplc="26FC0ADC">
      <w:numFmt w:val="decimal"/>
      <w:lvlText w:val=""/>
      <w:lvlJc w:val="left"/>
    </w:lvl>
  </w:abstractNum>
  <w:abstractNum w:abstractNumId="44">
    <w:nsid w:val="24E99DD7"/>
    <w:multiLevelType w:val="hybridMultilevel"/>
    <w:tmpl w:val="5A7EEF60"/>
    <w:lvl w:ilvl="0" w:tplc="F522B8EC">
      <w:start w:val="15"/>
      <w:numFmt w:val="lowerLetter"/>
      <w:lvlText w:val="%1"/>
      <w:lvlJc w:val="left"/>
    </w:lvl>
    <w:lvl w:ilvl="1" w:tplc="D884E7B4">
      <w:numFmt w:val="decimal"/>
      <w:lvlText w:val=""/>
      <w:lvlJc w:val="left"/>
    </w:lvl>
    <w:lvl w:ilvl="2" w:tplc="8C7043F0">
      <w:numFmt w:val="decimal"/>
      <w:lvlText w:val=""/>
      <w:lvlJc w:val="left"/>
    </w:lvl>
    <w:lvl w:ilvl="3" w:tplc="D9229912">
      <w:numFmt w:val="decimal"/>
      <w:lvlText w:val=""/>
      <w:lvlJc w:val="left"/>
    </w:lvl>
    <w:lvl w:ilvl="4" w:tplc="E00CC56A">
      <w:numFmt w:val="decimal"/>
      <w:lvlText w:val=""/>
      <w:lvlJc w:val="left"/>
    </w:lvl>
    <w:lvl w:ilvl="5" w:tplc="F64EA89C">
      <w:numFmt w:val="decimal"/>
      <w:lvlText w:val=""/>
      <w:lvlJc w:val="left"/>
    </w:lvl>
    <w:lvl w:ilvl="6" w:tplc="FFB0A052">
      <w:numFmt w:val="decimal"/>
      <w:lvlText w:val=""/>
      <w:lvlJc w:val="left"/>
    </w:lvl>
    <w:lvl w:ilvl="7" w:tplc="DE9A7020">
      <w:numFmt w:val="decimal"/>
      <w:lvlText w:val=""/>
      <w:lvlJc w:val="left"/>
    </w:lvl>
    <w:lvl w:ilvl="8" w:tplc="0B46C63A">
      <w:numFmt w:val="decimal"/>
      <w:lvlText w:val=""/>
      <w:lvlJc w:val="left"/>
    </w:lvl>
  </w:abstractNum>
  <w:abstractNum w:abstractNumId="45">
    <w:nsid w:val="24F6AB8E"/>
    <w:multiLevelType w:val="hybridMultilevel"/>
    <w:tmpl w:val="6CD0C3BC"/>
    <w:lvl w:ilvl="0" w:tplc="B75AA132">
      <w:start w:val="15"/>
      <w:numFmt w:val="lowerLetter"/>
      <w:lvlText w:val="%1"/>
      <w:lvlJc w:val="left"/>
    </w:lvl>
    <w:lvl w:ilvl="1" w:tplc="62C6CE4A">
      <w:numFmt w:val="decimal"/>
      <w:lvlText w:val=""/>
      <w:lvlJc w:val="left"/>
    </w:lvl>
    <w:lvl w:ilvl="2" w:tplc="7016751E">
      <w:numFmt w:val="decimal"/>
      <w:lvlText w:val=""/>
      <w:lvlJc w:val="left"/>
    </w:lvl>
    <w:lvl w:ilvl="3" w:tplc="79B0B36A">
      <w:numFmt w:val="decimal"/>
      <w:lvlText w:val=""/>
      <w:lvlJc w:val="left"/>
    </w:lvl>
    <w:lvl w:ilvl="4" w:tplc="70A04786">
      <w:numFmt w:val="decimal"/>
      <w:lvlText w:val=""/>
      <w:lvlJc w:val="left"/>
    </w:lvl>
    <w:lvl w:ilvl="5" w:tplc="566C06F6">
      <w:numFmt w:val="decimal"/>
      <w:lvlText w:val=""/>
      <w:lvlJc w:val="left"/>
    </w:lvl>
    <w:lvl w:ilvl="6" w:tplc="5D32D166">
      <w:numFmt w:val="decimal"/>
      <w:lvlText w:val=""/>
      <w:lvlJc w:val="left"/>
    </w:lvl>
    <w:lvl w:ilvl="7" w:tplc="F54E36C4">
      <w:numFmt w:val="decimal"/>
      <w:lvlText w:val=""/>
      <w:lvlJc w:val="left"/>
    </w:lvl>
    <w:lvl w:ilvl="8" w:tplc="4E94F2DE">
      <w:numFmt w:val="decimal"/>
      <w:lvlText w:val=""/>
      <w:lvlJc w:val="left"/>
    </w:lvl>
  </w:abstractNum>
  <w:abstractNum w:abstractNumId="46">
    <w:nsid w:val="25413BEC"/>
    <w:multiLevelType w:val="hybridMultilevel"/>
    <w:tmpl w:val="35E617E8"/>
    <w:lvl w:ilvl="0" w:tplc="938851B4">
      <w:start w:val="1"/>
      <w:numFmt w:val="bullet"/>
      <w:lvlText w:val=""/>
      <w:lvlJc w:val="left"/>
    </w:lvl>
    <w:lvl w:ilvl="1" w:tplc="D214D838">
      <w:numFmt w:val="decimal"/>
      <w:lvlText w:val=""/>
      <w:lvlJc w:val="left"/>
    </w:lvl>
    <w:lvl w:ilvl="2" w:tplc="6018E812">
      <w:numFmt w:val="decimal"/>
      <w:lvlText w:val=""/>
      <w:lvlJc w:val="left"/>
    </w:lvl>
    <w:lvl w:ilvl="3" w:tplc="9CA28FBC">
      <w:numFmt w:val="decimal"/>
      <w:lvlText w:val=""/>
      <w:lvlJc w:val="left"/>
    </w:lvl>
    <w:lvl w:ilvl="4" w:tplc="8E5AA00A">
      <w:numFmt w:val="decimal"/>
      <w:lvlText w:val=""/>
      <w:lvlJc w:val="left"/>
    </w:lvl>
    <w:lvl w:ilvl="5" w:tplc="10C2596E">
      <w:numFmt w:val="decimal"/>
      <w:lvlText w:val=""/>
      <w:lvlJc w:val="left"/>
    </w:lvl>
    <w:lvl w:ilvl="6" w:tplc="37BA3968">
      <w:numFmt w:val="decimal"/>
      <w:lvlText w:val=""/>
      <w:lvlJc w:val="left"/>
    </w:lvl>
    <w:lvl w:ilvl="7" w:tplc="AEA6BEFE">
      <w:numFmt w:val="decimal"/>
      <w:lvlText w:val=""/>
      <w:lvlJc w:val="left"/>
    </w:lvl>
    <w:lvl w:ilvl="8" w:tplc="9B5C815C">
      <w:numFmt w:val="decimal"/>
      <w:lvlText w:val=""/>
      <w:lvlJc w:val="left"/>
    </w:lvl>
  </w:abstractNum>
  <w:abstractNum w:abstractNumId="47">
    <w:nsid w:val="260D8C4A"/>
    <w:multiLevelType w:val="hybridMultilevel"/>
    <w:tmpl w:val="7C88CAE0"/>
    <w:lvl w:ilvl="0" w:tplc="84E615F2">
      <w:start w:val="15"/>
      <w:numFmt w:val="lowerLetter"/>
      <w:lvlText w:val="%1"/>
      <w:lvlJc w:val="left"/>
    </w:lvl>
    <w:lvl w:ilvl="1" w:tplc="301627AE">
      <w:numFmt w:val="decimal"/>
      <w:lvlText w:val=""/>
      <w:lvlJc w:val="left"/>
    </w:lvl>
    <w:lvl w:ilvl="2" w:tplc="C2CA41DC">
      <w:numFmt w:val="decimal"/>
      <w:lvlText w:val=""/>
      <w:lvlJc w:val="left"/>
    </w:lvl>
    <w:lvl w:ilvl="3" w:tplc="FCA288CE">
      <w:numFmt w:val="decimal"/>
      <w:lvlText w:val=""/>
      <w:lvlJc w:val="left"/>
    </w:lvl>
    <w:lvl w:ilvl="4" w:tplc="B9A6C4EC">
      <w:numFmt w:val="decimal"/>
      <w:lvlText w:val=""/>
      <w:lvlJc w:val="left"/>
    </w:lvl>
    <w:lvl w:ilvl="5" w:tplc="0E645D1A">
      <w:numFmt w:val="decimal"/>
      <w:lvlText w:val=""/>
      <w:lvlJc w:val="left"/>
    </w:lvl>
    <w:lvl w:ilvl="6" w:tplc="3F62FF3A">
      <w:numFmt w:val="decimal"/>
      <w:lvlText w:val=""/>
      <w:lvlJc w:val="left"/>
    </w:lvl>
    <w:lvl w:ilvl="7" w:tplc="FC6080D6">
      <w:numFmt w:val="decimal"/>
      <w:lvlText w:val=""/>
      <w:lvlJc w:val="left"/>
    </w:lvl>
    <w:lvl w:ilvl="8" w:tplc="108292A2">
      <w:numFmt w:val="decimal"/>
      <w:lvlText w:val=""/>
      <w:lvlJc w:val="left"/>
    </w:lvl>
  </w:abstractNum>
  <w:abstractNum w:abstractNumId="48">
    <w:nsid w:val="26F324BA"/>
    <w:multiLevelType w:val="hybridMultilevel"/>
    <w:tmpl w:val="969C7CBE"/>
    <w:lvl w:ilvl="0" w:tplc="FBFA3A88">
      <w:start w:val="1"/>
      <w:numFmt w:val="decimal"/>
      <w:lvlText w:val="%1."/>
      <w:lvlJc w:val="left"/>
    </w:lvl>
    <w:lvl w:ilvl="1" w:tplc="E2D8F334">
      <w:numFmt w:val="decimal"/>
      <w:lvlText w:val=""/>
      <w:lvlJc w:val="left"/>
    </w:lvl>
    <w:lvl w:ilvl="2" w:tplc="BA3C2998">
      <w:numFmt w:val="decimal"/>
      <w:lvlText w:val=""/>
      <w:lvlJc w:val="left"/>
    </w:lvl>
    <w:lvl w:ilvl="3" w:tplc="39D880A0">
      <w:numFmt w:val="decimal"/>
      <w:lvlText w:val=""/>
      <w:lvlJc w:val="left"/>
    </w:lvl>
    <w:lvl w:ilvl="4" w:tplc="0A468EEC">
      <w:numFmt w:val="decimal"/>
      <w:lvlText w:val=""/>
      <w:lvlJc w:val="left"/>
    </w:lvl>
    <w:lvl w:ilvl="5" w:tplc="934C5378">
      <w:numFmt w:val="decimal"/>
      <w:lvlText w:val=""/>
      <w:lvlJc w:val="left"/>
    </w:lvl>
    <w:lvl w:ilvl="6" w:tplc="B218BC96">
      <w:numFmt w:val="decimal"/>
      <w:lvlText w:val=""/>
      <w:lvlJc w:val="left"/>
    </w:lvl>
    <w:lvl w:ilvl="7" w:tplc="41907CBC">
      <w:numFmt w:val="decimal"/>
      <w:lvlText w:val=""/>
      <w:lvlJc w:val="left"/>
    </w:lvl>
    <w:lvl w:ilvl="8" w:tplc="C844898C">
      <w:numFmt w:val="decimal"/>
      <w:lvlText w:val=""/>
      <w:lvlJc w:val="left"/>
    </w:lvl>
  </w:abstractNum>
  <w:abstractNum w:abstractNumId="49">
    <w:nsid w:val="2708C9AF"/>
    <w:multiLevelType w:val="hybridMultilevel"/>
    <w:tmpl w:val="89F629A8"/>
    <w:lvl w:ilvl="0" w:tplc="75F4B432">
      <w:start w:val="15"/>
      <w:numFmt w:val="lowerLetter"/>
      <w:lvlText w:val="%1"/>
      <w:lvlJc w:val="left"/>
    </w:lvl>
    <w:lvl w:ilvl="1" w:tplc="4EC69782">
      <w:numFmt w:val="decimal"/>
      <w:lvlText w:val=""/>
      <w:lvlJc w:val="left"/>
    </w:lvl>
    <w:lvl w:ilvl="2" w:tplc="FB3A913E">
      <w:numFmt w:val="decimal"/>
      <w:lvlText w:val=""/>
      <w:lvlJc w:val="left"/>
    </w:lvl>
    <w:lvl w:ilvl="3" w:tplc="947AA7B8">
      <w:numFmt w:val="decimal"/>
      <w:lvlText w:val=""/>
      <w:lvlJc w:val="left"/>
    </w:lvl>
    <w:lvl w:ilvl="4" w:tplc="C8C4B616">
      <w:numFmt w:val="decimal"/>
      <w:lvlText w:val=""/>
      <w:lvlJc w:val="left"/>
    </w:lvl>
    <w:lvl w:ilvl="5" w:tplc="EDEC3AB6">
      <w:numFmt w:val="decimal"/>
      <w:lvlText w:val=""/>
      <w:lvlJc w:val="left"/>
    </w:lvl>
    <w:lvl w:ilvl="6" w:tplc="DF380458">
      <w:numFmt w:val="decimal"/>
      <w:lvlText w:val=""/>
      <w:lvlJc w:val="left"/>
    </w:lvl>
    <w:lvl w:ilvl="7" w:tplc="0E228980">
      <w:numFmt w:val="decimal"/>
      <w:lvlText w:val=""/>
      <w:lvlJc w:val="left"/>
    </w:lvl>
    <w:lvl w:ilvl="8" w:tplc="62E0CA88">
      <w:numFmt w:val="decimal"/>
      <w:lvlText w:val=""/>
      <w:lvlJc w:val="left"/>
    </w:lvl>
  </w:abstractNum>
  <w:abstractNum w:abstractNumId="50">
    <w:nsid w:val="288F1A34"/>
    <w:multiLevelType w:val="hybridMultilevel"/>
    <w:tmpl w:val="E36EA34C"/>
    <w:lvl w:ilvl="0" w:tplc="23EC89A0">
      <w:start w:val="1"/>
      <w:numFmt w:val="bullet"/>
      <w:lvlText w:val=""/>
      <w:lvlJc w:val="left"/>
    </w:lvl>
    <w:lvl w:ilvl="1" w:tplc="4B78BB5E">
      <w:numFmt w:val="decimal"/>
      <w:lvlText w:val=""/>
      <w:lvlJc w:val="left"/>
    </w:lvl>
    <w:lvl w:ilvl="2" w:tplc="81E23150">
      <w:numFmt w:val="decimal"/>
      <w:lvlText w:val=""/>
      <w:lvlJc w:val="left"/>
    </w:lvl>
    <w:lvl w:ilvl="3" w:tplc="22743B0A">
      <w:numFmt w:val="decimal"/>
      <w:lvlText w:val=""/>
      <w:lvlJc w:val="left"/>
    </w:lvl>
    <w:lvl w:ilvl="4" w:tplc="3E301ADE">
      <w:numFmt w:val="decimal"/>
      <w:lvlText w:val=""/>
      <w:lvlJc w:val="left"/>
    </w:lvl>
    <w:lvl w:ilvl="5" w:tplc="2A2680BA">
      <w:numFmt w:val="decimal"/>
      <w:lvlText w:val=""/>
      <w:lvlJc w:val="left"/>
    </w:lvl>
    <w:lvl w:ilvl="6" w:tplc="FA5C3068">
      <w:numFmt w:val="decimal"/>
      <w:lvlText w:val=""/>
      <w:lvlJc w:val="left"/>
    </w:lvl>
    <w:lvl w:ilvl="7" w:tplc="7D267BA4">
      <w:numFmt w:val="decimal"/>
      <w:lvlText w:val=""/>
      <w:lvlJc w:val="left"/>
    </w:lvl>
    <w:lvl w:ilvl="8" w:tplc="D3B4493E">
      <w:numFmt w:val="decimal"/>
      <w:lvlText w:val=""/>
      <w:lvlJc w:val="left"/>
    </w:lvl>
  </w:abstractNum>
  <w:abstractNum w:abstractNumId="51">
    <w:nsid w:val="29934699"/>
    <w:multiLevelType w:val="hybridMultilevel"/>
    <w:tmpl w:val="4E847846"/>
    <w:lvl w:ilvl="0" w:tplc="869806FC">
      <w:start w:val="1"/>
      <w:numFmt w:val="bullet"/>
      <w:lvlText w:val=""/>
      <w:lvlJc w:val="left"/>
    </w:lvl>
    <w:lvl w:ilvl="1" w:tplc="6332D516">
      <w:numFmt w:val="decimal"/>
      <w:lvlText w:val=""/>
      <w:lvlJc w:val="left"/>
    </w:lvl>
    <w:lvl w:ilvl="2" w:tplc="609476A8">
      <w:numFmt w:val="decimal"/>
      <w:lvlText w:val=""/>
      <w:lvlJc w:val="left"/>
    </w:lvl>
    <w:lvl w:ilvl="3" w:tplc="7D3C0B64">
      <w:numFmt w:val="decimal"/>
      <w:lvlText w:val=""/>
      <w:lvlJc w:val="left"/>
    </w:lvl>
    <w:lvl w:ilvl="4" w:tplc="34E8FDAA">
      <w:numFmt w:val="decimal"/>
      <w:lvlText w:val=""/>
      <w:lvlJc w:val="left"/>
    </w:lvl>
    <w:lvl w:ilvl="5" w:tplc="12EE85EA">
      <w:numFmt w:val="decimal"/>
      <w:lvlText w:val=""/>
      <w:lvlJc w:val="left"/>
    </w:lvl>
    <w:lvl w:ilvl="6" w:tplc="D7160F22">
      <w:numFmt w:val="decimal"/>
      <w:lvlText w:val=""/>
      <w:lvlJc w:val="left"/>
    </w:lvl>
    <w:lvl w:ilvl="7" w:tplc="E1FE6560">
      <w:numFmt w:val="decimal"/>
      <w:lvlText w:val=""/>
      <w:lvlJc w:val="left"/>
    </w:lvl>
    <w:lvl w:ilvl="8" w:tplc="8E141D80">
      <w:numFmt w:val="decimal"/>
      <w:lvlText w:val=""/>
      <w:lvlJc w:val="left"/>
    </w:lvl>
  </w:abstractNum>
  <w:abstractNum w:abstractNumId="52">
    <w:nsid w:val="29BACF25"/>
    <w:multiLevelType w:val="hybridMultilevel"/>
    <w:tmpl w:val="72D6DBCE"/>
    <w:lvl w:ilvl="0" w:tplc="0F32312C">
      <w:start w:val="1"/>
      <w:numFmt w:val="bullet"/>
      <w:lvlText w:val=""/>
      <w:lvlJc w:val="left"/>
    </w:lvl>
    <w:lvl w:ilvl="1" w:tplc="ED928BD4">
      <w:numFmt w:val="decimal"/>
      <w:lvlText w:val=""/>
      <w:lvlJc w:val="left"/>
    </w:lvl>
    <w:lvl w:ilvl="2" w:tplc="CFC8BA5C">
      <w:numFmt w:val="decimal"/>
      <w:lvlText w:val=""/>
      <w:lvlJc w:val="left"/>
    </w:lvl>
    <w:lvl w:ilvl="3" w:tplc="F7A06BF6">
      <w:numFmt w:val="decimal"/>
      <w:lvlText w:val=""/>
      <w:lvlJc w:val="left"/>
    </w:lvl>
    <w:lvl w:ilvl="4" w:tplc="26F29CF2">
      <w:numFmt w:val="decimal"/>
      <w:lvlText w:val=""/>
      <w:lvlJc w:val="left"/>
    </w:lvl>
    <w:lvl w:ilvl="5" w:tplc="5B14A430">
      <w:numFmt w:val="decimal"/>
      <w:lvlText w:val=""/>
      <w:lvlJc w:val="left"/>
    </w:lvl>
    <w:lvl w:ilvl="6" w:tplc="34DA07BC">
      <w:numFmt w:val="decimal"/>
      <w:lvlText w:val=""/>
      <w:lvlJc w:val="left"/>
    </w:lvl>
    <w:lvl w:ilvl="7" w:tplc="FE046242">
      <w:numFmt w:val="decimal"/>
      <w:lvlText w:val=""/>
      <w:lvlJc w:val="left"/>
    </w:lvl>
    <w:lvl w:ilvl="8" w:tplc="D63C5D1A">
      <w:numFmt w:val="decimal"/>
      <w:lvlText w:val=""/>
      <w:lvlJc w:val="left"/>
    </w:lvl>
  </w:abstractNum>
  <w:abstractNum w:abstractNumId="53">
    <w:nsid w:val="2A082C70"/>
    <w:multiLevelType w:val="hybridMultilevel"/>
    <w:tmpl w:val="BA38A6AE"/>
    <w:lvl w:ilvl="0" w:tplc="F8C89CDE">
      <w:start w:val="15"/>
      <w:numFmt w:val="lowerLetter"/>
      <w:lvlText w:val="%1"/>
      <w:lvlJc w:val="left"/>
    </w:lvl>
    <w:lvl w:ilvl="1" w:tplc="6C6CC7B4">
      <w:numFmt w:val="decimal"/>
      <w:lvlText w:val=""/>
      <w:lvlJc w:val="left"/>
    </w:lvl>
    <w:lvl w:ilvl="2" w:tplc="B9AA2E06">
      <w:numFmt w:val="decimal"/>
      <w:lvlText w:val=""/>
      <w:lvlJc w:val="left"/>
    </w:lvl>
    <w:lvl w:ilvl="3" w:tplc="111A5268">
      <w:numFmt w:val="decimal"/>
      <w:lvlText w:val=""/>
      <w:lvlJc w:val="left"/>
    </w:lvl>
    <w:lvl w:ilvl="4" w:tplc="C8B8B514">
      <w:numFmt w:val="decimal"/>
      <w:lvlText w:val=""/>
      <w:lvlJc w:val="left"/>
    </w:lvl>
    <w:lvl w:ilvl="5" w:tplc="321A57E0">
      <w:numFmt w:val="decimal"/>
      <w:lvlText w:val=""/>
      <w:lvlJc w:val="left"/>
    </w:lvl>
    <w:lvl w:ilvl="6" w:tplc="9B4417A4">
      <w:numFmt w:val="decimal"/>
      <w:lvlText w:val=""/>
      <w:lvlJc w:val="left"/>
    </w:lvl>
    <w:lvl w:ilvl="7" w:tplc="4384ADA4">
      <w:numFmt w:val="decimal"/>
      <w:lvlText w:val=""/>
      <w:lvlJc w:val="left"/>
    </w:lvl>
    <w:lvl w:ilvl="8" w:tplc="F8544486">
      <w:numFmt w:val="decimal"/>
      <w:lvlText w:val=""/>
      <w:lvlJc w:val="left"/>
    </w:lvl>
  </w:abstractNum>
  <w:abstractNum w:abstractNumId="54">
    <w:nsid w:val="2A155DBC"/>
    <w:multiLevelType w:val="hybridMultilevel"/>
    <w:tmpl w:val="3C18DB82"/>
    <w:lvl w:ilvl="0" w:tplc="B4CC95D0">
      <w:start w:val="1"/>
      <w:numFmt w:val="bullet"/>
      <w:lvlText w:val=""/>
      <w:lvlJc w:val="left"/>
    </w:lvl>
    <w:lvl w:ilvl="1" w:tplc="C3D2DB2E">
      <w:numFmt w:val="decimal"/>
      <w:lvlText w:val=""/>
      <w:lvlJc w:val="left"/>
    </w:lvl>
    <w:lvl w:ilvl="2" w:tplc="309ADABC">
      <w:numFmt w:val="decimal"/>
      <w:lvlText w:val=""/>
      <w:lvlJc w:val="left"/>
    </w:lvl>
    <w:lvl w:ilvl="3" w:tplc="D9E48180">
      <w:numFmt w:val="decimal"/>
      <w:lvlText w:val=""/>
      <w:lvlJc w:val="left"/>
    </w:lvl>
    <w:lvl w:ilvl="4" w:tplc="A61AA6E2">
      <w:numFmt w:val="decimal"/>
      <w:lvlText w:val=""/>
      <w:lvlJc w:val="left"/>
    </w:lvl>
    <w:lvl w:ilvl="5" w:tplc="D7847D84">
      <w:numFmt w:val="decimal"/>
      <w:lvlText w:val=""/>
      <w:lvlJc w:val="left"/>
    </w:lvl>
    <w:lvl w:ilvl="6" w:tplc="B8286038">
      <w:numFmt w:val="decimal"/>
      <w:lvlText w:val=""/>
      <w:lvlJc w:val="left"/>
    </w:lvl>
    <w:lvl w:ilvl="7" w:tplc="D4963D9E">
      <w:numFmt w:val="decimal"/>
      <w:lvlText w:val=""/>
      <w:lvlJc w:val="left"/>
    </w:lvl>
    <w:lvl w:ilvl="8" w:tplc="45C4CA2E">
      <w:numFmt w:val="decimal"/>
      <w:lvlText w:val=""/>
      <w:lvlJc w:val="left"/>
    </w:lvl>
  </w:abstractNum>
  <w:abstractNum w:abstractNumId="55">
    <w:nsid w:val="2A31B62D"/>
    <w:multiLevelType w:val="hybridMultilevel"/>
    <w:tmpl w:val="39C8F632"/>
    <w:lvl w:ilvl="0" w:tplc="6524ADF4">
      <w:start w:val="15"/>
      <w:numFmt w:val="lowerLetter"/>
      <w:lvlText w:val="%1"/>
      <w:lvlJc w:val="left"/>
    </w:lvl>
    <w:lvl w:ilvl="1" w:tplc="F0B282CA">
      <w:numFmt w:val="decimal"/>
      <w:lvlText w:val=""/>
      <w:lvlJc w:val="left"/>
    </w:lvl>
    <w:lvl w:ilvl="2" w:tplc="250ED7B2">
      <w:numFmt w:val="decimal"/>
      <w:lvlText w:val=""/>
      <w:lvlJc w:val="left"/>
    </w:lvl>
    <w:lvl w:ilvl="3" w:tplc="426A5976">
      <w:numFmt w:val="decimal"/>
      <w:lvlText w:val=""/>
      <w:lvlJc w:val="left"/>
    </w:lvl>
    <w:lvl w:ilvl="4" w:tplc="95E64136">
      <w:numFmt w:val="decimal"/>
      <w:lvlText w:val=""/>
      <w:lvlJc w:val="left"/>
    </w:lvl>
    <w:lvl w:ilvl="5" w:tplc="2DC41B34">
      <w:numFmt w:val="decimal"/>
      <w:lvlText w:val=""/>
      <w:lvlJc w:val="left"/>
    </w:lvl>
    <w:lvl w:ilvl="6" w:tplc="F546FFA2">
      <w:numFmt w:val="decimal"/>
      <w:lvlText w:val=""/>
      <w:lvlJc w:val="left"/>
    </w:lvl>
    <w:lvl w:ilvl="7" w:tplc="9A984492">
      <w:numFmt w:val="decimal"/>
      <w:lvlText w:val=""/>
      <w:lvlJc w:val="left"/>
    </w:lvl>
    <w:lvl w:ilvl="8" w:tplc="0648526E">
      <w:numFmt w:val="decimal"/>
      <w:lvlText w:val=""/>
      <w:lvlJc w:val="left"/>
    </w:lvl>
  </w:abstractNum>
  <w:abstractNum w:abstractNumId="56">
    <w:nsid w:val="2A6AD9BE"/>
    <w:multiLevelType w:val="hybridMultilevel"/>
    <w:tmpl w:val="E1AAB7E8"/>
    <w:lvl w:ilvl="0" w:tplc="AF144744">
      <w:start w:val="1"/>
      <w:numFmt w:val="decimal"/>
      <w:lvlText w:val="%1."/>
      <w:lvlJc w:val="left"/>
    </w:lvl>
    <w:lvl w:ilvl="1" w:tplc="81088842">
      <w:numFmt w:val="decimal"/>
      <w:lvlText w:val=""/>
      <w:lvlJc w:val="left"/>
    </w:lvl>
    <w:lvl w:ilvl="2" w:tplc="E61C469E">
      <w:numFmt w:val="decimal"/>
      <w:lvlText w:val=""/>
      <w:lvlJc w:val="left"/>
    </w:lvl>
    <w:lvl w:ilvl="3" w:tplc="7110DA28">
      <w:numFmt w:val="decimal"/>
      <w:lvlText w:val=""/>
      <w:lvlJc w:val="left"/>
    </w:lvl>
    <w:lvl w:ilvl="4" w:tplc="D8782E4C">
      <w:numFmt w:val="decimal"/>
      <w:lvlText w:val=""/>
      <w:lvlJc w:val="left"/>
    </w:lvl>
    <w:lvl w:ilvl="5" w:tplc="94F03D08">
      <w:numFmt w:val="decimal"/>
      <w:lvlText w:val=""/>
      <w:lvlJc w:val="left"/>
    </w:lvl>
    <w:lvl w:ilvl="6" w:tplc="C12423CE">
      <w:numFmt w:val="decimal"/>
      <w:lvlText w:val=""/>
      <w:lvlJc w:val="left"/>
    </w:lvl>
    <w:lvl w:ilvl="7" w:tplc="0666B5B0">
      <w:numFmt w:val="decimal"/>
      <w:lvlText w:val=""/>
      <w:lvlJc w:val="left"/>
    </w:lvl>
    <w:lvl w:ilvl="8" w:tplc="A76EA188">
      <w:numFmt w:val="decimal"/>
      <w:lvlText w:val=""/>
      <w:lvlJc w:val="left"/>
    </w:lvl>
  </w:abstractNum>
  <w:abstractNum w:abstractNumId="57">
    <w:nsid w:val="2A6DE806"/>
    <w:multiLevelType w:val="hybridMultilevel"/>
    <w:tmpl w:val="8B885DA0"/>
    <w:lvl w:ilvl="0" w:tplc="40846FD2">
      <w:start w:val="15"/>
      <w:numFmt w:val="lowerLetter"/>
      <w:lvlText w:val="%1"/>
      <w:lvlJc w:val="left"/>
    </w:lvl>
    <w:lvl w:ilvl="1" w:tplc="640C9DAC">
      <w:numFmt w:val="decimal"/>
      <w:lvlText w:val=""/>
      <w:lvlJc w:val="left"/>
    </w:lvl>
    <w:lvl w:ilvl="2" w:tplc="706079F0">
      <w:numFmt w:val="decimal"/>
      <w:lvlText w:val=""/>
      <w:lvlJc w:val="left"/>
    </w:lvl>
    <w:lvl w:ilvl="3" w:tplc="65E8F0BC">
      <w:numFmt w:val="decimal"/>
      <w:lvlText w:val=""/>
      <w:lvlJc w:val="left"/>
    </w:lvl>
    <w:lvl w:ilvl="4" w:tplc="F724A794">
      <w:numFmt w:val="decimal"/>
      <w:lvlText w:val=""/>
      <w:lvlJc w:val="left"/>
    </w:lvl>
    <w:lvl w:ilvl="5" w:tplc="877E5CC0">
      <w:numFmt w:val="decimal"/>
      <w:lvlText w:val=""/>
      <w:lvlJc w:val="left"/>
    </w:lvl>
    <w:lvl w:ilvl="6" w:tplc="89DAE3A4">
      <w:numFmt w:val="decimal"/>
      <w:lvlText w:val=""/>
      <w:lvlJc w:val="left"/>
    </w:lvl>
    <w:lvl w:ilvl="7" w:tplc="89A64186">
      <w:numFmt w:val="decimal"/>
      <w:lvlText w:val=""/>
      <w:lvlJc w:val="left"/>
    </w:lvl>
    <w:lvl w:ilvl="8" w:tplc="0FA6C17E">
      <w:numFmt w:val="decimal"/>
      <w:lvlText w:val=""/>
      <w:lvlJc w:val="left"/>
    </w:lvl>
  </w:abstractNum>
  <w:abstractNum w:abstractNumId="58">
    <w:nsid w:val="2AE05A34"/>
    <w:multiLevelType w:val="hybridMultilevel"/>
    <w:tmpl w:val="927E68CA"/>
    <w:lvl w:ilvl="0" w:tplc="62F840C8">
      <w:start w:val="1"/>
      <w:numFmt w:val="decimal"/>
      <w:lvlText w:val="%1."/>
      <w:lvlJc w:val="left"/>
    </w:lvl>
    <w:lvl w:ilvl="1" w:tplc="82FEECEA">
      <w:start w:val="1"/>
      <w:numFmt w:val="bullet"/>
      <w:lvlText w:val=""/>
      <w:lvlJc w:val="left"/>
    </w:lvl>
    <w:lvl w:ilvl="2" w:tplc="7D56CDEE">
      <w:numFmt w:val="decimal"/>
      <w:lvlText w:val=""/>
      <w:lvlJc w:val="left"/>
    </w:lvl>
    <w:lvl w:ilvl="3" w:tplc="B6D82664">
      <w:numFmt w:val="decimal"/>
      <w:lvlText w:val=""/>
      <w:lvlJc w:val="left"/>
    </w:lvl>
    <w:lvl w:ilvl="4" w:tplc="137AB642">
      <w:numFmt w:val="decimal"/>
      <w:lvlText w:val=""/>
      <w:lvlJc w:val="left"/>
    </w:lvl>
    <w:lvl w:ilvl="5" w:tplc="93942576">
      <w:numFmt w:val="decimal"/>
      <w:lvlText w:val=""/>
      <w:lvlJc w:val="left"/>
    </w:lvl>
    <w:lvl w:ilvl="6" w:tplc="969E9C52">
      <w:numFmt w:val="decimal"/>
      <w:lvlText w:val=""/>
      <w:lvlJc w:val="left"/>
    </w:lvl>
    <w:lvl w:ilvl="7" w:tplc="A30ECC42">
      <w:numFmt w:val="decimal"/>
      <w:lvlText w:val=""/>
      <w:lvlJc w:val="left"/>
    </w:lvl>
    <w:lvl w:ilvl="8" w:tplc="8702E176">
      <w:numFmt w:val="decimal"/>
      <w:lvlText w:val=""/>
      <w:lvlJc w:val="left"/>
    </w:lvl>
  </w:abstractNum>
  <w:abstractNum w:abstractNumId="59">
    <w:nsid w:val="2B0D8DBE"/>
    <w:multiLevelType w:val="hybridMultilevel"/>
    <w:tmpl w:val="DA2423FE"/>
    <w:lvl w:ilvl="0" w:tplc="41909CA6">
      <w:start w:val="15"/>
      <w:numFmt w:val="lowerLetter"/>
      <w:lvlText w:val="%1"/>
      <w:lvlJc w:val="left"/>
    </w:lvl>
    <w:lvl w:ilvl="1" w:tplc="099C11C8">
      <w:numFmt w:val="decimal"/>
      <w:lvlText w:val=""/>
      <w:lvlJc w:val="left"/>
    </w:lvl>
    <w:lvl w:ilvl="2" w:tplc="7C7AF95C">
      <w:numFmt w:val="decimal"/>
      <w:lvlText w:val=""/>
      <w:lvlJc w:val="left"/>
    </w:lvl>
    <w:lvl w:ilvl="3" w:tplc="CCA6AED4">
      <w:numFmt w:val="decimal"/>
      <w:lvlText w:val=""/>
      <w:lvlJc w:val="left"/>
    </w:lvl>
    <w:lvl w:ilvl="4" w:tplc="7154109E">
      <w:numFmt w:val="decimal"/>
      <w:lvlText w:val=""/>
      <w:lvlJc w:val="left"/>
    </w:lvl>
    <w:lvl w:ilvl="5" w:tplc="F07C802A">
      <w:numFmt w:val="decimal"/>
      <w:lvlText w:val=""/>
      <w:lvlJc w:val="left"/>
    </w:lvl>
    <w:lvl w:ilvl="6" w:tplc="31644B18">
      <w:numFmt w:val="decimal"/>
      <w:lvlText w:val=""/>
      <w:lvlJc w:val="left"/>
    </w:lvl>
    <w:lvl w:ilvl="7" w:tplc="6D106176">
      <w:numFmt w:val="decimal"/>
      <w:lvlText w:val=""/>
      <w:lvlJc w:val="left"/>
    </w:lvl>
    <w:lvl w:ilvl="8" w:tplc="48766C9A">
      <w:numFmt w:val="decimal"/>
      <w:lvlText w:val=""/>
      <w:lvlJc w:val="left"/>
    </w:lvl>
  </w:abstractNum>
  <w:abstractNum w:abstractNumId="60">
    <w:nsid w:val="2C27173B"/>
    <w:multiLevelType w:val="hybridMultilevel"/>
    <w:tmpl w:val="0EC4FB48"/>
    <w:lvl w:ilvl="0" w:tplc="99EC5934">
      <w:start w:val="15"/>
      <w:numFmt w:val="lowerLetter"/>
      <w:lvlText w:val="%1"/>
      <w:lvlJc w:val="left"/>
    </w:lvl>
    <w:lvl w:ilvl="1" w:tplc="87F8D2E0">
      <w:numFmt w:val="decimal"/>
      <w:lvlText w:val=""/>
      <w:lvlJc w:val="left"/>
    </w:lvl>
    <w:lvl w:ilvl="2" w:tplc="6E9013A6">
      <w:numFmt w:val="decimal"/>
      <w:lvlText w:val=""/>
      <w:lvlJc w:val="left"/>
    </w:lvl>
    <w:lvl w:ilvl="3" w:tplc="1AA8E486">
      <w:numFmt w:val="decimal"/>
      <w:lvlText w:val=""/>
      <w:lvlJc w:val="left"/>
    </w:lvl>
    <w:lvl w:ilvl="4" w:tplc="A6300A64">
      <w:numFmt w:val="decimal"/>
      <w:lvlText w:val=""/>
      <w:lvlJc w:val="left"/>
    </w:lvl>
    <w:lvl w:ilvl="5" w:tplc="DE424E80">
      <w:numFmt w:val="decimal"/>
      <w:lvlText w:val=""/>
      <w:lvlJc w:val="left"/>
    </w:lvl>
    <w:lvl w:ilvl="6" w:tplc="191A7130">
      <w:numFmt w:val="decimal"/>
      <w:lvlText w:val=""/>
      <w:lvlJc w:val="left"/>
    </w:lvl>
    <w:lvl w:ilvl="7" w:tplc="D5EAEE12">
      <w:numFmt w:val="decimal"/>
      <w:lvlText w:val=""/>
      <w:lvlJc w:val="left"/>
    </w:lvl>
    <w:lvl w:ilvl="8" w:tplc="E39C7DB6">
      <w:numFmt w:val="decimal"/>
      <w:lvlText w:val=""/>
      <w:lvlJc w:val="left"/>
    </w:lvl>
  </w:abstractNum>
  <w:abstractNum w:abstractNumId="61">
    <w:nsid w:val="2C6E4AFD"/>
    <w:multiLevelType w:val="hybridMultilevel"/>
    <w:tmpl w:val="598EF28E"/>
    <w:lvl w:ilvl="0" w:tplc="DADA9E52">
      <w:start w:val="15"/>
      <w:numFmt w:val="lowerLetter"/>
      <w:lvlText w:val="%1"/>
      <w:lvlJc w:val="left"/>
    </w:lvl>
    <w:lvl w:ilvl="1" w:tplc="263C417E">
      <w:numFmt w:val="decimal"/>
      <w:lvlText w:val=""/>
      <w:lvlJc w:val="left"/>
    </w:lvl>
    <w:lvl w:ilvl="2" w:tplc="0BEE26BA">
      <w:numFmt w:val="decimal"/>
      <w:lvlText w:val=""/>
      <w:lvlJc w:val="left"/>
    </w:lvl>
    <w:lvl w:ilvl="3" w:tplc="F68C130E">
      <w:numFmt w:val="decimal"/>
      <w:lvlText w:val=""/>
      <w:lvlJc w:val="left"/>
    </w:lvl>
    <w:lvl w:ilvl="4" w:tplc="53D81702">
      <w:numFmt w:val="decimal"/>
      <w:lvlText w:val=""/>
      <w:lvlJc w:val="left"/>
    </w:lvl>
    <w:lvl w:ilvl="5" w:tplc="EB746144">
      <w:numFmt w:val="decimal"/>
      <w:lvlText w:val=""/>
      <w:lvlJc w:val="left"/>
    </w:lvl>
    <w:lvl w:ilvl="6" w:tplc="0AC0D2C0">
      <w:numFmt w:val="decimal"/>
      <w:lvlText w:val=""/>
      <w:lvlJc w:val="left"/>
    </w:lvl>
    <w:lvl w:ilvl="7" w:tplc="913AD3AE">
      <w:numFmt w:val="decimal"/>
      <w:lvlText w:val=""/>
      <w:lvlJc w:val="left"/>
    </w:lvl>
    <w:lvl w:ilvl="8" w:tplc="65CA646C">
      <w:numFmt w:val="decimal"/>
      <w:lvlText w:val=""/>
      <w:lvlJc w:val="left"/>
    </w:lvl>
  </w:abstractNum>
  <w:abstractNum w:abstractNumId="62">
    <w:nsid w:val="2E22FBB7"/>
    <w:multiLevelType w:val="hybridMultilevel"/>
    <w:tmpl w:val="7B26F3D2"/>
    <w:lvl w:ilvl="0" w:tplc="76D8A760">
      <w:start w:val="1"/>
      <w:numFmt w:val="bullet"/>
      <w:lvlText w:val=""/>
      <w:lvlJc w:val="left"/>
    </w:lvl>
    <w:lvl w:ilvl="1" w:tplc="BB761AC0">
      <w:numFmt w:val="decimal"/>
      <w:lvlText w:val=""/>
      <w:lvlJc w:val="left"/>
    </w:lvl>
    <w:lvl w:ilvl="2" w:tplc="82CEB854">
      <w:numFmt w:val="decimal"/>
      <w:lvlText w:val=""/>
      <w:lvlJc w:val="left"/>
    </w:lvl>
    <w:lvl w:ilvl="3" w:tplc="178000F0">
      <w:numFmt w:val="decimal"/>
      <w:lvlText w:val=""/>
      <w:lvlJc w:val="left"/>
    </w:lvl>
    <w:lvl w:ilvl="4" w:tplc="542EC454">
      <w:numFmt w:val="decimal"/>
      <w:lvlText w:val=""/>
      <w:lvlJc w:val="left"/>
    </w:lvl>
    <w:lvl w:ilvl="5" w:tplc="7E5E403C">
      <w:numFmt w:val="decimal"/>
      <w:lvlText w:val=""/>
      <w:lvlJc w:val="left"/>
    </w:lvl>
    <w:lvl w:ilvl="6" w:tplc="B8900124">
      <w:numFmt w:val="decimal"/>
      <w:lvlText w:val=""/>
      <w:lvlJc w:val="left"/>
    </w:lvl>
    <w:lvl w:ilvl="7" w:tplc="0838B6E6">
      <w:numFmt w:val="decimal"/>
      <w:lvlText w:val=""/>
      <w:lvlJc w:val="left"/>
    </w:lvl>
    <w:lvl w:ilvl="8" w:tplc="28D28B1C">
      <w:numFmt w:val="decimal"/>
      <w:lvlText w:val=""/>
      <w:lvlJc w:val="left"/>
    </w:lvl>
  </w:abstractNum>
  <w:abstractNum w:abstractNumId="63">
    <w:nsid w:val="2E48F044"/>
    <w:multiLevelType w:val="hybridMultilevel"/>
    <w:tmpl w:val="91CEF5EC"/>
    <w:lvl w:ilvl="0" w:tplc="00CE347C">
      <w:start w:val="15"/>
      <w:numFmt w:val="lowerLetter"/>
      <w:lvlText w:val="%1"/>
      <w:lvlJc w:val="left"/>
    </w:lvl>
    <w:lvl w:ilvl="1" w:tplc="C42087F4">
      <w:numFmt w:val="decimal"/>
      <w:lvlText w:val=""/>
      <w:lvlJc w:val="left"/>
    </w:lvl>
    <w:lvl w:ilvl="2" w:tplc="035C5DA8">
      <w:numFmt w:val="decimal"/>
      <w:lvlText w:val=""/>
      <w:lvlJc w:val="left"/>
    </w:lvl>
    <w:lvl w:ilvl="3" w:tplc="76449BB4">
      <w:numFmt w:val="decimal"/>
      <w:lvlText w:val=""/>
      <w:lvlJc w:val="left"/>
    </w:lvl>
    <w:lvl w:ilvl="4" w:tplc="E08E2392">
      <w:numFmt w:val="decimal"/>
      <w:lvlText w:val=""/>
      <w:lvlJc w:val="left"/>
    </w:lvl>
    <w:lvl w:ilvl="5" w:tplc="05922870">
      <w:numFmt w:val="decimal"/>
      <w:lvlText w:val=""/>
      <w:lvlJc w:val="left"/>
    </w:lvl>
    <w:lvl w:ilvl="6" w:tplc="986848EE">
      <w:numFmt w:val="decimal"/>
      <w:lvlText w:val=""/>
      <w:lvlJc w:val="left"/>
    </w:lvl>
    <w:lvl w:ilvl="7" w:tplc="446679BE">
      <w:numFmt w:val="decimal"/>
      <w:lvlText w:val=""/>
      <w:lvlJc w:val="left"/>
    </w:lvl>
    <w:lvl w:ilvl="8" w:tplc="0428E8AC">
      <w:numFmt w:val="decimal"/>
      <w:lvlText w:val=""/>
      <w:lvlJc w:val="left"/>
    </w:lvl>
  </w:abstractNum>
  <w:abstractNum w:abstractNumId="64">
    <w:nsid w:val="2E8A6394"/>
    <w:multiLevelType w:val="hybridMultilevel"/>
    <w:tmpl w:val="367CA606"/>
    <w:lvl w:ilvl="0" w:tplc="C914A5C0">
      <w:start w:val="1"/>
      <w:numFmt w:val="bullet"/>
      <w:lvlText w:val=""/>
      <w:lvlJc w:val="left"/>
    </w:lvl>
    <w:lvl w:ilvl="1" w:tplc="37449BF8">
      <w:numFmt w:val="decimal"/>
      <w:lvlText w:val=""/>
      <w:lvlJc w:val="left"/>
    </w:lvl>
    <w:lvl w:ilvl="2" w:tplc="F7FE6642">
      <w:numFmt w:val="decimal"/>
      <w:lvlText w:val=""/>
      <w:lvlJc w:val="left"/>
    </w:lvl>
    <w:lvl w:ilvl="3" w:tplc="76400798">
      <w:numFmt w:val="decimal"/>
      <w:lvlText w:val=""/>
      <w:lvlJc w:val="left"/>
    </w:lvl>
    <w:lvl w:ilvl="4" w:tplc="99DC1102">
      <w:numFmt w:val="decimal"/>
      <w:lvlText w:val=""/>
      <w:lvlJc w:val="left"/>
    </w:lvl>
    <w:lvl w:ilvl="5" w:tplc="E948301E">
      <w:numFmt w:val="decimal"/>
      <w:lvlText w:val=""/>
      <w:lvlJc w:val="left"/>
    </w:lvl>
    <w:lvl w:ilvl="6" w:tplc="73366C0A">
      <w:numFmt w:val="decimal"/>
      <w:lvlText w:val=""/>
      <w:lvlJc w:val="left"/>
    </w:lvl>
    <w:lvl w:ilvl="7" w:tplc="2828E7E4">
      <w:numFmt w:val="decimal"/>
      <w:lvlText w:val=""/>
      <w:lvlJc w:val="left"/>
    </w:lvl>
    <w:lvl w:ilvl="8" w:tplc="A0CC478A">
      <w:numFmt w:val="decimal"/>
      <w:lvlText w:val=""/>
      <w:lvlJc w:val="left"/>
    </w:lvl>
  </w:abstractNum>
  <w:abstractNum w:abstractNumId="65">
    <w:nsid w:val="312167AD"/>
    <w:multiLevelType w:val="hybridMultilevel"/>
    <w:tmpl w:val="6D2A5B2A"/>
    <w:lvl w:ilvl="0" w:tplc="E28A4B90">
      <w:start w:val="15"/>
      <w:numFmt w:val="lowerLetter"/>
      <w:lvlText w:val="%1"/>
      <w:lvlJc w:val="left"/>
    </w:lvl>
    <w:lvl w:ilvl="1" w:tplc="39A26BA6">
      <w:numFmt w:val="decimal"/>
      <w:lvlText w:val=""/>
      <w:lvlJc w:val="left"/>
    </w:lvl>
    <w:lvl w:ilvl="2" w:tplc="199AA7C8">
      <w:numFmt w:val="decimal"/>
      <w:lvlText w:val=""/>
      <w:lvlJc w:val="left"/>
    </w:lvl>
    <w:lvl w:ilvl="3" w:tplc="35127002">
      <w:numFmt w:val="decimal"/>
      <w:lvlText w:val=""/>
      <w:lvlJc w:val="left"/>
    </w:lvl>
    <w:lvl w:ilvl="4" w:tplc="86F4B28A">
      <w:numFmt w:val="decimal"/>
      <w:lvlText w:val=""/>
      <w:lvlJc w:val="left"/>
    </w:lvl>
    <w:lvl w:ilvl="5" w:tplc="D780DCF0">
      <w:numFmt w:val="decimal"/>
      <w:lvlText w:val=""/>
      <w:lvlJc w:val="left"/>
    </w:lvl>
    <w:lvl w:ilvl="6" w:tplc="6FE88C96">
      <w:numFmt w:val="decimal"/>
      <w:lvlText w:val=""/>
      <w:lvlJc w:val="left"/>
    </w:lvl>
    <w:lvl w:ilvl="7" w:tplc="B92EB422">
      <w:numFmt w:val="decimal"/>
      <w:lvlText w:val=""/>
      <w:lvlJc w:val="left"/>
    </w:lvl>
    <w:lvl w:ilvl="8" w:tplc="EA207ED2">
      <w:numFmt w:val="decimal"/>
      <w:lvlText w:val=""/>
      <w:lvlJc w:val="left"/>
    </w:lvl>
  </w:abstractNum>
  <w:abstractNum w:abstractNumId="66">
    <w:nsid w:val="32794FF7"/>
    <w:multiLevelType w:val="hybridMultilevel"/>
    <w:tmpl w:val="16A64ABC"/>
    <w:lvl w:ilvl="0" w:tplc="7FF2D2DA">
      <w:start w:val="1"/>
      <w:numFmt w:val="bullet"/>
      <w:lvlText w:val=""/>
      <w:lvlJc w:val="left"/>
    </w:lvl>
    <w:lvl w:ilvl="1" w:tplc="9DA2CF5E">
      <w:numFmt w:val="decimal"/>
      <w:lvlText w:val=""/>
      <w:lvlJc w:val="left"/>
    </w:lvl>
    <w:lvl w:ilvl="2" w:tplc="EA40448E">
      <w:numFmt w:val="decimal"/>
      <w:lvlText w:val=""/>
      <w:lvlJc w:val="left"/>
    </w:lvl>
    <w:lvl w:ilvl="3" w:tplc="746254F6">
      <w:numFmt w:val="decimal"/>
      <w:lvlText w:val=""/>
      <w:lvlJc w:val="left"/>
    </w:lvl>
    <w:lvl w:ilvl="4" w:tplc="D88276F2">
      <w:numFmt w:val="decimal"/>
      <w:lvlText w:val=""/>
      <w:lvlJc w:val="left"/>
    </w:lvl>
    <w:lvl w:ilvl="5" w:tplc="C7B05142">
      <w:numFmt w:val="decimal"/>
      <w:lvlText w:val=""/>
      <w:lvlJc w:val="left"/>
    </w:lvl>
    <w:lvl w:ilvl="6" w:tplc="BDA6FDCE">
      <w:numFmt w:val="decimal"/>
      <w:lvlText w:val=""/>
      <w:lvlJc w:val="left"/>
    </w:lvl>
    <w:lvl w:ilvl="7" w:tplc="8E4C8CFA">
      <w:numFmt w:val="decimal"/>
      <w:lvlText w:val=""/>
      <w:lvlJc w:val="left"/>
    </w:lvl>
    <w:lvl w:ilvl="8" w:tplc="DB46CEC6">
      <w:numFmt w:val="decimal"/>
      <w:lvlText w:val=""/>
      <w:lvlJc w:val="left"/>
    </w:lvl>
  </w:abstractNum>
  <w:abstractNum w:abstractNumId="67">
    <w:nsid w:val="327B517E"/>
    <w:multiLevelType w:val="hybridMultilevel"/>
    <w:tmpl w:val="A08A6A2C"/>
    <w:lvl w:ilvl="0" w:tplc="72FCA9E8">
      <w:start w:val="1"/>
      <w:numFmt w:val="bullet"/>
      <w:lvlText w:val=""/>
      <w:lvlJc w:val="left"/>
    </w:lvl>
    <w:lvl w:ilvl="1" w:tplc="ACF4BEC8">
      <w:numFmt w:val="decimal"/>
      <w:lvlText w:val=""/>
      <w:lvlJc w:val="left"/>
    </w:lvl>
    <w:lvl w:ilvl="2" w:tplc="8E20FF46">
      <w:numFmt w:val="decimal"/>
      <w:lvlText w:val=""/>
      <w:lvlJc w:val="left"/>
    </w:lvl>
    <w:lvl w:ilvl="3" w:tplc="ACAE3528">
      <w:numFmt w:val="decimal"/>
      <w:lvlText w:val=""/>
      <w:lvlJc w:val="left"/>
    </w:lvl>
    <w:lvl w:ilvl="4" w:tplc="B2C02396">
      <w:numFmt w:val="decimal"/>
      <w:lvlText w:val=""/>
      <w:lvlJc w:val="left"/>
    </w:lvl>
    <w:lvl w:ilvl="5" w:tplc="9D24DCEA">
      <w:numFmt w:val="decimal"/>
      <w:lvlText w:val=""/>
      <w:lvlJc w:val="left"/>
    </w:lvl>
    <w:lvl w:ilvl="6" w:tplc="A5622C2E">
      <w:numFmt w:val="decimal"/>
      <w:lvlText w:val=""/>
      <w:lvlJc w:val="left"/>
    </w:lvl>
    <w:lvl w:ilvl="7" w:tplc="37EA7BE8">
      <w:numFmt w:val="decimal"/>
      <w:lvlText w:val=""/>
      <w:lvlJc w:val="left"/>
    </w:lvl>
    <w:lvl w:ilvl="8" w:tplc="EE12F0B8">
      <w:numFmt w:val="decimal"/>
      <w:lvlText w:val=""/>
      <w:lvlJc w:val="left"/>
    </w:lvl>
  </w:abstractNum>
  <w:abstractNum w:abstractNumId="68">
    <w:nsid w:val="34FD6B4F"/>
    <w:multiLevelType w:val="hybridMultilevel"/>
    <w:tmpl w:val="DF929DD4"/>
    <w:lvl w:ilvl="0" w:tplc="4E5C8A8C">
      <w:start w:val="15"/>
      <w:numFmt w:val="lowerLetter"/>
      <w:lvlText w:val="%1"/>
      <w:lvlJc w:val="left"/>
    </w:lvl>
    <w:lvl w:ilvl="1" w:tplc="B5A658DE">
      <w:numFmt w:val="decimal"/>
      <w:lvlText w:val=""/>
      <w:lvlJc w:val="left"/>
    </w:lvl>
    <w:lvl w:ilvl="2" w:tplc="A6BC17F6">
      <w:numFmt w:val="decimal"/>
      <w:lvlText w:val=""/>
      <w:lvlJc w:val="left"/>
    </w:lvl>
    <w:lvl w:ilvl="3" w:tplc="BBF8AB4A">
      <w:numFmt w:val="decimal"/>
      <w:lvlText w:val=""/>
      <w:lvlJc w:val="left"/>
    </w:lvl>
    <w:lvl w:ilvl="4" w:tplc="B26085D6">
      <w:numFmt w:val="decimal"/>
      <w:lvlText w:val=""/>
      <w:lvlJc w:val="left"/>
    </w:lvl>
    <w:lvl w:ilvl="5" w:tplc="DD302DC6">
      <w:numFmt w:val="decimal"/>
      <w:lvlText w:val=""/>
      <w:lvlJc w:val="left"/>
    </w:lvl>
    <w:lvl w:ilvl="6" w:tplc="645821E8">
      <w:numFmt w:val="decimal"/>
      <w:lvlText w:val=""/>
      <w:lvlJc w:val="left"/>
    </w:lvl>
    <w:lvl w:ilvl="7" w:tplc="2E24685E">
      <w:numFmt w:val="decimal"/>
      <w:lvlText w:val=""/>
      <w:lvlJc w:val="left"/>
    </w:lvl>
    <w:lvl w:ilvl="8" w:tplc="54B07C8C">
      <w:numFmt w:val="decimal"/>
      <w:lvlText w:val=""/>
      <w:lvlJc w:val="left"/>
    </w:lvl>
  </w:abstractNum>
  <w:abstractNum w:abstractNumId="69">
    <w:nsid w:val="368DB37E"/>
    <w:multiLevelType w:val="hybridMultilevel"/>
    <w:tmpl w:val="D3AC0320"/>
    <w:lvl w:ilvl="0" w:tplc="5686BAB6">
      <w:start w:val="1"/>
      <w:numFmt w:val="bullet"/>
      <w:lvlText w:val=""/>
      <w:lvlJc w:val="left"/>
    </w:lvl>
    <w:lvl w:ilvl="1" w:tplc="8A3CC1D2">
      <w:numFmt w:val="decimal"/>
      <w:lvlText w:val=""/>
      <w:lvlJc w:val="left"/>
    </w:lvl>
    <w:lvl w:ilvl="2" w:tplc="42261514">
      <w:numFmt w:val="decimal"/>
      <w:lvlText w:val=""/>
      <w:lvlJc w:val="left"/>
    </w:lvl>
    <w:lvl w:ilvl="3" w:tplc="F1BE90B6">
      <w:numFmt w:val="decimal"/>
      <w:lvlText w:val=""/>
      <w:lvlJc w:val="left"/>
    </w:lvl>
    <w:lvl w:ilvl="4" w:tplc="31AAD1A0">
      <w:numFmt w:val="decimal"/>
      <w:lvlText w:val=""/>
      <w:lvlJc w:val="left"/>
    </w:lvl>
    <w:lvl w:ilvl="5" w:tplc="9C5291E4">
      <w:numFmt w:val="decimal"/>
      <w:lvlText w:val=""/>
      <w:lvlJc w:val="left"/>
    </w:lvl>
    <w:lvl w:ilvl="6" w:tplc="3A28652C">
      <w:numFmt w:val="decimal"/>
      <w:lvlText w:val=""/>
      <w:lvlJc w:val="left"/>
    </w:lvl>
    <w:lvl w:ilvl="7" w:tplc="AA889A50">
      <w:numFmt w:val="decimal"/>
      <w:lvlText w:val=""/>
      <w:lvlJc w:val="left"/>
    </w:lvl>
    <w:lvl w:ilvl="8" w:tplc="7D000906">
      <w:numFmt w:val="decimal"/>
      <w:lvlText w:val=""/>
      <w:lvlJc w:val="left"/>
    </w:lvl>
  </w:abstractNum>
  <w:abstractNum w:abstractNumId="70">
    <w:nsid w:val="36B2ACBC"/>
    <w:multiLevelType w:val="hybridMultilevel"/>
    <w:tmpl w:val="331E971E"/>
    <w:lvl w:ilvl="0" w:tplc="CDC46998">
      <w:start w:val="1"/>
      <w:numFmt w:val="bullet"/>
      <w:lvlText w:val=""/>
      <w:lvlJc w:val="left"/>
    </w:lvl>
    <w:lvl w:ilvl="1" w:tplc="593012B6">
      <w:numFmt w:val="decimal"/>
      <w:lvlText w:val=""/>
      <w:lvlJc w:val="left"/>
    </w:lvl>
    <w:lvl w:ilvl="2" w:tplc="36E08EE4">
      <w:numFmt w:val="decimal"/>
      <w:lvlText w:val=""/>
      <w:lvlJc w:val="left"/>
    </w:lvl>
    <w:lvl w:ilvl="3" w:tplc="6E66BC0C">
      <w:numFmt w:val="decimal"/>
      <w:lvlText w:val=""/>
      <w:lvlJc w:val="left"/>
    </w:lvl>
    <w:lvl w:ilvl="4" w:tplc="AC42E842">
      <w:numFmt w:val="decimal"/>
      <w:lvlText w:val=""/>
      <w:lvlJc w:val="left"/>
    </w:lvl>
    <w:lvl w:ilvl="5" w:tplc="C8D2CDD2">
      <w:numFmt w:val="decimal"/>
      <w:lvlText w:val=""/>
      <w:lvlJc w:val="left"/>
    </w:lvl>
    <w:lvl w:ilvl="6" w:tplc="73226B42">
      <w:numFmt w:val="decimal"/>
      <w:lvlText w:val=""/>
      <w:lvlJc w:val="left"/>
    </w:lvl>
    <w:lvl w:ilvl="7" w:tplc="5B80C38C">
      <w:numFmt w:val="decimal"/>
      <w:lvlText w:val=""/>
      <w:lvlJc w:val="left"/>
    </w:lvl>
    <w:lvl w:ilvl="8" w:tplc="82BCD53C">
      <w:numFmt w:val="decimal"/>
      <w:lvlText w:val=""/>
      <w:lvlJc w:val="left"/>
    </w:lvl>
  </w:abstractNum>
  <w:abstractNum w:abstractNumId="71">
    <w:nsid w:val="379E21B5"/>
    <w:multiLevelType w:val="hybridMultilevel"/>
    <w:tmpl w:val="15A0D830"/>
    <w:lvl w:ilvl="0" w:tplc="531814A0">
      <w:start w:val="1"/>
      <w:numFmt w:val="lowerLetter"/>
      <w:lvlText w:val="%1"/>
      <w:lvlJc w:val="left"/>
    </w:lvl>
    <w:lvl w:ilvl="1" w:tplc="A21C8D8A">
      <w:numFmt w:val="decimal"/>
      <w:lvlText w:val=""/>
      <w:lvlJc w:val="left"/>
    </w:lvl>
    <w:lvl w:ilvl="2" w:tplc="58A064AC">
      <w:numFmt w:val="decimal"/>
      <w:lvlText w:val=""/>
      <w:lvlJc w:val="left"/>
    </w:lvl>
    <w:lvl w:ilvl="3" w:tplc="7F822376">
      <w:numFmt w:val="decimal"/>
      <w:lvlText w:val=""/>
      <w:lvlJc w:val="left"/>
    </w:lvl>
    <w:lvl w:ilvl="4" w:tplc="CC4875F8">
      <w:numFmt w:val="decimal"/>
      <w:lvlText w:val=""/>
      <w:lvlJc w:val="left"/>
    </w:lvl>
    <w:lvl w:ilvl="5" w:tplc="275E983E">
      <w:numFmt w:val="decimal"/>
      <w:lvlText w:val=""/>
      <w:lvlJc w:val="left"/>
    </w:lvl>
    <w:lvl w:ilvl="6" w:tplc="E716DB84">
      <w:numFmt w:val="decimal"/>
      <w:lvlText w:val=""/>
      <w:lvlJc w:val="left"/>
    </w:lvl>
    <w:lvl w:ilvl="7" w:tplc="DA823BC6">
      <w:numFmt w:val="decimal"/>
      <w:lvlText w:val=""/>
      <w:lvlJc w:val="left"/>
    </w:lvl>
    <w:lvl w:ilvl="8" w:tplc="A5DEC8B4">
      <w:numFmt w:val="decimal"/>
      <w:lvlText w:val=""/>
      <w:lvlJc w:val="left"/>
    </w:lvl>
  </w:abstractNum>
  <w:abstractNum w:abstractNumId="72">
    <w:nsid w:val="37DF2233"/>
    <w:multiLevelType w:val="hybridMultilevel"/>
    <w:tmpl w:val="E7BE238E"/>
    <w:lvl w:ilvl="0" w:tplc="4F84F626">
      <w:start w:val="15"/>
      <w:numFmt w:val="lowerLetter"/>
      <w:lvlText w:val="%1"/>
      <w:lvlJc w:val="left"/>
    </w:lvl>
    <w:lvl w:ilvl="1" w:tplc="91E69A00">
      <w:numFmt w:val="decimal"/>
      <w:lvlText w:val=""/>
      <w:lvlJc w:val="left"/>
    </w:lvl>
    <w:lvl w:ilvl="2" w:tplc="82C0A55C">
      <w:numFmt w:val="decimal"/>
      <w:lvlText w:val=""/>
      <w:lvlJc w:val="left"/>
    </w:lvl>
    <w:lvl w:ilvl="3" w:tplc="50DA5628">
      <w:numFmt w:val="decimal"/>
      <w:lvlText w:val=""/>
      <w:lvlJc w:val="left"/>
    </w:lvl>
    <w:lvl w:ilvl="4" w:tplc="94E6BDCA">
      <w:numFmt w:val="decimal"/>
      <w:lvlText w:val=""/>
      <w:lvlJc w:val="left"/>
    </w:lvl>
    <w:lvl w:ilvl="5" w:tplc="75C6D304">
      <w:numFmt w:val="decimal"/>
      <w:lvlText w:val=""/>
      <w:lvlJc w:val="left"/>
    </w:lvl>
    <w:lvl w:ilvl="6" w:tplc="D57A43F8">
      <w:numFmt w:val="decimal"/>
      <w:lvlText w:val=""/>
      <w:lvlJc w:val="left"/>
    </w:lvl>
    <w:lvl w:ilvl="7" w:tplc="D490393C">
      <w:numFmt w:val="decimal"/>
      <w:lvlText w:val=""/>
      <w:lvlJc w:val="left"/>
    </w:lvl>
    <w:lvl w:ilvl="8" w:tplc="27B0E0FA">
      <w:numFmt w:val="decimal"/>
      <w:lvlText w:val=""/>
      <w:lvlJc w:val="left"/>
    </w:lvl>
  </w:abstractNum>
  <w:abstractNum w:abstractNumId="73">
    <w:nsid w:val="39B7AAA2"/>
    <w:multiLevelType w:val="hybridMultilevel"/>
    <w:tmpl w:val="8A1CB66E"/>
    <w:lvl w:ilvl="0" w:tplc="4CC6A2FE">
      <w:start w:val="15"/>
      <w:numFmt w:val="lowerLetter"/>
      <w:lvlText w:val="%1"/>
      <w:lvlJc w:val="left"/>
    </w:lvl>
    <w:lvl w:ilvl="1" w:tplc="87683F4E">
      <w:numFmt w:val="decimal"/>
      <w:lvlText w:val=""/>
      <w:lvlJc w:val="left"/>
    </w:lvl>
    <w:lvl w:ilvl="2" w:tplc="2676CF1A">
      <w:numFmt w:val="decimal"/>
      <w:lvlText w:val=""/>
      <w:lvlJc w:val="left"/>
    </w:lvl>
    <w:lvl w:ilvl="3" w:tplc="CF5231FE">
      <w:numFmt w:val="decimal"/>
      <w:lvlText w:val=""/>
      <w:lvlJc w:val="left"/>
    </w:lvl>
    <w:lvl w:ilvl="4" w:tplc="63C26C98">
      <w:numFmt w:val="decimal"/>
      <w:lvlText w:val=""/>
      <w:lvlJc w:val="left"/>
    </w:lvl>
    <w:lvl w:ilvl="5" w:tplc="5C9053F4">
      <w:numFmt w:val="decimal"/>
      <w:lvlText w:val=""/>
      <w:lvlJc w:val="left"/>
    </w:lvl>
    <w:lvl w:ilvl="6" w:tplc="093EEC6E">
      <w:numFmt w:val="decimal"/>
      <w:lvlText w:val=""/>
      <w:lvlJc w:val="left"/>
    </w:lvl>
    <w:lvl w:ilvl="7" w:tplc="D67E488E">
      <w:numFmt w:val="decimal"/>
      <w:lvlText w:val=""/>
      <w:lvlJc w:val="left"/>
    </w:lvl>
    <w:lvl w:ilvl="8" w:tplc="CE3E9530">
      <w:numFmt w:val="decimal"/>
      <w:lvlText w:val=""/>
      <w:lvlJc w:val="left"/>
    </w:lvl>
  </w:abstractNum>
  <w:abstractNum w:abstractNumId="74">
    <w:nsid w:val="3B594807"/>
    <w:multiLevelType w:val="hybridMultilevel"/>
    <w:tmpl w:val="74008276"/>
    <w:lvl w:ilvl="0" w:tplc="5E06A81E">
      <w:start w:val="15"/>
      <w:numFmt w:val="lowerLetter"/>
      <w:lvlText w:val="%1"/>
      <w:lvlJc w:val="left"/>
    </w:lvl>
    <w:lvl w:ilvl="1" w:tplc="34F63F9A">
      <w:numFmt w:val="decimal"/>
      <w:lvlText w:val=""/>
      <w:lvlJc w:val="left"/>
    </w:lvl>
    <w:lvl w:ilvl="2" w:tplc="6CE05E8E">
      <w:numFmt w:val="decimal"/>
      <w:lvlText w:val=""/>
      <w:lvlJc w:val="left"/>
    </w:lvl>
    <w:lvl w:ilvl="3" w:tplc="C4D81C14">
      <w:numFmt w:val="decimal"/>
      <w:lvlText w:val=""/>
      <w:lvlJc w:val="left"/>
    </w:lvl>
    <w:lvl w:ilvl="4" w:tplc="902C6C68">
      <w:numFmt w:val="decimal"/>
      <w:lvlText w:val=""/>
      <w:lvlJc w:val="left"/>
    </w:lvl>
    <w:lvl w:ilvl="5" w:tplc="611A9BE2">
      <w:numFmt w:val="decimal"/>
      <w:lvlText w:val=""/>
      <w:lvlJc w:val="left"/>
    </w:lvl>
    <w:lvl w:ilvl="6" w:tplc="9B5224F2">
      <w:numFmt w:val="decimal"/>
      <w:lvlText w:val=""/>
      <w:lvlJc w:val="left"/>
    </w:lvl>
    <w:lvl w:ilvl="7" w:tplc="E2989D52">
      <w:numFmt w:val="decimal"/>
      <w:lvlText w:val=""/>
      <w:lvlJc w:val="left"/>
    </w:lvl>
    <w:lvl w:ilvl="8" w:tplc="D38AEE00">
      <w:numFmt w:val="decimal"/>
      <w:lvlText w:val=""/>
      <w:lvlJc w:val="left"/>
    </w:lvl>
  </w:abstractNum>
  <w:abstractNum w:abstractNumId="75">
    <w:nsid w:val="3C5991AA"/>
    <w:multiLevelType w:val="hybridMultilevel"/>
    <w:tmpl w:val="F8C4FAD8"/>
    <w:lvl w:ilvl="0" w:tplc="E0F4A1FC">
      <w:start w:val="1"/>
      <w:numFmt w:val="decimal"/>
      <w:lvlText w:val="%1."/>
      <w:lvlJc w:val="left"/>
    </w:lvl>
    <w:lvl w:ilvl="1" w:tplc="B9B4A038">
      <w:numFmt w:val="decimal"/>
      <w:lvlText w:val=""/>
      <w:lvlJc w:val="left"/>
    </w:lvl>
    <w:lvl w:ilvl="2" w:tplc="F7ECB7FC">
      <w:numFmt w:val="decimal"/>
      <w:lvlText w:val=""/>
      <w:lvlJc w:val="left"/>
    </w:lvl>
    <w:lvl w:ilvl="3" w:tplc="B8F2A11C">
      <w:numFmt w:val="decimal"/>
      <w:lvlText w:val=""/>
      <w:lvlJc w:val="left"/>
    </w:lvl>
    <w:lvl w:ilvl="4" w:tplc="3FFC3A4A">
      <w:numFmt w:val="decimal"/>
      <w:lvlText w:val=""/>
      <w:lvlJc w:val="left"/>
    </w:lvl>
    <w:lvl w:ilvl="5" w:tplc="96942B50">
      <w:numFmt w:val="decimal"/>
      <w:lvlText w:val=""/>
      <w:lvlJc w:val="left"/>
    </w:lvl>
    <w:lvl w:ilvl="6" w:tplc="E77C1062">
      <w:numFmt w:val="decimal"/>
      <w:lvlText w:val=""/>
      <w:lvlJc w:val="left"/>
    </w:lvl>
    <w:lvl w:ilvl="7" w:tplc="E318A378">
      <w:numFmt w:val="decimal"/>
      <w:lvlText w:val=""/>
      <w:lvlJc w:val="left"/>
    </w:lvl>
    <w:lvl w:ilvl="8" w:tplc="D9B8F93C">
      <w:numFmt w:val="decimal"/>
      <w:lvlText w:val=""/>
      <w:lvlJc w:val="left"/>
    </w:lvl>
  </w:abstractNum>
  <w:abstractNum w:abstractNumId="76">
    <w:nsid w:val="3DB012B3"/>
    <w:multiLevelType w:val="hybridMultilevel"/>
    <w:tmpl w:val="14BE0172"/>
    <w:lvl w:ilvl="0" w:tplc="BE6254EA">
      <w:start w:val="15"/>
      <w:numFmt w:val="lowerLetter"/>
      <w:lvlText w:val="%1"/>
      <w:lvlJc w:val="left"/>
    </w:lvl>
    <w:lvl w:ilvl="1" w:tplc="0942AE24">
      <w:numFmt w:val="decimal"/>
      <w:lvlText w:val=""/>
      <w:lvlJc w:val="left"/>
    </w:lvl>
    <w:lvl w:ilvl="2" w:tplc="0DE6B726">
      <w:numFmt w:val="decimal"/>
      <w:lvlText w:val=""/>
      <w:lvlJc w:val="left"/>
    </w:lvl>
    <w:lvl w:ilvl="3" w:tplc="CBBC6A44">
      <w:numFmt w:val="decimal"/>
      <w:lvlText w:val=""/>
      <w:lvlJc w:val="left"/>
    </w:lvl>
    <w:lvl w:ilvl="4" w:tplc="4DF4DAE8">
      <w:numFmt w:val="decimal"/>
      <w:lvlText w:val=""/>
      <w:lvlJc w:val="left"/>
    </w:lvl>
    <w:lvl w:ilvl="5" w:tplc="7C32F2A4">
      <w:numFmt w:val="decimal"/>
      <w:lvlText w:val=""/>
      <w:lvlJc w:val="left"/>
    </w:lvl>
    <w:lvl w:ilvl="6" w:tplc="FD74F330">
      <w:numFmt w:val="decimal"/>
      <w:lvlText w:val=""/>
      <w:lvlJc w:val="left"/>
    </w:lvl>
    <w:lvl w:ilvl="7" w:tplc="3C862C10">
      <w:numFmt w:val="decimal"/>
      <w:lvlText w:val=""/>
      <w:lvlJc w:val="left"/>
    </w:lvl>
    <w:lvl w:ilvl="8" w:tplc="DC9CCC20">
      <w:numFmt w:val="decimal"/>
      <w:lvlText w:val=""/>
      <w:lvlJc w:val="left"/>
    </w:lvl>
  </w:abstractNum>
  <w:abstractNum w:abstractNumId="77">
    <w:nsid w:val="3DD15094"/>
    <w:multiLevelType w:val="hybridMultilevel"/>
    <w:tmpl w:val="D7848466"/>
    <w:lvl w:ilvl="0" w:tplc="DFE63FCE">
      <w:start w:val="15"/>
      <w:numFmt w:val="lowerLetter"/>
      <w:lvlText w:val="%1"/>
      <w:lvlJc w:val="left"/>
    </w:lvl>
    <w:lvl w:ilvl="1" w:tplc="0C2E9342">
      <w:numFmt w:val="decimal"/>
      <w:lvlText w:val=""/>
      <w:lvlJc w:val="left"/>
    </w:lvl>
    <w:lvl w:ilvl="2" w:tplc="EDF08E66">
      <w:numFmt w:val="decimal"/>
      <w:lvlText w:val=""/>
      <w:lvlJc w:val="left"/>
    </w:lvl>
    <w:lvl w:ilvl="3" w:tplc="72E43996">
      <w:numFmt w:val="decimal"/>
      <w:lvlText w:val=""/>
      <w:lvlJc w:val="left"/>
    </w:lvl>
    <w:lvl w:ilvl="4" w:tplc="960E2568">
      <w:numFmt w:val="decimal"/>
      <w:lvlText w:val=""/>
      <w:lvlJc w:val="left"/>
    </w:lvl>
    <w:lvl w:ilvl="5" w:tplc="8BD8752E">
      <w:numFmt w:val="decimal"/>
      <w:lvlText w:val=""/>
      <w:lvlJc w:val="left"/>
    </w:lvl>
    <w:lvl w:ilvl="6" w:tplc="FE2EF598">
      <w:numFmt w:val="decimal"/>
      <w:lvlText w:val=""/>
      <w:lvlJc w:val="left"/>
    </w:lvl>
    <w:lvl w:ilvl="7" w:tplc="7212A196">
      <w:numFmt w:val="decimal"/>
      <w:lvlText w:val=""/>
      <w:lvlJc w:val="left"/>
    </w:lvl>
    <w:lvl w:ilvl="8" w:tplc="9FF05876">
      <w:numFmt w:val="decimal"/>
      <w:lvlText w:val=""/>
      <w:lvlJc w:val="left"/>
    </w:lvl>
  </w:abstractNum>
  <w:abstractNum w:abstractNumId="78">
    <w:nsid w:val="3E6400E6"/>
    <w:multiLevelType w:val="hybridMultilevel"/>
    <w:tmpl w:val="C4383836"/>
    <w:lvl w:ilvl="0" w:tplc="EF9E23E2">
      <w:start w:val="1"/>
      <w:numFmt w:val="bullet"/>
      <w:lvlText w:val=""/>
      <w:lvlJc w:val="left"/>
    </w:lvl>
    <w:lvl w:ilvl="1" w:tplc="F8440060">
      <w:numFmt w:val="decimal"/>
      <w:lvlText w:val=""/>
      <w:lvlJc w:val="left"/>
    </w:lvl>
    <w:lvl w:ilvl="2" w:tplc="B8343172">
      <w:numFmt w:val="decimal"/>
      <w:lvlText w:val=""/>
      <w:lvlJc w:val="left"/>
    </w:lvl>
    <w:lvl w:ilvl="3" w:tplc="5766732E">
      <w:numFmt w:val="decimal"/>
      <w:lvlText w:val=""/>
      <w:lvlJc w:val="left"/>
    </w:lvl>
    <w:lvl w:ilvl="4" w:tplc="21040DB8">
      <w:numFmt w:val="decimal"/>
      <w:lvlText w:val=""/>
      <w:lvlJc w:val="left"/>
    </w:lvl>
    <w:lvl w:ilvl="5" w:tplc="9C665A66">
      <w:numFmt w:val="decimal"/>
      <w:lvlText w:val=""/>
      <w:lvlJc w:val="left"/>
    </w:lvl>
    <w:lvl w:ilvl="6" w:tplc="5DA6FD92">
      <w:numFmt w:val="decimal"/>
      <w:lvlText w:val=""/>
      <w:lvlJc w:val="left"/>
    </w:lvl>
    <w:lvl w:ilvl="7" w:tplc="6AD8519C">
      <w:numFmt w:val="decimal"/>
      <w:lvlText w:val=""/>
      <w:lvlJc w:val="left"/>
    </w:lvl>
    <w:lvl w:ilvl="8" w:tplc="21C4D2DC">
      <w:numFmt w:val="decimal"/>
      <w:lvlText w:val=""/>
      <w:lvlJc w:val="left"/>
    </w:lvl>
  </w:abstractNum>
  <w:abstractNum w:abstractNumId="79">
    <w:nsid w:val="3F06ECB2"/>
    <w:multiLevelType w:val="hybridMultilevel"/>
    <w:tmpl w:val="98CAE808"/>
    <w:lvl w:ilvl="0" w:tplc="353460BC">
      <w:start w:val="15"/>
      <w:numFmt w:val="lowerLetter"/>
      <w:lvlText w:val="%1"/>
      <w:lvlJc w:val="left"/>
    </w:lvl>
    <w:lvl w:ilvl="1" w:tplc="7A5CA304">
      <w:numFmt w:val="decimal"/>
      <w:lvlText w:val=""/>
      <w:lvlJc w:val="left"/>
    </w:lvl>
    <w:lvl w:ilvl="2" w:tplc="814E22E6">
      <w:numFmt w:val="decimal"/>
      <w:lvlText w:val=""/>
      <w:lvlJc w:val="left"/>
    </w:lvl>
    <w:lvl w:ilvl="3" w:tplc="2E2A757A">
      <w:numFmt w:val="decimal"/>
      <w:lvlText w:val=""/>
      <w:lvlJc w:val="left"/>
    </w:lvl>
    <w:lvl w:ilvl="4" w:tplc="6B8E863C">
      <w:numFmt w:val="decimal"/>
      <w:lvlText w:val=""/>
      <w:lvlJc w:val="left"/>
    </w:lvl>
    <w:lvl w:ilvl="5" w:tplc="0C4041AC">
      <w:numFmt w:val="decimal"/>
      <w:lvlText w:val=""/>
      <w:lvlJc w:val="left"/>
    </w:lvl>
    <w:lvl w:ilvl="6" w:tplc="C5525286">
      <w:numFmt w:val="decimal"/>
      <w:lvlText w:val=""/>
      <w:lvlJc w:val="left"/>
    </w:lvl>
    <w:lvl w:ilvl="7" w:tplc="5906BD4E">
      <w:numFmt w:val="decimal"/>
      <w:lvlText w:val=""/>
      <w:lvlJc w:val="left"/>
    </w:lvl>
    <w:lvl w:ilvl="8" w:tplc="D8F8289C">
      <w:numFmt w:val="decimal"/>
      <w:lvlText w:val=""/>
      <w:lvlJc w:val="left"/>
    </w:lvl>
  </w:abstractNum>
  <w:abstractNum w:abstractNumId="80">
    <w:nsid w:val="3F07ACC3"/>
    <w:multiLevelType w:val="hybridMultilevel"/>
    <w:tmpl w:val="3858FE90"/>
    <w:lvl w:ilvl="0" w:tplc="9E1AF17A">
      <w:start w:val="1"/>
      <w:numFmt w:val="decimal"/>
      <w:lvlText w:val="%1."/>
      <w:lvlJc w:val="left"/>
    </w:lvl>
    <w:lvl w:ilvl="1" w:tplc="8D62736C">
      <w:start w:val="1"/>
      <w:numFmt w:val="lowerLetter"/>
      <w:lvlText w:val="%2)"/>
      <w:lvlJc w:val="left"/>
    </w:lvl>
    <w:lvl w:ilvl="2" w:tplc="848C9310">
      <w:numFmt w:val="decimal"/>
      <w:lvlText w:val=""/>
      <w:lvlJc w:val="left"/>
    </w:lvl>
    <w:lvl w:ilvl="3" w:tplc="534E3BA6">
      <w:numFmt w:val="decimal"/>
      <w:lvlText w:val=""/>
      <w:lvlJc w:val="left"/>
    </w:lvl>
    <w:lvl w:ilvl="4" w:tplc="CEC63A74">
      <w:numFmt w:val="decimal"/>
      <w:lvlText w:val=""/>
      <w:lvlJc w:val="left"/>
    </w:lvl>
    <w:lvl w:ilvl="5" w:tplc="CF34BB6E">
      <w:numFmt w:val="decimal"/>
      <w:lvlText w:val=""/>
      <w:lvlJc w:val="left"/>
    </w:lvl>
    <w:lvl w:ilvl="6" w:tplc="018461D4">
      <w:numFmt w:val="decimal"/>
      <w:lvlText w:val=""/>
      <w:lvlJc w:val="left"/>
    </w:lvl>
    <w:lvl w:ilvl="7" w:tplc="5A6E9628">
      <w:numFmt w:val="decimal"/>
      <w:lvlText w:val=""/>
      <w:lvlJc w:val="left"/>
    </w:lvl>
    <w:lvl w:ilvl="8" w:tplc="F2A41F58">
      <w:numFmt w:val="decimal"/>
      <w:lvlText w:val=""/>
      <w:lvlJc w:val="left"/>
    </w:lvl>
  </w:abstractNum>
  <w:abstractNum w:abstractNumId="81">
    <w:nsid w:val="3F7C2FF4"/>
    <w:multiLevelType w:val="hybridMultilevel"/>
    <w:tmpl w:val="82A6994C"/>
    <w:lvl w:ilvl="0" w:tplc="7380675E">
      <w:start w:val="15"/>
      <w:numFmt w:val="lowerLetter"/>
      <w:lvlText w:val="%1"/>
      <w:lvlJc w:val="left"/>
    </w:lvl>
    <w:lvl w:ilvl="1" w:tplc="F1224A6C">
      <w:numFmt w:val="decimal"/>
      <w:lvlText w:val=""/>
      <w:lvlJc w:val="left"/>
    </w:lvl>
    <w:lvl w:ilvl="2" w:tplc="87F2C7EC">
      <w:numFmt w:val="decimal"/>
      <w:lvlText w:val=""/>
      <w:lvlJc w:val="left"/>
    </w:lvl>
    <w:lvl w:ilvl="3" w:tplc="486E0EE2">
      <w:numFmt w:val="decimal"/>
      <w:lvlText w:val=""/>
      <w:lvlJc w:val="left"/>
    </w:lvl>
    <w:lvl w:ilvl="4" w:tplc="6D167D34">
      <w:numFmt w:val="decimal"/>
      <w:lvlText w:val=""/>
      <w:lvlJc w:val="left"/>
    </w:lvl>
    <w:lvl w:ilvl="5" w:tplc="AFCA7778">
      <w:numFmt w:val="decimal"/>
      <w:lvlText w:val=""/>
      <w:lvlJc w:val="left"/>
    </w:lvl>
    <w:lvl w:ilvl="6" w:tplc="A314E64A">
      <w:numFmt w:val="decimal"/>
      <w:lvlText w:val=""/>
      <w:lvlJc w:val="left"/>
    </w:lvl>
    <w:lvl w:ilvl="7" w:tplc="4B80F5FA">
      <w:numFmt w:val="decimal"/>
      <w:lvlText w:val=""/>
      <w:lvlJc w:val="left"/>
    </w:lvl>
    <w:lvl w:ilvl="8" w:tplc="F8C08998">
      <w:numFmt w:val="decimal"/>
      <w:lvlText w:val=""/>
      <w:lvlJc w:val="left"/>
    </w:lvl>
  </w:abstractNum>
  <w:abstractNum w:abstractNumId="82">
    <w:nsid w:val="3F7F5DD9"/>
    <w:multiLevelType w:val="hybridMultilevel"/>
    <w:tmpl w:val="EFE6DF2A"/>
    <w:lvl w:ilvl="0" w:tplc="FE521C8A">
      <w:start w:val="1"/>
      <w:numFmt w:val="decimal"/>
      <w:lvlText w:val="%1."/>
      <w:lvlJc w:val="left"/>
    </w:lvl>
    <w:lvl w:ilvl="1" w:tplc="422E394A">
      <w:start w:val="1"/>
      <w:numFmt w:val="bullet"/>
      <w:lvlText w:val=""/>
      <w:lvlJc w:val="left"/>
    </w:lvl>
    <w:lvl w:ilvl="2" w:tplc="4F06E8CC">
      <w:numFmt w:val="decimal"/>
      <w:lvlText w:val=""/>
      <w:lvlJc w:val="left"/>
    </w:lvl>
    <w:lvl w:ilvl="3" w:tplc="70062AC6">
      <w:numFmt w:val="decimal"/>
      <w:lvlText w:val=""/>
      <w:lvlJc w:val="left"/>
    </w:lvl>
    <w:lvl w:ilvl="4" w:tplc="679C35E2">
      <w:numFmt w:val="decimal"/>
      <w:lvlText w:val=""/>
      <w:lvlJc w:val="left"/>
    </w:lvl>
    <w:lvl w:ilvl="5" w:tplc="8B5E2B92">
      <w:numFmt w:val="decimal"/>
      <w:lvlText w:val=""/>
      <w:lvlJc w:val="left"/>
    </w:lvl>
    <w:lvl w:ilvl="6" w:tplc="0284BF9A">
      <w:numFmt w:val="decimal"/>
      <w:lvlText w:val=""/>
      <w:lvlJc w:val="left"/>
    </w:lvl>
    <w:lvl w:ilvl="7" w:tplc="325C7A42">
      <w:numFmt w:val="decimal"/>
      <w:lvlText w:val=""/>
      <w:lvlJc w:val="left"/>
    </w:lvl>
    <w:lvl w:ilvl="8" w:tplc="ABEE552A">
      <w:numFmt w:val="decimal"/>
      <w:lvlText w:val=""/>
      <w:lvlJc w:val="left"/>
    </w:lvl>
  </w:abstractNum>
  <w:abstractNum w:abstractNumId="83">
    <w:nsid w:val="3FA62ACA"/>
    <w:multiLevelType w:val="hybridMultilevel"/>
    <w:tmpl w:val="51860930"/>
    <w:lvl w:ilvl="0" w:tplc="EA20921E">
      <w:start w:val="1"/>
      <w:numFmt w:val="bullet"/>
      <w:lvlText w:val=""/>
      <w:lvlJc w:val="left"/>
    </w:lvl>
    <w:lvl w:ilvl="1" w:tplc="331E4FFA">
      <w:numFmt w:val="decimal"/>
      <w:lvlText w:val=""/>
      <w:lvlJc w:val="left"/>
    </w:lvl>
    <w:lvl w:ilvl="2" w:tplc="8210171A">
      <w:numFmt w:val="decimal"/>
      <w:lvlText w:val=""/>
      <w:lvlJc w:val="left"/>
    </w:lvl>
    <w:lvl w:ilvl="3" w:tplc="C6DA2D62">
      <w:numFmt w:val="decimal"/>
      <w:lvlText w:val=""/>
      <w:lvlJc w:val="left"/>
    </w:lvl>
    <w:lvl w:ilvl="4" w:tplc="51269AD0">
      <w:numFmt w:val="decimal"/>
      <w:lvlText w:val=""/>
      <w:lvlJc w:val="left"/>
    </w:lvl>
    <w:lvl w:ilvl="5" w:tplc="9DB6EE02">
      <w:numFmt w:val="decimal"/>
      <w:lvlText w:val=""/>
      <w:lvlJc w:val="left"/>
    </w:lvl>
    <w:lvl w:ilvl="6" w:tplc="473AD49E">
      <w:numFmt w:val="decimal"/>
      <w:lvlText w:val=""/>
      <w:lvlJc w:val="left"/>
    </w:lvl>
    <w:lvl w:ilvl="7" w:tplc="3250AB24">
      <w:numFmt w:val="decimal"/>
      <w:lvlText w:val=""/>
      <w:lvlJc w:val="left"/>
    </w:lvl>
    <w:lvl w:ilvl="8" w:tplc="21F06CFE">
      <w:numFmt w:val="decimal"/>
      <w:lvlText w:val=""/>
      <w:lvlJc w:val="left"/>
    </w:lvl>
  </w:abstractNum>
  <w:abstractNum w:abstractNumId="84">
    <w:nsid w:val="3FC32E20"/>
    <w:multiLevelType w:val="hybridMultilevel"/>
    <w:tmpl w:val="4D2ABB6C"/>
    <w:lvl w:ilvl="0" w:tplc="9906FC5A">
      <w:start w:val="15"/>
      <w:numFmt w:val="lowerLetter"/>
      <w:lvlText w:val="%1"/>
      <w:lvlJc w:val="left"/>
    </w:lvl>
    <w:lvl w:ilvl="1" w:tplc="B9662872">
      <w:numFmt w:val="decimal"/>
      <w:lvlText w:val=""/>
      <w:lvlJc w:val="left"/>
    </w:lvl>
    <w:lvl w:ilvl="2" w:tplc="ECA04134">
      <w:numFmt w:val="decimal"/>
      <w:lvlText w:val=""/>
      <w:lvlJc w:val="left"/>
    </w:lvl>
    <w:lvl w:ilvl="3" w:tplc="C29A2E90">
      <w:numFmt w:val="decimal"/>
      <w:lvlText w:val=""/>
      <w:lvlJc w:val="left"/>
    </w:lvl>
    <w:lvl w:ilvl="4" w:tplc="C97E7314">
      <w:numFmt w:val="decimal"/>
      <w:lvlText w:val=""/>
      <w:lvlJc w:val="left"/>
    </w:lvl>
    <w:lvl w:ilvl="5" w:tplc="59743AD6">
      <w:numFmt w:val="decimal"/>
      <w:lvlText w:val=""/>
      <w:lvlJc w:val="left"/>
    </w:lvl>
    <w:lvl w:ilvl="6" w:tplc="9D962356">
      <w:numFmt w:val="decimal"/>
      <w:lvlText w:val=""/>
      <w:lvlJc w:val="left"/>
    </w:lvl>
    <w:lvl w:ilvl="7" w:tplc="26EEF6EE">
      <w:numFmt w:val="decimal"/>
      <w:lvlText w:val=""/>
      <w:lvlJc w:val="left"/>
    </w:lvl>
    <w:lvl w:ilvl="8" w:tplc="B3D6BE76">
      <w:numFmt w:val="decimal"/>
      <w:lvlText w:val=""/>
      <w:lvlJc w:val="left"/>
    </w:lvl>
  </w:abstractNum>
  <w:abstractNum w:abstractNumId="85">
    <w:nsid w:val="3FCFAED9"/>
    <w:multiLevelType w:val="hybridMultilevel"/>
    <w:tmpl w:val="479236CC"/>
    <w:lvl w:ilvl="0" w:tplc="76B8D572">
      <w:start w:val="1"/>
      <w:numFmt w:val="bullet"/>
      <w:lvlText w:val="•"/>
      <w:lvlJc w:val="left"/>
    </w:lvl>
    <w:lvl w:ilvl="1" w:tplc="18F61BF4">
      <w:numFmt w:val="decimal"/>
      <w:lvlText w:val=""/>
      <w:lvlJc w:val="left"/>
    </w:lvl>
    <w:lvl w:ilvl="2" w:tplc="D9BA67B2">
      <w:numFmt w:val="decimal"/>
      <w:lvlText w:val=""/>
      <w:lvlJc w:val="left"/>
    </w:lvl>
    <w:lvl w:ilvl="3" w:tplc="790AFA40">
      <w:numFmt w:val="decimal"/>
      <w:lvlText w:val=""/>
      <w:lvlJc w:val="left"/>
    </w:lvl>
    <w:lvl w:ilvl="4" w:tplc="153027BE">
      <w:numFmt w:val="decimal"/>
      <w:lvlText w:val=""/>
      <w:lvlJc w:val="left"/>
    </w:lvl>
    <w:lvl w:ilvl="5" w:tplc="FE78E49E">
      <w:numFmt w:val="decimal"/>
      <w:lvlText w:val=""/>
      <w:lvlJc w:val="left"/>
    </w:lvl>
    <w:lvl w:ilvl="6" w:tplc="3A7AD0DC">
      <w:numFmt w:val="decimal"/>
      <w:lvlText w:val=""/>
      <w:lvlJc w:val="left"/>
    </w:lvl>
    <w:lvl w:ilvl="7" w:tplc="25C08192">
      <w:numFmt w:val="decimal"/>
      <w:lvlText w:val=""/>
      <w:lvlJc w:val="left"/>
    </w:lvl>
    <w:lvl w:ilvl="8" w:tplc="2C4A834C">
      <w:numFmt w:val="decimal"/>
      <w:lvlText w:val=""/>
      <w:lvlJc w:val="left"/>
    </w:lvl>
  </w:abstractNum>
  <w:abstractNum w:abstractNumId="86">
    <w:nsid w:val="415E286C"/>
    <w:multiLevelType w:val="hybridMultilevel"/>
    <w:tmpl w:val="0ACA3208"/>
    <w:lvl w:ilvl="0" w:tplc="DF7A0996">
      <w:start w:val="1"/>
      <w:numFmt w:val="bullet"/>
      <w:lvlText w:val=""/>
      <w:lvlJc w:val="left"/>
    </w:lvl>
    <w:lvl w:ilvl="1" w:tplc="12F2308C">
      <w:numFmt w:val="decimal"/>
      <w:lvlText w:val=""/>
      <w:lvlJc w:val="left"/>
    </w:lvl>
    <w:lvl w:ilvl="2" w:tplc="CAE43F4E">
      <w:numFmt w:val="decimal"/>
      <w:lvlText w:val=""/>
      <w:lvlJc w:val="left"/>
    </w:lvl>
    <w:lvl w:ilvl="3" w:tplc="FB268BD2">
      <w:numFmt w:val="decimal"/>
      <w:lvlText w:val=""/>
      <w:lvlJc w:val="left"/>
    </w:lvl>
    <w:lvl w:ilvl="4" w:tplc="9E827160">
      <w:numFmt w:val="decimal"/>
      <w:lvlText w:val=""/>
      <w:lvlJc w:val="left"/>
    </w:lvl>
    <w:lvl w:ilvl="5" w:tplc="1174EB72">
      <w:numFmt w:val="decimal"/>
      <w:lvlText w:val=""/>
      <w:lvlJc w:val="left"/>
    </w:lvl>
    <w:lvl w:ilvl="6" w:tplc="1C80CE7A">
      <w:numFmt w:val="decimal"/>
      <w:lvlText w:val=""/>
      <w:lvlJc w:val="left"/>
    </w:lvl>
    <w:lvl w:ilvl="7" w:tplc="9D429D28">
      <w:numFmt w:val="decimal"/>
      <w:lvlText w:val=""/>
      <w:lvlJc w:val="left"/>
    </w:lvl>
    <w:lvl w:ilvl="8" w:tplc="B3900F56">
      <w:numFmt w:val="decimal"/>
      <w:lvlText w:val=""/>
      <w:lvlJc w:val="left"/>
    </w:lvl>
  </w:abstractNum>
  <w:abstractNum w:abstractNumId="87">
    <w:nsid w:val="424479DA"/>
    <w:multiLevelType w:val="hybridMultilevel"/>
    <w:tmpl w:val="0DC81490"/>
    <w:lvl w:ilvl="0" w:tplc="1E6A2866">
      <w:start w:val="1"/>
      <w:numFmt w:val="decimal"/>
      <w:lvlText w:val="%1."/>
      <w:lvlJc w:val="left"/>
    </w:lvl>
    <w:lvl w:ilvl="1" w:tplc="472A6ECE">
      <w:numFmt w:val="decimal"/>
      <w:lvlText w:val=""/>
      <w:lvlJc w:val="left"/>
    </w:lvl>
    <w:lvl w:ilvl="2" w:tplc="31F0096A">
      <w:numFmt w:val="decimal"/>
      <w:lvlText w:val=""/>
      <w:lvlJc w:val="left"/>
    </w:lvl>
    <w:lvl w:ilvl="3" w:tplc="8BF005F2">
      <w:numFmt w:val="decimal"/>
      <w:lvlText w:val=""/>
      <w:lvlJc w:val="left"/>
    </w:lvl>
    <w:lvl w:ilvl="4" w:tplc="803CEED6">
      <w:numFmt w:val="decimal"/>
      <w:lvlText w:val=""/>
      <w:lvlJc w:val="left"/>
    </w:lvl>
    <w:lvl w:ilvl="5" w:tplc="4876240A">
      <w:numFmt w:val="decimal"/>
      <w:lvlText w:val=""/>
      <w:lvlJc w:val="left"/>
    </w:lvl>
    <w:lvl w:ilvl="6" w:tplc="20BACC0C">
      <w:numFmt w:val="decimal"/>
      <w:lvlText w:val=""/>
      <w:lvlJc w:val="left"/>
    </w:lvl>
    <w:lvl w:ilvl="7" w:tplc="80641E8A">
      <w:numFmt w:val="decimal"/>
      <w:lvlText w:val=""/>
      <w:lvlJc w:val="left"/>
    </w:lvl>
    <w:lvl w:ilvl="8" w:tplc="004A52A2">
      <w:numFmt w:val="decimal"/>
      <w:lvlText w:val=""/>
      <w:lvlJc w:val="left"/>
    </w:lvl>
  </w:abstractNum>
  <w:abstractNum w:abstractNumId="88">
    <w:nsid w:val="4427069A"/>
    <w:multiLevelType w:val="hybridMultilevel"/>
    <w:tmpl w:val="D778B064"/>
    <w:lvl w:ilvl="0" w:tplc="92B2590A">
      <w:start w:val="15"/>
      <w:numFmt w:val="lowerLetter"/>
      <w:lvlText w:val="%1"/>
      <w:lvlJc w:val="left"/>
    </w:lvl>
    <w:lvl w:ilvl="1" w:tplc="4DD2C6D0">
      <w:numFmt w:val="decimal"/>
      <w:lvlText w:val=""/>
      <w:lvlJc w:val="left"/>
    </w:lvl>
    <w:lvl w:ilvl="2" w:tplc="8BD274D8">
      <w:numFmt w:val="decimal"/>
      <w:lvlText w:val=""/>
      <w:lvlJc w:val="left"/>
    </w:lvl>
    <w:lvl w:ilvl="3" w:tplc="E5F2F8CA">
      <w:numFmt w:val="decimal"/>
      <w:lvlText w:val=""/>
      <w:lvlJc w:val="left"/>
    </w:lvl>
    <w:lvl w:ilvl="4" w:tplc="1C3A303E">
      <w:numFmt w:val="decimal"/>
      <w:lvlText w:val=""/>
      <w:lvlJc w:val="left"/>
    </w:lvl>
    <w:lvl w:ilvl="5" w:tplc="32D6CD80">
      <w:numFmt w:val="decimal"/>
      <w:lvlText w:val=""/>
      <w:lvlJc w:val="left"/>
    </w:lvl>
    <w:lvl w:ilvl="6" w:tplc="20026EEC">
      <w:numFmt w:val="decimal"/>
      <w:lvlText w:val=""/>
      <w:lvlJc w:val="left"/>
    </w:lvl>
    <w:lvl w:ilvl="7" w:tplc="C86C5ADC">
      <w:numFmt w:val="decimal"/>
      <w:lvlText w:val=""/>
      <w:lvlJc w:val="left"/>
    </w:lvl>
    <w:lvl w:ilvl="8" w:tplc="09DEDC22">
      <w:numFmt w:val="decimal"/>
      <w:lvlText w:val=""/>
      <w:lvlJc w:val="left"/>
    </w:lvl>
  </w:abstractNum>
  <w:abstractNum w:abstractNumId="89">
    <w:nsid w:val="45E6D486"/>
    <w:multiLevelType w:val="hybridMultilevel"/>
    <w:tmpl w:val="038676A8"/>
    <w:lvl w:ilvl="0" w:tplc="6756D282">
      <w:start w:val="1"/>
      <w:numFmt w:val="bullet"/>
      <w:lvlText w:val=""/>
      <w:lvlJc w:val="left"/>
    </w:lvl>
    <w:lvl w:ilvl="1" w:tplc="4DF88CA4">
      <w:numFmt w:val="decimal"/>
      <w:lvlText w:val=""/>
      <w:lvlJc w:val="left"/>
    </w:lvl>
    <w:lvl w:ilvl="2" w:tplc="F28C8A8A">
      <w:numFmt w:val="decimal"/>
      <w:lvlText w:val=""/>
      <w:lvlJc w:val="left"/>
    </w:lvl>
    <w:lvl w:ilvl="3" w:tplc="4C0A6EB6">
      <w:numFmt w:val="decimal"/>
      <w:lvlText w:val=""/>
      <w:lvlJc w:val="left"/>
    </w:lvl>
    <w:lvl w:ilvl="4" w:tplc="A75E3696">
      <w:numFmt w:val="decimal"/>
      <w:lvlText w:val=""/>
      <w:lvlJc w:val="left"/>
    </w:lvl>
    <w:lvl w:ilvl="5" w:tplc="74543CF2">
      <w:numFmt w:val="decimal"/>
      <w:lvlText w:val=""/>
      <w:lvlJc w:val="left"/>
    </w:lvl>
    <w:lvl w:ilvl="6" w:tplc="5FFA640E">
      <w:numFmt w:val="decimal"/>
      <w:lvlText w:val=""/>
      <w:lvlJc w:val="left"/>
    </w:lvl>
    <w:lvl w:ilvl="7" w:tplc="D97862C0">
      <w:numFmt w:val="decimal"/>
      <w:lvlText w:val=""/>
      <w:lvlJc w:val="left"/>
    </w:lvl>
    <w:lvl w:ilvl="8" w:tplc="D542C0D4">
      <w:numFmt w:val="decimal"/>
      <w:lvlText w:val=""/>
      <w:lvlJc w:val="left"/>
    </w:lvl>
  </w:abstractNum>
  <w:abstractNum w:abstractNumId="90">
    <w:nsid w:val="46263DEC"/>
    <w:multiLevelType w:val="hybridMultilevel"/>
    <w:tmpl w:val="98D80FFC"/>
    <w:lvl w:ilvl="0" w:tplc="90B6275A">
      <w:start w:val="15"/>
      <w:numFmt w:val="lowerLetter"/>
      <w:lvlText w:val="%1"/>
      <w:lvlJc w:val="left"/>
    </w:lvl>
    <w:lvl w:ilvl="1" w:tplc="2A00BE28">
      <w:numFmt w:val="decimal"/>
      <w:lvlText w:val=""/>
      <w:lvlJc w:val="left"/>
    </w:lvl>
    <w:lvl w:ilvl="2" w:tplc="8B747A90">
      <w:numFmt w:val="decimal"/>
      <w:lvlText w:val=""/>
      <w:lvlJc w:val="left"/>
    </w:lvl>
    <w:lvl w:ilvl="3" w:tplc="6F6AD854">
      <w:numFmt w:val="decimal"/>
      <w:lvlText w:val=""/>
      <w:lvlJc w:val="left"/>
    </w:lvl>
    <w:lvl w:ilvl="4" w:tplc="968AA112">
      <w:numFmt w:val="decimal"/>
      <w:lvlText w:val=""/>
      <w:lvlJc w:val="left"/>
    </w:lvl>
    <w:lvl w:ilvl="5" w:tplc="B5447F5A">
      <w:numFmt w:val="decimal"/>
      <w:lvlText w:val=""/>
      <w:lvlJc w:val="left"/>
    </w:lvl>
    <w:lvl w:ilvl="6" w:tplc="430C9EA0">
      <w:numFmt w:val="decimal"/>
      <w:lvlText w:val=""/>
      <w:lvlJc w:val="left"/>
    </w:lvl>
    <w:lvl w:ilvl="7" w:tplc="1200ED82">
      <w:numFmt w:val="decimal"/>
      <w:lvlText w:val=""/>
      <w:lvlJc w:val="left"/>
    </w:lvl>
    <w:lvl w:ilvl="8" w:tplc="2BF49A0E">
      <w:numFmt w:val="decimal"/>
      <w:lvlText w:val=""/>
      <w:lvlJc w:val="left"/>
    </w:lvl>
  </w:abstractNum>
  <w:abstractNum w:abstractNumId="91">
    <w:nsid w:val="475E256A"/>
    <w:multiLevelType w:val="hybridMultilevel"/>
    <w:tmpl w:val="0C7C4542"/>
    <w:lvl w:ilvl="0" w:tplc="70606AF6">
      <w:start w:val="1"/>
      <w:numFmt w:val="bullet"/>
      <w:lvlText w:val=""/>
      <w:lvlJc w:val="left"/>
    </w:lvl>
    <w:lvl w:ilvl="1" w:tplc="D08640CA">
      <w:start w:val="1"/>
      <w:numFmt w:val="bullet"/>
      <w:lvlText w:val=""/>
      <w:lvlJc w:val="left"/>
    </w:lvl>
    <w:lvl w:ilvl="2" w:tplc="F6829C6A">
      <w:numFmt w:val="decimal"/>
      <w:lvlText w:val=""/>
      <w:lvlJc w:val="left"/>
    </w:lvl>
    <w:lvl w:ilvl="3" w:tplc="3B16304A">
      <w:numFmt w:val="decimal"/>
      <w:lvlText w:val=""/>
      <w:lvlJc w:val="left"/>
    </w:lvl>
    <w:lvl w:ilvl="4" w:tplc="0792C742">
      <w:numFmt w:val="decimal"/>
      <w:lvlText w:val=""/>
      <w:lvlJc w:val="left"/>
    </w:lvl>
    <w:lvl w:ilvl="5" w:tplc="ADFE9D7A">
      <w:numFmt w:val="decimal"/>
      <w:lvlText w:val=""/>
      <w:lvlJc w:val="left"/>
    </w:lvl>
    <w:lvl w:ilvl="6" w:tplc="D8E09504">
      <w:numFmt w:val="decimal"/>
      <w:lvlText w:val=""/>
      <w:lvlJc w:val="left"/>
    </w:lvl>
    <w:lvl w:ilvl="7" w:tplc="4D7C0EEA">
      <w:numFmt w:val="decimal"/>
      <w:lvlText w:val=""/>
      <w:lvlJc w:val="left"/>
    </w:lvl>
    <w:lvl w:ilvl="8" w:tplc="94167DC8">
      <w:numFmt w:val="decimal"/>
      <w:lvlText w:val=""/>
      <w:lvlJc w:val="left"/>
    </w:lvl>
  </w:abstractNum>
  <w:abstractNum w:abstractNumId="92">
    <w:nsid w:val="49C0E823"/>
    <w:multiLevelType w:val="hybridMultilevel"/>
    <w:tmpl w:val="6C580E0A"/>
    <w:lvl w:ilvl="0" w:tplc="E4C87936">
      <w:start w:val="15"/>
      <w:numFmt w:val="lowerLetter"/>
      <w:lvlText w:val="%1"/>
      <w:lvlJc w:val="left"/>
    </w:lvl>
    <w:lvl w:ilvl="1" w:tplc="7EB8ECB6">
      <w:numFmt w:val="decimal"/>
      <w:lvlText w:val=""/>
      <w:lvlJc w:val="left"/>
    </w:lvl>
    <w:lvl w:ilvl="2" w:tplc="C6DC9950">
      <w:numFmt w:val="decimal"/>
      <w:lvlText w:val=""/>
      <w:lvlJc w:val="left"/>
    </w:lvl>
    <w:lvl w:ilvl="3" w:tplc="2D98933E">
      <w:numFmt w:val="decimal"/>
      <w:lvlText w:val=""/>
      <w:lvlJc w:val="left"/>
    </w:lvl>
    <w:lvl w:ilvl="4" w:tplc="5C3E20A4">
      <w:numFmt w:val="decimal"/>
      <w:lvlText w:val=""/>
      <w:lvlJc w:val="left"/>
    </w:lvl>
    <w:lvl w:ilvl="5" w:tplc="7414C8C2">
      <w:numFmt w:val="decimal"/>
      <w:lvlText w:val=""/>
      <w:lvlJc w:val="left"/>
    </w:lvl>
    <w:lvl w:ilvl="6" w:tplc="4B463250">
      <w:numFmt w:val="decimal"/>
      <w:lvlText w:val=""/>
      <w:lvlJc w:val="left"/>
    </w:lvl>
    <w:lvl w:ilvl="7" w:tplc="6E4EFF10">
      <w:numFmt w:val="decimal"/>
      <w:lvlText w:val=""/>
      <w:lvlJc w:val="left"/>
    </w:lvl>
    <w:lvl w:ilvl="8" w:tplc="CEC2A608">
      <w:numFmt w:val="decimal"/>
      <w:lvlText w:val=""/>
      <w:lvlJc w:val="left"/>
    </w:lvl>
  </w:abstractNum>
  <w:abstractNum w:abstractNumId="93">
    <w:nsid w:val="49D0FEAC"/>
    <w:multiLevelType w:val="hybridMultilevel"/>
    <w:tmpl w:val="C04E0DB4"/>
    <w:lvl w:ilvl="0" w:tplc="19D4606E">
      <w:start w:val="15"/>
      <w:numFmt w:val="lowerLetter"/>
      <w:lvlText w:val="%1"/>
      <w:lvlJc w:val="left"/>
    </w:lvl>
    <w:lvl w:ilvl="1" w:tplc="BA026030">
      <w:numFmt w:val="decimal"/>
      <w:lvlText w:val=""/>
      <w:lvlJc w:val="left"/>
    </w:lvl>
    <w:lvl w:ilvl="2" w:tplc="9670D404">
      <w:numFmt w:val="decimal"/>
      <w:lvlText w:val=""/>
      <w:lvlJc w:val="left"/>
    </w:lvl>
    <w:lvl w:ilvl="3" w:tplc="55E23D92">
      <w:numFmt w:val="decimal"/>
      <w:lvlText w:val=""/>
      <w:lvlJc w:val="left"/>
    </w:lvl>
    <w:lvl w:ilvl="4" w:tplc="6ACC713A">
      <w:numFmt w:val="decimal"/>
      <w:lvlText w:val=""/>
      <w:lvlJc w:val="left"/>
    </w:lvl>
    <w:lvl w:ilvl="5" w:tplc="4E5EC5C8">
      <w:numFmt w:val="decimal"/>
      <w:lvlText w:val=""/>
      <w:lvlJc w:val="left"/>
    </w:lvl>
    <w:lvl w:ilvl="6" w:tplc="25384544">
      <w:numFmt w:val="decimal"/>
      <w:lvlText w:val=""/>
      <w:lvlJc w:val="left"/>
    </w:lvl>
    <w:lvl w:ilvl="7" w:tplc="AC6C47F8">
      <w:numFmt w:val="decimal"/>
      <w:lvlText w:val=""/>
      <w:lvlJc w:val="left"/>
    </w:lvl>
    <w:lvl w:ilvl="8" w:tplc="4618583A">
      <w:numFmt w:val="decimal"/>
      <w:lvlText w:val=""/>
      <w:lvlJc w:val="left"/>
    </w:lvl>
  </w:abstractNum>
  <w:abstractNum w:abstractNumId="94">
    <w:nsid w:val="49DA307D"/>
    <w:multiLevelType w:val="hybridMultilevel"/>
    <w:tmpl w:val="D6C021B8"/>
    <w:lvl w:ilvl="0" w:tplc="F5AEAE84">
      <w:start w:val="1"/>
      <w:numFmt w:val="bullet"/>
      <w:lvlText w:val=""/>
      <w:lvlJc w:val="left"/>
    </w:lvl>
    <w:lvl w:ilvl="1" w:tplc="A9384B26">
      <w:numFmt w:val="decimal"/>
      <w:lvlText w:val=""/>
      <w:lvlJc w:val="left"/>
    </w:lvl>
    <w:lvl w:ilvl="2" w:tplc="5964BDB4">
      <w:numFmt w:val="decimal"/>
      <w:lvlText w:val=""/>
      <w:lvlJc w:val="left"/>
    </w:lvl>
    <w:lvl w:ilvl="3" w:tplc="392A758C">
      <w:numFmt w:val="decimal"/>
      <w:lvlText w:val=""/>
      <w:lvlJc w:val="left"/>
    </w:lvl>
    <w:lvl w:ilvl="4" w:tplc="E99A4632">
      <w:numFmt w:val="decimal"/>
      <w:lvlText w:val=""/>
      <w:lvlJc w:val="left"/>
    </w:lvl>
    <w:lvl w:ilvl="5" w:tplc="6486ECFE">
      <w:numFmt w:val="decimal"/>
      <w:lvlText w:val=""/>
      <w:lvlJc w:val="left"/>
    </w:lvl>
    <w:lvl w:ilvl="6" w:tplc="5D724E0E">
      <w:numFmt w:val="decimal"/>
      <w:lvlText w:val=""/>
      <w:lvlJc w:val="left"/>
    </w:lvl>
    <w:lvl w:ilvl="7" w:tplc="D662077C">
      <w:numFmt w:val="decimal"/>
      <w:lvlText w:val=""/>
      <w:lvlJc w:val="left"/>
    </w:lvl>
    <w:lvl w:ilvl="8" w:tplc="61B6DB08">
      <w:numFmt w:val="decimal"/>
      <w:lvlText w:val=""/>
      <w:lvlJc w:val="left"/>
    </w:lvl>
  </w:abstractNum>
  <w:abstractNum w:abstractNumId="95">
    <w:nsid w:val="4AB26E78"/>
    <w:multiLevelType w:val="hybridMultilevel"/>
    <w:tmpl w:val="EA789F94"/>
    <w:lvl w:ilvl="0" w:tplc="8850D6C4">
      <w:start w:val="1"/>
      <w:numFmt w:val="bullet"/>
      <w:lvlText w:val="="/>
      <w:lvlJc w:val="left"/>
    </w:lvl>
    <w:lvl w:ilvl="1" w:tplc="C13002F0">
      <w:start w:val="1"/>
      <w:numFmt w:val="bullet"/>
      <w:lvlText w:val=""/>
      <w:lvlJc w:val="left"/>
    </w:lvl>
    <w:lvl w:ilvl="2" w:tplc="2BFE2D6A">
      <w:numFmt w:val="decimal"/>
      <w:lvlText w:val=""/>
      <w:lvlJc w:val="left"/>
    </w:lvl>
    <w:lvl w:ilvl="3" w:tplc="BB983FFC">
      <w:numFmt w:val="decimal"/>
      <w:lvlText w:val=""/>
      <w:lvlJc w:val="left"/>
    </w:lvl>
    <w:lvl w:ilvl="4" w:tplc="28CC78C4">
      <w:numFmt w:val="decimal"/>
      <w:lvlText w:val=""/>
      <w:lvlJc w:val="left"/>
    </w:lvl>
    <w:lvl w:ilvl="5" w:tplc="576EAEC2">
      <w:numFmt w:val="decimal"/>
      <w:lvlText w:val=""/>
      <w:lvlJc w:val="left"/>
    </w:lvl>
    <w:lvl w:ilvl="6" w:tplc="B612437A">
      <w:numFmt w:val="decimal"/>
      <w:lvlText w:val=""/>
      <w:lvlJc w:val="left"/>
    </w:lvl>
    <w:lvl w:ilvl="7" w:tplc="2BB0892C">
      <w:numFmt w:val="decimal"/>
      <w:lvlText w:val=""/>
      <w:lvlJc w:val="left"/>
    </w:lvl>
    <w:lvl w:ilvl="8" w:tplc="C552964E">
      <w:numFmt w:val="decimal"/>
      <w:lvlText w:val=""/>
      <w:lvlJc w:val="left"/>
    </w:lvl>
  </w:abstractNum>
  <w:abstractNum w:abstractNumId="96">
    <w:nsid w:val="4BD8591A"/>
    <w:multiLevelType w:val="hybridMultilevel"/>
    <w:tmpl w:val="FC20094E"/>
    <w:lvl w:ilvl="0" w:tplc="6932209A">
      <w:start w:val="1"/>
      <w:numFmt w:val="lowerRoman"/>
      <w:lvlText w:val="(%1)"/>
      <w:lvlJc w:val="left"/>
    </w:lvl>
    <w:lvl w:ilvl="1" w:tplc="37ECAF44">
      <w:start w:val="1"/>
      <w:numFmt w:val="bullet"/>
      <w:lvlText w:val=""/>
      <w:lvlJc w:val="left"/>
    </w:lvl>
    <w:lvl w:ilvl="2" w:tplc="3FC4B63E">
      <w:numFmt w:val="decimal"/>
      <w:lvlText w:val=""/>
      <w:lvlJc w:val="left"/>
    </w:lvl>
    <w:lvl w:ilvl="3" w:tplc="0C708706">
      <w:numFmt w:val="decimal"/>
      <w:lvlText w:val=""/>
      <w:lvlJc w:val="left"/>
    </w:lvl>
    <w:lvl w:ilvl="4" w:tplc="894A4780">
      <w:numFmt w:val="decimal"/>
      <w:lvlText w:val=""/>
      <w:lvlJc w:val="left"/>
    </w:lvl>
    <w:lvl w:ilvl="5" w:tplc="6CCC4112">
      <w:numFmt w:val="decimal"/>
      <w:lvlText w:val=""/>
      <w:lvlJc w:val="left"/>
    </w:lvl>
    <w:lvl w:ilvl="6" w:tplc="9A8A240A">
      <w:numFmt w:val="decimal"/>
      <w:lvlText w:val=""/>
      <w:lvlJc w:val="left"/>
    </w:lvl>
    <w:lvl w:ilvl="7" w:tplc="E2AC627E">
      <w:numFmt w:val="decimal"/>
      <w:lvlText w:val=""/>
      <w:lvlJc w:val="left"/>
    </w:lvl>
    <w:lvl w:ilvl="8" w:tplc="ED929994">
      <w:numFmt w:val="decimal"/>
      <w:lvlText w:val=""/>
      <w:lvlJc w:val="left"/>
    </w:lvl>
  </w:abstractNum>
  <w:abstractNum w:abstractNumId="97">
    <w:nsid w:val="4BEE5A5B"/>
    <w:multiLevelType w:val="hybridMultilevel"/>
    <w:tmpl w:val="1A32727A"/>
    <w:lvl w:ilvl="0" w:tplc="3F04F244">
      <w:start w:val="15"/>
      <w:numFmt w:val="lowerLetter"/>
      <w:lvlText w:val="%1"/>
      <w:lvlJc w:val="left"/>
    </w:lvl>
    <w:lvl w:ilvl="1" w:tplc="A6EAEFEE">
      <w:numFmt w:val="decimal"/>
      <w:lvlText w:val=""/>
      <w:lvlJc w:val="left"/>
    </w:lvl>
    <w:lvl w:ilvl="2" w:tplc="15604A9E">
      <w:numFmt w:val="decimal"/>
      <w:lvlText w:val=""/>
      <w:lvlJc w:val="left"/>
    </w:lvl>
    <w:lvl w:ilvl="3" w:tplc="0AC0D266">
      <w:numFmt w:val="decimal"/>
      <w:lvlText w:val=""/>
      <w:lvlJc w:val="left"/>
    </w:lvl>
    <w:lvl w:ilvl="4" w:tplc="0914BDE6">
      <w:numFmt w:val="decimal"/>
      <w:lvlText w:val=""/>
      <w:lvlJc w:val="left"/>
    </w:lvl>
    <w:lvl w:ilvl="5" w:tplc="C0226D50">
      <w:numFmt w:val="decimal"/>
      <w:lvlText w:val=""/>
      <w:lvlJc w:val="left"/>
    </w:lvl>
    <w:lvl w:ilvl="6" w:tplc="145E9FDA">
      <w:numFmt w:val="decimal"/>
      <w:lvlText w:val=""/>
      <w:lvlJc w:val="left"/>
    </w:lvl>
    <w:lvl w:ilvl="7" w:tplc="1676F4C2">
      <w:numFmt w:val="decimal"/>
      <w:lvlText w:val=""/>
      <w:lvlJc w:val="left"/>
    </w:lvl>
    <w:lvl w:ilvl="8" w:tplc="7BE21396">
      <w:numFmt w:val="decimal"/>
      <w:lvlText w:val=""/>
      <w:lvlJc w:val="left"/>
    </w:lvl>
  </w:abstractNum>
  <w:abstractNum w:abstractNumId="98">
    <w:nsid w:val="4C9B0904"/>
    <w:multiLevelType w:val="hybridMultilevel"/>
    <w:tmpl w:val="1772ED44"/>
    <w:lvl w:ilvl="0" w:tplc="FA567AA2">
      <w:start w:val="15"/>
      <w:numFmt w:val="lowerLetter"/>
      <w:lvlText w:val="%1"/>
      <w:lvlJc w:val="left"/>
    </w:lvl>
    <w:lvl w:ilvl="1" w:tplc="FF38A0F6">
      <w:numFmt w:val="decimal"/>
      <w:lvlText w:val=""/>
      <w:lvlJc w:val="left"/>
    </w:lvl>
    <w:lvl w:ilvl="2" w:tplc="7A7083A6">
      <w:numFmt w:val="decimal"/>
      <w:lvlText w:val=""/>
      <w:lvlJc w:val="left"/>
    </w:lvl>
    <w:lvl w:ilvl="3" w:tplc="FC341226">
      <w:numFmt w:val="decimal"/>
      <w:lvlText w:val=""/>
      <w:lvlJc w:val="left"/>
    </w:lvl>
    <w:lvl w:ilvl="4" w:tplc="96A0EB6A">
      <w:numFmt w:val="decimal"/>
      <w:lvlText w:val=""/>
      <w:lvlJc w:val="left"/>
    </w:lvl>
    <w:lvl w:ilvl="5" w:tplc="C8CCDCD8">
      <w:numFmt w:val="decimal"/>
      <w:lvlText w:val=""/>
      <w:lvlJc w:val="left"/>
    </w:lvl>
    <w:lvl w:ilvl="6" w:tplc="EA207898">
      <w:numFmt w:val="decimal"/>
      <w:lvlText w:val=""/>
      <w:lvlJc w:val="left"/>
    </w:lvl>
    <w:lvl w:ilvl="7" w:tplc="DD20D768">
      <w:numFmt w:val="decimal"/>
      <w:lvlText w:val=""/>
      <w:lvlJc w:val="left"/>
    </w:lvl>
    <w:lvl w:ilvl="8" w:tplc="4C8CEFC4">
      <w:numFmt w:val="decimal"/>
      <w:lvlText w:val=""/>
      <w:lvlJc w:val="left"/>
    </w:lvl>
  </w:abstractNum>
  <w:abstractNum w:abstractNumId="99">
    <w:nsid w:val="4D32AB86"/>
    <w:multiLevelType w:val="hybridMultilevel"/>
    <w:tmpl w:val="C6705500"/>
    <w:lvl w:ilvl="0" w:tplc="5BCE6846">
      <w:start w:val="23"/>
      <w:numFmt w:val="upperLetter"/>
      <w:lvlText w:val="%1"/>
      <w:lvlJc w:val="left"/>
    </w:lvl>
    <w:lvl w:ilvl="1" w:tplc="AF246B3A">
      <w:numFmt w:val="decimal"/>
      <w:lvlText w:val=""/>
      <w:lvlJc w:val="left"/>
    </w:lvl>
    <w:lvl w:ilvl="2" w:tplc="17D6B3FA">
      <w:numFmt w:val="decimal"/>
      <w:lvlText w:val=""/>
      <w:lvlJc w:val="left"/>
    </w:lvl>
    <w:lvl w:ilvl="3" w:tplc="F8D6B2AE">
      <w:numFmt w:val="decimal"/>
      <w:lvlText w:val=""/>
      <w:lvlJc w:val="left"/>
    </w:lvl>
    <w:lvl w:ilvl="4" w:tplc="3F9E1682">
      <w:numFmt w:val="decimal"/>
      <w:lvlText w:val=""/>
      <w:lvlJc w:val="left"/>
    </w:lvl>
    <w:lvl w:ilvl="5" w:tplc="FD52E0F8">
      <w:numFmt w:val="decimal"/>
      <w:lvlText w:val=""/>
      <w:lvlJc w:val="left"/>
    </w:lvl>
    <w:lvl w:ilvl="6" w:tplc="10C6E224">
      <w:numFmt w:val="decimal"/>
      <w:lvlText w:val=""/>
      <w:lvlJc w:val="left"/>
    </w:lvl>
    <w:lvl w:ilvl="7" w:tplc="0ABA0518">
      <w:numFmt w:val="decimal"/>
      <w:lvlText w:val=""/>
      <w:lvlJc w:val="left"/>
    </w:lvl>
    <w:lvl w:ilvl="8" w:tplc="E0E076F0">
      <w:numFmt w:val="decimal"/>
      <w:lvlText w:val=""/>
      <w:lvlJc w:val="left"/>
    </w:lvl>
  </w:abstractNum>
  <w:abstractNum w:abstractNumId="100">
    <w:nsid w:val="4DEFDFA0"/>
    <w:multiLevelType w:val="hybridMultilevel"/>
    <w:tmpl w:val="8DD008F2"/>
    <w:lvl w:ilvl="0" w:tplc="A6489564">
      <w:start w:val="1"/>
      <w:numFmt w:val="bullet"/>
      <w:lvlText w:val=""/>
      <w:lvlJc w:val="left"/>
    </w:lvl>
    <w:lvl w:ilvl="1" w:tplc="97C007D8">
      <w:numFmt w:val="decimal"/>
      <w:lvlText w:val=""/>
      <w:lvlJc w:val="left"/>
    </w:lvl>
    <w:lvl w:ilvl="2" w:tplc="23EC61B8">
      <w:numFmt w:val="decimal"/>
      <w:lvlText w:val=""/>
      <w:lvlJc w:val="left"/>
    </w:lvl>
    <w:lvl w:ilvl="3" w:tplc="46AA6804">
      <w:numFmt w:val="decimal"/>
      <w:lvlText w:val=""/>
      <w:lvlJc w:val="left"/>
    </w:lvl>
    <w:lvl w:ilvl="4" w:tplc="CB4A6FD4">
      <w:numFmt w:val="decimal"/>
      <w:lvlText w:val=""/>
      <w:lvlJc w:val="left"/>
    </w:lvl>
    <w:lvl w:ilvl="5" w:tplc="70B2FB76">
      <w:numFmt w:val="decimal"/>
      <w:lvlText w:val=""/>
      <w:lvlJc w:val="left"/>
    </w:lvl>
    <w:lvl w:ilvl="6" w:tplc="7DA2198E">
      <w:numFmt w:val="decimal"/>
      <w:lvlText w:val=""/>
      <w:lvlJc w:val="left"/>
    </w:lvl>
    <w:lvl w:ilvl="7" w:tplc="B858B640">
      <w:numFmt w:val="decimal"/>
      <w:lvlText w:val=""/>
      <w:lvlJc w:val="left"/>
    </w:lvl>
    <w:lvl w:ilvl="8" w:tplc="4A3C7536">
      <w:numFmt w:val="decimal"/>
      <w:lvlText w:val=""/>
      <w:lvlJc w:val="left"/>
    </w:lvl>
  </w:abstractNum>
  <w:abstractNum w:abstractNumId="101">
    <w:nsid w:val="4DF72E4E"/>
    <w:multiLevelType w:val="hybridMultilevel"/>
    <w:tmpl w:val="57388828"/>
    <w:lvl w:ilvl="0" w:tplc="F7E8113A">
      <w:start w:val="15"/>
      <w:numFmt w:val="lowerLetter"/>
      <w:lvlText w:val="%1"/>
      <w:lvlJc w:val="left"/>
    </w:lvl>
    <w:lvl w:ilvl="1" w:tplc="1D42F80E">
      <w:numFmt w:val="decimal"/>
      <w:lvlText w:val=""/>
      <w:lvlJc w:val="left"/>
    </w:lvl>
    <w:lvl w:ilvl="2" w:tplc="D02E08C8">
      <w:numFmt w:val="decimal"/>
      <w:lvlText w:val=""/>
      <w:lvlJc w:val="left"/>
    </w:lvl>
    <w:lvl w:ilvl="3" w:tplc="44A6F546">
      <w:numFmt w:val="decimal"/>
      <w:lvlText w:val=""/>
      <w:lvlJc w:val="left"/>
    </w:lvl>
    <w:lvl w:ilvl="4" w:tplc="0352AE38">
      <w:numFmt w:val="decimal"/>
      <w:lvlText w:val=""/>
      <w:lvlJc w:val="left"/>
    </w:lvl>
    <w:lvl w:ilvl="5" w:tplc="2110BD86">
      <w:numFmt w:val="decimal"/>
      <w:lvlText w:val=""/>
      <w:lvlJc w:val="left"/>
    </w:lvl>
    <w:lvl w:ilvl="6" w:tplc="6034438E">
      <w:numFmt w:val="decimal"/>
      <w:lvlText w:val=""/>
      <w:lvlJc w:val="left"/>
    </w:lvl>
    <w:lvl w:ilvl="7" w:tplc="EA5C8EEE">
      <w:numFmt w:val="decimal"/>
      <w:lvlText w:val=""/>
      <w:lvlJc w:val="left"/>
    </w:lvl>
    <w:lvl w:ilvl="8" w:tplc="EB3A9A76">
      <w:numFmt w:val="decimal"/>
      <w:lvlText w:val=""/>
      <w:lvlJc w:val="left"/>
    </w:lvl>
  </w:abstractNum>
  <w:abstractNum w:abstractNumId="102">
    <w:nsid w:val="4F97E3E4"/>
    <w:multiLevelType w:val="hybridMultilevel"/>
    <w:tmpl w:val="5C80097C"/>
    <w:lvl w:ilvl="0" w:tplc="3B464C66">
      <w:start w:val="15"/>
      <w:numFmt w:val="lowerLetter"/>
      <w:lvlText w:val="%1"/>
      <w:lvlJc w:val="left"/>
    </w:lvl>
    <w:lvl w:ilvl="1" w:tplc="7570ADAA">
      <w:numFmt w:val="decimal"/>
      <w:lvlText w:val=""/>
      <w:lvlJc w:val="left"/>
    </w:lvl>
    <w:lvl w:ilvl="2" w:tplc="C0C62356">
      <w:numFmt w:val="decimal"/>
      <w:lvlText w:val=""/>
      <w:lvlJc w:val="left"/>
    </w:lvl>
    <w:lvl w:ilvl="3" w:tplc="E3F25874">
      <w:numFmt w:val="decimal"/>
      <w:lvlText w:val=""/>
      <w:lvlJc w:val="left"/>
    </w:lvl>
    <w:lvl w:ilvl="4" w:tplc="DE0053D2">
      <w:numFmt w:val="decimal"/>
      <w:lvlText w:val=""/>
      <w:lvlJc w:val="left"/>
    </w:lvl>
    <w:lvl w:ilvl="5" w:tplc="28E2AC28">
      <w:numFmt w:val="decimal"/>
      <w:lvlText w:val=""/>
      <w:lvlJc w:val="left"/>
    </w:lvl>
    <w:lvl w:ilvl="6" w:tplc="00923A36">
      <w:numFmt w:val="decimal"/>
      <w:lvlText w:val=""/>
      <w:lvlJc w:val="left"/>
    </w:lvl>
    <w:lvl w:ilvl="7" w:tplc="94A2A506">
      <w:numFmt w:val="decimal"/>
      <w:lvlText w:val=""/>
      <w:lvlJc w:val="left"/>
    </w:lvl>
    <w:lvl w:ilvl="8" w:tplc="6D4C7062">
      <w:numFmt w:val="decimal"/>
      <w:lvlText w:val=""/>
      <w:lvlJc w:val="left"/>
    </w:lvl>
  </w:abstractNum>
  <w:abstractNum w:abstractNumId="103">
    <w:nsid w:val="4FA0D2E3"/>
    <w:multiLevelType w:val="hybridMultilevel"/>
    <w:tmpl w:val="0FC69C14"/>
    <w:lvl w:ilvl="0" w:tplc="52364782">
      <w:start w:val="1"/>
      <w:numFmt w:val="decimal"/>
      <w:lvlText w:val="%1."/>
      <w:lvlJc w:val="left"/>
    </w:lvl>
    <w:lvl w:ilvl="1" w:tplc="AD261564">
      <w:numFmt w:val="decimal"/>
      <w:lvlText w:val=""/>
      <w:lvlJc w:val="left"/>
    </w:lvl>
    <w:lvl w:ilvl="2" w:tplc="DA860618">
      <w:numFmt w:val="decimal"/>
      <w:lvlText w:val=""/>
      <w:lvlJc w:val="left"/>
    </w:lvl>
    <w:lvl w:ilvl="3" w:tplc="0BCCD536">
      <w:numFmt w:val="decimal"/>
      <w:lvlText w:val=""/>
      <w:lvlJc w:val="left"/>
    </w:lvl>
    <w:lvl w:ilvl="4" w:tplc="006A1918">
      <w:numFmt w:val="decimal"/>
      <w:lvlText w:val=""/>
      <w:lvlJc w:val="left"/>
    </w:lvl>
    <w:lvl w:ilvl="5" w:tplc="0150B1BC">
      <w:numFmt w:val="decimal"/>
      <w:lvlText w:val=""/>
      <w:lvlJc w:val="left"/>
    </w:lvl>
    <w:lvl w:ilvl="6" w:tplc="1B4C8D1A">
      <w:numFmt w:val="decimal"/>
      <w:lvlText w:val=""/>
      <w:lvlJc w:val="left"/>
    </w:lvl>
    <w:lvl w:ilvl="7" w:tplc="8056E192">
      <w:numFmt w:val="decimal"/>
      <w:lvlText w:val=""/>
      <w:lvlJc w:val="left"/>
    </w:lvl>
    <w:lvl w:ilvl="8" w:tplc="4040620E">
      <w:numFmt w:val="decimal"/>
      <w:lvlText w:val=""/>
      <w:lvlJc w:val="left"/>
    </w:lvl>
  </w:abstractNum>
  <w:abstractNum w:abstractNumId="104">
    <w:nsid w:val="5015CD1A"/>
    <w:multiLevelType w:val="hybridMultilevel"/>
    <w:tmpl w:val="505AFCB4"/>
    <w:lvl w:ilvl="0" w:tplc="421209A0">
      <w:start w:val="1"/>
      <w:numFmt w:val="bullet"/>
      <w:lvlText w:val=""/>
      <w:lvlJc w:val="left"/>
    </w:lvl>
    <w:lvl w:ilvl="1" w:tplc="91501ACE">
      <w:numFmt w:val="decimal"/>
      <w:lvlText w:val=""/>
      <w:lvlJc w:val="left"/>
    </w:lvl>
    <w:lvl w:ilvl="2" w:tplc="AAA61112">
      <w:numFmt w:val="decimal"/>
      <w:lvlText w:val=""/>
      <w:lvlJc w:val="left"/>
    </w:lvl>
    <w:lvl w:ilvl="3" w:tplc="4A7602DA">
      <w:numFmt w:val="decimal"/>
      <w:lvlText w:val=""/>
      <w:lvlJc w:val="left"/>
    </w:lvl>
    <w:lvl w:ilvl="4" w:tplc="BCC66FAC">
      <w:numFmt w:val="decimal"/>
      <w:lvlText w:val=""/>
      <w:lvlJc w:val="left"/>
    </w:lvl>
    <w:lvl w:ilvl="5" w:tplc="7F3E0546">
      <w:numFmt w:val="decimal"/>
      <w:lvlText w:val=""/>
      <w:lvlJc w:val="left"/>
    </w:lvl>
    <w:lvl w:ilvl="6" w:tplc="C554D5A6">
      <w:numFmt w:val="decimal"/>
      <w:lvlText w:val=""/>
      <w:lvlJc w:val="left"/>
    </w:lvl>
    <w:lvl w:ilvl="7" w:tplc="D7DE195E">
      <w:numFmt w:val="decimal"/>
      <w:lvlText w:val=""/>
      <w:lvlJc w:val="left"/>
    </w:lvl>
    <w:lvl w:ilvl="8" w:tplc="A7528678">
      <w:numFmt w:val="decimal"/>
      <w:lvlText w:val=""/>
      <w:lvlJc w:val="left"/>
    </w:lvl>
  </w:abstractNum>
  <w:abstractNum w:abstractNumId="105">
    <w:nsid w:val="5046B5A9"/>
    <w:multiLevelType w:val="hybridMultilevel"/>
    <w:tmpl w:val="1E365048"/>
    <w:lvl w:ilvl="0" w:tplc="3FBED986">
      <w:start w:val="15"/>
      <w:numFmt w:val="lowerLetter"/>
      <w:lvlText w:val="%1"/>
      <w:lvlJc w:val="left"/>
    </w:lvl>
    <w:lvl w:ilvl="1" w:tplc="788C1EDE">
      <w:numFmt w:val="decimal"/>
      <w:lvlText w:val=""/>
      <w:lvlJc w:val="left"/>
    </w:lvl>
    <w:lvl w:ilvl="2" w:tplc="811C85BE">
      <w:numFmt w:val="decimal"/>
      <w:lvlText w:val=""/>
      <w:lvlJc w:val="left"/>
    </w:lvl>
    <w:lvl w:ilvl="3" w:tplc="36FA5B76">
      <w:numFmt w:val="decimal"/>
      <w:lvlText w:val=""/>
      <w:lvlJc w:val="left"/>
    </w:lvl>
    <w:lvl w:ilvl="4" w:tplc="12DCDD4A">
      <w:numFmt w:val="decimal"/>
      <w:lvlText w:val=""/>
      <w:lvlJc w:val="left"/>
    </w:lvl>
    <w:lvl w:ilvl="5" w:tplc="FAC87B52">
      <w:numFmt w:val="decimal"/>
      <w:lvlText w:val=""/>
      <w:lvlJc w:val="left"/>
    </w:lvl>
    <w:lvl w:ilvl="6" w:tplc="76F0379E">
      <w:numFmt w:val="decimal"/>
      <w:lvlText w:val=""/>
      <w:lvlJc w:val="left"/>
    </w:lvl>
    <w:lvl w:ilvl="7" w:tplc="2A347B90">
      <w:numFmt w:val="decimal"/>
      <w:lvlText w:val=""/>
      <w:lvlJc w:val="left"/>
    </w:lvl>
    <w:lvl w:ilvl="8" w:tplc="AEC68002">
      <w:numFmt w:val="decimal"/>
      <w:lvlText w:val=""/>
      <w:lvlJc w:val="left"/>
    </w:lvl>
  </w:abstractNum>
  <w:abstractNum w:abstractNumId="106">
    <w:nsid w:val="50801EE1"/>
    <w:multiLevelType w:val="hybridMultilevel"/>
    <w:tmpl w:val="D4624FCA"/>
    <w:lvl w:ilvl="0" w:tplc="490C9F34">
      <w:start w:val="1"/>
      <w:numFmt w:val="bullet"/>
      <w:lvlText w:val=""/>
      <w:lvlJc w:val="left"/>
    </w:lvl>
    <w:lvl w:ilvl="1" w:tplc="F946ADF8">
      <w:numFmt w:val="decimal"/>
      <w:lvlText w:val=""/>
      <w:lvlJc w:val="left"/>
    </w:lvl>
    <w:lvl w:ilvl="2" w:tplc="8B82877C">
      <w:numFmt w:val="decimal"/>
      <w:lvlText w:val=""/>
      <w:lvlJc w:val="left"/>
    </w:lvl>
    <w:lvl w:ilvl="3" w:tplc="27E4C142">
      <w:numFmt w:val="decimal"/>
      <w:lvlText w:val=""/>
      <w:lvlJc w:val="left"/>
    </w:lvl>
    <w:lvl w:ilvl="4" w:tplc="AFD63152">
      <w:numFmt w:val="decimal"/>
      <w:lvlText w:val=""/>
      <w:lvlJc w:val="left"/>
    </w:lvl>
    <w:lvl w:ilvl="5" w:tplc="965E409A">
      <w:numFmt w:val="decimal"/>
      <w:lvlText w:val=""/>
      <w:lvlJc w:val="left"/>
    </w:lvl>
    <w:lvl w:ilvl="6" w:tplc="C0DA2006">
      <w:numFmt w:val="decimal"/>
      <w:lvlText w:val=""/>
      <w:lvlJc w:val="left"/>
    </w:lvl>
    <w:lvl w:ilvl="7" w:tplc="DB562864">
      <w:numFmt w:val="decimal"/>
      <w:lvlText w:val=""/>
      <w:lvlJc w:val="left"/>
    </w:lvl>
    <w:lvl w:ilvl="8" w:tplc="12BAC14A">
      <w:numFmt w:val="decimal"/>
      <w:lvlText w:val=""/>
      <w:lvlJc w:val="left"/>
    </w:lvl>
  </w:abstractNum>
  <w:abstractNum w:abstractNumId="107">
    <w:nsid w:val="5092CA79"/>
    <w:multiLevelType w:val="hybridMultilevel"/>
    <w:tmpl w:val="C32293D6"/>
    <w:lvl w:ilvl="0" w:tplc="F75418F2">
      <w:start w:val="1"/>
      <w:numFmt w:val="decimal"/>
      <w:lvlText w:val="%1."/>
      <w:lvlJc w:val="left"/>
    </w:lvl>
    <w:lvl w:ilvl="1" w:tplc="667E5CF0">
      <w:numFmt w:val="decimal"/>
      <w:lvlText w:val=""/>
      <w:lvlJc w:val="left"/>
    </w:lvl>
    <w:lvl w:ilvl="2" w:tplc="C85CFCFA">
      <w:numFmt w:val="decimal"/>
      <w:lvlText w:val=""/>
      <w:lvlJc w:val="left"/>
    </w:lvl>
    <w:lvl w:ilvl="3" w:tplc="8AE865C8">
      <w:numFmt w:val="decimal"/>
      <w:lvlText w:val=""/>
      <w:lvlJc w:val="left"/>
    </w:lvl>
    <w:lvl w:ilvl="4" w:tplc="0F1ABA68">
      <w:numFmt w:val="decimal"/>
      <w:lvlText w:val=""/>
      <w:lvlJc w:val="left"/>
    </w:lvl>
    <w:lvl w:ilvl="5" w:tplc="CE9EF9DE">
      <w:numFmt w:val="decimal"/>
      <w:lvlText w:val=""/>
      <w:lvlJc w:val="left"/>
    </w:lvl>
    <w:lvl w:ilvl="6" w:tplc="4A1432A2">
      <w:numFmt w:val="decimal"/>
      <w:lvlText w:val=""/>
      <w:lvlJc w:val="left"/>
    </w:lvl>
    <w:lvl w:ilvl="7" w:tplc="ED44E41A">
      <w:numFmt w:val="decimal"/>
      <w:lvlText w:val=""/>
      <w:lvlJc w:val="left"/>
    </w:lvl>
    <w:lvl w:ilvl="8" w:tplc="3E161CB0">
      <w:numFmt w:val="decimal"/>
      <w:lvlText w:val=""/>
      <w:lvlJc w:val="left"/>
    </w:lvl>
  </w:abstractNum>
  <w:abstractNum w:abstractNumId="108">
    <w:nsid w:val="51088277"/>
    <w:multiLevelType w:val="hybridMultilevel"/>
    <w:tmpl w:val="717E837C"/>
    <w:lvl w:ilvl="0" w:tplc="D58868D0">
      <w:start w:val="1"/>
      <w:numFmt w:val="bullet"/>
      <w:lvlText w:val="•"/>
      <w:lvlJc w:val="left"/>
    </w:lvl>
    <w:lvl w:ilvl="1" w:tplc="622CC104">
      <w:start w:val="1"/>
      <w:numFmt w:val="bullet"/>
      <w:lvlText w:val="•"/>
      <w:lvlJc w:val="left"/>
    </w:lvl>
    <w:lvl w:ilvl="2" w:tplc="385CA660">
      <w:numFmt w:val="decimal"/>
      <w:lvlText w:val=""/>
      <w:lvlJc w:val="left"/>
    </w:lvl>
    <w:lvl w:ilvl="3" w:tplc="2102B66A">
      <w:numFmt w:val="decimal"/>
      <w:lvlText w:val=""/>
      <w:lvlJc w:val="left"/>
    </w:lvl>
    <w:lvl w:ilvl="4" w:tplc="B862FA3E">
      <w:numFmt w:val="decimal"/>
      <w:lvlText w:val=""/>
      <w:lvlJc w:val="left"/>
    </w:lvl>
    <w:lvl w:ilvl="5" w:tplc="C5225FE2">
      <w:numFmt w:val="decimal"/>
      <w:lvlText w:val=""/>
      <w:lvlJc w:val="left"/>
    </w:lvl>
    <w:lvl w:ilvl="6" w:tplc="FBBE61A0">
      <w:numFmt w:val="decimal"/>
      <w:lvlText w:val=""/>
      <w:lvlJc w:val="left"/>
    </w:lvl>
    <w:lvl w:ilvl="7" w:tplc="8F7022EA">
      <w:numFmt w:val="decimal"/>
      <w:lvlText w:val=""/>
      <w:lvlJc w:val="left"/>
    </w:lvl>
    <w:lvl w:ilvl="8" w:tplc="D0FE3E1A">
      <w:numFmt w:val="decimal"/>
      <w:lvlText w:val=""/>
      <w:lvlJc w:val="left"/>
    </w:lvl>
  </w:abstractNum>
  <w:abstractNum w:abstractNumId="109">
    <w:nsid w:val="519E3149"/>
    <w:multiLevelType w:val="hybridMultilevel"/>
    <w:tmpl w:val="84902F7A"/>
    <w:lvl w:ilvl="0" w:tplc="D9948660">
      <w:start w:val="15"/>
      <w:numFmt w:val="lowerLetter"/>
      <w:lvlText w:val="%1"/>
      <w:lvlJc w:val="left"/>
    </w:lvl>
    <w:lvl w:ilvl="1" w:tplc="ACBC32B8">
      <w:numFmt w:val="decimal"/>
      <w:lvlText w:val=""/>
      <w:lvlJc w:val="left"/>
    </w:lvl>
    <w:lvl w:ilvl="2" w:tplc="49665A80">
      <w:numFmt w:val="decimal"/>
      <w:lvlText w:val=""/>
      <w:lvlJc w:val="left"/>
    </w:lvl>
    <w:lvl w:ilvl="3" w:tplc="67A231F6">
      <w:numFmt w:val="decimal"/>
      <w:lvlText w:val=""/>
      <w:lvlJc w:val="left"/>
    </w:lvl>
    <w:lvl w:ilvl="4" w:tplc="2766C04A">
      <w:numFmt w:val="decimal"/>
      <w:lvlText w:val=""/>
      <w:lvlJc w:val="left"/>
    </w:lvl>
    <w:lvl w:ilvl="5" w:tplc="842853C4">
      <w:numFmt w:val="decimal"/>
      <w:lvlText w:val=""/>
      <w:lvlJc w:val="left"/>
    </w:lvl>
    <w:lvl w:ilvl="6" w:tplc="FA7026B4">
      <w:numFmt w:val="decimal"/>
      <w:lvlText w:val=""/>
      <w:lvlJc w:val="left"/>
    </w:lvl>
    <w:lvl w:ilvl="7" w:tplc="51104926">
      <w:numFmt w:val="decimal"/>
      <w:lvlText w:val=""/>
      <w:lvlJc w:val="left"/>
    </w:lvl>
    <w:lvl w:ilvl="8" w:tplc="C8A60E3C">
      <w:numFmt w:val="decimal"/>
      <w:lvlText w:val=""/>
      <w:lvlJc w:val="left"/>
    </w:lvl>
  </w:abstractNum>
  <w:abstractNum w:abstractNumId="110">
    <w:nsid w:val="52D7B105"/>
    <w:multiLevelType w:val="hybridMultilevel"/>
    <w:tmpl w:val="14405D42"/>
    <w:lvl w:ilvl="0" w:tplc="01E64608">
      <w:start w:val="1"/>
      <w:numFmt w:val="bullet"/>
      <w:lvlText w:val=""/>
      <w:lvlJc w:val="left"/>
    </w:lvl>
    <w:lvl w:ilvl="1" w:tplc="21DA170C">
      <w:numFmt w:val="decimal"/>
      <w:lvlText w:val=""/>
      <w:lvlJc w:val="left"/>
    </w:lvl>
    <w:lvl w:ilvl="2" w:tplc="9E5CAF32">
      <w:numFmt w:val="decimal"/>
      <w:lvlText w:val=""/>
      <w:lvlJc w:val="left"/>
    </w:lvl>
    <w:lvl w:ilvl="3" w:tplc="B492FDF8">
      <w:numFmt w:val="decimal"/>
      <w:lvlText w:val=""/>
      <w:lvlJc w:val="left"/>
    </w:lvl>
    <w:lvl w:ilvl="4" w:tplc="B428E0AC">
      <w:numFmt w:val="decimal"/>
      <w:lvlText w:val=""/>
      <w:lvlJc w:val="left"/>
    </w:lvl>
    <w:lvl w:ilvl="5" w:tplc="BDA85ADE">
      <w:numFmt w:val="decimal"/>
      <w:lvlText w:val=""/>
      <w:lvlJc w:val="left"/>
    </w:lvl>
    <w:lvl w:ilvl="6" w:tplc="7794DFF8">
      <w:numFmt w:val="decimal"/>
      <w:lvlText w:val=""/>
      <w:lvlJc w:val="left"/>
    </w:lvl>
    <w:lvl w:ilvl="7" w:tplc="E4DA1370">
      <w:numFmt w:val="decimal"/>
      <w:lvlText w:val=""/>
      <w:lvlJc w:val="left"/>
    </w:lvl>
    <w:lvl w:ilvl="8" w:tplc="1F767A38">
      <w:numFmt w:val="decimal"/>
      <w:lvlText w:val=""/>
      <w:lvlJc w:val="left"/>
    </w:lvl>
  </w:abstractNum>
  <w:abstractNum w:abstractNumId="111">
    <w:nsid w:val="53299938"/>
    <w:multiLevelType w:val="hybridMultilevel"/>
    <w:tmpl w:val="E1EA8EAA"/>
    <w:lvl w:ilvl="0" w:tplc="7488EE40">
      <w:start w:val="7"/>
      <w:numFmt w:val="upperLetter"/>
      <w:lvlText w:val="%1"/>
      <w:lvlJc w:val="left"/>
    </w:lvl>
    <w:lvl w:ilvl="1" w:tplc="D3364DDE">
      <w:numFmt w:val="decimal"/>
      <w:lvlText w:val=""/>
      <w:lvlJc w:val="left"/>
    </w:lvl>
    <w:lvl w:ilvl="2" w:tplc="90E41A64">
      <w:numFmt w:val="decimal"/>
      <w:lvlText w:val=""/>
      <w:lvlJc w:val="left"/>
    </w:lvl>
    <w:lvl w:ilvl="3" w:tplc="D682F788">
      <w:numFmt w:val="decimal"/>
      <w:lvlText w:val=""/>
      <w:lvlJc w:val="left"/>
    </w:lvl>
    <w:lvl w:ilvl="4" w:tplc="A296DBDC">
      <w:numFmt w:val="decimal"/>
      <w:lvlText w:val=""/>
      <w:lvlJc w:val="left"/>
    </w:lvl>
    <w:lvl w:ilvl="5" w:tplc="101C46E2">
      <w:numFmt w:val="decimal"/>
      <w:lvlText w:val=""/>
      <w:lvlJc w:val="left"/>
    </w:lvl>
    <w:lvl w:ilvl="6" w:tplc="DE2E085A">
      <w:numFmt w:val="decimal"/>
      <w:lvlText w:val=""/>
      <w:lvlJc w:val="left"/>
    </w:lvl>
    <w:lvl w:ilvl="7" w:tplc="C00C3C22">
      <w:numFmt w:val="decimal"/>
      <w:lvlText w:val=""/>
      <w:lvlJc w:val="left"/>
    </w:lvl>
    <w:lvl w:ilvl="8" w:tplc="46F474DA">
      <w:numFmt w:val="decimal"/>
      <w:lvlText w:val=""/>
      <w:lvlJc w:val="left"/>
    </w:lvl>
  </w:abstractNum>
  <w:abstractNum w:abstractNumId="112">
    <w:nsid w:val="53584BCB"/>
    <w:multiLevelType w:val="hybridMultilevel"/>
    <w:tmpl w:val="01883CAC"/>
    <w:lvl w:ilvl="0" w:tplc="F0547572">
      <w:start w:val="1"/>
      <w:numFmt w:val="bullet"/>
      <w:lvlText w:val=""/>
      <w:lvlJc w:val="left"/>
    </w:lvl>
    <w:lvl w:ilvl="1" w:tplc="0A001EF8">
      <w:numFmt w:val="decimal"/>
      <w:lvlText w:val=""/>
      <w:lvlJc w:val="left"/>
    </w:lvl>
    <w:lvl w:ilvl="2" w:tplc="7AC8BE3A">
      <w:numFmt w:val="decimal"/>
      <w:lvlText w:val=""/>
      <w:lvlJc w:val="left"/>
    </w:lvl>
    <w:lvl w:ilvl="3" w:tplc="648225B6">
      <w:numFmt w:val="decimal"/>
      <w:lvlText w:val=""/>
      <w:lvlJc w:val="left"/>
    </w:lvl>
    <w:lvl w:ilvl="4" w:tplc="3E3866A6">
      <w:numFmt w:val="decimal"/>
      <w:lvlText w:val=""/>
      <w:lvlJc w:val="left"/>
    </w:lvl>
    <w:lvl w:ilvl="5" w:tplc="442CE062">
      <w:numFmt w:val="decimal"/>
      <w:lvlText w:val=""/>
      <w:lvlJc w:val="left"/>
    </w:lvl>
    <w:lvl w:ilvl="6" w:tplc="D3341E3A">
      <w:numFmt w:val="decimal"/>
      <w:lvlText w:val=""/>
      <w:lvlJc w:val="left"/>
    </w:lvl>
    <w:lvl w:ilvl="7" w:tplc="04E2B9CA">
      <w:numFmt w:val="decimal"/>
      <w:lvlText w:val=""/>
      <w:lvlJc w:val="left"/>
    </w:lvl>
    <w:lvl w:ilvl="8" w:tplc="2760DAB0">
      <w:numFmt w:val="decimal"/>
      <w:lvlText w:val=""/>
      <w:lvlJc w:val="left"/>
    </w:lvl>
  </w:abstractNum>
  <w:abstractNum w:abstractNumId="113">
    <w:nsid w:val="5399C654"/>
    <w:multiLevelType w:val="hybridMultilevel"/>
    <w:tmpl w:val="EA929F04"/>
    <w:lvl w:ilvl="0" w:tplc="ECE48A42">
      <w:start w:val="15"/>
      <w:numFmt w:val="lowerLetter"/>
      <w:lvlText w:val="%1"/>
      <w:lvlJc w:val="left"/>
    </w:lvl>
    <w:lvl w:ilvl="1" w:tplc="ACD033E2">
      <w:numFmt w:val="decimal"/>
      <w:lvlText w:val=""/>
      <w:lvlJc w:val="left"/>
    </w:lvl>
    <w:lvl w:ilvl="2" w:tplc="EC94ABB6">
      <w:numFmt w:val="decimal"/>
      <w:lvlText w:val=""/>
      <w:lvlJc w:val="left"/>
    </w:lvl>
    <w:lvl w:ilvl="3" w:tplc="D4BCA9BC">
      <w:numFmt w:val="decimal"/>
      <w:lvlText w:val=""/>
      <w:lvlJc w:val="left"/>
    </w:lvl>
    <w:lvl w:ilvl="4" w:tplc="2CB459EC">
      <w:numFmt w:val="decimal"/>
      <w:lvlText w:val=""/>
      <w:lvlJc w:val="left"/>
    </w:lvl>
    <w:lvl w:ilvl="5" w:tplc="4F68D284">
      <w:numFmt w:val="decimal"/>
      <w:lvlText w:val=""/>
      <w:lvlJc w:val="left"/>
    </w:lvl>
    <w:lvl w:ilvl="6" w:tplc="C5C8166C">
      <w:numFmt w:val="decimal"/>
      <w:lvlText w:val=""/>
      <w:lvlJc w:val="left"/>
    </w:lvl>
    <w:lvl w:ilvl="7" w:tplc="87706696">
      <w:numFmt w:val="decimal"/>
      <w:lvlText w:val=""/>
      <w:lvlJc w:val="left"/>
    </w:lvl>
    <w:lvl w:ilvl="8" w:tplc="F45C2290">
      <w:numFmt w:val="decimal"/>
      <w:lvlText w:val=""/>
      <w:lvlJc w:val="left"/>
    </w:lvl>
  </w:abstractNum>
  <w:abstractNum w:abstractNumId="114">
    <w:nsid w:val="5451CF49"/>
    <w:multiLevelType w:val="hybridMultilevel"/>
    <w:tmpl w:val="8326DEAE"/>
    <w:lvl w:ilvl="0" w:tplc="5C9433D8">
      <w:start w:val="1"/>
      <w:numFmt w:val="bullet"/>
      <w:lvlText w:val=""/>
      <w:lvlJc w:val="left"/>
    </w:lvl>
    <w:lvl w:ilvl="1" w:tplc="5C48D370">
      <w:numFmt w:val="decimal"/>
      <w:lvlText w:val=""/>
      <w:lvlJc w:val="left"/>
    </w:lvl>
    <w:lvl w:ilvl="2" w:tplc="057E21A0">
      <w:numFmt w:val="decimal"/>
      <w:lvlText w:val=""/>
      <w:lvlJc w:val="left"/>
    </w:lvl>
    <w:lvl w:ilvl="3" w:tplc="7B5C1FB2">
      <w:numFmt w:val="decimal"/>
      <w:lvlText w:val=""/>
      <w:lvlJc w:val="left"/>
    </w:lvl>
    <w:lvl w:ilvl="4" w:tplc="40D23072">
      <w:numFmt w:val="decimal"/>
      <w:lvlText w:val=""/>
      <w:lvlJc w:val="left"/>
    </w:lvl>
    <w:lvl w:ilvl="5" w:tplc="F5706AC2">
      <w:numFmt w:val="decimal"/>
      <w:lvlText w:val=""/>
      <w:lvlJc w:val="left"/>
    </w:lvl>
    <w:lvl w:ilvl="6" w:tplc="24E491FE">
      <w:numFmt w:val="decimal"/>
      <w:lvlText w:val=""/>
      <w:lvlJc w:val="left"/>
    </w:lvl>
    <w:lvl w:ilvl="7" w:tplc="62DACA1E">
      <w:numFmt w:val="decimal"/>
      <w:lvlText w:val=""/>
      <w:lvlJc w:val="left"/>
    </w:lvl>
    <w:lvl w:ilvl="8" w:tplc="7F86BFD8">
      <w:numFmt w:val="decimal"/>
      <w:lvlText w:val=""/>
      <w:lvlJc w:val="left"/>
    </w:lvl>
  </w:abstractNum>
  <w:abstractNum w:abstractNumId="115">
    <w:nsid w:val="5454945E"/>
    <w:multiLevelType w:val="hybridMultilevel"/>
    <w:tmpl w:val="20DAB42C"/>
    <w:lvl w:ilvl="0" w:tplc="81CE3FA6">
      <w:start w:val="1"/>
      <w:numFmt w:val="bullet"/>
      <w:lvlText w:val=""/>
      <w:lvlJc w:val="left"/>
    </w:lvl>
    <w:lvl w:ilvl="1" w:tplc="376EC93A">
      <w:numFmt w:val="decimal"/>
      <w:lvlText w:val=""/>
      <w:lvlJc w:val="left"/>
    </w:lvl>
    <w:lvl w:ilvl="2" w:tplc="3CE80FEA">
      <w:numFmt w:val="decimal"/>
      <w:lvlText w:val=""/>
      <w:lvlJc w:val="left"/>
    </w:lvl>
    <w:lvl w:ilvl="3" w:tplc="08982AB2">
      <w:numFmt w:val="decimal"/>
      <w:lvlText w:val=""/>
      <w:lvlJc w:val="left"/>
    </w:lvl>
    <w:lvl w:ilvl="4" w:tplc="6DE446FC">
      <w:numFmt w:val="decimal"/>
      <w:lvlText w:val=""/>
      <w:lvlJc w:val="left"/>
    </w:lvl>
    <w:lvl w:ilvl="5" w:tplc="92DC7366">
      <w:numFmt w:val="decimal"/>
      <w:lvlText w:val=""/>
      <w:lvlJc w:val="left"/>
    </w:lvl>
    <w:lvl w:ilvl="6" w:tplc="7020D67E">
      <w:numFmt w:val="decimal"/>
      <w:lvlText w:val=""/>
      <w:lvlJc w:val="left"/>
    </w:lvl>
    <w:lvl w:ilvl="7" w:tplc="34EA7CE0">
      <w:numFmt w:val="decimal"/>
      <w:lvlText w:val=""/>
      <w:lvlJc w:val="left"/>
    </w:lvl>
    <w:lvl w:ilvl="8" w:tplc="367EF87E">
      <w:numFmt w:val="decimal"/>
      <w:lvlText w:val=""/>
      <w:lvlJc w:val="left"/>
    </w:lvl>
  </w:abstractNum>
  <w:abstractNum w:abstractNumId="116">
    <w:nsid w:val="5551B9F3"/>
    <w:multiLevelType w:val="hybridMultilevel"/>
    <w:tmpl w:val="AA946C70"/>
    <w:lvl w:ilvl="0" w:tplc="8618DCF2">
      <w:start w:val="15"/>
      <w:numFmt w:val="lowerLetter"/>
      <w:lvlText w:val="%1"/>
      <w:lvlJc w:val="left"/>
    </w:lvl>
    <w:lvl w:ilvl="1" w:tplc="D5C0CC4E">
      <w:numFmt w:val="decimal"/>
      <w:lvlText w:val=""/>
      <w:lvlJc w:val="left"/>
    </w:lvl>
    <w:lvl w:ilvl="2" w:tplc="790C6288">
      <w:numFmt w:val="decimal"/>
      <w:lvlText w:val=""/>
      <w:lvlJc w:val="left"/>
    </w:lvl>
    <w:lvl w:ilvl="3" w:tplc="893685B8">
      <w:numFmt w:val="decimal"/>
      <w:lvlText w:val=""/>
      <w:lvlJc w:val="left"/>
    </w:lvl>
    <w:lvl w:ilvl="4" w:tplc="53AA2684">
      <w:numFmt w:val="decimal"/>
      <w:lvlText w:val=""/>
      <w:lvlJc w:val="left"/>
    </w:lvl>
    <w:lvl w:ilvl="5" w:tplc="FF4223B4">
      <w:numFmt w:val="decimal"/>
      <w:lvlText w:val=""/>
      <w:lvlJc w:val="left"/>
    </w:lvl>
    <w:lvl w:ilvl="6" w:tplc="03B8EBE6">
      <w:numFmt w:val="decimal"/>
      <w:lvlText w:val=""/>
      <w:lvlJc w:val="left"/>
    </w:lvl>
    <w:lvl w:ilvl="7" w:tplc="77B4BB92">
      <w:numFmt w:val="decimal"/>
      <w:lvlText w:val=""/>
      <w:lvlJc w:val="left"/>
    </w:lvl>
    <w:lvl w:ilvl="8" w:tplc="5600959E">
      <w:numFmt w:val="decimal"/>
      <w:lvlText w:val=""/>
      <w:lvlJc w:val="left"/>
    </w:lvl>
  </w:abstractNum>
  <w:abstractNum w:abstractNumId="117">
    <w:nsid w:val="555C55B5"/>
    <w:multiLevelType w:val="hybridMultilevel"/>
    <w:tmpl w:val="1C9E3392"/>
    <w:lvl w:ilvl="0" w:tplc="AF387EA0">
      <w:start w:val="1"/>
      <w:numFmt w:val="decimal"/>
      <w:lvlText w:val="%1."/>
      <w:lvlJc w:val="left"/>
    </w:lvl>
    <w:lvl w:ilvl="1" w:tplc="4D5E5EF8">
      <w:numFmt w:val="decimal"/>
      <w:lvlText w:val=""/>
      <w:lvlJc w:val="left"/>
    </w:lvl>
    <w:lvl w:ilvl="2" w:tplc="A574E3FE">
      <w:numFmt w:val="decimal"/>
      <w:lvlText w:val=""/>
      <w:lvlJc w:val="left"/>
    </w:lvl>
    <w:lvl w:ilvl="3" w:tplc="42CA9802">
      <w:numFmt w:val="decimal"/>
      <w:lvlText w:val=""/>
      <w:lvlJc w:val="left"/>
    </w:lvl>
    <w:lvl w:ilvl="4" w:tplc="EBE69978">
      <w:numFmt w:val="decimal"/>
      <w:lvlText w:val=""/>
      <w:lvlJc w:val="left"/>
    </w:lvl>
    <w:lvl w:ilvl="5" w:tplc="40F2F558">
      <w:numFmt w:val="decimal"/>
      <w:lvlText w:val=""/>
      <w:lvlJc w:val="left"/>
    </w:lvl>
    <w:lvl w:ilvl="6" w:tplc="E5EABF24">
      <w:numFmt w:val="decimal"/>
      <w:lvlText w:val=""/>
      <w:lvlJc w:val="left"/>
    </w:lvl>
    <w:lvl w:ilvl="7" w:tplc="5E7AD9EC">
      <w:numFmt w:val="decimal"/>
      <w:lvlText w:val=""/>
      <w:lvlJc w:val="left"/>
    </w:lvl>
    <w:lvl w:ilvl="8" w:tplc="CBE0CB0E">
      <w:numFmt w:val="decimal"/>
      <w:lvlText w:val=""/>
      <w:lvlJc w:val="left"/>
    </w:lvl>
  </w:abstractNum>
  <w:abstractNum w:abstractNumId="118">
    <w:nsid w:val="56438D15"/>
    <w:multiLevelType w:val="hybridMultilevel"/>
    <w:tmpl w:val="1E12F4AA"/>
    <w:lvl w:ilvl="0" w:tplc="E9842F36">
      <w:start w:val="15"/>
      <w:numFmt w:val="lowerLetter"/>
      <w:lvlText w:val="%1"/>
      <w:lvlJc w:val="left"/>
    </w:lvl>
    <w:lvl w:ilvl="1" w:tplc="A73C38B8">
      <w:numFmt w:val="decimal"/>
      <w:lvlText w:val=""/>
      <w:lvlJc w:val="left"/>
    </w:lvl>
    <w:lvl w:ilvl="2" w:tplc="5B22B67E">
      <w:numFmt w:val="decimal"/>
      <w:lvlText w:val=""/>
      <w:lvlJc w:val="left"/>
    </w:lvl>
    <w:lvl w:ilvl="3" w:tplc="8DD80E08">
      <w:numFmt w:val="decimal"/>
      <w:lvlText w:val=""/>
      <w:lvlJc w:val="left"/>
    </w:lvl>
    <w:lvl w:ilvl="4" w:tplc="C84ED39A">
      <w:numFmt w:val="decimal"/>
      <w:lvlText w:val=""/>
      <w:lvlJc w:val="left"/>
    </w:lvl>
    <w:lvl w:ilvl="5" w:tplc="3F365688">
      <w:numFmt w:val="decimal"/>
      <w:lvlText w:val=""/>
      <w:lvlJc w:val="left"/>
    </w:lvl>
    <w:lvl w:ilvl="6" w:tplc="2FF6440E">
      <w:numFmt w:val="decimal"/>
      <w:lvlText w:val=""/>
      <w:lvlJc w:val="left"/>
    </w:lvl>
    <w:lvl w:ilvl="7" w:tplc="5960240A">
      <w:numFmt w:val="decimal"/>
      <w:lvlText w:val=""/>
      <w:lvlJc w:val="left"/>
    </w:lvl>
    <w:lvl w:ilvl="8" w:tplc="00B0C524">
      <w:numFmt w:val="decimal"/>
      <w:lvlText w:val=""/>
      <w:lvlJc w:val="left"/>
    </w:lvl>
  </w:abstractNum>
  <w:abstractNum w:abstractNumId="119">
    <w:nsid w:val="5675FF36"/>
    <w:multiLevelType w:val="hybridMultilevel"/>
    <w:tmpl w:val="73948D48"/>
    <w:lvl w:ilvl="0" w:tplc="A1560BFC">
      <w:start w:val="15"/>
      <w:numFmt w:val="lowerLetter"/>
      <w:lvlText w:val="%1"/>
      <w:lvlJc w:val="left"/>
    </w:lvl>
    <w:lvl w:ilvl="1" w:tplc="45E28240">
      <w:numFmt w:val="decimal"/>
      <w:lvlText w:val=""/>
      <w:lvlJc w:val="left"/>
    </w:lvl>
    <w:lvl w:ilvl="2" w:tplc="47061D14">
      <w:numFmt w:val="decimal"/>
      <w:lvlText w:val=""/>
      <w:lvlJc w:val="left"/>
    </w:lvl>
    <w:lvl w:ilvl="3" w:tplc="FB06DE88">
      <w:numFmt w:val="decimal"/>
      <w:lvlText w:val=""/>
      <w:lvlJc w:val="left"/>
    </w:lvl>
    <w:lvl w:ilvl="4" w:tplc="BDD4E0E0">
      <w:numFmt w:val="decimal"/>
      <w:lvlText w:val=""/>
      <w:lvlJc w:val="left"/>
    </w:lvl>
    <w:lvl w:ilvl="5" w:tplc="8926147A">
      <w:numFmt w:val="decimal"/>
      <w:lvlText w:val=""/>
      <w:lvlJc w:val="left"/>
    </w:lvl>
    <w:lvl w:ilvl="6" w:tplc="E9EE084C">
      <w:numFmt w:val="decimal"/>
      <w:lvlText w:val=""/>
      <w:lvlJc w:val="left"/>
    </w:lvl>
    <w:lvl w:ilvl="7" w:tplc="A35A4D94">
      <w:numFmt w:val="decimal"/>
      <w:lvlText w:val=""/>
      <w:lvlJc w:val="left"/>
    </w:lvl>
    <w:lvl w:ilvl="8" w:tplc="A83A32B6">
      <w:numFmt w:val="decimal"/>
      <w:lvlText w:val=""/>
      <w:lvlJc w:val="left"/>
    </w:lvl>
  </w:abstractNum>
  <w:abstractNum w:abstractNumId="120">
    <w:nsid w:val="579328B9"/>
    <w:multiLevelType w:val="hybridMultilevel"/>
    <w:tmpl w:val="D6922D0E"/>
    <w:lvl w:ilvl="0" w:tplc="BFBC2214">
      <w:start w:val="15"/>
      <w:numFmt w:val="lowerLetter"/>
      <w:lvlText w:val="%1"/>
      <w:lvlJc w:val="left"/>
    </w:lvl>
    <w:lvl w:ilvl="1" w:tplc="BF8CDAA6">
      <w:numFmt w:val="decimal"/>
      <w:lvlText w:val=""/>
      <w:lvlJc w:val="left"/>
    </w:lvl>
    <w:lvl w:ilvl="2" w:tplc="D338A5E6">
      <w:numFmt w:val="decimal"/>
      <w:lvlText w:val=""/>
      <w:lvlJc w:val="left"/>
    </w:lvl>
    <w:lvl w:ilvl="3" w:tplc="1AD47E20">
      <w:numFmt w:val="decimal"/>
      <w:lvlText w:val=""/>
      <w:lvlJc w:val="left"/>
    </w:lvl>
    <w:lvl w:ilvl="4" w:tplc="1EDAD3A6">
      <w:numFmt w:val="decimal"/>
      <w:lvlText w:val=""/>
      <w:lvlJc w:val="left"/>
    </w:lvl>
    <w:lvl w:ilvl="5" w:tplc="3CC496F2">
      <w:numFmt w:val="decimal"/>
      <w:lvlText w:val=""/>
      <w:lvlJc w:val="left"/>
    </w:lvl>
    <w:lvl w:ilvl="6" w:tplc="26781D28">
      <w:numFmt w:val="decimal"/>
      <w:lvlText w:val=""/>
      <w:lvlJc w:val="left"/>
    </w:lvl>
    <w:lvl w:ilvl="7" w:tplc="D52CAA34">
      <w:numFmt w:val="decimal"/>
      <w:lvlText w:val=""/>
      <w:lvlJc w:val="left"/>
    </w:lvl>
    <w:lvl w:ilvl="8" w:tplc="264A3B1E">
      <w:numFmt w:val="decimal"/>
      <w:lvlText w:val=""/>
      <w:lvlJc w:val="left"/>
    </w:lvl>
  </w:abstractNum>
  <w:abstractNum w:abstractNumId="121">
    <w:nsid w:val="57A61A29"/>
    <w:multiLevelType w:val="hybridMultilevel"/>
    <w:tmpl w:val="680ADBF0"/>
    <w:lvl w:ilvl="0" w:tplc="472CD760">
      <w:start w:val="15"/>
      <w:numFmt w:val="lowerLetter"/>
      <w:lvlText w:val="%1"/>
      <w:lvlJc w:val="left"/>
    </w:lvl>
    <w:lvl w:ilvl="1" w:tplc="35DED514">
      <w:numFmt w:val="decimal"/>
      <w:lvlText w:val=""/>
      <w:lvlJc w:val="left"/>
    </w:lvl>
    <w:lvl w:ilvl="2" w:tplc="F7D41584">
      <w:numFmt w:val="decimal"/>
      <w:lvlText w:val=""/>
      <w:lvlJc w:val="left"/>
    </w:lvl>
    <w:lvl w:ilvl="3" w:tplc="DC70529E">
      <w:numFmt w:val="decimal"/>
      <w:lvlText w:val=""/>
      <w:lvlJc w:val="left"/>
    </w:lvl>
    <w:lvl w:ilvl="4" w:tplc="F1280D70">
      <w:numFmt w:val="decimal"/>
      <w:lvlText w:val=""/>
      <w:lvlJc w:val="left"/>
    </w:lvl>
    <w:lvl w:ilvl="5" w:tplc="CDE41FA4">
      <w:numFmt w:val="decimal"/>
      <w:lvlText w:val=""/>
      <w:lvlJc w:val="left"/>
    </w:lvl>
    <w:lvl w:ilvl="6" w:tplc="1C52EB8A">
      <w:numFmt w:val="decimal"/>
      <w:lvlText w:val=""/>
      <w:lvlJc w:val="left"/>
    </w:lvl>
    <w:lvl w:ilvl="7" w:tplc="B56A1208">
      <w:numFmt w:val="decimal"/>
      <w:lvlText w:val=""/>
      <w:lvlJc w:val="left"/>
    </w:lvl>
    <w:lvl w:ilvl="8" w:tplc="1368EC18">
      <w:numFmt w:val="decimal"/>
      <w:lvlText w:val=""/>
      <w:lvlJc w:val="left"/>
    </w:lvl>
  </w:abstractNum>
  <w:abstractNum w:abstractNumId="122">
    <w:nsid w:val="57C7D42D"/>
    <w:multiLevelType w:val="hybridMultilevel"/>
    <w:tmpl w:val="A2BCACFC"/>
    <w:lvl w:ilvl="0" w:tplc="AD5638A8">
      <w:start w:val="1"/>
      <w:numFmt w:val="bullet"/>
      <w:lvlText w:val=""/>
      <w:lvlJc w:val="left"/>
    </w:lvl>
    <w:lvl w:ilvl="1" w:tplc="12522256">
      <w:numFmt w:val="decimal"/>
      <w:lvlText w:val=""/>
      <w:lvlJc w:val="left"/>
    </w:lvl>
    <w:lvl w:ilvl="2" w:tplc="A970BA98">
      <w:numFmt w:val="decimal"/>
      <w:lvlText w:val=""/>
      <w:lvlJc w:val="left"/>
    </w:lvl>
    <w:lvl w:ilvl="3" w:tplc="F84C3F0C">
      <w:numFmt w:val="decimal"/>
      <w:lvlText w:val=""/>
      <w:lvlJc w:val="left"/>
    </w:lvl>
    <w:lvl w:ilvl="4" w:tplc="0A9EB8F2">
      <w:numFmt w:val="decimal"/>
      <w:lvlText w:val=""/>
      <w:lvlJc w:val="left"/>
    </w:lvl>
    <w:lvl w:ilvl="5" w:tplc="CE6CC25A">
      <w:numFmt w:val="decimal"/>
      <w:lvlText w:val=""/>
      <w:lvlJc w:val="left"/>
    </w:lvl>
    <w:lvl w:ilvl="6" w:tplc="A5B49C88">
      <w:numFmt w:val="decimal"/>
      <w:lvlText w:val=""/>
      <w:lvlJc w:val="left"/>
    </w:lvl>
    <w:lvl w:ilvl="7" w:tplc="825688CC">
      <w:numFmt w:val="decimal"/>
      <w:lvlText w:val=""/>
      <w:lvlJc w:val="left"/>
    </w:lvl>
    <w:lvl w:ilvl="8" w:tplc="8CBA49A4">
      <w:numFmt w:val="decimal"/>
      <w:lvlText w:val=""/>
      <w:lvlJc w:val="left"/>
    </w:lvl>
  </w:abstractNum>
  <w:abstractNum w:abstractNumId="123">
    <w:nsid w:val="57D2F10E"/>
    <w:multiLevelType w:val="hybridMultilevel"/>
    <w:tmpl w:val="B040F5EA"/>
    <w:lvl w:ilvl="0" w:tplc="C3B48342">
      <w:start w:val="15"/>
      <w:numFmt w:val="lowerLetter"/>
      <w:lvlText w:val="%1"/>
      <w:lvlJc w:val="left"/>
    </w:lvl>
    <w:lvl w:ilvl="1" w:tplc="0C0CA522">
      <w:numFmt w:val="decimal"/>
      <w:lvlText w:val=""/>
      <w:lvlJc w:val="left"/>
    </w:lvl>
    <w:lvl w:ilvl="2" w:tplc="71F8D680">
      <w:numFmt w:val="decimal"/>
      <w:lvlText w:val=""/>
      <w:lvlJc w:val="left"/>
    </w:lvl>
    <w:lvl w:ilvl="3" w:tplc="AF3C0114">
      <w:numFmt w:val="decimal"/>
      <w:lvlText w:val=""/>
      <w:lvlJc w:val="left"/>
    </w:lvl>
    <w:lvl w:ilvl="4" w:tplc="A874F6D6">
      <w:numFmt w:val="decimal"/>
      <w:lvlText w:val=""/>
      <w:lvlJc w:val="left"/>
    </w:lvl>
    <w:lvl w:ilvl="5" w:tplc="11542466">
      <w:numFmt w:val="decimal"/>
      <w:lvlText w:val=""/>
      <w:lvlJc w:val="left"/>
    </w:lvl>
    <w:lvl w:ilvl="6" w:tplc="9F36609A">
      <w:numFmt w:val="decimal"/>
      <w:lvlText w:val=""/>
      <w:lvlJc w:val="left"/>
    </w:lvl>
    <w:lvl w:ilvl="7" w:tplc="4EE04278">
      <w:numFmt w:val="decimal"/>
      <w:lvlText w:val=""/>
      <w:lvlJc w:val="left"/>
    </w:lvl>
    <w:lvl w:ilvl="8" w:tplc="7D4C4AC6">
      <w:numFmt w:val="decimal"/>
      <w:lvlText w:val=""/>
      <w:lvlJc w:val="left"/>
    </w:lvl>
  </w:abstractNum>
  <w:abstractNum w:abstractNumId="124">
    <w:nsid w:val="5915FF32"/>
    <w:multiLevelType w:val="hybridMultilevel"/>
    <w:tmpl w:val="A766651C"/>
    <w:lvl w:ilvl="0" w:tplc="6BDAFB54">
      <w:start w:val="15"/>
      <w:numFmt w:val="lowerLetter"/>
      <w:lvlText w:val="%1"/>
      <w:lvlJc w:val="left"/>
    </w:lvl>
    <w:lvl w:ilvl="1" w:tplc="49709FE8">
      <w:numFmt w:val="decimal"/>
      <w:lvlText w:val=""/>
      <w:lvlJc w:val="left"/>
    </w:lvl>
    <w:lvl w:ilvl="2" w:tplc="3774CD84">
      <w:numFmt w:val="decimal"/>
      <w:lvlText w:val=""/>
      <w:lvlJc w:val="left"/>
    </w:lvl>
    <w:lvl w:ilvl="3" w:tplc="C3C6142A">
      <w:numFmt w:val="decimal"/>
      <w:lvlText w:val=""/>
      <w:lvlJc w:val="left"/>
    </w:lvl>
    <w:lvl w:ilvl="4" w:tplc="E5186C42">
      <w:numFmt w:val="decimal"/>
      <w:lvlText w:val=""/>
      <w:lvlJc w:val="left"/>
    </w:lvl>
    <w:lvl w:ilvl="5" w:tplc="A70CF862">
      <w:numFmt w:val="decimal"/>
      <w:lvlText w:val=""/>
      <w:lvlJc w:val="left"/>
    </w:lvl>
    <w:lvl w:ilvl="6" w:tplc="5AAC1642">
      <w:numFmt w:val="decimal"/>
      <w:lvlText w:val=""/>
      <w:lvlJc w:val="left"/>
    </w:lvl>
    <w:lvl w:ilvl="7" w:tplc="2666A038">
      <w:numFmt w:val="decimal"/>
      <w:lvlText w:val=""/>
      <w:lvlJc w:val="left"/>
    </w:lvl>
    <w:lvl w:ilvl="8" w:tplc="238898AA">
      <w:numFmt w:val="decimal"/>
      <w:lvlText w:val=""/>
      <w:lvlJc w:val="left"/>
    </w:lvl>
  </w:abstractNum>
  <w:abstractNum w:abstractNumId="125">
    <w:nsid w:val="597B4D84"/>
    <w:multiLevelType w:val="hybridMultilevel"/>
    <w:tmpl w:val="C09253DC"/>
    <w:lvl w:ilvl="0" w:tplc="91DE7A96">
      <w:start w:val="15"/>
      <w:numFmt w:val="lowerLetter"/>
      <w:lvlText w:val="%1"/>
      <w:lvlJc w:val="left"/>
    </w:lvl>
    <w:lvl w:ilvl="1" w:tplc="71AAF73A">
      <w:numFmt w:val="decimal"/>
      <w:lvlText w:val=""/>
      <w:lvlJc w:val="left"/>
    </w:lvl>
    <w:lvl w:ilvl="2" w:tplc="07C6968C">
      <w:numFmt w:val="decimal"/>
      <w:lvlText w:val=""/>
      <w:lvlJc w:val="left"/>
    </w:lvl>
    <w:lvl w:ilvl="3" w:tplc="174C474E">
      <w:numFmt w:val="decimal"/>
      <w:lvlText w:val=""/>
      <w:lvlJc w:val="left"/>
    </w:lvl>
    <w:lvl w:ilvl="4" w:tplc="D4E85230">
      <w:numFmt w:val="decimal"/>
      <w:lvlText w:val=""/>
      <w:lvlJc w:val="left"/>
    </w:lvl>
    <w:lvl w:ilvl="5" w:tplc="7182F1E0">
      <w:numFmt w:val="decimal"/>
      <w:lvlText w:val=""/>
      <w:lvlJc w:val="left"/>
    </w:lvl>
    <w:lvl w:ilvl="6" w:tplc="E496E4C8">
      <w:numFmt w:val="decimal"/>
      <w:lvlText w:val=""/>
      <w:lvlJc w:val="left"/>
    </w:lvl>
    <w:lvl w:ilvl="7" w:tplc="6B7874AC">
      <w:numFmt w:val="decimal"/>
      <w:lvlText w:val=""/>
      <w:lvlJc w:val="left"/>
    </w:lvl>
    <w:lvl w:ilvl="8" w:tplc="61B4BFCA">
      <w:numFmt w:val="decimal"/>
      <w:lvlText w:val=""/>
      <w:lvlJc w:val="left"/>
    </w:lvl>
  </w:abstractNum>
  <w:abstractNum w:abstractNumId="126">
    <w:nsid w:val="59ADEA3D"/>
    <w:multiLevelType w:val="hybridMultilevel"/>
    <w:tmpl w:val="32987EF8"/>
    <w:lvl w:ilvl="0" w:tplc="4D40032C">
      <w:start w:val="1"/>
      <w:numFmt w:val="decimal"/>
      <w:lvlText w:val="%1."/>
      <w:lvlJc w:val="left"/>
    </w:lvl>
    <w:lvl w:ilvl="1" w:tplc="1494C828">
      <w:numFmt w:val="decimal"/>
      <w:lvlText w:val=""/>
      <w:lvlJc w:val="left"/>
    </w:lvl>
    <w:lvl w:ilvl="2" w:tplc="246E1316">
      <w:numFmt w:val="decimal"/>
      <w:lvlText w:val=""/>
      <w:lvlJc w:val="left"/>
    </w:lvl>
    <w:lvl w:ilvl="3" w:tplc="895AD1E2">
      <w:numFmt w:val="decimal"/>
      <w:lvlText w:val=""/>
      <w:lvlJc w:val="left"/>
    </w:lvl>
    <w:lvl w:ilvl="4" w:tplc="4A343ABA">
      <w:numFmt w:val="decimal"/>
      <w:lvlText w:val=""/>
      <w:lvlJc w:val="left"/>
    </w:lvl>
    <w:lvl w:ilvl="5" w:tplc="5C86F9A2">
      <w:numFmt w:val="decimal"/>
      <w:lvlText w:val=""/>
      <w:lvlJc w:val="left"/>
    </w:lvl>
    <w:lvl w:ilvl="6" w:tplc="51E42CE2">
      <w:numFmt w:val="decimal"/>
      <w:lvlText w:val=""/>
      <w:lvlJc w:val="left"/>
    </w:lvl>
    <w:lvl w:ilvl="7" w:tplc="36EA1E42">
      <w:numFmt w:val="decimal"/>
      <w:lvlText w:val=""/>
      <w:lvlJc w:val="left"/>
    </w:lvl>
    <w:lvl w:ilvl="8" w:tplc="1E6A3A0A">
      <w:numFmt w:val="decimal"/>
      <w:lvlText w:val=""/>
      <w:lvlJc w:val="left"/>
    </w:lvl>
  </w:abstractNum>
  <w:abstractNum w:abstractNumId="127">
    <w:nsid w:val="5B25ACE2"/>
    <w:multiLevelType w:val="hybridMultilevel"/>
    <w:tmpl w:val="45B8FBA6"/>
    <w:lvl w:ilvl="0" w:tplc="B0728914">
      <w:start w:val="15"/>
      <w:numFmt w:val="lowerLetter"/>
      <w:lvlText w:val="%1"/>
      <w:lvlJc w:val="left"/>
    </w:lvl>
    <w:lvl w:ilvl="1" w:tplc="64522446">
      <w:numFmt w:val="decimal"/>
      <w:lvlText w:val=""/>
      <w:lvlJc w:val="left"/>
    </w:lvl>
    <w:lvl w:ilvl="2" w:tplc="12CC7132">
      <w:numFmt w:val="decimal"/>
      <w:lvlText w:val=""/>
      <w:lvlJc w:val="left"/>
    </w:lvl>
    <w:lvl w:ilvl="3" w:tplc="EB9A119C">
      <w:numFmt w:val="decimal"/>
      <w:lvlText w:val=""/>
      <w:lvlJc w:val="left"/>
    </w:lvl>
    <w:lvl w:ilvl="4" w:tplc="FAC61FC8">
      <w:numFmt w:val="decimal"/>
      <w:lvlText w:val=""/>
      <w:lvlJc w:val="left"/>
    </w:lvl>
    <w:lvl w:ilvl="5" w:tplc="92E4A974">
      <w:numFmt w:val="decimal"/>
      <w:lvlText w:val=""/>
      <w:lvlJc w:val="left"/>
    </w:lvl>
    <w:lvl w:ilvl="6" w:tplc="5DEA56E2">
      <w:numFmt w:val="decimal"/>
      <w:lvlText w:val=""/>
      <w:lvlJc w:val="left"/>
    </w:lvl>
    <w:lvl w:ilvl="7" w:tplc="B64AB376">
      <w:numFmt w:val="decimal"/>
      <w:lvlText w:val=""/>
      <w:lvlJc w:val="left"/>
    </w:lvl>
    <w:lvl w:ilvl="8" w:tplc="260020C8">
      <w:numFmt w:val="decimal"/>
      <w:lvlText w:val=""/>
      <w:lvlJc w:val="left"/>
    </w:lvl>
  </w:abstractNum>
  <w:abstractNum w:abstractNumId="128">
    <w:nsid w:val="5C10FE21"/>
    <w:multiLevelType w:val="hybridMultilevel"/>
    <w:tmpl w:val="FD88D1A4"/>
    <w:lvl w:ilvl="0" w:tplc="F8009F30">
      <w:start w:val="1"/>
      <w:numFmt w:val="bullet"/>
      <w:lvlText w:val=""/>
      <w:lvlJc w:val="left"/>
    </w:lvl>
    <w:lvl w:ilvl="1" w:tplc="89CE4C3C">
      <w:numFmt w:val="decimal"/>
      <w:lvlText w:val=""/>
      <w:lvlJc w:val="left"/>
    </w:lvl>
    <w:lvl w:ilvl="2" w:tplc="3028DF02">
      <w:numFmt w:val="decimal"/>
      <w:lvlText w:val=""/>
      <w:lvlJc w:val="left"/>
    </w:lvl>
    <w:lvl w:ilvl="3" w:tplc="D73E102E">
      <w:numFmt w:val="decimal"/>
      <w:lvlText w:val=""/>
      <w:lvlJc w:val="left"/>
    </w:lvl>
    <w:lvl w:ilvl="4" w:tplc="2F648E06">
      <w:numFmt w:val="decimal"/>
      <w:lvlText w:val=""/>
      <w:lvlJc w:val="left"/>
    </w:lvl>
    <w:lvl w:ilvl="5" w:tplc="E76E1754">
      <w:numFmt w:val="decimal"/>
      <w:lvlText w:val=""/>
      <w:lvlJc w:val="left"/>
    </w:lvl>
    <w:lvl w:ilvl="6" w:tplc="346099AC">
      <w:numFmt w:val="decimal"/>
      <w:lvlText w:val=""/>
      <w:lvlJc w:val="left"/>
    </w:lvl>
    <w:lvl w:ilvl="7" w:tplc="FE48A338">
      <w:numFmt w:val="decimal"/>
      <w:lvlText w:val=""/>
      <w:lvlJc w:val="left"/>
    </w:lvl>
    <w:lvl w:ilvl="8" w:tplc="446C5568">
      <w:numFmt w:val="decimal"/>
      <w:lvlText w:val=""/>
      <w:lvlJc w:val="left"/>
    </w:lvl>
  </w:abstractNum>
  <w:abstractNum w:abstractNumId="129">
    <w:nsid w:val="5CB44A05"/>
    <w:multiLevelType w:val="hybridMultilevel"/>
    <w:tmpl w:val="9FFCF5C8"/>
    <w:lvl w:ilvl="0" w:tplc="847C28DE">
      <w:start w:val="2"/>
      <w:numFmt w:val="decimal"/>
      <w:lvlText w:val="%1."/>
      <w:lvlJc w:val="left"/>
    </w:lvl>
    <w:lvl w:ilvl="1" w:tplc="415492C6">
      <w:start w:val="1"/>
      <w:numFmt w:val="lowerLetter"/>
      <w:lvlText w:val="%2"/>
      <w:lvlJc w:val="left"/>
    </w:lvl>
    <w:lvl w:ilvl="2" w:tplc="19424640">
      <w:numFmt w:val="decimal"/>
      <w:lvlText w:val=""/>
      <w:lvlJc w:val="left"/>
    </w:lvl>
    <w:lvl w:ilvl="3" w:tplc="95D81762">
      <w:numFmt w:val="decimal"/>
      <w:lvlText w:val=""/>
      <w:lvlJc w:val="left"/>
    </w:lvl>
    <w:lvl w:ilvl="4" w:tplc="80A8535A">
      <w:numFmt w:val="decimal"/>
      <w:lvlText w:val=""/>
      <w:lvlJc w:val="left"/>
    </w:lvl>
    <w:lvl w:ilvl="5" w:tplc="FD86891E">
      <w:numFmt w:val="decimal"/>
      <w:lvlText w:val=""/>
      <w:lvlJc w:val="left"/>
    </w:lvl>
    <w:lvl w:ilvl="6" w:tplc="BA8E7854">
      <w:numFmt w:val="decimal"/>
      <w:lvlText w:val=""/>
      <w:lvlJc w:val="left"/>
    </w:lvl>
    <w:lvl w:ilvl="7" w:tplc="B9BCEB26">
      <w:numFmt w:val="decimal"/>
      <w:lvlText w:val=""/>
      <w:lvlJc w:val="left"/>
    </w:lvl>
    <w:lvl w:ilvl="8" w:tplc="BABA17E0">
      <w:numFmt w:val="decimal"/>
      <w:lvlText w:val=""/>
      <w:lvlJc w:val="left"/>
    </w:lvl>
  </w:abstractNum>
  <w:abstractNum w:abstractNumId="130">
    <w:nsid w:val="5D205E20"/>
    <w:multiLevelType w:val="hybridMultilevel"/>
    <w:tmpl w:val="797E79E0"/>
    <w:lvl w:ilvl="0" w:tplc="06D2F786">
      <w:start w:val="1"/>
      <w:numFmt w:val="bullet"/>
      <w:lvlText w:val="•"/>
      <w:lvlJc w:val="left"/>
    </w:lvl>
    <w:lvl w:ilvl="1" w:tplc="7D268DF6">
      <w:numFmt w:val="decimal"/>
      <w:lvlText w:val=""/>
      <w:lvlJc w:val="left"/>
    </w:lvl>
    <w:lvl w:ilvl="2" w:tplc="7CF2C8AC">
      <w:numFmt w:val="decimal"/>
      <w:lvlText w:val=""/>
      <w:lvlJc w:val="left"/>
    </w:lvl>
    <w:lvl w:ilvl="3" w:tplc="EC7E4B06">
      <w:numFmt w:val="decimal"/>
      <w:lvlText w:val=""/>
      <w:lvlJc w:val="left"/>
    </w:lvl>
    <w:lvl w:ilvl="4" w:tplc="BAEA170A">
      <w:numFmt w:val="decimal"/>
      <w:lvlText w:val=""/>
      <w:lvlJc w:val="left"/>
    </w:lvl>
    <w:lvl w:ilvl="5" w:tplc="2898BDCC">
      <w:numFmt w:val="decimal"/>
      <w:lvlText w:val=""/>
      <w:lvlJc w:val="left"/>
    </w:lvl>
    <w:lvl w:ilvl="6" w:tplc="B6741312">
      <w:numFmt w:val="decimal"/>
      <w:lvlText w:val=""/>
      <w:lvlJc w:val="left"/>
    </w:lvl>
    <w:lvl w:ilvl="7" w:tplc="F82676D4">
      <w:numFmt w:val="decimal"/>
      <w:lvlText w:val=""/>
      <w:lvlJc w:val="left"/>
    </w:lvl>
    <w:lvl w:ilvl="8" w:tplc="1E4E0C2A">
      <w:numFmt w:val="decimal"/>
      <w:lvlText w:val=""/>
      <w:lvlJc w:val="left"/>
    </w:lvl>
  </w:abstractNum>
  <w:abstractNum w:abstractNumId="131">
    <w:nsid w:val="5D888A08"/>
    <w:multiLevelType w:val="hybridMultilevel"/>
    <w:tmpl w:val="3A82FA10"/>
    <w:lvl w:ilvl="0" w:tplc="0480EDDC">
      <w:start w:val="15"/>
      <w:numFmt w:val="lowerLetter"/>
      <w:lvlText w:val="%1"/>
      <w:lvlJc w:val="left"/>
    </w:lvl>
    <w:lvl w:ilvl="1" w:tplc="99805F30">
      <w:numFmt w:val="decimal"/>
      <w:lvlText w:val=""/>
      <w:lvlJc w:val="left"/>
    </w:lvl>
    <w:lvl w:ilvl="2" w:tplc="2106412E">
      <w:numFmt w:val="decimal"/>
      <w:lvlText w:val=""/>
      <w:lvlJc w:val="left"/>
    </w:lvl>
    <w:lvl w:ilvl="3" w:tplc="DE167C00">
      <w:numFmt w:val="decimal"/>
      <w:lvlText w:val=""/>
      <w:lvlJc w:val="left"/>
    </w:lvl>
    <w:lvl w:ilvl="4" w:tplc="77BE344A">
      <w:numFmt w:val="decimal"/>
      <w:lvlText w:val=""/>
      <w:lvlJc w:val="left"/>
    </w:lvl>
    <w:lvl w:ilvl="5" w:tplc="582864DE">
      <w:numFmt w:val="decimal"/>
      <w:lvlText w:val=""/>
      <w:lvlJc w:val="left"/>
    </w:lvl>
    <w:lvl w:ilvl="6" w:tplc="2B5E0D02">
      <w:numFmt w:val="decimal"/>
      <w:lvlText w:val=""/>
      <w:lvlJc w:val="left"/>
    </w:lvl>
    <w:lvl w:ilvl="7" w:tplc="8316815A">
      <w:numFmt w:val="decimal"/>
      <w:lvlText w:val=""/>
      <w:lvlJc w:val="left"/>
    </w:lvl>
    <w:lvl w:ilvl="8" w:tplc="D9C29D6C">
      <w:numFmt w:val="decimal"/>
      <w:lvlText w:val=""/>
      <w:lvlJc w:val="left"/>
    </w:lvl>
  </w:abstractNum>
  <w:abstractNum w:abstractNumId="132">
    <w:nsid w:val="5EC6AFD4"/>
    <w:multiLevelType w:val="hybridMultilevel"/>
    <w:tmpl w:val="549A06B8"/>
    <w:lvl w:ilvl="0" w:tplc="32BCDADC">
      <w:start w:val="15"/>
      <w:numFmt w:val="lowerLetter"/>
      <w:lvlText w:val="%1"/>
      <w:lvlJc w:val="left"/>
    </w:lvl>
    <w:lvl w:ilvl="1" w:tplc="B100F5CE">
      <w:numFmt w:val="decimal"/>
      <w:lvlText w:val=""/>
      <w:lvlJc w:val="left"/>
    </w:lvl>
    <w:lvl w:ilvl="2" w:tplc="69A8E19A">
      <w:numFmt w:val="decimal"/>
      <w:lvlText w:val=""/>
      <w:lvlJc w:val="left"/>
    </w:lvl>
    <w:lvl w:ilvl="3" w:tplc="50B0E7D8">
      <w:numFmt w:val="decimal"/>
      <w:lvlText w:val=""/>
      <w:lvlJc w:val="left"/>
    </w:lvl>
    <w:lvl w:ilvl="4" w:tplc="F4A62762">
      <w:numFmt w:val="decimal"/>
      <w:lvlText w:val=""/>
      <w:lvlJc w:val="left"/>
    </w:lvl>
    <w:lvl w:ilvl="5" w:tplc="38AEDF12">
      <w:numFmt w:val="decimal"/>
      <w:lvlText w:val=""/>
      <w:lvlJc w:val="left"/>
    </w:lvl>
    <w:lvl w:ilvl="6" w:tplc="7626F628">
      <w:numFmt w:val="decimal"/>
      <w:lvlText w:val=""/>
      <w:lvlJc w:val="left"/>
    </w:lvl>
    <w:lvl w:ilvl="7" w:tplc="0DE45A9A">
      <w:numFmt w:val="decimal"/>
      <w:lvlText w:val=""/>
      <w:lvlJc w:val="left"/>
    </w:lvl>
    <w:lvl w:ilvl="8" w:tplc="22C8AB72">
      <w:numFmt w:val="decimal"/>
      <w:lvlText w:val=""/>
      <w:lvlJc w:val="left"/>
    </w:lvl>
  </w:abstractNum>
  <w:abstractNum w:abstractNumId="133">
    <w:nsid w:val="5F3534A4"/>
    <w:multiLevelType w:val="hybridMultilevel"/>
    <w:tmpl w:val="E6526A34"/>
    <w:lvl w:ilvl="0" w:tplc="A8F44D34">
      <w:start w:val="1"/>
      <w:numFmt w:val="decimal"/>
      <w:lvlText w:val="%1."/>
      <w:lvlJc w:val="left"/>
    </w:lvl>
    <w:lvl w:ilvl="1" w:tplc="3F8E9934">
      <w:numFmt w:val="decimal"/>
      <w:lvlText w:val=""/>
      <w:lvlJc w:val="left"/>
    </w:lvl>
    <w:lvl w:ilvl="2" w:tplc="0F241AA4">
      <w:numFmt w:val="decimal"/>
      <w:lvlText w:val=""/>
      <w:lvlJc w:val="left"/>
    </w:lvl>
    <w:lvl w:ilvl="3" w:tplc="67A6AA8A">
      <w:numFmt w:val="decimal"/>
      <w:lvlText w:val=""/>
      <w:lvlJc w:val="left"/>
    </w:lvl>
    <w:lvl w:ilvl="4" w:tplc="E2848C62">
      <w:numFmt w:val="decimal"/>
      <w:lvlText w:val=""/>
      <w:lvlJc w:val="left"/>
    </w:lvl>
    <w:lvl w:ilvl="5" w:tplc="0BD2C096">
      <w:numFmt w:val="decimal"/>
      <w:lvlText w:val=""/>
      <w:lvlJc w:val="left"/>
    </w:lvl>
    <w:lvl w:ilvl="6" w:tplc="C9D8E32E">
      <w:numFmt w:val="decimal"/>
      <w:lvlText w:val=""/>
      <w:lvlJc w:val="left"/>
    </w:lvl>
    <w:lvl w:ilvl="7" w:tplc="0002B712">
      <w:numFmt w:val="decimal"/>
      <w:lvlText w:val=""/>
      <w:lvlJc w:val="left"/>
    </w:lvl>
    <w:lvl w:ilvl="8" w:tplc="C55E3810">
      <w:numFmt w:val="decimal"/>
      <w:lvlText w:val=""/>
      <w:lvlJc w:val="left"/>
    </w:lvl>
  </w:abstractNum>
  <w:abstractNum w:abstractNumId="134">
    <w:nsid w:val="5FB8011C"/>
    <w:multiLevelType w:val="hybridMultilevel"/>
    <w:tmpl w:val="80888476"/>
    <w:lvl w:ilvl="0" w:tplc="3F7CE3EC">
      <w:start w:val="1"/>
      <w:numFmt w:val="bullet"/>
      <w:lvlText w:val=""/>
      <w:lvlJc w:val="left"/>
    </w:lvl>
    <w:lvl w:ilvl="1" w:tplc="627ED77A">
      <w:start w:val="15"/>
      <w:numFmt w:val="lowerLetter"/>
      <w:lvlText w:val="%2"/>
      <w:lvlJc w:val="left"/>
    </w:lvl>
    <w:lvl w:ilvl="2" w:tplc="EDCAE128">
      <w:numFmt w:val="decimal"/>
      <w:lvlText w:val=""/>
      <w:lvlJc w:val="left"/>
    </w:lvl>
    <w:lvl w:ilvl="3" w:tplc="3D9871FC">
      <w:numFmt w:val="decimal"/>
      <w:lvlText w:val=""/>
      <w:lvlJc w:val="left"/>
    </w:lvl>
    <w:lvl w:ilvl="4" w:tplc="31804F14">
      <w:numFmt w:val="decimal"/>
      <w:lvlText w:val=""/>
      <w:lvlJc w:val="left"/>
    </w:lvl>
    <w:lvl w:ilvl="5" w:tplc="0DFE1928">
      <w:numFmt w:val="decimal"/>
      <w:lvlText w:val=""/>
      <w:lvlJc w:val="left"/>
    </w:lvl>
    <w:lvl w:ilvl="6" w:tplc="97729F8E">
      <w:numFmt w:val="decimal"/>
      <w:lvlText w:val=""/>
      <w:lvlJc w:val="left"/>
    </w:lvl>
    <w:lvl w:ilvl="7" w:tplc="95322AE8">
      <w:numFmt w:val="decimal"/>
      <w:lvlText w:val=""/>
      <w:lvlJc w:val="left"/>
    </w:lvl>
    <w:lvl w:ilvl="8" w:tplc="607000A2">
      <w:numFmt w:val="decimal"/>
      <w:lvlText w:val=""/>
      <w:lvlJc w:val="left"/>
    </w:lvl>
  </w:abstractNum>
  <w:abstractNum w:abstractNumId="135">
    <w:nsid w:val="5FB8370B"/>
    <w:multiLevelType w:val="hybridMultilevel"/>
    <w:tmpl w:val="E7927BB4"/>
    <w:lvl w:ilvl="0" w:tplc="435EEE94">
      <w:start w:val="1"/>
      <w:numFmt w:val="bullet"/>
      <w:lvlText w:val=""/>
      <w:lvlJc w:val="left"/>
    </w:lvl>
    <w:lvl w:ilvl="1" w:tplc="69125804">
      <w:numFmt w:val="decimal"/>
      <w:lvlText w:val=""/>
      <w:lvlJc w:val="left"/>
    </w:lvl>
    <w:lvl w:ilvl="2" w:tplc="234C698A">
      <w:numFmt w:val="decimal"/>
      <w:lvlText w:val=""/>
      <w:lvlJc w:val="left"/>
    </w:lvl>
    <w:lvl w:ilvl="3" w:tplc="34AE4DB6">
      <w:numFmt w:val="decimal"/>
      <w:lvlText w:val=""/>
      <w:lvlJc w:val="left"/>
    </w:lvl>
    <w:lvl w:ilvl="4" w:tplc="D5083D74">
      <w:numFmt w:val="decimal"/>
      <w:lvlText w:val=""/>
      <w:lvlJc w:val="left"/>
    </w:lvl>
    <w:lvl w:ilvl="5" w:tplc="FD66EC9E">
      <w:numFmt w:val="decimal"/>
      <w:lvlText w:val=""/>
      <w:lvlJc w:val="left"/>
    </w:lvl>
    <w:lvl w:ilvl="6" w:tplc="19CAD294">
      <w:numFmt w:val="decimal"/>
      <w:lvlText w:val=""/>
      <w:lvlJc w:val="left"/>
    </w:lvl>
    <w:lvl w:ilvl="7" w:tplc="F0BAB404">
      <w:numFmt w:val="decimal"/>
      <w:lvlText w:val=""/>
      <w:lvlJc w:val="left"/>
    </w:lvl>
    <w:lvl w:ilvl="8" w:tplc="7B7CC9B6">
      <w:numFmt w:val="decimal"/>
      <w:lvlText w:val=""/>
      <w:lvlJc w:val="left"/>
    </w:lvl>
  </w:abstractNum>
  <w:abstractNum w:abstractNumId="136">
    <w:nsid w:val="60EF0119"/>
    <w:multiLevelType w:val="hybridMultilevel"/>
    <w:tmpl w:val="8C66BEC0"/>
    <w:lvl w:ilvl="0" w:tplc="659C81BA">
      <w:start w:val="1"/>
      <w:numFmt w:val="lowerRoman"/>
      <w:lvlText w:val="%1)"/>
      <w:lvlJc w:val="left"/>
    </w:lvl>
    <w:lvl w:ilvl="1" w:tplc="1EC82CB8">
      <w:start w:val="1"/>
      <w:numFmt w:val="bullet"/>
      <w:lvlText w:val="•"/>
      <w:lvlJc w:val="left"/>
    </w:lvl>
    <w:lvl w:ilvl="2" w:tplc="E01E74CE">
      <w:numFmt w:val="decimal"/>
      <w:lvlText w:val=""/>
      <w:lvlJc w:val="left"/>
    </w:lvl>
    <w:lvl w:ilvl="3" w:tplc="A7DC1B32">
      <w:numFmt w:val="decimal"/>
      <w:lvlText w:val=""/>
      <w:lvlJc w:val="left"/>
    </w:lvl>
    <w:lvl w:ilvl="4" w:tplc="CB96B6FC">
      <w:numFmt w:val="decimal"/>
      <w:lvlText w:val=""/>
      <w:lvlJc w:val="left"/>
    </w:lvl>
    <w:lvl w:ilvl="5" w:tplc="4EBE59C2">
      <w:numFmt w:val="decimal"/>
      <w:lvlText w:val=""/>
      <w:lvlJc w:val="left"/>
    </w:lvl>
    <w:lvl w:ilvl="6" w:tplc="E9842EDA">
      <w:numFmt w:val="decimal"/>
      <w:lvlText w:val=""/>
      <w:lvlJc w:val="left"/>
    </w:lvl>
    <w:lvl w:ilvl="7" w:tplc="C0FE59F8">
      <w:numFmt w:val="decimal"/>
      <w:lvlText w:val=""/>
      <w:lvlJc w:val="left"/>
    </w:lvl>
    <w:lvl w:ilvl="8" w:tplc="E2DCBFBE">
      <w:numFmt w:val="decimal"/>
      <w:lvlText w:val=""/>
      <w:lvlJc w:val="left"/>
    </w:lvl>
  </w:abstractNum>
  <w:abstractNum w:abstractNumId="137">
    <w:nsid w:val="6181EF69"/>
    <w:multiLevelType w:val="hybridMultilevel"/>
    <w:tmpl w:val="51BE5DAE"/>
    <w:lvl w:ilvl="0" w:tplc="5B345E58">
      <w:start w:val="1"/>
      <w:numFmt w:val="bullet"/>
      <w:lvlText w:val="="/>
      <w:lvlJc w:val="left"/>
    </w:lvl>
    <w:lvl w:ilvl="1" w:tplc="F0DEF4A4">
      <w:numFmt w:val="decimal"/>
      <w:lvlText w:val=""/>
      <w:lvlJc w:val="left"/>
    </w:lvl>
    <w:lvl w:ilvl="2" w:tplc="00226010">
      <w:numFmt w:val="decimal"/>
      <w:lvlText w:val=""/>
      <w:lvlJc w:val="left"/>
    </w:lvl>
    <w:lvl w:ilvl="3" w:tplc="D8A498A0">
      <w:numFmt w:val="decimal"/>
      <w:lvlText w:val=""/>
      <w:lvlJc w:val="left"/>
    </w:lvl>
    <w:lvl w:ilvl="4" w:tplc="DB0CFF06">
      <w:numFmt w:val="decimal"/>
      <w:lvlText w:val=""/>
      <w:lvlJc w:val="left"/>
    </w:lvl>
    <w:lvl w:ilvl="5" w:tplc="4150F310">
      <w:numFmt w:val="decimal"/>
      <w:lvlText w:val=""/>
      <w:lvlJc w:val="left"/>
    </w:lvl>
    <w:lvl w:ilvl="6" w:tplc="4B66F706">
      <w:numFmt w:val="decimal"/>
      <w:lvlText w:val=""/>
      <w:lvlJc w:val="left"/>
    </w:lvl>
    <w:lvl w:ilvl="7" w:tplc="23D4CE92">
      <w:numFmt w:val="decimal"/>
      <w:lvlText w:val=""/>
      <w:lvlJc w:val="left"/>
    </w:lvl>
    <w:lvl w:ilvl="8" w:tplc="5094B150">
      <w:numFmt w:val="decimal"/>
      <w:lvlText w:val=""/>
      <w:lvlJc w:val="left"/>
    </w:lvl>
  </w:abstractNum>
  <w:abstractNum w:abstractNumId="138">
    <w:nsid w:val="61E74EA3"/>
    <w:multiLevelType w:val="hybridMultilevel"/>
    <w:tmpl w:val="5D3E88F0"/>
    <w:lvl w:ilvl="0" w:tplc="F1BEB454">
      <w:start w:val="15"/>
      <w:numFmt w:val="lowerLetter"/>
      <w:lvlText w:val="%1"/>
      <w:lvlJc w:val="left"/>
    </w:lvl>
    <w:lvl w:ilvl="1" w:tplc="ABC2AED8">
      <w:numFmt w:val="decimal"/>
      <w:lvlText w:val=""/>
      <w:lvlJc w:val="left"/>
    </w:lvl>
    <w:lvl w:ilvl="2" w:tplc="46F6B41E">
      <w:numFmt w:val="decimal"/>
      <w:lvlText w:val=""/>
      <w:lvlJc w:val="left"/>
    </w:lvl>
    <w:lvl w:ilvl="3" w:tplc="99920994">
      <w:numFmt w:val="decimal"/>
      <w:lvlText w:val=""/>
      <w:lvlJc w:val="left"/>
    </w:lvl>
    <w:lvl w:ilvl="4" w:tplc="AD287FBA">
      <w:numFmt w:val="decimal"/>
      <w:lvlText w:val=""/>
      <w:lvlJc w:val="left"/>
    </w:lvl>
    <w:lvl w:ilvl="5" w:tplc="A9CEDA62">
      <w:numFmt w:val="decimal"/>
      <w:lvlText w:val=""/>
      <w:lvlJc w:val="left"/>
    </w:lvl>
    <w:lvl w:ilvl="6" w:tplc="68A4CB96">
      <w:numFmt w:val="decimal"/>
      <w:lvlText w:val=""/>
      <w:lvlJc w:val="left"/>
    </w:lvl>
    <w:lvl w:ilvl="7" w:tplc="E2961360">
      <w:numFmt w:val="decimal"/>
      <w:lvlText w:val=""/>
      <w:lvlJc w:val="left"/>
    </w:lvl>
    <w:lvl w:ilvl="8" w:tplc="B3CC0E80">
      <w:numFmt w:val="decimal"/>
      <w:lvlText w:val=""/>
      <w:lvlJc w:val="left"/>
    </w:lvl>
  </w:abstractNum>
  <w:abstractNum w:abstractNumId="139">
    <w:nsid w:val="631B64D4"/>
    <w:multiLevelType w:val="hybridMultilevel"/>
    <w:tmpl w:val="AFEEBFA0"/>
    <w:lvl w:ilvl="0" w:tplc="E6F4A65C">
      <w:start w:val="15"/>
      <w:numFmt w:val="lowerLetter"/>
      <w:lvlText w:val="%1"/>
      <w:lvlJc w:val="left"/>
    </w:lvl>
    <w:lvl w:ilvl="1" w:tplc="9CEC77BC">
      <w:numFmt w:val="decimal"/>
      <w:lvlText w:val=""/>
      <w:lvlJc w:val="left"/>
    </w:lvl>
    <w:lvl w:ilvl="2" w:tplc="C8BC6B8E">
      <w:numFmt w:val="decimal"/>
      <w:lvlText w:val=""/>
      <w:lvlJc w:val="left"/>
    </w:lvl>
    <w:lvl w:ilvl="3" w:tplc="8946C5C8">
      <w:numFmt w:val="decimal"/>
      <w:lvlText w:val=""/>
      <w:lvlJc w:val="left"/>
    </w:lvl>
    <w:lvl w:ilvl="4" w:tplc="3C04D8FE">
      <w:numFmt w:val="decimal"/>
      <w:lvlText w:val=""/>
      <w:lvlJc w:val="left"/>
    </w:lvl>
    <w:lvl w:ilvl="5" w:tplc="0D062156">
      <w:numFmt w:val="decimal"/>
      <w:lvlText w:val=""/>
      <w:lvlJc w:val="left"/>
    </w:lvl>
    <w:lvl w:ilvl="6" w:tplc="5448B682">
      <w:numFmt w:val="decimal"/>
      <w:lvlText w:val=""/>
      <w:lvlJc w:val="left"/>
    </w:lvl>
    <w:lvl w:ilvl="7" w:tplc="3C001A5E">
      <w:numFmt w:val="decimal"/>
      <w:lvlText w:val=""/>
      <w:lvlJc w:val="left"/>
    </w:lvl>
    <w:lvl w:ilvl="8" w:tplc="FF3A0D54">
      <w:numFmt w:val="decimal"/>
      <w:lvlText w:val=""/>
      <w:lvlJc w:val="left"/>
    </w:lvl>
  </w:abstractNum>
  <w:abstractNum w:abstractNumId="140">
    <w:nsid w:val="634C574C"/>
    <w:multiLevelType w:val="hybridMultilevel"/>
    <w:tmpl w:val="F50A0D6E"/>
    <w:lvl w:ilvl="0" w:tplc="B83079B2">
      <w:start w:val="15"/>
      <w:numFmt w:val="lowerLetter"/>
      <w:lvlText w:val="%1"/>
      <w:lvlJc w:val="left"/>
    </w:lvl>
    <w:lvl w:ilvl="1" w:tplc="26B0A954">
      <w:numFmt w:val="decimal"/>
      <w:lvlText w:val=""/>
      <w:lvlJc w:val="left"/>
    </w:lvl>
    <w:lvl w:ilvl="2" w:tplc="A87AE35C">
      <w:numFmt w:val="decimal"/>
      <w:lvlText w:val=""/>
      <w:lvlJc w:val="left"/>
    </w:lvl>
    <w:lvl w:ilvl="3" w:tplc="E8023D7C">
      <w:numFmt w:val="decimal"/>
      <w:lvlText w:val=""/>
      <w:lvlJc w:val="left"/>
    </w:lvl>
    <w:lvl w:ilvl="4" w:tplc="52309488">
      <w:numFmt w:val="decimal"/>
      <w:lvlText w:val=""/>
      <w:lvlJc w:val="left"/>
    </w:lvl>
    <w:lvl w:ilvl="5" w:tplc="8806DC7A">
      <w:numFmt w:val="decimal"/>
      <w:lvlText w:val=""/>
      <w:lvlJc w:val="left"/>
    </w:lvl>
    <w:lvl w:ilvl="6" w:tplc="E99224F8">
      <w:numFmt w:val="decimal"/>
      <w:lvlText w:val=""/>
      <w:lvlJc w:val="left"/>
    </w:lvl>
    <w:lvl w:ilvl="7" w:tplc="82184D80">
      <w:numFmt w:val="decimal"/>
      <w:lvlText w:val=""/>
      <w:lvlJc w:val="left"/>
    </w:lvl>
    <w:lvl w:ilvl="8" w:tplc="AC048504">
      <w:numFmt w:val="decimal"/>
      <w:lvlText w:val=""/>
      <w:lvlJc w:val="left"/>
    </w:lvl>
  </w:abstractNum>
  <w:abstractNum w:abstractNumId="141">
    <w:nsid w:val="65968C1C"/>
    <w:multiLevelType w:val="hybridMultilevel"/>
    <w:tmpl w:val="9D70532E"/>
    <w:lvl w:ilvl="0" w:tplc="926844BC">
      <w:start w:val="15"/>
      <w:numFmt w:val="lowerLetter"/>
      <w:lvlText w:val="%1"/>
      <w:lvlJc w:val="left"/>
    </w:lvl>
    <w:lvl w:ilvl="1" w:tplc="59A22E3A">
      <w:numFmt w:val="decimal"/>
      <w:lvlText w:val=""/>
      <w:lvlJc w:val="left"/>
    </w:lvl>
    <w:lvl w:ilvl="2" w:tplc="C340F306">
      <w:numFmt w:val="decimal"/>
      <w:lvlText w:val=""/>
      <w:lvlJc w:val="left"/>
    </w:lvl>
    <w:lvl w:ilvl="3" w:tplc="AD74B7EE">
      <w:numFmt w:val="decimal"/>
      <w:lvlText w:val=""/>
      <w:lvlJc w:val="left"/>
    </w:lvl>
    <w:lvl w:ilvl="4" w:tplc="98CAFAD0">
      <w:numFmt w:val="decimal"/>
      <w:lvlText w:val=""/>
      <w:lvlJc w:val="left"/>
    </w:lvl>
    <w:lvl w:ilvl="5" w:tplc="A75857E6">
      <w:numFmt w:val="decimal"/>
      <w:lvlText w:val=""/>
      <w:lvlJc w:val="left"/>
    </w:lvl>
    <w:lvl w:ilvl="6" w:tplc="9BA6A852">
      <w:numFmt w:val="decimal"/>
      <w:lvlText w:val=""/>
      <w:lvlJc w:val="left"/>
    </w:lvl>
    <w:lvl w:ilvl="7" w:tplc="F9C0EF8C">
      <w:numFmt w:val="decimal"/>
      <w:lvlText w:val=""/>
      <w:lvlJc w:val="left"/>
    </w:lvl>
    <w:lvl w:ilvl="8" w:tplc="75A6EAFE">
      <w:numFmt w:val="decimal"/>
      <w:lvlText w:val=""/>
      <w:lvlJc w:val="left"/>
    </w:lvl>
  </w:abstractNum>
  <w:abstractNum w:abstractNumId="142">
    <w:nsid w:val="68B867D3"/>
    <w:multiLevelType w:val="hybridMultilevel"/>
    <w:tmpl w:val="689C90FC"/>
    <w:lvl w:ilvl="0" w:tplc="7FFEAFD4">
      <w:start w:val="1"/>
      <w:numFmt w:val="bullet"/>
      <w:lvlText w:val=""/>
      <w:lvlJc w:val="left"/>
    </w:lvl>
    <w:lvl w:ilvl="1" w:tplc="E4C2AD6A">
      <w:numFmt w:val="decimal"/>
      <w:lvlText w:val=""/>
      <w:lvlJc w:val="left"/>
    </w:lvl>
    <w:lvl w:ilvl="2" w:tplc="39D883F2">
      <w:numFmt w:val="decimal"/>
      <w:lvlText w:val=""/>
      <w:lvlJc w:val="left"/>
    </w:lvl>
    <w:lvl w:ilvl="3" w:tplc="70ACF562">
      <w:numFmt w:val="decimal"/>
      <w:lvlText w:val=""/>
      <w:lvlJc w:val="left"/>
    </w:lvl>
    <w:lvl w:ilvl="4" w:tplc="3E0CBE0E">
      <w:numFmt w:val="decimal"/>
      <w:lvlText w:val=""/>
      <w:lvlJc w:val="left"/>
    </w:lvl>
    <w:lvl w:ilvl="5" w:tplc="91029E3C">
      <w:numFmt w:val="decimal"/>
      <w:lvlText w:val=""/>
      <w:lvlJc w:val="left"/>
    </w:lvl>
    <w:lvl w:ilvl="6" w:tplc="FE3C070C">
      <w:numFmt w:val="decimal"/>
      <w:lvlText w:val=""/>
      <w:lvlJc w:val="left"/>
    </w:lvl>
    <w:lvl w:ilvl="7" w:tplc="A8AC7354">
      <w:numFmt w:val="decimal"/>
      <w:lvlText w:val=""/>
      <w:lvlJc w:val="left"/>
    </w:lvl>
    <w:lvl w:ilvl="8" w:tplc="DECA730C">
      <w:numFmt w:val="decimal"/>
      <w:lvlText w:val=""/>
      <w:lvlJc w:val="left"/>
    </w:lvl>
  </w:abstractNum>
  <w:abstractNum w:abstractNumId="143">
    <w:nsid w:val="69E7F3E5"/>
    <w:multiLevelType w:val="hybridMultilevel"/>
    <w:tmpl w:val="13B2D80E"/>
    <w:lvl w:ilvl="0" w:tplc="3E2C9496">
      <w:start w:val="15"/>
      <w:numFmt w:val="lowerLetter"/>
      <w:lvlText w:val="%1"/>
      <w:lvlJc w:val="left"/>
    </w:lvl>
    <w:lvl w:ilvl="1" w:tplc="A4C81FB2">
      <w:numFmt w:val="decimal"/>
      <w:lvlText w:val=""/>
      <w:lvlJc w:val="left"/>
    </w:lvl>
    <w:lvl w:ilvl="2" w:tplc="5C14FD7A">
      <w:numFmt w:val="decimal"/>
      <w:lvlText w:val=""/>
      <w:lvlJc w:val="left"/>
    </w:lvl>
    <w:lvl w:ilvl="3" w:tplc="CADE211A">
      <w:numFmt w:val="decimal"/>
      <w:lvlText w:val=""/>
      <w:lvlJc w:val="left"/>
    </w:lvl>
    <w:lvl w:ilvl="4" w:tplc="3F6688F4">
      <w:numFmt w:val="decimal"/>
      <w:lvlText w:val=""/>
      <w:lvlJc w:val="left"/>
    </w:lvl>
    <w:lvl w:ilvl="5" w:tplc="A112B236">
      <w:numFmt w:val="decimal"/>
      <w:lvlText w:val=""/>
      <w:lvlJc w:val="left"/>
    </w:lvl>
    <w:lvl w:ilvl="6" w:tplc="6E9EFCA2">
      <w:numFmt w:val="decimal"/>
      <w:lvlText w:val=""/>
      <w:lvlJc w:val="left"/>
    </w:lvl>
    <w:lvl w:ilvl="7" w:tplc="7DEC443A">
      <w:numFmt w:val="decimal"/>
      <w:lvlText w:val=""/>
      <w:lvlJc w:val="left"/>
    </w:lvl>
    <w:lvl w:ilvl="8" w:tplc="D700CD82">
      <w:numFmt w:val="decimal"/>
      <w:lvlText w:val=""/>
      <w:lvlJc w:val="left"/>
    </w:lvl>
  </w:abstractNum>
  <w:abstractNum w:abstractNumId="144">
    <w:nsid w:val="6A3B714C"/>
    <w:multiLevelType w:val="hybridMultilevel"/>
    <w:tmpl w:val="A39E5048"/>
    <w:lvl w:ilvl="0" w:tplc="4802F626">
      <w:start w:val="1"/>
      <w:numFmt w:val="bullet"/>
      <w:lvlText w:val=""/>
      <w:lvlJc w:val="left"/>
    </w:lvl>
    <w:lvl w:ilvl="1" w:tplc="C9880C34">
      <w:numFmt w:val="decimal"/>
      <w:lvlText w:val=""/>
      <w:lvlJc w:val="left"/>
    </w:lvl>
    <w:lvl w:ilvl="2" w:tplc="98EE8886">
      <w:numFmt w:val="decimal"/>
      <w:lvlText w:val=""/>
      <w:lvlJc w:val="left"/>
    </w:lvl>
    <w:lvl w:ilvl="3" w:tplc="E35865BC">
      <w:numFmt w:val="decimal"/>
      <w:lvlText w:val=""/>
      <w:lvlJc w:val="left"/>
    </w:lvl>
    <w:lvl w:ilvl="4" w:tplc="56A67BDA">
      <w:numFmt w:val="decimal"/>
      <w:lvlText w:val=""/>
      <w:lvlJc w:val="left"/>
    </w:lvl>
    <w:lvl w:ilvl="5" w:tplc="E5465996">
      <w:numFmt w:val="decimal"/>
      <w:lvlText w:val=""/>
      <w:lvlJc w:val="left"/>
    </w:lvl>
    <w:lvl w:ilvl="6" w:tplc="45287CEC">
      <w:numFmt w:val="decimal"/>
      <w:lvlText w:val=""/>
      <w:lvlJc w:val="left"/>
    </w:lvl>
    <w:lvl w:ilvl="7" w:tplc="D35283C6">
      <w:numFmt w:val="decimal"/>
      <w:lvlText w:val=""/>
      <w:lvlJc w:val="left"/>
    </w:lvl>
    <w:lvl w:ilvl="8" w:tplc="C300572C">
      <w:numFmt w:val="decimal"/>
      <w:lvlText w:val=""/>
      <w:lvlJc w:val="left"/>
    </w:lvl>
  </w:abstractNum>
  <w:abstractNum w:abstractNumId="145">
    <w:nsid w:val="6A3DD3E8"/>
    <w:multiLevelType w:val="hybridMultilevel"/>
    <w:tmpl w:val="E690B100"/>
    <w:lvl w:ilvl="0" w:tplc="F8243CD0">
      <w:start w:val="1"/>
      <w:numFmt w:val="bullet"/>
      <w:lvlText w:val=""/>
      <w:lvlJc w:val="left"/>
    </w:lvl>
    <w:lvl w:ilvl="1" w:tplc="4AE22D90">
      <w:numFmt w:val="decimal"/>
      <w:lvlText w:val=""/>
      <w:lvlJc w:val="left"/>
    </w:lvl>
    <w:lvl w:ilvl="2" w:tplc="54E442AC">
      <w:numFmt w:val="decimal"/>
      <w:lvlText w:val=""/>
      <w:lvlJc w:val="left"/>
    </w:lvl>
    <w:lvl w:ilvl="3" w:tplc="4546EAE0">
      <w:numFmt w:val="decimal"/>
      <w:lvlText w:val=""/>
      <w:lvlJc w:val="left"/>
    </w:lvl>
    <w:lvl w:ilvl="4" w:tplc="3E800AD8">
      <w:numFmt w:val="decimal"/>
      <w:lvlText w:val=""/>
      <w:lvlJc w:val="left"/>
    </w:lvl>
    <w:lvl w:ilvl="5" w:tplc="7FC06E2A">
      <w:numFmt w:val="decimal"/>
      <w:lvlText w:val=""/>
      <w:lvlJc w:val="left"/>
    </w:lvl>
    <w:lvl w:ilvl="6" w:tplc="DB82914C">
      <w:numFmt w:val="decimal"/>
      <w:lvlText w:val=""/>
      <w:lvlJc w:val="left"/>
    </w:lvl>
    <w:lvl w:ilvl="7" w:tplc="8A681DD0">
      <w:numFmt w:val="decimal"/>
      <w:lvlText w:val=""/>
      <w:lvlJc w:val="left"/>
    </w:lvl>
    <w:lvl w:ilvl="8" w:tplc="3A147E9C">
      <w:numFmt w:val="decimal"/>
      <w:lvlText w:val=""/>
      <w:lvlJc w:val="left"/>
    </w:lvl>
  </w:abstractNum>
  <w:abstractNum w:abstractNumId="146">
    <w:nsid w:val="6A5F7029"/>
    <w:multiLevelType w:val="hybridMultilevel"/>
    <w:tmpl w:val="8CE0E98E"/>
    <w:lvl w:ilvl="0" w:tplc="ACD87FF4">
      <w:start w:val="3"/>
      <w:numFmt w:val="decimal"/>
      <w:lvlText w:val="%1."/>
      <w:lvlJc w:val="left"/>
    </w:lvl>
    <w:lvl w:ilvl="1" w:tplc="2B70BA26">
      <w:numFmt w:val="decimal"/>
      <w:lvlText w:val=""/>
      <w:lvlJc w:val="left"/>
    </w:lvl>
    <w:lvl w:ilvl="2" w:tplc="E98AE83E">
      <w:numFmt w:val="decimal"/>
      <w:lvlText w:val=""/>
      <w:lvlJc w:val="left"/>
    </w:lvl>
    <w:lvl w:ilvl="3" w:tplc="56D0DFC0">
      <w:numFmt w:val="decimal"/>
      <w:lvlText w:val=""/>
      <w:lvlJc w:val="left"/>
    </w:lvl>
    <w:lvl w:ilvl="4" w:tplc="89727C56">
      <w:numFmt w:val="decimal"/>
      <w:lvlText w:val=""/>
      <w:lvlJc w:val="left"/>
    </w:lvl>
    <w:lvl w:ilvl="5" w:tplc="6ACEC41C">
      <w:numFmt w:val="decimal"/>
      <w:lvlText w:val=""/>
      <w:lvlJc w:val="left"/>
    </w:lvl>
    <w:lvl w:ilvl="6" w:tplc="0778CF9A">
      <w:numFmt w:val="decimal"/>
      <w:lvlText w:val=""/>
      <w:lvlJc w:val="left"/>
    </w:lvl>
    <w:lvl w:ilvl="7" w:tplc="D7A0A4B6">
      <w:numFmt w:val="decimal"/>
      <w:lvlText w:val=""/>
      <w:lvlJc w:val="left"/>
    </w:lvl>
    <w:lvl w:ilvl="8" w:tplc="85FC7D8E">
      <w:numFmt w:val="decimal"/>
      <w:lvlText w:val=""/>
      <w:lvlJc w:val="left"/>
    </w:lvl>
  </w:abstractNum>
  <w:abstractNum w:abstractNumId="147">
    <w:nsid w:val="6AA78F7F"/>
    <w:multiLevelType w:val="hybridMultilevel"/>
    <w:tmpl w:val="7D92E6B8"/>
    <w:lvl w:ilvl="0" w:tplc="BCB63FFC">
      <w:start w:val="1"/>
      <w:numFmt w:val="decimal"/>
      <w:lvlText w:val="%1."/>
      <w:lvlJc w:val="left"/>
    </w:lvl>
    <w:lvl w:ilvl="1" w:tplc="3AF2D772">
      <w:numFmt w:val="decimal"/>
      <w:lvlText w:val=""/>
      <w:lvlJc w:val="left"/>
    </w:lvl>
    <w:lvl w:ilvl="2" w:tplc="EEDE7BA8">
      <w:numFmt w:val="decimal"/>
      <w:lvlText w:val=""/>
      <w:lvlJc w:val="left"/>
    </w:lvl>
    <w:lvl w:ilvl="3" w:tplc="63F8A9B2">
      <w:numFmt w:val="decimal"/>
      <w:lvlText w:val=""/>
      <w:lvlJc w:val="left"/>
    </w:lvl>
    <w:lvl w:ilvl="4" w:tplc="911A1B36">
      <w:numFmt w:val="decimal"/>
      <w:lvlText w:val=""/>
      <w:lvlJc w:val="left"/>
    </w:lvl>
    <w:lvl w:ilvl="5" w:tplc="499C797A">
      <w:numFmt w:val="decimal"/>
      <w:lvlText w:val=""/>
      <w:lvlJc w:val="left"/>
    </w:lvl>
    <w:lvl w:ilvl="6" w:tplc="E19007B4">
      <w:numFmt w:val="decimal"/>
      <w:lvlText w:val=""/>
      <w:lvlJc w:val="left"/>
    </w:lvl>
    <w:lvl w:ilvl="7" w:tplc="FF24A79E">
      <w:numFmt w:val="decimal"/>
      <w:lvlText w:val=""/>
      <w:lvlJc w:val="left"/>
    </w:lvl>
    <w:lvl w:ilvl="8" w:tplc="D514127C">
      <w:numFmt w:val="decimal"/>
      <w:lvlText w:val=""/>
      <w:lvlJc w:val="left"/>
    </w:lvl>
  </w:abstractNum>
  <w:abstractNum w:abstractNumId="148">
    <w:nsid w:val="6AA7B75C"/>
    <w:multiLevelType w:val="hybridMultilevel"/>
    <w:tmpl w:val="D7C66076"/>
    <w:lvl w:ilvl="0" w:tplc="11BA4DB8">
      <w:start w:val="15"/>
      <w:numFmt w:val="lowerLetter"/>
      <w:lvlText w:val="%1"/>
      <w:lvlJc w:val="left"/>
    </w:lvl>
    <w:lvl w:ilvl="1" w:tplc="0B9E0AA2">
      <w:numFmt w:val="decimal"/>
      <w:lvlText w:val=""/>
      <w:lvlJc w:val="left"/>
    </w:lvl>
    <w:lvl w:ilvl="2" w:tplc="5E2E70F4">
      <w:numFmt w:val="decimal"/>
      <w:lvlText w:val=""/>
      <w:lvlJc w:val="left"/>
    </w:lvl>
    <w:lvl w:ilvl="3" w:tplc="C7463F36">
      <w:numFmt w:val="decimal"/>
      <w:lvlText w:val=""/>
      <w:lvlJc w:val="left"/>
    </w:lvl>
    <w:lvl w:ilvl="4" w:tplc="4B6CE738">
      <w:numFmt w:val="decimal"/>
      <w:lvlText w:val=""/>
      <w:lvlJc w:val="left"/>
    </w:lvl>
    <w:lvl w:ilvl="5" w:tplc="DE24B3FE">
      <w:numFmt w:val="decimal"/>
      <w:lvlText w:val=""/>
      <w:lvlJc w:val="left"/>
    </w:lvl>
    <w:lvl w:ilvl="6" w:tplc="9E5830EA">
      <w:numFmt w:val="decimal"/>
      <w:lvlText w:val=""/>
      <w:lvlJc w:val="left"/>
    </w:lvl>
    <w:lvl w:ilvl="7" w:tplc="D42A06C0">
      <w:numFmt w:val="decimal"/>
      <w:lvlText w:val=""/>
      <w:lvlJc w:val="left"/>
    </w:lvl>
    <w:lvl w:ilvl="8" w:tplc="61823EFC">
      <w:numFmt w:val="decimal"/>
      <w:lvlText w:val=""/>
      <w:lvlJc w:val="left"/>
    </w:lvl>
  </w:abstractNum>
  <w:abstractNum w:abstractNumId="149">
    <w:nsid w:val="6B1D2C14"/>
    <w:multiLevelType w:val="hybridMultilevel"/>
    <w:tmpl w:val="236E9420"/>
    <w:lvl w:ilvl="0" w:tplc="36CEE37C">
      <w:start w:val="1"/>
      <w:numFmt w:val="bullet"/>
      <w:lvlText w:val=""/>
      <w:lvlJc w:val="left"/>
    </w:lvl>
    <w:lvl w:ilvl="1" w:tplc="A8E84C84">
      <w:numFmt w:val="decimal"/>
      <w:lvlText w:val=""/>
      <w:lvlJc w:val="left"/>
    </w:lvl>
    <w:lvl w:ilvl="2" w:tplc="C494F2E6">
      <w:numFmt w:val="decimal"/>
      <w:lvlText w:val=""/>
      <w:lvlJc w:val="left"/>
    </w:lvl>
    <w:lvl w:ilvl="3" w:tplc="EBD873CC">
      <w:numFmt w:val="decimal"/>
      <w:lvlText w:val=""/>
      <w:lvlJc w:val="left"/>
    </w:lvl>
    <w:lvl w:ilvl="4" w:tplc="F13AF284">
      <w:numFmt w:val="decimal"/>
      <w:lvlText w:val=""/>
      <w:lvlJc w:val="left"/>
    </w:lvl>
    <w:lvl w:ilvl="5" w:tplc="7C60D36E">
      <w:numFmt w:val="decimal"/>
      <w:lvlText w:val=""/>
      <w:lvlJc w:val="left"/>
    </w:lvl>
    <w:lvl w:ilvl="6" w:tplc="CFBC15E6">
      <w:numFmt w:val="decimal"/>
      <w:lvlText w:val=""/>
      <w:lvlJc w:val="left"/>
    </w:lvl>
    <w:lvl w:ilvl="7" w:tplc="99B4117C">
      <w:numFmt w:val="decimal"/>
      <w:lvlText w:val=""/>
      <w:lvlJc w:val="left"/>
    </w:lvl>
    <w:lvl w:ilvl="8" w:tplc="38F68F9A">
      <w:numFmt w:val="decimal"/>
      <w:lvlText w:val=""/>
      <w:lvlJc w:val="left"/>
    </w:lvl>
  </w:abstractNum>
  <w:abstractNum w:abstractNumId="150">
    <w:nsid w:val="6B47F63E"/>
    <w:multiLevelType w:val="hybridMultilevel"/>
    <w:tmpl w:val="E654C776"/>
    <w:lvl w:ilvl="0" w:tplc="AD66995E">
      <w:start w:val="1"/>
      <w:numFmt w:val="decimal"/>
      <w:lvlText w:val="%1"/>
      <w:lvlJc w:val="left"/>
    </w:lvl>
    <w:lvl w:ilvl="1" w:tplc="1DF0DBDA">
      <w:start w:val="3"/>
      <w:numFmt w:val="lowerLetter"/>
      <w:lvlText w:val="%2)"/>
      <w:lvlJc w:val="left"/>
    </w:lvl>
    <w:lvl w:ilvl="2" w:tplc="E24E670E">
      <w:numFmt w:val="decimal"/>
      <w:lvlText w:val=""/>
      <w:lvlJc w:val="left"/>
    </w:lvl>
    <w:lvl w:ilvl="3" w:tplc="FBC6929E">
      <w:numFmt w:val="decimal"/>
      <w:lvlText w:val=""/>
      <w:lvlJc w:val="left"/>
    </w:lvl>
    <w:lvl w:ilvl="4" w:tplc="37B0B642">
      <w:numFmt w:val="decimal"/>
      <w:lvlText w:val=""/>
      <w:lvlJc w:val="left"/>
    </w:lvl>
    <w:lvl w:ilvl="5" w:tplc="95FA1966">
      <w:numFmt w:val="decimal"/>
      <w:lvlText w:val=""/>
      <w:lvlJc w:val="left"/>
    </w:lvl>
    <w:lvl w:ilvl="6" w:tplc="B4EE8A5A">
      <w:numFmt w:val="decimal"/>
      <w:lvlText w:val=""/>
      <w:lvlJc w:val="left"/>
    </w:lvl>
    <w:lvl w:ilvl="7" w:tplc="474C7F40">
      <w:numFmt w:val="decimal"/>
      <w:lvlText w:val=""/>
      <w:lvlJc w:val="left"/>
    </w:lvl>
    <w:lvl w:ilvl="8" w:tplc="1CBA7DC6">
      <w:numFmt w:val="decimal"/>
      <w:lvlText w:val=""/>
      <w:lvlJc w:val="left"/>
    </w:lvl>
  </w:abstractNum>
  <w:abstractNum w:abstractNumId="151">
    <w:nsid w:val="6C80EC70"/>
    <w:multiLevelType w:val="hybridMultilevel"/>
    <w:tmpl w:val="BE3EEB80"/>
    <w:lvl w:ilvl="0" w:tplc="243462B8">
      <w:start w:val="15"/>
      <w:numFmt w:val="lowerLetter"/>
      <w:lvlText w:val="%1"/>
      <w:lvlJc w:val="left"/>
    </w:lvl>
    <w:lvl w:ilvl="1" w:tplc="974EFB8C">
      <w:numFmt w:val="decimal"/>
      <w:lvlText w:val=""/>
      <w:lvlJc w:val="left"/>
    </w:lvl>
    <w:lvl w:ilvl="2" w:tplc="D7A2E22C">
      <w:numFmt w:val="decimal"/>
      <w:lvlText w:val=""/>
      <w:lvlJc w:val="left"/>
    </w:lvl>
    <w:lvl w:ilvl="3" w:tplc="7010A034">
      <w:numFmt w:val="decimal"/>
      <w:lvlText w:val=""/>
      <w:lvlJc w:val="left"/>
    </w:lvl>
    <w:lvl w:ilvl="4" w:tplc="5BF2D780">
      <w:numFmt w:val="decimal"/>
      <w:lvlText w:val=""/>
      <w:lvlJc w:val="left"/>
    </w:lvl>
    <w:lvl w:ilvl="5" w:tplc="FB3A9B1A">
      <w:numFmt w:val="decimal"/>
      <w:lvlText w:val=""/>
      <w:lvlJc w:val="left"/>
    </w:lvl>
    <w:lvl w:ilvl="6" w:tplc="D1ECF22A">
      <w:numFmt w:val="decimal"/>
      <w:lvlText w:val=""/>
      <w:lvlJc w:val="left"/>
    </w:lvl>
    <w:lvl w:ilvl="7" w:tplc="C6E8530A">
      <w:numFmt w:val="decimal"/>
      <w:lvlText w:val=""/>
      <w:lvlJc w:val="left"/>
    </w:lvl>
    <w:lvl w:ilvl="8" w:tplc="3CAE5B9E">
      <w:numFmt w:val="decimal"/>
      <w:lvlText w:val=""/>
      <w:lvlJc w:val="left"/>
    </w:lvl>
  </w:abstractNum>
  <w:abstractNum w:abstractNumId="152">
    <w:nsid w:val="6CAA2304"/>
    <w:multiLevelType w:val="hybridMultilevel"/>
    <w:tmpl w:val="F940D970"/>
    <w:lvl w:ilvl="0" w:tplc="347E5532">
      <w:start w:val="15"/>
      <w:numFmt w:val="lowerLetter"/>
      <w:lvlText w:val="%1"/>
      <w:lvlJc w:val="left"/>
    </w:lvl>
    <w:lvl w:ilvl="1" w:tplc="BA6088D6">
      <w:numFmt w:val="decimal"/>
      <w:lvlText w:val=""/>
      <w:lvlJc w:val="left"/>
    </w:lvl>
    <w:lvl w:ilvl="2" w:tplc="1B24978C">
      <w:numFmt w:val="decimal"/>
      <w:lvlText w:val=""/>
      <w:lvlJc w:val="left"/>
    </w:lvl>
    <w:lvl w:ilvl="3" w:tplc="50D2E198">
      <w:numFmt w:val="decimal"/>
      <w:lvlText w:val=""/>
      <w:lvlJc w:val="left"/>
    </w:lvl>
    <w:lvl w:ilvl="4" w:tplc="4258BD82">
      <w:numFmt w:val="decimal"/>
      <w:lvlText w:val=""/>
      <w:lvlJc w:val="left"/>
    </w:lvl>
    <w:lvl w:ilvl="5" w:tplc="9A2861EE">
      <w:numFmt w:val="decimal"/>
      <w:lvlText w:val=""/>
      <w:lvlJc w:val="left"/>
    </w:lvl>
    <w:lvl w:ilvl="6" w:tplc="6BFAC8DC">
      <w:numFmt w:val="decimal"/>
      <w:lvlText w:val=""/>
      <w:lvlJc w:val="left"/>
    </w:lvl>
    <w:lvl w:ilvl="7" w:tplc="39E8DD98">
      <w:numFmt w:val="decimal"/>
      <w:lvlText w:val=""/>
      <w:lvlJc w:val="left"/>
    </w:lvl>
    <w:lvl w:ilvl="8" w:tplc="ADBEC380">
      <w:numFmt w:val="decimal"/>
      <w:lvlText w:val=""/>
      <w:lvlJc w:val="left"/>
    </w:lvl>
  </w:abstractNum>
  <w:abstractNum w:abstractNumId="153">
    <w:nsid w:val="6E534CDE"/>
    <w:multiLevelType w:val="hybridMultilevel"/>
    <w:tmpl w:val="220ED1D8"/>
    <w:lvl w:ilvl="0" w:tplc="CF06BBE4">
      <w:start w:val="15"/>
      <w:numFmt w:val="lowerLetter"/>
      <w:lvlText w:val="%1"/>
      <w:lvlJc w:val="left"/>
    </w:lvl>
    <w:lvl w:ilvl="1" w:tplc="BB7CF618">
      <w:numFmt w:val="decimal"/>
      <w:lvlText w:val=""/>
      <w:lvlJc w:val="left"/>
    </w:lvl>
    <w:lvl w:ilvl="2" w:tplc="7886070E">
      <w:numFmt w:val="decimal"/>
      <w:lvlText w:val=""/>
      <w:lvlJc w:val="left"/>
    </w:lvl>
    <w:lvl w:ilvl="3" w:tplc="E5E2A932">
      <w:numFmt w:val="decimal"/>
      <w:lvlText w:val=""/>
      <w:lvlJc w:val="left"/>
    </w:lvl>
    <w:lvl w:ilvl="4" w:tplc="601C6F0A">
      <w:numFmt w:val="decimal"/>
      <w:lvlText w:val=""/>
      <w:lvlJc w:val="left"/>
    </w:lvl>
    <w:lvl w:ilvl="5" w:tplc="754C86A2">
      <w:numFmt w:val="decimal"/>
      <w:lvlText w:val=""/>
      <w:lvlJc w:val="left"/>
    </w:lvl>
    <w:lvl w:ilvl="6" w:tplc="9E56F1DE">
      <w:numFmt w:val="decimal"/>
      <w:lvlText w:val=""/>
      <w:lvlJc w:val="left"/>
    </w:lvl>
    <w:lvl w:ilvl="7" w:tplc="6C602A0A">
      <w:numFmt w:val="decimal"/>
      <w:lvlText w:val=""/>
      <w:lvlJc w:val="left"/>
    </w:lvl>
    <w:lvl w:ilvl="8" w:tplc="4E6AAA22">
      <w:numFmt w:val="decimal"/>
      <w:lvlText w:val=""/>
      <w:lvlJc w:val="left"/>
    </w:lvl>
  </w:abstractNum>
  <w:abstractNum w:abstractNumId="154">
    <w:nsid w:val="6EAA85FB"/>
    <w:multiLevelType w:val="hybridMultilevel"/>
    <w:tmpl w:val="EA2C5D98"/>
    <w:lvl w:ilvl="0" w:tplc="16F4CC1C">
      <w:start w:val="15"/>
      <w:numFmt w:val="lowerLetter"/>
      <w:lvlText w:val="%1"/>
      <w:lvlJc w:val="left"/>
    </w:lvl>
    <w:lvl w:ilvl="1" w:tplc="E048C454">
      <w:numFmt w:val="decimal"/>
      <w:lvlText w:val=""/>
      <w:lvlJc w:val="left"/>
    </w:lvl>
    <w:lvl w:ilvl="2" w:tplc="3F2035E8">
      <w:numFmt w:val="decimal"/>
      <w:lvlText w:val=""/>
      <w:lvlJc w:val="left"/>
    </w:lvl>
    <w:lvl w:ilvl="3" w:tplc="8F9E4B88">
      <w:numFmt w:val="decimal"/>
      <w:lvlText w:val=""/>
      <w:lvlJc w:val="left"/>
    </w:lvl>
    <w:lvl w:ilvl="4" w:tplc="26F4CFAE">
      <w:numFmt w:val="decimal"/>
      <w:lvlText w:val=""/>
      <w:lvlJc w:val="left"/>
    </w:lvl>
    <w:lvl w:ilvl="5" w:tplc="D960F31E">
      <w:numFmt w:val="decimal"/>
      <w:lvlText w:val=""/>
      <w:lvlJc w:val="left"/>
    </w:lvl>
    <w:lvl w:ilvl="6" w:tplc="86F85708">
      <w:numFmt w:val="decimal"/>
      <w:lvlText w:val=""/>
      <w:lvlJc w:val="left"/>
    </w:lvl>
    <w:lvl w:ilvl="7" w:tplc="4E6ABA24">
      <w:numFmt w:val="decimal"/>
      <w:lvlText w:val=""/>
      <w:lvlJc w:val="left"/>
    </w:lvl>
    <w:lvl w:ilvl="8" w:tplc="AC78004A">
      <w:numFmt w:val="decimal"/>
      <w:lvlText w:val=""/>
      <w:lvlJc w:val="left"/>
    </w:lvl>
  </w:abstractNum>
  <w:abstractNum w:abstractNumId="155">
    <w:nsid w:val="6FC75AF8"/>
    <w:multiLevelType w:val="hybridMultilevel"/>
    <w:tmpl w:val="AC26B6B4"/>
    <w:lvl w:ilvl="0" w:tplc="AE4286C0">
      <w:start w:val="2"/>
      <w:numFmt w:val="decimal"/>
      <w:lvlText w:val="%1."/>
      <w:lvlJc w:val="left"/>
    </w:lvl>
    <w:lvl w:ilvl="1" w:tplc="DFEE30BE">
      <w:numFmt w:val="decimal"/>
      <w:lvlText w:val=""/>
      <w:lvlJc w:val="left"/>
    </w:lvl>
    <w:lvl w:ilvl="2" w:tplc="5B80C1FE">
      <w:numFmt w:val="decimal"/>
      <w:lvlText w:val=""/>
      <w:lvlJc w:val="left"/>
    </w:lvl>
    <w:lvl w:ilvl="3" w:tplc="CB841D92">
      <w:numFmt w:val="decimal"/>
      <w:lvlText w:val=""/>
      <w:lvlJc w:val="left"/>
    </w:lvl>
    <w:lvl w:ilvl="4" w:tplc="D3DACBAE">
      <w:numFmt w:val="decimal"/>
      <w:lvlText w:val=""/>
      <w:lvlJc w:val="left"/>
    </w:lvl>
    <w:lvl w:ilvl="5" w:tplc="66FAFFDC">
      <w:numFmt w:val="decimal"/>
      <w:lvlText w:val=""/>
      <w:lvlJc w:val="left"/>
    </w:lvl>
    <w:lvl w:ilvl="6" w:tplc="3E7A4516">
      <w:numFmt w:val="decimal"/>
      <w:lvlText w:val=""/>
      <w:lvlJc w:val="left"/>
    </w:lvl>
    <w:lvl w:ilvl="7" w:tplc="DD0CB5C8">
      <w:numFmt w:val="decimal"/>
      <w:lvlText w:val=""/>
      <w:lvlJc w:val="left"/>
    </w:lvl>
    <w:lvl w:ilvl="8" w:tplc="422E5CD4">
      <w:numFmt w:val="decimal"/>
      <w:lvlText w:val=""/>
      <w:lvlJc w:val="left"/>
    </w:lvl>
  </w:abstractNum>
  <w:abstractNum w:abstractNumId="156">
    <w:nsid w:val="6FDE8AF6"/>
    <w:multiLevelType w:val="hybridMultilevel"/>
    <w:tmpl w:val="8C9A90A4"/>
    <w:lvl w:ilvl="0" w:tplc="4BB26F10">
      <w:start w:val="15"/>
      <w:numFmt w:val="lowerLetter"/>
      <w:lvlText w:val="%1"/>
      <w:lvlJc w:val="left"/>
    </w:lvl>
    <w:lvl w:ilvl="1" w:tplc="22DA4A64">
      <w:numFmt w:val="decimal"/>
      <w:lvlText w:val=""/>
      <w:lvlJc w:val="left"/>
    </w:lvl>
    <w:lvl w:ilvl="2" w:tplc="72E433A4">
      <w:numFmt w:val="decimal"/>
      <w:lvlText w:val=""/>
      <w:lvlJc w:val="left"/>
    </w:lvl>
    <w:lvl w:ilvl="3" w:tplc="6D4A1BFE">
      <w:numFmt w:val="decimal"/>
      <w:lvlText w:val=""/>
      <w:lvlJc w:val="left"/>
    </w:lvl>
    <w:lvl w:ilvl="4" w:tplc="4964E84C">
      <w:numFmt w:val="decimal"/>
      <w:lvlText w:val=""/>
      <w:lvlJc w:val="left"/>
    </w:lvl>
    <w:lvl w:ilvl="5" w:tplc="51D83A50">
      <w:numFmt w:val="decimal"/>
      <w:lvlText w:val=""/>
      <w:lvlJc w:val="left"/>
    </w:lvl>
    <w:lvl w:ilvl="6" w:tplc="6B90109A">
      <w:numFmt w:val="decimal"/>
      <w:lvlText w:val=""/>
      <w:lvlJc w:val="left"/>
    </w:lvl>
    <w:lvl w:ilvl="7" w:tplc="2586EE4A">
      <w:numFmt w:val="decimal"/>
      <w:lvlText w:val=""/>
      <w:lvlJc w:val="left"/>
    </w:lvl>
    <w:lvl w:ilvl="8" w:tplc="5204D9A6">
      <w:numFmt w:val="decimal"/>
      <w:lvlText w:val=""/>
      <w:lvlJc w:val="left"/>
    </w:lvl>
  </w:abstractNum>
  <w:abstractNum w:abstractNumId="157">
    <w:nsid w:val="704E1DD5"/>
    <w:multiLevelType w:val="hybridMultilevel"/>
    <w:tmpl w:val="4D0AF896"/>
    <w:lvl w:ilvl="0" w:tplc="20060DC6">
      <w:start w:val="15"/>
      <w:numFmt w:val="lowerLetter"/>
      <w:lvlText w:val="%1"/>
      <w:lvlJc w:val="left"/>
    </w:lvl>
    <w:lvl w:ilvl="1" w:tplc="EAE4AC82">
      <w:numFmt w:val="decimal"/>
      <w:lvlText w:val=""/>
      <w:lvlJc w:val="left"/>
    </w:lvl>
    <w:lvl w:ilvl="2" w:tplc="9D36C3D4">
      <w:numFmt w:val="decimal"/>
      <w:lvlText w:val=""/>
      <w:lvlJc w:val="left"/>
    </w:lvl>
    <w:lvl w:ilvl="3" w:tplc="3FC60024">
      <w:numFmt w:val="decimal"/>
      <w:lvlText w:val=""/>
      <w:lvlJc w:val="left"/>
    </w:lvl>
    <w:lvl w:ilvl="4" w:tplc="AB821C46">
      <w:numFmt w:val="decimal"/>
      <w:lvlText w:val=""/>
      <w:lvlJc w:val="left"/>
    </w:lvl>
    <w:lvl w:ilvl="5" w:tplc="F866EA18">
      <w:numFmt w:val="decimal"/>
      <w:lvlText w:val=""/>
      <w:lvlJc w:val="left"/>
    </w:lvl>
    <w:lvl w:ilvl="6" w:tplc="4FB42CB2">
      <w:numFmt w:val="decimal"/>
      <w:lvlText w:val=""/>
      <w:lvlJc w:val="left"/>
    </w:lvl>
    <w:lvl w:ilvl="7" w:tplc="0944B78E">
      <w:numFmt w:val="decimal"/>
      <w:lvlText w:val=""/>
      <w:lvlJc w:val="left"/>
    </w:lvl>
    <w:lvl w:ilvl="8" w:tplc="7048EBC0">
      <w:numFmt w:val="decimal"/>
      <w:lvlText w:val=""/>
      <w:lvlJc w:val="left"/>
    </w:lvl>
  </w:abstractNum>
  <w:abstractNum w:abstractNumId="158">
    <w:nsid w:val="7055A5F5"/>
    <w:multiLevelType w:val="hybridMultilevel"/>
    <w:tmpl w:val="61CE8B7C"/>
    <w:lvl w:ilvl="0" w:tplc="7B3E823C">
      <w:start w:val="1"/>
      <w:numFmt w:val="bullet"/>
      <w:lvlText w:val=""/>
      <w:lvlJc w:val="left"/>
    </w:lvl>
    <w:lvl w:ilvl="1" w:tplc="DF0A239C">
      <w:numFmt w:val="decimal"/>
      <w:lvlText w:val=""/>
      <w:lvlJc w:val="left"/>
    </w:lvl>
    <w:lvl w:ilvl="2" w:tplc="98242598">
      <w:numFmt w:val="decimal"/>
      <w:lvlText w:val=""/>
      <w:lvlJc w:val="left"/>
    </w:lvl>
    <w:lvl w:ilvl="3" w:tplc="823A48B6">
      <w:numFmt w:val="decimal"/>
      <w:lvlText w:val=""/>
      <w:lvlJc w:val="left"/>
    </w:lvl>
    <w:lvl w:ilvl="4" w:tplc="E848B710">
      <w:numFmt w:val="decimal"/>
      <w:lvlText w:val=""/>
      <w:lvlJc w:val="left"/>
    </w:lvl>
    <w:lvl w:ilvl="5" w:tplc="638E98E8">
      <w:numFmt w:val="decimal"/>
      <w:lvlText w:val=""/>
      <w:lvlJc w:val="left"/>
    </w:lvl>
    <w:lvl w:ilvl="6" w:tplc="94E2162C">
      <w:numFmt w:val="decimal"/>
      <w:lvlText w:val=""/>
      <w:lvlJc w:val="left"/>
    </w:lvl>
    <w:lvl w:ilvl="7" w:tplc="D54695E4">
      <w:numFmt w:val="decimal"/>
      <w:lvlText w:val=""/>
      <w:lvlJc w:val="left"/>
    </w:lvl>
    <w:lvl w:ilvl="8" w:tplc="C972CB26">
      <w:numFmt w:val="decimal"/>
      <w:lvlText w:val=""/>
      <w:lvlJc w:val="left"/>
    </w:lvl>
  </w:abstractNum>
  <w:abstractNum w:abstractNumId="159">
    <w:nsid w:val="710757D0"/>
    <w:multiLevelType w:val="hybridMultilevel"/>
    <w:tmpl w:val="CDA269F8"/>
    <w:lvl w:ilvl="0" w:tplc="E7C88C08">
      <w:start w:val="1"/>
      <w:numFmt w:val="bullet"/>
      <w:lvlText w:val=""/>
      <w:lvlJc w:val="left"/>
    </w:lvl>
    <w:lvl w:ilvl="1" w:tplc="8E721764">
      <w:numFmt w:val="decimal"/>
      <w:lvlText w:val=""/>
      <w:lvlJc w:val="left"/>
    </w:lvl>
    <w:lvl w:ilvl="2" w:tplc="DD964414">
      <w:numFmt w:val="decimal"/>
      <w:lvlText w:val=""/>
      <w:lvlJc w:val="left"/>
    </w:lvl>
    <w:lvl w:ilvl="3" w:tplc="34307E94">
      <w:numFmt w:val="decimal"/>
      <w:lvlText w:val=""/>
      <w:lvlJc w:val="left"/>
    </w:lvl>
    <w:lvl w:ilvl="4" w:tplc="7ED4061A">
      <w:numFmt w:val="decimal"/>
      <w:lvlText w:val=""/>
      <w:lvlJc w:val="left"/>
    </w:lvl>
    <w:lvl w:ilvl="5" w:tplc="52225274">
      <w:numFmt w:val="decimal"/>
      <w:lvlText w:val=""/>
      <w:lvlJc w:val="left"/>
    </w:lvl>
    <w:lvl w:ilvl="6" w:tplc="83F0002A">
      <w:numFmt w:val="decimal"/>
      <w:lvlText w:val=""/>
      <w:lvlJc w:val="left"/>
    </w:lvl>
    <w:lvl w:ilvl="7" w:tplc="A1D04696">
      <w:numFmt w:val="decimal"/>
      <w:lvlText w:val=""/>
      <w:lvlJc w:val="left"/>
    </w:lvl>
    <w:lvl w:ilvl="8" w:tplc="4DD08D9E">
      <w:numFmt w:val="decimal"/>
      <w:lvlText w:val=""/>
      <w:lvlJc w:val="left"/>
    </w:lvl>
  </w:abstractNum>
  <w:abstractNum w:abstractNumId="160">
    <w:nsid w:val="71C91298"/>
    <w:multiLevelType w:val="hybridMultilevel"/>
    <w:tmpl w:val="8CEEEDC8"/>
    <w:lvl w:ilvl="0" w:tplc="A5622BF2">
      <w:start w:val="1"/>
      <w:numFmt w:val="decimal"/>
      <w:lvlText w:val="%1."/>
      <w:lvlJc w:val="left"/>
    </w:lvl>
    <w:lvl w:ilvl="1" w:tplc="5B94AEBE">
      <w:numFmt w:val="decimal"/>
      <w:lvlText w:val=""/>
      <w:lvlJc w:val="left"/>
    </w:lvl>
    <w:lvl w:ilvl="2" w:tplc="515A64D8">
      <w:numFmt w:val="decimal"/>
      <w:lvlText w:val=""/>
      <w:lvlJc w:val="left"/>
    </w:lvl>
    <w:lvl w:ilvl="3" w:tplc="46465408">
      <w:numFmt w:val="decimal"/>
      <w:lvlText w:val=""/>
      <w:lvlJc w:val="left"/>
    </w:lvl>
    <w:lvl w:ilvl="4" w:tplc="3ACCEFA0">
      <w:numFmt w:val="decimal"/>
      <w:lvlText w:val=""/>
      <w:lvlJc w:val="left"/>
    </w:lvl>
    <w:lvl w:ilvl="5" w:tplc="64B6F404">
      <w:numFmt w:val="decimal"/>
      <w:lvlText w:val=""/>
      <w:lvlJc w:val="left"/>
    </w:lvl>
    <w:lvl w:ilvl="6" w:tplc="E3D4C4B4">
      <w:numFmt w:val="decimal"/>
      <w:lvlText w:val=""/>
      <w:lvlJc w:val="left"/>
    </w:lvl>
    <w:lvl w:ilvl="7" w:tplc="DE60A6B6">
      <w:numFmt w:val="decimal"/>
      <w:lvlText w:val=""/>
      <w:lvlJc w:val="left"/>
    </w:lvl>
    <w:lvl w:ilvl="8" w:tplc="44E0D88E">
      <w:numFmt w:val="decimal"/>
      <w:lvlText w:val=""/>
      <w:lvlJc w:val="left"/>
    </w:lvl>
  </w:abstractNum>
  <w:abstractNum w:abstractNumId="161">
    <w:nsid w:val="73A1821B"/>
    <w:multiLevelType w:val="hybridMultilevel"/>
    <w:tmpl w:val="08EA45CE"/>
    <w:lvl w:ilvl="0" w:tplc="69346F80">
      <w:start w:val="1"/>
      <w:numFmt w:val="bullet"/>
      <w:lvlText w:val=""/>
      <w:lvlJc w:val="left"/>
    </w:lvl>
    <w:lvl w:ilvl="1" w:tplc="0F06AC88">
      <w:numFmt w:val="decimal"/>
      <w:lvlText w:val=""/>
      <w:lvlJc w:val="left"/>
    </w:lvl>
    <w:lvl w:ilvl="2" w:tplc="5234ED96">
      <w:numFmt w:val="decimal"/>
      <w:lvlText w:val=""/>
      <w:lvlJc w:val="left"/>
    </w:lvl>
    <w:lvl w:ilvl="3" w:tplc="275A247C">
      <w:numFmt w:val="decimal"/>
      <w:lvlText w:val=""/>
      <w:lvlJc w:val="left"/>
    </w:lvl>
    <w:lvl w:ilvl="4" w:tplc="0D6C45F0">
      <w:numFmt w:val="decimal"/>
      <w:lvlText w:val=""/>
      <w:lvlJc w:val="left"/>
    </w:lvl>
    <w:lvl w:ilvl="5" w:tplc="8D0C9CF4">
      <w:numFmt w:val="decimal"/>
      <w:lvlText w:val=""/>
      <w:lvlJc w:val="left"/>
    </w:lvl>
    <w:lvl w:ilvl="6" w:tplc="AF083A3A">
      <w:numFmt w:val="decimal"/>
      <w:lvlText w:val=""/>
      <w:lvlJc w:val="left"/>
    </w:lvl>
    <w:lvl w:ilvl="7" w:tplc="25D84180">
      <w:numFmt w:val="decimal"/>
      <w:lvlText w:val=""/>
      <w:lvlJc w:val="left"/>
    </w:lvl>
    <w:lvl w:ilvl="8" w:tplc="3358440C">
      <w:numFmt w:val="decimal"/>
      <w:lvlText w:val=""/>
      <w:lvlJc w:val="left"/>
    </w:lvl>
  </w:abstractNum>
  <w:abstractNum w:abstractNumId="162">
    <w:nsid w:val="73D4D3C4"/>
    <w:multiLevelType w:val="hybridMultilevel"/>
    <w:tmpl w:val="BFCEBB64"/>
    <w:lvl w:ilvl="0" w:tplc="5D141D3E">
      <w:start w:val="15"/>
      <w:numFmt w:val="lowerLetter"/>
      <w:lvlText w:val="%1"/>
      <w:lvlJc w:val="left"/>
    </w:lvl>
    <w:lvl w:ilvl="1" w:tplc="2BB07554">
      <w:numFmt w:val="decimal"/>
      <w:lvlText w:val=""/>
      <w:lvlJc w:val="left"/>
    </w:lvl>
    <w:lvl w:ilvl="2" w:tplc="A03CC05C">
      <w:numFmt w:val="decimal"/>
      <w:lvlText w:val=""/>
      <w:lvlJc w:val="left"/>
    </w:lvl>
    <w:lvl w:ilvl="3" w:tplc="FAC646B4">
      <w:numFmt w:val="decimal"/>
      <w:lvlText w:val=""/>
      <w:lvlJc w:val="left"/>
    </w:lvl>
    <w:lvl w:ilvl="4" w:tplc="F30474C0">
      <w:numFmt w:val="decimal"/>
      <w:lvlText w:val=""/>
      <w:lvlJc w:val="left"/>
    </w:lvl>
    <w:lvl w:ilvl="5" w:tplc="47FCEBC6">
      <w:numFmt w:val="decimal"/>
      <w:lvlText w:val=""/>
      <w:lvlJc w:val="left"/>
    </w:lvl>
    <w:lvl w:ilvl="6" w:tplc="A45AA450">
      <w:numFmt w:val="decimal"/>
      <w:lvlText w:val=""/>
      <w:lvlJc w:val="left"/>
    </w:lvl>
    <w:lvl w:ilvl="7" w:tplc="FB66230E">
      <w:numFmt w:val="decimal"/>
      <w:lvlText w:val=""/>
      <w:lvlJc w:val="left"/>
    </w:lvl>
    <w:lvl w:ilvl="8" w:tplc="47A88066">
      <w:numFmt w:val="decimal"/>
      <w:lvlText w:val=""/>
      <w:lvlJc w:val="left"/>
    </w:lvl>
  </w:abstractNum>
  <w:abstractNum w:abstractNumId="163">
    <w:nsid w:val="744939A3"/>
    <w:multiLevelType w:val="hybridMultilevel"/>
    <w:tmpl w:val="B87870DE"/>
    <w:lvl w:ilvl="0" w:tplc="68BC7524">
      <w:start w:val="1"/>
      <w:numFmt w:val="bullet"/>
      <w:lvlText w:val=""/>
      <w:lvlJc w:val="left"/>
    </w:lvl>
    <w:lvl w:ilvl="1" w:tplc="56740C4E">
      <w:numFmt w:val="decimal"/>
      <w:lvlText w:val=""/>
      <w:lvlJc w:val="left"/>
    </w:lvl>
    <w:lvl w:ilvl="2" w:tplc="818A123A">
      <w:numFmt w:val="decimal"/>
      <w:lvlText w:val=""/>
      <w:lvlJc w:val="left"/>
    </w:lvl>
    <w:lvl w:ilvl="3" w:tplc="8850F720">
      <w:numFmt w:val="decimal"/>
      <w:lvlText w:val=""/>
      <w:lvlJc w:val="left"/>
    </w:lvl>
    <w:lvl w:ilvl="4" w:tplc="1E3A1840">
      <w:numFmt w:val="decimal"/>
      <w:lvlText w:val=""/>
      <w:lvlJc w:val="left"/>
    </w:lvl>
    <w:lvl w:ilvl="5" w:tplc="A24CCBAC">
      <w:numFmt w:val="decimal"/>
      <w:lvlText w:val=""/>
      <w:lvlJc w:val="left"/>
    </w:lvl>
    <w:lvl w:ilvl="6" w:tplc="2A8CB6E2">
      <w:numFmt w:val="decimal"/>
      <w:lvlText w:val=""/>
      <w:lvlJc w:val="left"/>
    </w:lvl>
    <w:lvl w:ilvl="7" w:tplc="8A4C2192">
      <w:numFmt w:val="decimal"/>
      <w:lvlText w:val=""/>
      <w:lvlJc w:val="left"/>
    </w:lvl>
    <w:lvl w:ilvl="8" w:tplc="6A4ED3A6">
      <w:numFmt w:val="decimal"/>
      <w:lvlText w:val=""/>
      <w:lvlJc w:val="left"/>
    </w:lvl>
  </w:abstractNum>
  <w:abstractNum w:abstractNumId="164">
    <w:nsid w:val="746F2E30"/>
    <w:multiLevelType w:val="hybridMultilevel"/>
    <w:tmpl w:val="6C346780"/>
    <w:lvl w:ilvl="0" w:tplc="F3302532">
      <w:start w:val="15"/>
      <w:numFmt w:val="lowerLetter"/>
      <w:lvlText w:val="%1"/>
      <w:lvlJc w:val="left"/>
    </w:lvl>
    <w:lvl w:ilvl="1" w:tplc="74A8D692">
      <w:numFmt w:val="decimal"/>
      <w:lvlText w:val=""/>
      <w:lvlJc w:val="left"/>
    </w:lvl>
    <w:lvl w:ilvl="2" w:tplc="5C440E78">
      <w:numFmt w:val="decimal"/>
      <w:lvlText w:val=""/>
      <w:lvlJc w:val="left"/>
    </w:lvl>
    <w:lvl w:ilvl="3" w:tplc="7DDA8166">
      <w:numFmt w:val="decimal"/>
      <w:lvlText w:val=""/>
      <w:lvlJc w:val="left"/>
    </w:lvl>
    <w:lvl w:ilvl="4" w:tplc="B44698D6">
      <w:numFmt w:val="decimal"/>
      <w:lvlText w:val=""/>
      <w:lvlJc w:val="left"/>
    </w:lvl>
    <w:lvl w:ilvl="5" w:tplc="E5B4DCFE">
      <w:numFmt w:val="decimal"/>
      <w:lvlText w:val=""/>
      <w:lvlJc w:val="left"/>
    </w:lvl>
    <w:lvl w:ilvl="6" w:tplc="8B60702C">
      <w:numFmt w:val="decimal"/>
      <w:lvlText w:val=""/>
      <w:lvlJc w:val="left"/>
    </w:lvl>
    <w:lvl w:ilvl="7" w:tplc="AB624496">
      <w:numFmt w:val="decimal"/>
      <w:lvlText w:val=""/>
      <w:lvlJc w:val="left"/>
    </w:lvl>
    <w:lvl w:ilvl="8" w:tplc="8968E30A">
      <w:numFmt w:val="decimal"/>
      <w:lvlText w:val=""/>
      <w:lvlJc w:val="left"/>
    </w:lvl>
  </w:abstractNum>
  <w:abstractNum w:abstractNumId="165">
    <w:nsid w:val="75486E47"/>
    <w:multiLevelType w:val="hybridMultilevel"/>
    <w:tmpl w:val="648A60AC"/>
    <w:lvl w:ilvl="0" w:tplc="3DBCC8D0">
      <w:start w:val="15"/>
      <w:numFmt w:val="lowerLetter"/>
      <w:lvlText w:val="%1"/>
      <w:lvlJc w:val="left"/>
    </w:lvl>
    <w:lvl w:ilvl="1" w:tplc="8E561EE6">
      <w:numFmt w:val="decimal"/>
      <w:lvlText w:val=""/>
      <w:lvlJc w:val="left"/>
    </w:lvl>
    <w:lvl w:ilvl="2" w:tplc="A6E660C0">
      <w:numFmt w:val="decimal"/>
      <w:lvlText w:val=""/>
      <w:lvlJc w:val="left"/>
    </w:lvl>
    <w:lvl w:ilvl="3" w:tplc="25AA6994">
      <w:numFmt w:val="decimal"/>
      <w:lvlText w:val=""/>
      <w:lvlJc w:val="left"/>
    </w:lvl>
    <w:lvl w:ilvl="4" w:tplc="EA8A3120">
      <w:numFmt w:val="decimal"/>
      <w:lvlText w:val=""/>
      <w:lvlJc w:val="left"/>
    </w:lvl>
    <w:lvl w:ilvl="5" w:tplc="0AEC6ECE">
      <w:numFmt w:val="decimal"/>
      <w:lvlText w:val=""/>
      <w:lvlJc w:val="left"/>
    </w:lvl>
    <w:lvl w:ilvl="6" w:tplc="342A8068">
      <w:numFmt w:val="decimal"/>
      <w:lvlText w:val=""/>
      <w:lvlJc w:val="left"/>
    </w:lvl>
    <w:lvl w:ilvl="7" w:tplc="7FD23E9A">
      <w:numFmt w:val="decimal"/>
      <w:lvlText w:val=""/>
      <w:lvlJc w:val="left"/>
    </w:lvl>
    <w:lvl w:ilvl="8" w:tplc="2F1CC124">
      <w:numFmt w:val="decimal"/>
      <w:lvlText w:val=""/>
      <w:lvlJc w:val="left"/>
    </w:lvl>
  </w:abstractNum>
  <w:abstractNum w:abstractNumId="166">
    <w:nsid w:val="759F82CD"/>
    <w:multiLevelType w:val="hybridMultilevel"/>
    <w:tmpl w:val="329E33FE"/>
    <w:lvl w:ilvl="0" w:tplc="E30E1488">
      <w:start w:val="15"/>
      <w:numFmt w:val="lowerLetter"/>
      <w:lvlText w:val="%1"/>
      <w:lvlJc w:val="left"/>
    </w:lvl>
    <w:lvl w:ilvl="1" w:tplc="EBE0A062">
      <w:numFmt w:val="decimal"/>
      <w:lvlText w:val=""/>
      <w:lvlJc w:val="left"/>
    </w:lvl>
    <w:lvl w:ilvl="2" w:tplc="71E4B0F4">
      <w:numFmt w:val="decimal"/>
      <w:lvlText w:val=""/>
      <w:lvlJc w:val="left"/>
    </w:lvl>
    <w:lvl w:ilvl="3" w:tplc="2B801A6C">
      <w:numFmt w:val="decimal"/>
      <w:lvlText w:val=""/>
      <w:lvlJc w:val="left"/>
    </w:lvl>
    <w:lvl w:ilvl="4" w:tplc="188060D8">
      <w:numFmt w:val="decimal"/>
      <w:lvlText w:val=""/>
      <w:lvlJc w:val="left"/>
    </w:lvl>
    <w:lvl w:ilvl="5" w:tplc="C52CC712">
      <w:numFmt w:val="decimal"/>
      <w:lvlText w:val=""/>
      <w:lvlJc w:val="left"/>
    </w:lvl>
    <w:lvl w:ilvl="6" w:tplc="A156E4C8">
      <w:numFmt w:val="decimal"/>
      <w:lvlText w:val=""/>
      <w:lvlJc w:val="left"/>
    </w:lvl>
    <w:lvl w:ilvl="7" w:tplc="5AD40E0E">
      <w:numFmt w:val="decimal"/>
      <w:lvlText w:val=""/>
      <w:lvlJc w:val="left"/>
    </w:lvl>
    <w:lvl w:ilvl="8" w:tplc="B4C2F360">
      <w:numFmt w:val="decimal"/>
      <w:lvlText w:val=""/>
      <w:lvlJc w:val="left"/>
    </w:lvl>
  </w:abstractNum>
  <w:abstractNum w:abstractNumId="167">
    <w:nsid w:val="75E0858A"/>
    <w:multiLevelType w:val="hybridMultilevel"/>
    <w:tmpl w:val="285CC9DC"/>
    <w:lvl w:ilvl="0" w:tplc="7ED63C58">
      <w:start w:val="15"/>
      <w:numFmt w:val="lowerLetter"/>
      <w:lvlText w:val="%1"/>
      <w:lvlJc w:val="left"/>
    </w:lvl>
    <w:lvl w:ilvl="1" w:tplc="6C3CC0DA">
      <w:numFmt w:val="decimal"/>
      <w:lvlText w:val=""/>
      <w:lvlJc w:val="left"/>
    </w:lvl>
    <w:lvl w:ilvl="2" w:tplc="DB560200">
      <w:numFmt w:val="decimal"/>
      <w:lvlText w:val=""/>
      <w:lvlJc w:val="left"/>
    </w:lvl>
    <w:lvl w:ilvl="3" w:tplc="3732F1B8">
      <w:numFmt w:val="decimal"/>
      <w:lvlText w:val=""/>
      <w:lvlJc w:val="left"/>
    </w:lvl>
    <w:lvl w:ilvl="4" w:tplc="A74CC240">
      <w:numFmt w:val="decimal"/>
      <w:lvlText w:val=""/>
      <w:lvlJc w:val="left"/>
    </w:lvl>
    <w:lvl w:ilvl="5" w:tplc="BF3608C6">
      <w:numFmt w:val="decimal"/>
      <w:lvlText w:val=""/>
      <w:lvlJc w:val="left"/>
    </w:lvl>
    <w:lvl w:ilvl="6" w:tplc="E008364E">
      <w:numFmt w:val="decimal"/>
      <w:lvlText w:val=""/>
      <w:lvlJc w:val="left"/>
    </w:lvl>
    <w:lvl w:ilvl="7" w:tplc="A14EB328">
      <w:numFmt w:val="decimal"/>
      <w:lvlText w:val=""/>
      <w:lvlJc w:val="left"/>
    </w:lvl>
    <w:lvl w:ilvl="8" w:tplc="AFFE17D4">
      <w:numFmt w:val="decimal"/>
      <w:lvlText w:val=""/>
      <w:lvlJc w:val="left"/>
    </w:lvl>
  </w:abstractNum>
  <w:abstractNum w:abstractNumId="168">
    <w:nsid w:val="7672BD23"/>
    <w:multiLevelType w:val="hybridMultilevel"/>
    <w:tmpl w:val="893E79AA"/>
    <w:lvl w:ilvl="0" w:tplc="DECE20EE">
      <w:start w:val="1"/>
      <w:numFmt w:val="decimal"/>
      <w:lvlText w:val="%1."/>
      <w:lvlJc w:val="left"/>
    </w:lvl>
    <w:lvl w:ilvl="1" w:tplc="AF724362">
      <w:numFmt w:val="decimal"/>
      <w:lvlText w:val=""/>
      <w:lvlJc w:val="left"/>
    </w:lvl>
    <w:lvl w:ilvl="2" w:tplc="949A7C20">
      <w:numFmt w:val="decimal"/>
      <w:lvlText w:val=""/>
      <w:lvlJc w:val="left"/>
    </w:lvl>
    <w:lvl w:ilvl="3" w:tplc="6ACCA024">
      <w:numFmt w:val="decimal"/>
      <w:lvlText w:val=""/>
      <w:lvlJc w:val="left"/>
    </w:lvl>
    <w:lvl w:ilvl="4" w:tplc="000AD980">
      <w:numFmt w:val="decimal"/>
      <w:lvlText w:val=""/>
      <w:lvlJc w:val="left"/>
    </w:lvl>
    <w:lvl w:ilvl="5" w:tplc="B7108E82">
      <w:numFmt w:val="decimal"/>
      <w:lvlText w:val=""/>
      <w:lvlJc w:val="left"/>
    </w:lvl>
    <w:lvl w:ilvl="6" w:tplc="7E66856A">
      <w:numFmt w:val="decimal"/>
      <w:lvlText w:val=""/>
      <w:lvlJc w:val="left"/>
    </w:lvl>
    <w:lvl w:ilvl="7" w:tplc="C99A9378">
      <w:numFmt w:val="decimal"/>
      <w:lvlText w:val=""/>
      <w:lvlJc w:val="left"/>
    </w:lvl>
    <w:lvl w:ilvl="8" w:tplc="F076A48A">
      <w:numFmt w:val="decimal"/>
      <w:lvlText w:val=""/>
      <w:lvlJc w:val="left"/>
    </w:lvl>
  </w:abstractNum>
  <w:abstractNum w:abstractNumId="169">
    <w:nsid w:val="77485850"/>
    <w:multiLevelType w:val="hybridMultilevel"/>
    <w:tmpl w:val="01DCA932"/>
    <w:lvl w:ilvl="0" w:tplc="73A63672">
      <w:start w:val="1"/>
      <w:numFmt w:val="bullet"/>
      <w:lvlText w:val=""/>
      <w:lvlJc w:val="left"/>
    </w:lvl>
    <w:lvl w:ilvl="1" w:tplc="3F0AC0A6">
      <w:numFmt w:val="decimal"/>
      <w:lvlText w:val=""/>
      <w:lvlJc w:val="left"/>
    </w:lvl>
    <w:lvl w:ilvl="2" w:tplc="1916D0D6">
      <w:numFmt w:val="decimal"/>
      <w:lvlText w:val=""/>
      <w:lvlJc w:val="left"/>
    </w:lvl>
    <w:lvl w:ilvl="3" w:tplc="3D0445B2">
      <w:numFmt w:val="decimal"/>
      <w:lvlText w:val=""/>
      <w:lvlJc w:val="left"/>
    </w:lvl>
    <w:lvl w:ilvl="4" w:tplc="0FA0DD66">
      <w:numFmt w:val="decimal"/>
      <w:lvlText w:val=""/>
      <w:lvlJc w:val="left"/>
    </w:lvl>
    <w:lvl w:ilvl="5" w:tplc="2A58D962">
      <w:numFmt w:val="decimal"/>
      <w:lvlText w:val=""/>
      <w:lvlJc w:val="left"/>
    </w:lvl>
    <w:lvl w:ilvl="6" w:tplc="46521374">
      <w:numFmt w:val="decimal"/>
      <w:lvlText w:val=""/>
      <w:lvlJc w:val="left"/>
    </w:lvl>
    <w:lvl w:ilvl="7" w:tplc="AFA83E1C">
      <w:numFmt w:val="decimal"/>
      <w:lvlText w:val=""/>
      <w:lvlJc w:val="left"/>
    </w:lvl>
    <w:lvl w:ilvl="8" w:tplc="1E46CE52">
      <w:numFmt w:val="decimal"/>
      <w:lvlText w:val=""/>
      <w:lvlJc w:val="left"/>
    </w:lvl>
  </w:abstractNum>
  <w:abstractNum w:abstractNumId="170">
    <w:nsid w:val="779D8544"/>
    <w:multiLevelType w:val="hybridMultilevel"/>
    <w:tmpl w:val="DD3A8614"/>
    <w:lvl w:ilvl="0" w:tplc="2006F24A">
      <w:start w:val="1"/>
      <w:numFmt w:val="decimal"/>
      <w:lvlText w:val="%1."/>
      <w:lvlJc w:val="left"/>
    </w:lvl>
    <w:lvl w:ilvl="1" w:tplc="BEC89E6C">
      <w:numFmt w:val="decimal"/>
      <w:lvlText w:val=""/>
      <w:lvlJc w:val="left"/>
    </w:lvl>
    <w:lvl w:ilvl="2" w:tplc="03C4D32C">
      <w:numFmt w:val="decimal"/>
      <w:lvlText w:val=""/>
      <w:lvlJc w:val="left"/>
    </w:lvl>
    <w:lvl w:ilvl="3" w:tplc="FB466A20">
      <w:numFmt w:val="decimal"/>
      <w:lvlText w:val=""/>
      <w:lvlJc w:val="left"/>
    </w:lvl>
    <w:lvl w:ilvl="4" w:tplc="B05C6AF6">
      <w:numFmt w:val="decimal"/>
      <w:lvlText w:val=""/>
      <w:lvlJc w:val="left"/>
    </w:lvl>
    <w:lvl w:ilvl="5" w:tplc="CD109C06">
      <w:numFmt w:val="decimal"/>
      <w:lvlText w:val=""/>
      <w:lvlJc w:val="left"/>
    </w:lvl>
    <w:lvl w:ilvl="6" w:tplc="F970C1F6">
      <w:numFmt w:val="decimal"/>
      <w:lvlText w:val=""/>
      <w:lvlJc w:val="left"/>
    </w:lvl>
    <w:lvl w:ilvl="7" w:tplc="74E05624">
      <w:numFmt w:val="decimal"/>
      <w:lvlText w:val=""/>
      <w:lvlJc w:val="left"/>
    </w:lvl>
    <w:lvl w:ilvl="8" w:tplc="1E1A0ED8">
      <w:numFmt w:val="decimal"/>
      <w:lvlText w:val=""/>
      <w:lvlJc w:val="left"/>
    </w:lvl>
  </w:abstractNum>
  <w:abstractNum w:abstractNumId="171">
    <w:nsid w:val="78B5E776"/>
    <w:multiLevelType w:val="hybridMultilevel"/>
    <w:tmpl w:val="BA1C7A9C"/>
    <w:lvl w:ilvl="0" w:tplc="10281232">
      <w:start w:val="15"/>
      <w:numFmt w:val="lowerLetter"/>
      <w:lvlText w:val="%1"/>
      <w:lvlJc w:val="left"/>
    </w:lvl>
    <w:lvl w:ilvl="1" w:tplc="8FFE6536">
      <w:numFmt w:val="decimal"/>
      <w:lvlText w:val=""/>
      <w:lvlJc w:val="left"/>
    </w:lvl>
    <w:lvl w:ilvl="2" w:tplc="5DD2B3E6">
      <w:numFmt w:val="decimal"/>
      <w:lvlText w:val=""/>
      <w:lvlJc w:val="left"/>
    </w:lvl>
    <w:lvl w:ilvl="3" w:tplc="EB2C876E">
      <w:numFmt w:val="decimal"/>
      <w:lvlText w:val=""/>
      <w:lvlJc w:val="left"/>
    </w:lvl>
    <w:lvl w:ilvl="4" w:tplc="237EE3E0">
      <w:numFmt w:val="decimal"/>
      <w:lvlText w:val=""/>
      <w:lvlJc w:val="left"/>
    </w:lvl>
    <w:lvl w:ilvl="5" w:tplc="94121334">
      <w:numFmt w:val="decimal"/>
      <w:lvlText w:val=""/>
      <w:lvlJc w:val="left"/>
    </w:lvl>
    <w:lvl w:ilvl="6" w:tplc="1248B410">
      <w:numFmt w:val="decimal"/>
      <w:lvlText w:val=""/>
      <w:lvlJc w:val="left"/>
    </w:lvl>
    <w:lvl w:ilvl="7" w:tplc="5EA2FD8E">
      <w:numFmt w:val="decimal"/>
      <w:lvlText w:val=""/>
      <w:lvlJc w:val="left"/>
    </w:lvl>
    <w:lvl w:ilvl="8" w:tplc="EB968316">
      <w:numFmt w:val="decimal"/>
      <w:lvlText w:val=""/>
      <w:lvlJc w:val="left"/>
    </w:lvl>
  </w:abstractNum>
  <w:abstractNum w:abstractNumId="172">
    <w:nsid w:val="78DF6A55"/>
    <w:multiLevelType w:val="hybridMultilevel"/>
    <w:tmpl w:val="3EBC1908"/>
    <w:lvl w:ilvl="0" w:tplc="9FF8554A">
      <w:start w:val="1"/>
      <w:numFmt w:val="bullet"/>
      <w:lvlText w:val=""/>
      <w:lvlJc w:val="left"/>
    </w:lvl>
    <w:lvl w:ilvl="1" w:tplc="6DFCDCC2">
      <w:numFmt w:val="decimal"/>
      <w:lvlText w:val=""/>
      <w:lvlJc w:val="left"/>
    </w:lvl>
    <w:lvl w:ilvl="2" w:tplc="AEB6E7D2">
      <w:numFmt w:val="decimal"/>
      <w:lvlText w:val=""/>
      <w:lvlJc w:val="left"/>
    </w:lvl>
    <w:lvl w:ilvl="3" w:tplc="19B23E8C">
      <w:numFmt w:val="decimal"/>
      <w:lvlText w:val=""/>
      <w:lvlJc w:val="left"/>
    </w:lvl>
    <w:lvl w:ilvl="4" w:tplc="FA0A016E">
      <w:numFmt w:val="decimal"/>
      <w:lvlText w:val=""/>
      <w:lvlJc w:val="left"/>
    </w:lvl>
    <w:lvl w:ilvl="5" w:tplc="1714AB80">
      <w:numFmt w:val="decimal"/>
      <w:lvlText w:val=""/>
      <w:lvlJc w:val="left"/>
    </w:lvl>
    <w:lvl w:ilvl="6" w:tplc="ED8E1E48">
      <w:numFmt w:val="decimal"/>
      <w:lvlText w:val=""/>
      <w:lvlJc w:val="left"/>
    </w:lvl>
    <w:lvl w:ilvl="7" w:tplc="2D5A4670">
      <w:numFmt w:val="decimal"/>
      <w:lvlText w:val=""/>
      <w:lvlJc w:val="left"/>
    </w:lvl>
    <w:lvl w:ilvl="8" w:tplc="A546D61C">
      <w:numFmt w:val="decimal"/>
      <w:lvlText w:val=""/>
      <w:lvlJc w:val="left"/>
    </w:lvl>
  </w:abstractNum>
  <w:abstractNum w:abstractNumId="173">
    <w:nsid w:val="7AB49DAF"/>
    <w:multiLevelType w:val="hybridMultilevel"/>
    <w:tmpl w:val="7BC6CA96"/>
    <w:lvl w:ilvl="0" w:tplc="76064496">
      <w:start w:val="15"/>
      <w:numFmt w:val="lowerLetter"/>
      <w:lvlText w:val="%1"/>
      <w:lvlJc w:val="left"/>
    </w:lvl>
    <w:lvl w:ilvl="1" w:tplc="A3CC4BE4">
      <w:numFmt w:val="decimal"/>
      <w:lvlText w:val=""/>
      <w:lvlJc w:val="left"/>
    </w:lvl>
    <w:lvl w:ilvl="2" w:tplc="E9A06026">
      <w:numFmt w:val="decimal"/>
      <w:lvlText w:val=""/>
      <w:lvlJc w:val="left"/>
    </w:lvl>
    <w:lvl w:ilvl="3" w:tplc="2B8C1A9A">
      <w:numFmt w:val="decimal"/>
      <w:lvlText w:val=""/>
      <w:lvlJc w:val="left"/>
    </w:lvl>
    <w:lvl w:ilvl="4" w:tplc="D6169F6E">
      <w:numFmt w:val="decimal"/>
      <w:lvlText w:val=""/>
      <w:lvlJc w:val="left"/>
    </w:lvl>
    <w:lvl w:ilvl="5" w:tplc="D318D9B8">
      <w:numFmt w:val="decimal"/>
      <w:lvlText w:val=""/>
      <w:lvlJc w:val="left"/>
    </w:lvl>
    <w:lvl w:ilvl="6" w:tplc="0098344A">
      <w:numFmt w:val="decimal"/>
      <w:lvlText w:val=""/>
      <w:lvlJc w:val="left"/>
    </w:lvl>
    <w:lvl w:ilvl="7" w:tplc="7C72A900">
      <w:numFmt w:val="decimal"/>
      <w:lvlText w:val=""/>
      <w:lvlJc w:val="left"/>
    </w:lvl>
    <w:lvl w:ilvl="8" w:tplc="0088BC6C">
      <w:numFmt w:val="decimal"/>
      <w:lvlText w:val=""/>
      <w:lvlJc w:val="left"/>
    </w:lvl>
  </w:abstractNum>
  <w:abstractNum w:abstractNumId="174">
    <w:nsid w:val="7C58FD05"/>
    <w:multiLevelType w:val="hybridMultilevel"/>
    <w:tmpl w:val="9B580496"/>
    <w:lvl w:ilvl="0" w:tplc="4DDED3F2">
      <w:start w:val="1"/>
      <w:numFmt w:val="bullet"/>
      <w:lvlText w:val=""/>
      <w:lvlJc w:val="left"/>
    </w:lvl>
    <w:lvl w:ilvl="1" w:tplc="8BB29186">
      <w:numFmt w:val="decimal"/>
      <w:lvlText w:val=""/>
      <w:lvlJc w:val="left"/>
    </w:lvl>
    <w:lvl w:ilvl="2" w:tplc="36E0905E">
      <w:numFmt w:val="decimal"/>
      <w:lvlText w:val=""/>
      <w:lvlJc w:val="left"/>
    </w:lvl>
    <w:lvl w:ilvl="3" w:tplc="E9B6837C">
      <w:numFmt w:val="decimal"/>
      <w:lvlText w:val=""/>
      <w:lvlJc w:val="left"/>
    </w:lvl>
    <w:lvl w:ilvl="4" w:tplc="CE3695DA">
      <w:numFmt w:val="decimal"/>
      <w:lvlText w:val=""/>
      <w:lvlJc w:val="left"/>
    </w:lvl>
    <w:lvl w:ilvl="5" w:tplc="55007BBC">
      <w:numFmt w:val="decimal"/>
      <w:lvlText w:val=""/>
      <w:lvlJc w:val="left"/>
    </w:lvl>
    <w:lvl w:ilvl="6" w:tplc="481020EE">
      <w:numFmt w:val="decimal"/>
      <w:lvlText w:val=""/>
      <w:lvlJc w:val="left"/>
    </w:lvl>
    <w:lvl w:ilvl="7" w:tplc="924CD4B2">
      <w:numFmt w:val="decimal"/>
      <w:lvlText w:val=""/>
      <w:lvlJc w:val="left"/>
    </w:lvl>
    <w:lvl w:ilvl="8" w:tplc="6D220BDC">
      <w:numFmt w:val="decimal"/>
      <w:lvlText w:val=""/>
      <w:lvlJc w:val="left"/>
    </w:lvl>
  </w:abstractNum>
  <w:abstractNum w:abstractNumId="175">
    <w:nsid w:val="7D5E18F8"/>
    <w:multiLevelType w:val="hybridMultilevel"/>
    <w:tmpl w:val="11FAFACA"/>
    <w:lvl w:ilvl="0" w:tplc="CAC80FDE">
      <w:start w:val="1"/>
      <w:numFmt w:val="bullet"/>
      <w:lvlText w:val=""/>
      <w:lvlJc w:val="left"/>
    </w:lvl>
    <w:lvl w:ilvl="1" w:tplc="1368DEC0">
      <w:numFmt w:val="decimal"/>
      <w:lvlText w:val=""/>
      <w:lvlJc w:val="left"/>
    </w:lvl>
    <w:lvl w:ilvl="2" w:tplc="248A2EA4">
      <w:numFmt w:val="decimal"/>
      <w:lvlText w:val=""/>
      <w:lvlJc w:val="left"/>
    </w:lvl>
    <w:lvl w:ilvl="3" w:tplc="D15E81A8">
      <w:numFmt w:val="decimal"/>
      <w:lvlText w:val=""/>
      <w:lvlJc w:val="left"/>
    </w:lvl>
    <w:lvl w:ilvl="4" w:tplc="6E50667C">
      <w:numFmt w:val="decimal"/>
      <w:lvlText w:val=""/>
      <w:lvlJc w:val="left"/>
    </w:lvl>
    <w:lvl w:ilvl="5" w:tplc="390CE6E4">
      <w:numFmt w:val="decimal"/>
      <w:lvlText w:val=""/>
      <w:lvlJc w:val="left"/>
    </w:lvl>
    <w:lvl w:ilvl="6" w:tplc="41A82548">
      <w:numFmt w:val="decimal"/>
      <w:lvlText w:val=""/>
      <w:lvlJc w:val="left"/>
    </w:lvl>
    <w:lvl w:ilvl="7" w:tplc="C4B293AA">
      <w:numFmt w:val="decimal"/>
      <w:lvlText w:val=""/>
      <w:lvlJc w:val="left"/>
    </w:lvl>
    <w:lvl w:ilvl="8" w:tplc="5418790A">
      <w:numFmt w:val="decimal"/>
      <w:lvlText w:val=""/>
      <w:lvlJc w:val="left"/>
    </w:lvl>
  </w:abstractNum>
  <w:abstractNum w:abstractNumId="176">
    <w:nsid w:val="7DE67713"/>
    <w:multiLevelType w:val="hybridMultilevel"/>
    <w:tmpl w:val="E5F22110"/>
    <w:lvl w:ilvl="0" w:tplc="BDF28234">
      <w:start w:val="1"/>
      <w:numFmt w:val="bullet"/>
      <w:lvlText w:val=""/>
      <w:lvlJc w:val="left"/>
    </w:lvl>
    <w:lvl w:ilvl="1" w:tplc="87FE8946">
      <w:numFmt w:val="decimal"/>
      <w:lvlText w:val=""/>
      <w:lvlJc w:val="left"/>
    </w:lvl>
    <w:lvl w:ilvl="2" w:tplc="E76A89A0">
      <w:numFmt w:val="decimal"/>
      <w:lvlText w:val=""/>
      <w:lvlJc w:val="left"/>
    </w:lvl>
    <w:lvl w:ilvl="3" w:tplc="32566138">
      <w:numFmt w:val="decimal"/>
      <w:lvlText w:val=""/>
      <w:lvlJc w:val="left"/>
    </w:lvl>
    <w:lvl w:ilvl="4" w:tplc="33EA171C">
      <w:numFmt w:val="decimal"/>
      <w:lvlText w:val=""/>
      <w:lvlJc w:val="left"/>
    </w:lvl>
    <w:lvl w:ilvl="5" w:tplc="03B82038">
      <w:numFmt w:val="decimal"/>
      <w:lvlText w:val=""/>
      <w:lvlJc w:val="left"/>
    </w:lvl>
    <w:lvl w:ilvl="6" w:tplc="81E8403C">
      <w:numFmt w:val="decimal"/>
      <w:lvlText w:val=""/>
      <w:lvlJc w:val="left"/>
    </w:lvl>
    <w:lvl w:ilvl="7" w:tplc="BA141052">
      <w:numFmt w:val="decimal"/>
      <w:lvlText w:val=""/>
      <w:lvlJc w:val="left"/>
    </w:lvl>
    <w:lvl w:ilvl="8" w:tplc="74C63AE0">
      <w:numFmt w:val="decimal"/>
      <w:lvlText w:val=""/>
      <w:lvlJc w:val="left"/>
    </w:lvl>
  </w:abstractNum>
  <w:abstractNum w:abstractNumId="177">
    <w:nsid w:val="7DFF9D09"/>
    <w:multiLevelType w:val="hybridMultilevel"/>
    <w:tmpl w:val="6C2431C4"/>
    <w:lvl w:ilvl="0" w:tplc="A022D2A8">
      <w:start w:val="15"/>
      <w:numFmt w:val="lowerLetter"/>
      <w:lvlText w:val="%1"/>
      <w:lvlJc w:val="left"/>
    </w:lvl>
    <w:lvl w:ilvl="1" w:tplc="1CE49ECA">
      <w:numFmt w:val="decimal"/>
      <w:lvlText w:val=""/>
      <w:lvlJc w:val="left"/>
    </w:lvl>
    <w:lvl w:ilvl="2" w:tplc="3F503312">
      <w:numFmt w:val="decimal"/>
      <w:lvlText w:val=""/>
      <w:lvlJc w:val="left"/>
    </w:lvl>
    <w:lvl w:ilvl="3" w:tplc="B3705E64">
      <w:numFmt w:val="decimal"/>
      <w:lvlText w:val=""/>
      <w:lvlJc w:val="left"/>
    </w:lvl>
    <w:lvl w:ilvl="4" w:tplc="BCB855AE">
      <w:numFmt w:val="decimal"/>
      <w:lvlText w:val=""/>
      <w:lvlJc w:val="left"/>
    </w:lvl>
    <w:lvl w:ilvl="5" w:tplc="84D08DA6">
      <w:numFmt w:val="decimal"/>
      <w:lvlText w:val=""/>
      <w:lvlJc w:val="left"/>
    </w:lvl>
    <w:lvl w:ilvl="6" w:tplc="8CAC38A6">
      <w:numFmt w:val="decimal"/>
      <w:lvlText w:val=""/>
      <w:lvlJc w:val="left"/>
    </w:lvl>
    <w:lvl w:ilvl="7" w:tplc="87126460">
      <w:numFmt w:val="decimal"/>
      <w:lvlText w:val=""/>
      <w:lvlJc w:val="left"/>
    </w:lvl>
    <w:lvl w:ilvl="8" w:tplc="388246CC">
      <w:numFmt w:val="decimal"/>
      <w:lvlText w:val=""/>
      <w:lvlJc w:val="left"/>
    </w:lvl>
  </w:abstractNum>
  <w:abstractNum w:abstractNumId="178">
    <w:nsid w:val="7F01579B"/>
    <w:multiLevelType w:val="hybridMultilevel"/>
    <w:tmpl w:val="24309EDE"/>
    <w:lvl w:ilvl="0" w:tplc="18AA73B0">
      <w:start w:val="4"/>
      <w:numFmt w:val="decimal"/>
      <w:lvlText w:val="%1."/>
      <w:lvlJc w:val="left"/>
    </w:lvl>
    <w:lvl w:ilvl="1" w:tplc="985C6732">
      <w:numFmt w:val="decimal"/>
      <w:lvlText w:val=""/>
      <w:lvlJc w:val="left"/>
    </w:lvl>
    <w:lvl w:ilvl="2" w:tplc="7A045EC4">
      <w:numFmt w:val="decimal"/>
      <w:lvlText w:val=""/>
      <w:lvlJc w:val="left"/>
    </w:lvl>
    <w:lvl w:ilvl="3" w:tplc="0420B334">
      <w:numFmt w:val="decimal"/>
      <w:lvlText w:val=""/>
      <w:lvlJc w:val="left"/>
    </w:lvl>
    <w:lvl w:ilvl="4" w:tplc="496406CA">
      <w:numFmt w:val="decimal"/>
      <w:lvlText w:val=""/>
      <w:lvlJc w:val="left"/>
    </w:lvl>
    <w:lvl w:ilvl="5" w:tplc="F518396C">
      <w:numFmt w:val="decimal"/>
      <w:lvlText w:val=""/>
      <w:lvlJc w:val="left"/>
    </w:lvl>
    <w:lvl w:ilvl="6" w:tplc="31B430EC">
      <w:numFmt w:val="decimal"/>
      <w:lvlText w:val=""/>
      <w:lvlJc w:val="left"/>
    </w:lvl>
    <w:lvl w:ilvl="7" w:tplc="4F20D29C">
      <w:numFmt w:val="decimal"/>
      <w:lvlText w:val=""/>
      <w:lvlJc w:val="left"/>
    </w:lvl>
    <w:lvl w:ilvl="8" w:tplc="427C06F2">
      <w:numFmt w:val="decimal"/>
      <w:lvlText w:val=""/>
      <w:lvlJc w:val="left"/>
    </w:lvl>
  </w:abstractNum>
  <w:num w:numId="1">
    <w:abstractNumId w:val="136"/>
  </w:num>
  <w:num w:numId="2">
    <w:abstractNumId w:val="48"/>
  </w:num>
  <w:num w:numId="3">
    <w:abstractNumId w:val="178"/>
  </w:num>
  <w:num w:numId="4">
    <w:abstractNumId w:val="94"/>
  </w:num>
  <w:num w:numId="5">
    <w:abstractNumId w:val="158"/>
  </w:num>
  <w:num w:numId="6">
    <w:abstractNumId w:val="135"/>
  </w:num>
  <w:num w:numId="7">
    <w:abstractNumId w:val="106"/>
  </w:num>
  <w:num w:numId="8">
    <w:abstractNumId w:val="2"/>
  </w:num>
  <w:num w:numId="9">
    <w:abstractNumId w:val="134"/>
  </w:num>
  <w:num w:numId="10">
    <w:abstractNumId w:val="147"/>
  </w:num>
  <w:num w:numId="11">
    <w:abstractNumId w:val="168"/>
  </w:num>
  <w:num w:numId="12">
    <w:abstractNumId w:val="155"/>
  </w:num>
  <w:num w:numId="13">
    <w:abstractNumId w:val="146"/>
  </w:num>
  <w:num w:numId="14">
    <w:abstractNumId w:val="175"/>
  </w:num>
  <w:num w:numId="15">
    <w:abstractNumId w:val="133"/>
  </w:num>
  <w:num w:numId="16">
    <w:abstractNumId w:val="161"/>
  </w:num>
  <w:num w:numId="17">
    <w:abstractNumId w:val="176"/>
  </w:num>
  <w:num w:numId="18">
    <w:abstractNumId w:val="117"/>
  </w:num>
  <w:num w:numId="19">
    <w:abstractNumId w:val="83"/>
  </w:num>
  <w:num w:numId="20">
    <w:abstractNumId w:val="20"/>
  </w:num>
  <w:num w:numId="21">
    <w:abstractNumId w:val="145"/>
  </w:num>
  <w:num w:numId="22">
    <w:abstractNumId w:val="160"/>
  </w:num>
  <w:num w:numId="23">
    <w:abstractNumId w:val="6"/>
  </w:num>
  <w:num w:numId="24">
    <w:abstractNumId w:val="111"/>
  </w:num>
  <w:num w:numId="25">
    <w:abstractNumId w:val="36"/>
  </w:num>
  <w:num w:numId="26">
    <w:abstractNumId w:val="107"/>
  </w:num>
  <w:num w:numId="27">
    <w:abstractNumId w:val="32"/>
  </w:num>
  <w:num w:numId="28">
    <w:abstractNumId w:val="126"/>
  </w:num>
  <w:num w:numId="29">
    <w:abstractNumId w:val="50"/>
  </w:num>
  <w:num w:numId="30">
    <w:abstractNumId w:val="54"/>
  </w:num>
  <w:num w:numId="31">
    <w:abstractNumId w:val="33"/>
  </w:num>
  <w:num w:numId="32">
    <w:abstractNumId w:val="5"/>
  </w:num>
  <w:num w:numId="33">
    <w:abstractNumId w:val="108"/>
  </w:num>
  <w:num w:numId="34">
    <w:abstractNumId w:val="31"/>
  </w:num>
  <w:num w:numId="35">
    <w:abstractNumId w:val="112"/>
  </w:num>
  <w:num w:numId="36">
    <w:abstractNumId w:val="86"/>
  </w:num>
  <w:num w:numId="37">
    <w:abstractNumId w:val="174"/>
  </w:num>
  <w:num w:numId="38">
    <w:abstractNumId w:val="42"/>
  </w:num>
  <w:num w:numId="39">
    <w:abstractNumId w:val="89"/>
  </w:num>
  <w:num w:numId="40">
    <w:abstractNumId w:val="128"/>
  </w:num>
  <w:num w:numId="41">
    <w:abstractNumId w:val="12"/>
  </w:num>
  <w:num w:numId="42">
    <w:abstractNumId w:val="75"/>
  </w:num>
  <w:num w:numId="43">
    <w:abstractNumId w:val="96"/>
  </w:num>
  <w:num w:numId="44">
    <w:abstractNumId w:val="172"/>
  </w:num>
  <w:num w:numId="45">
    <w:abstractNumId w:val="73"/>
  </w:num>
  <w:num w:numId="46">
    <w:abstractNumId w:val="59"/>
  </w:num>
  <w:num w:numId="47">
    <w:abstractNumId w:val="151"/>
  </w:num>
  <w:num w:numId="48">
    <w:abstractNumId w:val="71"/>
  </w:num>
  <w:num w:numId="49">
    <w:abstractNumId w:val="0"/>
  </w:num>
  <w:num w:numId="50">
    <w:abstractNumId w:val="60"/>
  </w:num>
  <w:num w:numId="51">
    <w:abstractNumId w:val="98"/>
  </w:num>
  <w:num w:numId="52">
    <w:abstractNumId w:val="148"/>
  </w:num>
  <w:num w:numId="53">
    <w:abstractNumId w:val="34"/>
  </w:num>
  <w:num w:numId="54">
    <w:abstractNumId w:val="119"/>
  </w:num>
  <w:num w:numId="55">
    <w:abstractNumId w:val="77"/>
  </w:num>
  <w:num w:numId="56">
    <w:abstractNumId w:val="76"/>
  </w:num>
  <w:num w:numId="57">
    <w:abstractNumId w:val="49"/>
  </w:num>
  <w:num w:numId="58">
    <w:abstractNumId w:val="127"/>
  </w:num>
  <w:num w:numId="59">
    <w:abstractNumId w:val="23"/>
  </w:num>
  <w:num w:numId="60">
    <w:abstractNumId w:val="102"/>
  </w:num>
  <w:num w:numId="61">
    <w:abstractNumId w:val="3"/>
  </w:num>
  <w:num w:numId="62">
    <w:abstractNumId w:val="68"/>
  </w:num>
  <w:num w:numId="63">
    <w:abstractNumId w:val="124"/>
  </w:num>
  <w:num w:numId="64">
    <w:abstractNumId w:val="118"/>
  </w:num>
  <w:num w:numId="65">
    <w:abstractNumId w:val="109"/>
  </w:num>
  <w:num w:numId="66">
    <w:abstractNumId w:val="61"/>
  </w:num>
  <w:num w:numId="67">
    <w:abstractNumId w:val="24"/>
  </w:num>
  <w:num w:numId="68">
    <w:abstractNumId w:val="101"/>
  </w:num>
  <w:num w:numId="69">
    <w:abstractNumId w:val="105"/>
  </w:num>
  <w:num w:numId="70">
    <w:abstractNumId w:val="131"/>
  </w:num>
  <w:num w:numId="71">
    <w:abstractNumId w:val="53"/>
  </w:num>
  <w:num w:numId="72">
    <w:abstractNumId w:val="132"/>
  </w:num>
  <w:num w:numId="73">
    <w:abstractNumId w:val="27"/>
  </w:num>
  <w:num w:numId="74">
    <w:abstractNumId w:val="167"/>
  </w:num>
  <w:num w:numId="75">
    <w:abstractNumId w:val="121"/>
  </w:num>
  <w:num w:numId="76">
    <w:abstractNumId w:val="113"/>
  </w:num>
  <w:num w:numId="77">
    <w:abstractNumId w:val="37"/>
  </w:num>
  <w:num w:numId="78">
    <w:abstractNumId w:val="88"/>
  </w:num>
  <w:num w:numId="79">
    <w:abstractNumId w:val="7"/>
  </w:num>
  <w:num w:numId="80">
    <w:abstractNumId w:val="39"/>
  </w:num>
  <w:num w:numId="81">
    <w:abstractNumId w:val="157"/>
  </w:num>
  <w:num w:numId="82">
    <w:abstractNumId w:val="123"/>
  </w:num>
  <w:num w:numId="83">
    <w:abstractNumId w:val="9"/>
  </w:num>
  <w:num w:numId="84">
    <w:abstractNumId w:val="11"/>
  </w:num>
  <w:num w:numId="85">
    <w:abstractNumId w:val="63"/>
  </w:num>
  <w:num w:numId="86">
    <w:abstractNumId w:val="93"/>
  </w:num>
  <w:num w:numId="87">
    <w:abstractNumId w:val="97"/>
  </w:num>
  <w:num w:numId="88">
    <w:abstractNumId w:val="116"/>
  </w:num>
  <w:num w:numId="89">
    <w:abstractNumId w:val="45"/>
  </w:num>
  <w:num w:numId="90">
    <w:abstractNumId w:val="140"/>
  </w:num>
  <w:num w:numId="91">
    <w:abstractNumId w:val="44"/>
  </w:num>
  <w:num w:numId="92">
    <w:abstractNumId w:val="55"/>
  </w:num>
  <w:num w:numId="93">
    <w:abstractNumId w:val="26"/>
  </w:num>
  <w:num w:numId="94">
    <w:abstractNumId w:val="177"/>
  </w:num>
  <w:num w:numId="95">
    <w:abstractNumId w:val="1"/>
  </w:num>
  <w:num w:numId="96">
    <w:abstractNumId w:val="143"/>
  </w:num>
  <w:num w:numId="97">
    <w:abstractNumId w:val="57"/>
  </w:num>
  <w:num w:numId="98">
    <w:abstractNumId w:val="25"/>
  </w:num>
  <w:num w:numId="99">
    <w:abstractNumId w:val="72"/>
  </w:num>
  <w:num w:numId="100">
    <w:abstractNumId w:val="173"/>
  </w:num>
  <w:num w:numId="101">
    <w:abstractNumId w:val="166"/>
  </w:num>
  <w:num w:numId="102">
    <w:abstractNumId w:val="138"/>
  </w:num>
  <w:num w:numId="103">
    <w:abstractNumId w:val="125"/>
  </w:num>
  <w:num w:numId="104">
    <w:abstractNumId w:val="13"/>
  </w:num>
  <w:num w:numId="105">
    <w:abstractNumId w:val="122"/>
  </w:num>
  <w:num w:numId="106">
    <w:abstractNumId w:val="65"/>
  </w:num>
  <w:num w:numId="107">
    <w:abstractNumId w:val="139"/>
  </w:num>
  <w:num w:numId="108">
    <w:abstractNumId w:val="171"/>
  </w:num>
  <w:num w:numId="109">
    <w:abstractNumId w:val="165"/>
  </w:num>
  <w:num w:numId="110">
    <w:abstractNumId w:val="153"/>
  </w:num>
  <w:num w:numId="111">
    <w:abstractNumId w:val="28"/>
  </w:num>
  <w:num w:numId="112">
    <w:abstractNumId w:val="141"/>
  </w:num>
  <w:num w:numId="113">
    <w:abstractNumId w:val="90"/>
  </w:num>
  <w:num w:numId="114">
    <w:abstractNumId w:val="47"/>
  </w:num>
  <w:num w:numId="115">
    <w:abstractNumId w:val="162"/>
  </w:num>
  <w:num w:numId="116">
    <w:abstractNumId w:val="164"/>
  </w:num>
  <w:num w:numId="117">
    <w:abstractNumId w:val="156"/>
  </w:num>
  <w:num w:numId="118">
    <w:abstractNumId w:val="84"/>
  </w:num>
  <w:num w:numId="119">
    <w:abstractNumId w:val="92"/>
  </w:num>
  <w:num w:numId="120">
    <w:abstractNumId w:val="19"/>
  </w:num>
  <w:num w:numId="121">
    <w:abstractNumId w:val="41"/>
  </w:num>
  <w:num w:numId="122">
    <w:abstractNumId w:val="154"/>
  </w:num>
  <w:num w:numId="123">
    <w:abstractNumId w:val="79"/>
  </w:num>
  <w:num w:numId="124">
    <w:abstractNumId w:val="74"/>
  </w:num>
  <w:num w:numId="125">
    <w:abstractNumId w:val="152"/>
  </w:num>
  <w:num w:numId="126">
    <w:abstractNumId w:val="81"/>
  </w:num>
  <w:num w:numId="127">
    <w:abstractNumId w:val="46"/>
  </w:num>
  <w:num w:numId="128">
    <w:abstractNumId w:val="22"/>
  </w:num>
  <w:num w:numId="129">
    <w:abstractNumId w:val="120"/>
  </w:num>
  <w:num w:numId="130">
    <w:abstractNumId w:val="130"/>
  </w:num>
  <w:num w:numId="131">
    <w:abstractNumId w:val="16"/>
  </w:num>
  <w:num w:numId="132">
    <w:abstractNumId w:val="99"/>
  </w:num>
  <w:num w:numId="133">
    <w:abstractNumId w:val="80"/>
  </w:num>
  <w:num w:numId="134">
    <w:abstractNumId w:val="150"/>
  </w:num>
  <w:num w:numId="135">
    <w:abstractNumId w:val="129"/>
  </w:num>
  <w:num w:numId="136">
    <w:abstractNumId w:val="21"/>
  </w:num>
  <w:num w:numId="137">
    <w:abstractNumId w:val="30"/>
  </w:num>
  <w:num w:numId="138">
    <w:abstractNumId w:val="85"/>
  </w:num>
  <w:num w:numId="139">
    <w:abstractNumId w:val="14"/>
  </w:num>
  <w:num w:numId="140">
    <w:abstractNumId w:val="15"/>
  </w:num>
  <w:num w:numId="141">
    <w:abstractNumId w:val="62"/>
  </w:num>
  <w:num w:numId="142">
    <w:abstractNumId w:val="51"/>
  </w:num>
  <w:num w:numId="143">
    <w:abstractNumId w:val="169"/>
  </w:num>
  <w:num w:numId="144">
    <w:abstractNumId w:val="163"/>
  </w:num>
  <w:num w:numId="145">
    <w:abstractNumId w:val="103"/>
  </w:num>
  <w:num w:numId="146">
    <w:abstractNumId w:val="149"/>
  </w:num>
  <w:num w:numId="147">
    <w:abstractNumId w:val="142"/>
  </w:num>
  <w:num w:numId="148">
    <w:abstractNumId w:val="82"/>
  </w:num>
  <w:num w:numId="149">
    <w:abstractNumId w:val="58"/>
  </w:num>
  <w:num w:numId="150">
    <w:abstractNumId w:val="66"/>
  </w:num>
  <w:num w:numId="151">
    <w:abstractNumId w:val="115"/>
  </w:num>
  <w:num w:numId="152">
    <w:abstractNumId w:val="100"/>
  </w:num>
  <w:num w:numId="153">
    <w:abstractNumId w:val="38"/>
  </w:num>
  <w:num w:numId="154">
    <w:abstractNumId w:val="17"/>
  </w:num>
  <w:num w:numId="155">
    <w:abstractNumId w:val="4"/>
  </w:num>
  <w:num w:numId="156">
    <w:abstractNumId w:val="10"/>
  </w:num>
  <w:num w:numId="157">
    <w:abstractNumId w:val="110"/>
  </w:num>
  <w:num w:numId="158">
    <w:abstractNumId w:val="64"/>
  </w:num>
  <w:num w:numId="159">
    <w:abstractNumId w:val="43"/>
  </w:num>
  <w:num w:numId="160">
    <w:abstractNumId w:val="56"/>
  </w:num>
  <w:num w:numId="161">
    <w:abstractNumId w:val="8"/>
  </w:num>
  <w:num w:numId="162">
    <w:abstractNumId w:val="70"/>
  </w:num>
  <w:num w:numId="163">
    <w:abstractNumId w:val="170"/>
  </w:num>
  <w:num w:numId="164">
    <w:abstractNumId w:val="95"/>
  </w:num>
  <w:num w:numId="165">
    <w:abstractNumId w:val="40"/>
  </w:num>
  <w:num w:numId="166">
    <w:abstractNumId w:val="114"/>
  </w:num>
  <w:num w:numId="167">
    <w:abstractNumId w:val="137"/>
  </w:num>
  <w:num w:numId="168">
    <w:abstractNumId w:val="78"/>
  </w:num>
  <w:num w:numId="169">
    <w:abstractNumId w:val="18"/>
  </w:num>
  <w:num w:numId="170">
    <w:abstractNumId w:val="159"/>
  </w:num>
  <w:num w:numId="171">
    <w:abstractNumId w:val="104"/>
  </w:num>
  <w:num w:numId="172">
    <w:abstractNumId w:val="87"/>
  </w:num>
  <w:num w:numId="173">
    <w:abstractNumId w:val="29"/>
  </w:num>
  <w:num w:numId="174">
    <w:abstractNumId w:val="91"/>
  </w:num>
  <w:num w:numId="175">
    <w:abstractNumId w:val="69"/>
  </w:num>
  <w:num w:numId="176">
    <w:abstractNumId w:val="144"/>
  </w:num>
  <w:num w:numId="177">
    <w:abstractNumId w:val="67"/>
  </w:num>
  <w:num w:numId="178">
    <w:abstractNumId w:val="35"/>
  </w:num>
  <w:num w:numId="179">
    <w:abstractNumId w:val="52"/>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2BC1"/>
    <w:rsid w:val="00062B35"/>
    <w:rsid w:val="000E0D68"/>
    <w:rsid w:val="00322BC1"/>
    <w:rsid w:val="0096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3C69"/>
    <w:rPr>
      <w:rFonts w:ascii="Tahoma" w:hAnsi="Tahoma" w:cs="Tahoma"/>
      <w:sz w:val="16"/>
      <w:szCs w:val="16"/>
    </w:rPr>
  </w:style>
  <w:style w:type="character" w:customStyle="1" w:styleId="BalloonTextChar">
    <w:name w:val="Balloon Text Char"/>
    <w:basedOn w:val="DefaultParagraphFont"/>
    <w:link w:val="BalloonText"/>
    <w:uiPriority w:val="99"/>
    <w:semiHidden/>
    <w:rsid w:val="00963C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3C69"/>
    <w:rPr>
      <w:rFonts w:ascii="Tahoma" w:hAnsi="Tahoma" w:cs="Tahoma"/>
      <w:sz w:val="16"/>
      <w:szCs w:val="16"/>
    </w:rPr>
  </w:style>
  <w:style w:type="character" w:customStyle="1" w:styleId="BalloonTextChar">
    <w:name w:val="Balloon Text Char"/>
    <w:basedOn w:val="DefaultParagraphFont"/>
    <w:link w:val="BalloonText"/>
    <w:uiPriority w:val="99"/>
    <w:semiHidden/>
    <w:rsid w:val="00963C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tatistical_classification" TargetMode="External"/><Relationship Id="rId21" Type="http://schemas.openxmlformats.org/officeDocument/2006/relationships/image" Target="media/image13.jpe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image" Target="media/image122.jpeg"/><Relationship Id="rId159" Type="http://schemas.openxmlformats.org/officeDocument/2006/relationships/image" Target="media/image143.jpeg"/><Relationship Id="rId170" Type="http://schemas.openxmlformats.org/officeDocument/2006/relationships/image" Target="media/image154.jpeg"/><Relationship Id="rId191" Type="http://schemas.openxmlformats.org/officeDocument/2006/relationships/image" Target="media/image175.jpeg"/><Relationship Id="rId205" Type="http://schemas.openxmlformats.org/officeDocument/2006/relationships/fontTable" Target="fontTable.xml"/><Relationship Id="rId16" Type="http://schemas.openxmlformats.org/officeDocument/2006/relationships/image" Target="media/image8.jpeg"/><Relationship Id="rId107" Type="http://schemas.openxmlformats.org/officeDocument/2006/relationships/hyperlink" Target="https://en.wikipedia.org/wiki/Random_forest" TargetMode="External"/><Relationship Id="rId11" Type="http://schemas.openxmlformats.org/officeDocument/2006/relationships/hyperlink" Target="https://www.quora.com/Why-is-a-decision-tree-considered-a-non-parametric-model" TargetMode="External"/><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3.jpeg"/><Relationship Id="rId123" Type="http://schemas.openxmlformats.org/officeDocument/2006/relationships/image" Target="media/image107.jpeg"/><Relationship Id="rId128" Type="http://schemas.openxmlformats.org/officeDocument/2006/relationships/image" Target="media/image112.jpeg"/><Relationship Id="rId144" Type="http://schemas.openxmlformats.org/officeDocument/2006/relationships/image" Target="media/image128.jpeg"/><Relationship Id="rId149" Type="http://schemas.openxmlformats.org/officeDocument/2006/relationships/image" Target="media/image133.jpeg"/><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jpeg"/><Relationship Id="rId160" Type="http://schemas.openxmlformats.org/officeDocument/2006/relationships/image" Target="media/image144.jpeg"/><Relationship Id="rId165" Type="http://schemas.openxmlformats.org/officeDocument/2006/relationships/image" Target="media/image149.jpeg"/><Relationship Id="rId181" Type="http://schemas.openxmlformats.org/officeDocument/2006/relationships/image" Target="media/image165.jpeg"/><Relationship Id="rId186" Type="http://schemas.openxmlformats.org/officeDocument/2006/relationships/image" Target="media/image170.jpe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image" Target="media/image102.png"/><Relationship Id="rId118" Type="http://schemas.openxmlformats.org/officeDocument/2006/relationships/hyperlink" Target="https://en.wikipedia.org/wiki/Probability_distribution" TargetMode="External"/><Relationship Id="rId134" Type="http://schemas.openxmlformats.org/officeDocument/2006/relationships/image" Target="media/image118.jpeg"/><Relationship Id="rId139" Type="http://schemas.openxmlformats.org/officeDocument/2006/relationships/image" Target="media/image123.jpeg"/><Relationship Id="rId80" Type="http://schemas.openxmlformats.org/officeDocument/2006/relationships/image" Target="media/image72.jpeg"/><Relationship Id="rId85" Type="http://schemas.openxmlformats.org/officeDocument/2006/relationships/image" Target="media/image77.jpeg"/><Relationship Id="rId150" Type="http://schemas.openxmlformats.org/officeDocument/2006/relationships/image" Target="media/image134.jpeg"/><Relationship Id="rId155" Type="http://schemas.openxmlformats.org/officeDocument/2006/relationships/image" Target="media/image139.jpeg"/><Relationship Id="rId171" Type="http://schemas.openxmlformats.org/officeDocument/2006/relationships/image" Target="media/image155.jpeg"/><Relationship Id="rId176" Type="http://schemas.openxmlformats.org/officeDocument/2006/relationships/image" Target="media/image160.jpeg"/><Relationship Id="rId192" Type="http://schemas.openxmlformats.org/officeDocument/2006/relationships/image" Target="media/image176.jpeg"/><Relationship Id="rId197" Type="http://schemas.openxmlformats.org/officeDocument/2006/relationships/image" Target="media/image181.png"/><Relationship Id="rId206" Type="http://schemas.openxmlformats.org/officeDocument/2006/relationships/theme" Target="theme/theme1.xml"/><Relationship Id="rId201" Type="http://schemas.openxmlformats.org/officeDocument/2006/relationships/image" Target="media/image185.pn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4.jpeg"/><Relationship Id="rId108" Type="http://schemas.openxmlformats.org/officeDocument/2006/relationships/hyperlink" Target="https://en.wikipedia.org/wiki/Random_forest" TargetMode="External"/><Relationship Id="rId124" Type="http://schemas.openxmlformats.org/officeDocument/2006/relationships/image" Target="media/image108.jpeg"/><Relationship Id="rId129" Type="http://schemas.openxmlformats.org/officeDocument/2006/relationships/image" Target="media/image113.jpeg"/><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40" Type="http://schemas.openxmlformats.org/officeDocument/2006/relationships/image" Target="media/image124.jpeg"/><Relationship Id="rId145" Type="http://schemas.openxmlformats.org/officeDocument/2006/relationships/image" Target="media/image129.jpeg"/><Relationship Id="rId161" Type="http://schemas.openxmlformats.org/officeDocument/2006/relationships/image" Target="media/image145.png"/><Relationship Id="rId166" Type="http://schemas.openxmlformats.org/officeDocument/2006/relationships/image" Target="media/image150.jpeg"/><Relationship Id="rId182" Type="http://schemas.openxmlformats.org/officeDocument/2006/relationships/image" Target="media/image166.jpeg"/><Relationship Id="rId187" Type="http://schemas.openxmlformats.org/officeDocument/2006/relationships/image" Target="media/image171.jpeg"/><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image" Target="media/image103.jpeg"/><Relationship Id="rId119" Type="http://schemas.openxmlformats.org/officeDocument/2006/relationships/hyperlink" Target="https://en.wikipedia.org/wiki/Set_(mathematics)" TargetMode="External"/><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png"/><Relationship Id="rId81" Type="http://schemas.openxmlformats.org/officeDocument/2006/relationships/image" Target="media/image73.jpeg"/><Relationship Id="rId86" Type="http://schemas.openxmlformats.org/officeDocument/2006/relationships/image" Target="media/image78.jpeg"/><Relationship Id="rId130" Type="http://schemas.openxmlformats.org/officeDocument/2006/relationships/image" Target="media/image114.jpeg"/><Relationship Id="rId135" Type="http://schemas.openxmlformats.org/officeDocument/2006/relationships/image" Target="media/image119.jpeg"/><Relationship Id="rId151" Type="http://schemas.openxmlformats.org/officeDocument/2006/relationships/image" Target="media/image135.jpeg"/><Relationship Id="rId156" Type="http://schemas.openxmlformats.org/officeDocument/2006/relationships/image" Target="media/image140.jpeg"/><Relationship Id="rId177" Type="http://schemas.openxmlformats.org/officeDocument/2006/relationships/image" Target="media/image161.jpeg"/><Relationship Id="rId198" Type="http://schemas.openxmlformats.org/officeDocument/2006/relationships/image" Target="media/image182.png"/><Relationship Id="rId172" Type="http://schemas.openxmlformats.org/officeDocument/2006/relationships/image" Target="media/image156.jpeg"/><Relationship Id="rId193" Type="http://schemas.openxmlformats.org/officeDocument/2006/relationships/image" Target="media/image177.jpeg"/><Relationship Id="rId202" Type="http://schemas.openxmlformats.org/officeDocument/2006/relationships/image" Target="media/image186.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image" Target="media/image98.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5.jpeg"/><Relationship Id="rId120" Type="http://schemas.openxmlformats.org/officeDocument/2006/relationships/hyperlink" Target="https://en.wikipedia.org/wiki/Ensemble_classifier" TargetMode="External"/><Relationship Id="rId125" Type="http://schemas.openxmlformats.org/officeDocument/2006/relationships/image" Target="media/image109.jpeg"/><Relationship Id="rId141" Type="http://schemas.openxmlformats.org/officeDocument/2006/relationships/image" Target="media/image125.jpeg"/><Relationship Id="rId146" Type="http://schemas.openxmlformats.org/officeDocument/2006/relationships/image" Target="media/image130.jpeg"/><Relationship Id="rId167" Type="http://schemas.openxmlformats.org/officeDocument/2006/relationships/image" Target="media/image151.jpeg"/><Relationship Id="rId188" Type="http://schemas.openxmlformats.org/officeDocument/2006/relationships/image" Target="media/image172.jpeg"/><Relationship Id="rId7" Type="http://schemas.openxmlformats.org/officeDocument/2006/relationships/image" Target="media/image2.jpeg"/><Relationship Id="rId71" Type="http://schemas.openxmlformats.org/officeDocument/2006/relationships/image" Target="media/image63.jpeg"/><Relationship Id="rId92" Type="http://schemas.openxmlformats.org/officeDocument/2006/relationships/image" Target="media/image84.jpeg"/><Relationship Id="rId162" Type="http://schemas.openxmlformats.org/officeDocument/2006/relationships/image" Target="media/image146.png"/><Relationship Id="rId183" Type="http://schemas.openxmlformats.org/officeDocument/2006/relationships/image" Target="media/image167.jpeg"/><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99.jpeg"/><Relationship Id="rId115" Type="http://schemas.openxmlformats.org/officeDocument/2006/relationships/image" Target="media/image104.jpeg"/><Relationship Id="rId131" Type="http://schemas.openxmlformats.org/officeDocument/2006/relationships/image" Target="media/image115.jpeg"/><Relationship Id="rId136" Type="http://schemas.openxmlformats.org/officeDocument/2006/relationships/image" Target="media/image120.jpeg"/><Relationship Id="rId157" Type="http://schemas.openxmlformats.org/officeDocument/2006/relationships/image" Target="media/image141.jpeg"/><Relationship Id="rId178" Type="http://schemas.openxmlformats.org/officeDocument/2006/relationships/image" Target="media/image162.jpeg"/><Relationship Id="rId61" Type="http://schemas.openxmlformats.org/officeDocument/2006/relationships/image" Target="media/image53.jpeg"/><Relationship Id="rId82" Type="http://schemas.openxmlformats.org/officeDocument/2006/relationships/image" Target="media/image74.jpeg"/><Relationship Id="rId152" Type="http://schemas.openxmlformats.org/officeDocument/2006/relationships/image" Target="media/image136.jpeg"/><Relationship Id="rId173" Type="http://schemas.openxmlformats.org/officeDocument/2006/relationships/image" Target="media/image157.jpeg"/><Relationship Id="rId194" Type="http://schemas.openxmlformats.org/officeDocument/2006/relationships/image" Target="media/image178.jpeg"/><Relationship Id="rId199" Type="http://schemas.openxmlformats.org/officeDocument/2006/relationships/image" Target="media/image183.png"/><Relationship Id="rId203" Type="http://schemas.openxmlformats.org/officeDocument/2006/relationships/image" Target="media/image187.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image" Target="media/image96.jpeg"/><Relationship Id="rId126" Type="http://schemas.openxmlformats.org/officeDocument/2006/relationships/image" Target="media/image110.jpeg"/><Relationship Id="rId147" Type="http://schemas.openxmlformats.org/officeDocument/2006/relationships/image" Target="media/image131.jpeg"/><Relationship Id="rId168" Type="http://schemas.openxmlformats.org/officeDocument/2006/relationships/image" Target="media/image152.jpeg"/><Relationship Id="rId8" Type="http://schemas.openxmlformats.org/officeDocument/2006/relationships/hyperlink" Target="https://web.cs.hacettepe.edu.tr/~ilyas/Courses/BIL712/lec01-conceptLearning.pdf" TargetMode="Externa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image" Target="media/image105.jpeg"/><Relationship Id="rId142" Type="http://schemas.openxmlformats.org/officeDocument/2006/relationships/image" Target="media/image126.jpeg"/><Relationship Id="rId163" Type="http://schemas.openxmlformats.org/officeDocument/2006/relationships/image" Target="media/image147.jpeg"/><Relationship Id="rId184" Type="http://schemas.openxmlformats.org/officeDocument/2006/relationships/image" Target="media/image168.jpeg"/><Relationship Id="rId189" Type="http://schemas.openxmlformats.org/officeDocument/2006/relationships/image" Target="media/image173.jpeg"/><Relationship Id="rId3" Type="http://schemas.microsoft.com/office/2007/relationships/stylesWithEffects" Target="stylesWithEffect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hyperlink" Target="https://en.wikipedia.org/wiki/Machine_learning" TargetMode="External"/><Relationship Id="rId137" Type="http://schemas.openxmlformats.org/officeDocument/2006/relationships/image" Target="media/image121.jpeg"/><Relationship Id="rId158" Type="http://schemas.openxmlformats.org/officeDocument/2006/relationships/image" Target="media/image142.jpe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0.jpeg"/><Relationship Id="rId132" Type="http://schemas.openxmlformats.org/officeDocument/2006/relationships/image" Target="media/image116.jpeg"/><Relationship Id="rId153" Type="http://schemas.openxmlformats.org/officeDocument/2006/relationships/image" Target="media/image137.jpeg"/><Relationship Id="rId174" Type="http://schemas.openxmlformats.org/officeDocument/2006/relationships/image" Target="media/image158.jpeg"/><Relationship Id="rId179" Type="http://schemas.openxmlformats.org/officeDocument/2006/relationships/image" Target="media/image163.png"/><Relationship Id="rId195" Type="http://schemas.openxmlformats.org/officeDocument/2006/relationships/image" Target="media/image179.jpeg"/><Relationship Id="rId190" Type="http://schemas.openxmlformats.org/officeDocument/2006/relationships/image" Target="media/image174.jpeg"/><Relationship Id="rId204" Type="http://schemas.openxmlformats.org/officeDocument/2006/relationships/image" Target="media/image188.jpeg"/><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7.jpeg"/><Relationship Id="rId127" Type="http://schemas.openxmlformats.org/officeDocument/2006/relationships/image" Target="media/image111.jpeg"/><Relationship Id="rId10" Type="http://schemas.openxmlformats.org/officeDocument/2006/relationships/hyperlink" Target="https://www.quora.com/Why-is-a-decision-tree-considered-a-non-parametric-model" TargetMode="External"/><Relationship Id="rId31" Type="http://schemas.openxmlformats.org/officeDocument/2006/relationships/image" Target="media/image23.jpe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hyperlink" Target="https://machinelearningmastery.com/one-vs-rest-and-one-vs-one-for-multi-class-classification/" TargetMode="External"/><Relationship Id="rId122" Type="http://schemas.openxmlformats.org/officeDocument/2006/relationships/image" Target="media/image106.jpeg"/><Relationship Id="rId143" Type="http://schemas.openxmlformats.org/officeDocument/2006/relationships/image" Target="media/image127.jpeg"/><Relationship Id="rId148" Type="http://schemas.openxmlformats.org/officeDocument/2006/relationships/image" Target="media/image132.jpeg"/><Relationship Id="rId164" Type="http://schemas.openxmlformats.org/officeDocument/2006/relationships/image" Target="media/image148.jpeg"/><Relationship Id="rId169" Type="http://schemas.openxmlformats.org/officeDocument/2006/relationships/image" Target="media/image153.jpeg"/><Relationship Id="rId185" Type="http://schemas.openxmlformats.org/officeDocument/2006/relationships/image" Target="media/image169.jpeg"/><Relationship Id="rId4" Type="http://schemas.openxmlformats.org/officeDocument/2006/relationships/settings" Target="settings.xml"/><Relationship Id="rId9" Type="http://schemas.openxmlformats.org/officeDocument/2006/relationships/image" Target="media/image3.jpeg"/><Relationship Id="rId180" Type="http://schemas.openxmlformats.org/officeDocument/2006/relationships/image" Target="media/image164.jpeg"/><Relationship Id="rId26" Type="http://schemas.openxmlformats.org/officeDocument/2006/relationships/image" Target="media/image18.jpeg"/><Relationship Id="rId47" Type="http://schemas.openxmlformats.org/officeDocument/2006/relationships/image" Target="media/image39.jpeg"/><Relationship Id="rId68" Type="http://schemas.openxmlformats.org/officeDocument/2006/relationships/image" Target="media/image60.jpeg"/><Relationship Id="rId89" Type="http://schemas.openxmlformats.org/officeDocument/2006/relationships/image" Target="media/image81.jpeg"/><Relationship Id="rId112" Type="http://schemas.openxmlformats.org/officeDocument/2006/relationships/image" Target="media/image101.jpeg"/><Relationship Id="rId133" Type="http://schemas.openxmlformats.org/officeDocument/2006/relationships/image" Target="media/image117.jpeg"/><Relationship Id="rId154" Type="http://schemas.openxmlformats.org/officeDocument/2006/relationships/image" Target="media/image138.jpeg"/><Relationship Id="rId175" Type="http://schemas.openxmlformats.org/officeDocument/2006/relationships/image" Target="media/image159.jpeg"/><Relationship Id="rId196" Type="http://schemas.openxmlformats.org/officeDocument/2006/relationships/image" Target="media/image180.png"/><Relationship Id="rId200" Type="http://schemas.openxmlformats.org/officeDocument/2006/relationships/image" Target="media/image1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117</Pages>
  <Words>35410</Words>
  <Characters>201840</Characters>
  <Application>Microsoft Office Word</Application>
  <DocSecurity>0</DocSecurity>
  <Lines>1682</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cse</cp:lastModifiedBy>
  <cp:revision>2</cp:revision>
  <dcterms:created xsi:type="dcterms:W3CDTF">2022-03-15T05:16:00Z</dcterms:created>
  <dcterms:modified xsi:type="dcterms:W3CDTF">2022-03-15T05:16:00Z</dcterms:modified>
</cp:coreProperties>
</file>