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D71D" w14:textId="6996FD74" w:rsidR="00E55C51" w:rsidRDefault="00495369" w:rsidP="00495369">
      <w:pPr>
        <w:pStyle w:val="Heading1"/>
      </w:pPr>
      <w:r>
        <w:t>Steps to Cover in Current Class</w:t>
      </w:r>
    </w:p>
    <w:p w14:paraId="77D647FA" w14:textId="31580A48" w:rsidR="00E33B36" w:rsidRDefault="00E33B36" w:rsidP="00E33B36">
      <w:pPr>
        <w:pStyle w:val="ListParagraph"/>
        <w:numPr>
          <w:ilvl w:val="0"/>
          <w:numId w:val="272"/>
        </w:numPr>
      </w:pPr>
      <w:r>
        <w:t>Talk about how beneficiary is Microsoft Fabric.</w:t>
      </w:r>
    </w:p>
    <w:p w14:paraId="58D560FA" w14:textId="6B4AAF98" w:rsidR="0074048F" w:rsidRDefault="0074048F" w:rsidP="00E33B36">
      <w:pPr>
        <w:pStyle w:val="ListParagraph"/>
        <w:numPr>
          <w:ilvl w:val="0"/>
          <w:numId w:val="272"/>
        </w:numPr>
      </w:pPr>
      <w:r>
        <w:t>Creation of Microsoft Fabric account has a catch, since we don’t have work or school account.</w:t>
      </w:r>
    </w:p>
    <w:p w14:paraId="2945281E" w14:textId="64044E14" w:rsidR="00AA224D" w:rsidRDefault="00AA224D" w:rsidP="00E33B36">
      <w:pPr>
        <w:pStyle w:val="ListParagraph"/>
        <w:numPr>
          <w:ilvl w:val="0"/>
          <w:numId w:val="272"/>
        </w:numPr>
      </w:pPr>
      <w:r>
        <w:t>Go to Microsoft Entra ID, create a user.</w:t>
      </w:r>
      <w:r w:rsidR="008B7223">
        <w:t xml:space="preserve"> Because the primary domain is considered as more of an organization.</w:t>
      </w:r>
    </w:p>
    <w:p w14:paraId="47103FC3" w14:textId="3EB77B26" w:rsidR="008E6EE6" w:rsidRDefault="008E6EE6" w:rsidP="00E33B36">
      <w:pPr>
        <w:pStyle w:val="ListParagraph"/>
        <w:numPr>
          <w:ilvl w:val="0"/>
          <w:numId w:val="272"/>
        </w:numPr>
      </w:pPr>
      <w:r>
        <w:t>After enabling the free trail, you should start by creating a workspace.</w:t>
      </w:r>
    </w:p>
    <w:p w14:paraId="78EFEB49" w14:textId="42C074C0" w:rsidR="00BD07BC" w:rsidRDefault="00BD07BC" w:rsidP="00E33B36">
      <w:pPr>
        <w:pStyle w:val="ListParagraph"/>
        <w:numPr>
          <w:ilvl w:val="0"/>
          <w:numId w:val="272"/>
        </w:numPr>
      </w:pPr>
      <w:r>
        <w:t>Name it as trial workspace.</w:t>
      </w:r>
    </w:p>
    <w:p w14:paraId="0C8C4BC3" w14:textId="6B0BFC75" w:rsidR="00A55E61" w:rsidRDefault="00A55E61" w:rsidP="00E33B36">
      <w:pPr>
        <w:pStyle w:val="ListParagraph"/>
        <w:numPr>
          <w:ilvl w:val="0"/>
          <w:numId w:val="272"/>
        </w:numPr>
      </w:pPr>
      <w:r>
        <w:t>Once we complete the theoretical part, we can come to the demo part here.</w:t>
      </w:r>
    </w:p>
    <w:p w14:paraId="0A424A81" w14:textId="45DE56FA" w:rsidR="006B2997" w:rsidRDefault="006B2997" w:rsidP="00E33B36">
      <w:pPr>
        <w:pStyle w:val="ListParagraph"/>
        <w:numPr>
          <w:ilvl w:val="0"/>
          <w:numId w:val="272"/>
        </w:numPr>
      </w:pPr>
      <w:r>
        <w:t>This is totally independent of your Microsoft fabric.</w:t>
      </w:r>
    </w:p>
    <w:p w14:paraId="7FB5167D" w14:textId="247DD425" w:rsidR="00313B0A" w:rsidRDefault="00313B0A" w:rsidP="00E33B36">
      <w:pPr>
        <w:pStyle w:val="ListParagraph"/>
        <w:numPr>
          <w:ilvl w:val="0"/>
          <w:numId w:val="272"/>
        </w:numPr>
      </w:pPr>
      <w:r>
        <w:t>Next topic is short cut.</w:t>
      </w:r>
    </w:p>
    <w:p w14:paraId="1DDBF632" w14:textId="7E0DB732" w:rsidR="00802A42" w:rsidRDefault="00802A42" w:rsidP="00E33B36">
      <w:pPr>
        <w:pStyle w:val="ListParagraph"/>
        <w:numPr>
          <w:ilvl w:val="0"/>
          <w:numId w:val="272"/>
        </w:numPr>
      </w:pPr>
      <w:r>
        <w:t>By default, data will be stored as delta lake</w:t>
      </w:r>
      <w:r w:rsidR="00A17F82">
        <w:t>.</w:t>
      </w:r>
    </w:p>
    <w:p w14:paraId="1F4B4F73" w14:textId="6C9800A8" w:rsidR="00A17F82" w:rsidRDefault="00A17F82" w:rsidP="00E33B36">
      <w:pPr>
        <w:pStyle w:val="ListParagraph"/>
        <w:numPr>
          <w:ilvl w:val="0"/>
          <w:numId w:val="272"/>
        </w:numPr>
      </w:pPr>
      <w:r>
        <w:t>Mapping the external storage as your local storage.</w:t>
      </w:r>
    </w:p>
    <w:p w14:paraId="133188A0" w14:textId="315A05E8" w:rsidR="00855F4E" w:rsidRDefault="00FC0736" w:rsidP="00855F4E">
      <w:pPr>
        <w:pStyle w:val="ListParagraph"/>
        <w:numPr>
          <w:ilvl w:val="0"/>
          <w:numId w:val="272"/>
        </w:numPr>
      </w:pPr>
      <w:r>
        <w:t>Mention in your resume about the Microsoft fabric, this would add more weightage</w:t>
      </w:r>
      <w:r w:rsidR="00855F4E">
        <w:t>.</w:t>
      </w:r>
    </w:p>
    <w:p w14:paraId="7DC08377" w14:textId="4973AEBA" w:rsidR="00855F4E" w:rsidRDefault="00855F4E" w:rsidP="00855F4E">
      <w:pPr>
        <w:pStyle w:val="ListParagraph"/>
        <w:numPr>
          <w:ilvl w:val="0"/>
          <w:numId w:val="272"/>
        </w:numPr>
      </w:pPr>
      <w:r>
        <w:t>Explain the lakehouse concept</w:t>
      </w:r>
      <w:r w:rsidR="00782E87">
        <w:t xml:space="preserve"> and the delta format.</w:t>
      </w:r>
    </w:p>
    <w:p w14:paraId="4507E2AD" w14:textId="0DEEFAA7" w:rsidR="00602091" w:rsidRDefault="00602091" w:rsidP="00855F4E">
      <w:pPr>
        <w:pStyle w:val="ListParagraph"/>
        <w:numPr>
          <w:ilvl w:val="0"/>
          <w:numId w:val="272"/>
        </w:numPr>
      </w:pPr>
      <w:r>
        <w:t>Go to the workspace which you have created and create lakehouse</w:t>
      </w:r>
      <w:r w:rsidR="00581F75">
        <w:t>.</w:t>
      </w:r>
    </w:p>
    <w:p w14:paraId="7A26701D" w14:textId="4BF697A6" w:rsidR="00581F75" w:rsidRDefault="00581F75" w:rsidP="00855F4E">
      <w:pPr>
        <w:pStyle w:val="ListParagraph"/>
        <w:numPr>
          <w:ilvl w:val="0"/>
          <w:numId w:val="272"/>
        </w:numPr>
      </w:pPr>
      <w:r>
        <w:t>Explain the folders and tables. The unstructured and semi structured things will be in the files and the transformed content will be in the table folder.</w:t>
      </w:r>
    </w:p>
    <w:p w14:paraId="728DDFE4" w14:textId="08D6720D" w:rsidR="005E51CC" w:rsidRDefault="005E51CC" w:rsidP="005E51CC">
      <w:pPr>
        <w:ind w:left="360"/>
      </w:pPr>
      <w:r w:rsidRPr="005E51CC">
        <w:drawing>
          <wp:inline distT="0" distB="0" distL="0" distR="0" wp14:anchorId="25E20A81" wp14:editId="591EF538">
            <wp:extent cx="5731510" cy="2616200"/>
            <wp:effectExtent l="0" t="0" r="2540" b="0"/>
            <wp:docPr id="6482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9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9FAD" w14:textId="3BB132C6" w:rsidR="005E51CC" w:rsidRDefault="005E51CC" w:rsidP="005E51CC">
      <w:pPr>
        <w:pStyle w:val="ListParagraph"/>
        <w:numPr>
          <w:ilvl w:val="0"/>
          <w:numId w:val="272"/>
        </w:numPr>
      </w:pPr>
      <w:r>
        <w:t>We have two things, one type is for the adhoc analytics and the other one which is the semantic endpoint is for the visualisation or the consumption layer.</w:t>
      </w:r>
      <w:r w:rsidR="00953831">
        <w:t xml:space="preserve"> </w:t>
      </w:r>
      <w:r w:rsidR="004211D7">
        <w:t>These two components will always gets created.</w:t>
      </w:r>
    </w:p>
    <w:p w14:paraId="23A96E8C" w14:textId="105D4605" w:rsidR="000D095A" w:rsidRDefault="000D095A" w:rsidP="005E51CC">
      <w:pPr>
        <w:pStyle w:val="ListParagraph"/>
        <w:numPr>
          <w:ilvl w:val="0"/>
          <w:numId w:val="272"/>
        </w:numPr>
      </w:pPr>
      <w:r>
        <w:t>Go to data factory ppt, you can see the data flow is completely different from the azure data factory</w:t>
      </w:r>
      <w:r w:rsidR="00F353F4">
        <w:t>.</w:t>
      </w:r>
    </w:p>
    <w:p w14:paraId="5DD72D57" w14:textId="669EE238" w:rsidR="00F353F4" w:rsidRDefault="00F353F4" w:rsidP="005E51CC">
      <w:pPr>
        <w:pStyle w:val="ListParagraph"/>
        <w:numPr>
          <w:ilvl w:val="0"/>
          <w:numId w:val="272"/>
        </w:numPr>
      </w:pPr>
      <w:r>
        <w:t>People with the excel background it is easy to use.</w:t>
      </w:r>
    </w:p>
    <w:p w14:paraId="1007E4B7" w14:textId="788DADA2" w:rsidR="008941A3" w:rsidRDefault="008941A3" w:rsidP="005E51CC">
      <w:pPr>
        <w:pStyle w:val="ListParagraph"/>
        <w:numPr>
          <w:ilvl w:val="0"/>
          <w:numId w:val="272"/>
        </w:numPr>
      </w:pPr>
      <w:r>
        <w:t>Create datafactory.</w:t>
      </w:r>
    </w:p>
    <w:p w14:paraId="13627AF8" w14:textId="33A69CE5" w:rsidR="00EE4B66" w:rsidRDefault="00EE4B66" w:rsidP="005E51CC">
      <w:pPr>
        <w:pStyle w:val="ListParagraph"/>
        <w:numPr>
          <w:ilvl w:val="0"/>
          <w:numId w:val="272"/>
        </w:numPr>
      </w:pPr>
      <w:r>
        <w:t>Focus on data flow and data pipeline.</w:t>
      </w:r>
    </w:p>
    <w:p w14:paraId="2F73E58B" w14:textId="625AD7C3" w:rsidR="007E41EC" w:rsidRDefault="007E41EC" w:rsidP="005E51CC">
      <w:pPr>
        <w:pStyle w:val="ListParagraph"/>
        <w:numPr>
          <w:ilvl w:val="0"/>
          <w:numId w:val="272"/>
        </w:numPr>
      </w:pPr>
      <w:r>
        <w:t>If you click on data flow, it gives you a excel like interface</w:t>
      </w:r>
      <w:r w:rsidR="00AC3B67">
        <w:t>. Do the transformation and store it in our excel</w:t>
      </w:r>
    </w:p>
    <w:p w14:paraId="09B79414" w14:textId="0675E556" w:rsidR="00BF6873" w:rsidRDefault="00BF6873" w:rsidP="005E51CC">
      <w:pPr>
        <w:pStyle w:val="ListParagraph"/>
        <w:numPr>
          <w:ilvl w:val="0"/>
          <w:numId w:val="272"/>
        </w:numPr>
      </w:pPr>
      <w:r>
        <w:t>Click on notebook component also</w:t>
      </w:r>
      <w:r w:rsidR="00551B13">
        <w:t>. Add the lakehouse and show them.</w:t>
      </w:r>
    </w:p>
    <w:p w14:paraId="405AB9E0" w14:textId="4EC1EB43" w:rsidR="00294A73" w:rsidRDefault="00294A73" w:rsidP="005E51CC">
      <w:pPr>
        <w:pStyle w:val="ListParagraph"/>
        <w:numPr>
          <w:ilvl w:val="0"/>
          <w:numId w:val="272"/>
        </w:numPr>
      </w:pPr>
      <w:r>
        <w:lastRenderedPageBreak/>
        <w:t>No click on data pipeline.</w:t>
      </w:r>
      <w:r w:rsidR="00754B7C">
        <w:t xml:space="preserve"> Create a new one.</w:t>
      </w:r>
      <w:r w:rsidR="001C6CF9">
        <w:t xml:space="preserve"> This looks like Azure Data Factory.</w:t>
      </w:r>
    </w:p>
    <w:p w14:paraId="300835D9" w14:textId="17E6F57D" w:rsidR="001C6CF9" w:rsidRDefault="001C6CF9" w:rsidP="005E51CC">
      <w:pPr>
        <w:pStyle w:val="ListParagraph"/>
        <w:numPr>
          <w:ilvl w:val="0"/>
          <w:numId w:val="272"/>
        </w:numPr>
      </w:pPr>
      <w:r>
        <w:t>Show them the different tabs.</w:t>
      </w:r>
    </w:p>
    <w:p w14:paraId="34F6A8AD" w14:textId="68DF1C88" w:rsidR="001C6CF9" w:rsidRDefault="001C6CF9" w:rsidP="005E51CC">
      <w:pPr>
        <w:pStyle w:val="ListParagraph"/>
        <w:numPr>
          <w:ilvl w:val="0"/>
          <w:numId w:val="272"/>
        </w:numPr>
      </w:pPr>
      <w:r>
        <w:t>Click on copy activity.</w:t>
      </w:r>
      <w:r w:rsidR="00C9418A">
        <w:t xml:space="preserve"> Choose more to see all the connections.</w:t>
      </w:r>
    </w:p>
    <w:p w14:paraId="5CCB7F15" w14:textId="67D767B6" w:rsidR="00C9418A" w:rsidRDefault="00C9418A" w:rsidP="005E51CC">
      <w:pPr>
        <w:pStyle w:val="ListParagraph"/>
        <w:numPr>
          <w:ilvl w:val="0"/>
          <w:numId w:val="272"/>
        </w:numPr>
      </w:pPr>
      <w:r>
        <w:t>Now we can go to the warehouse section.</w:t>
      </w:r>
      <w:r w:rsidR="006E1654">
        <w:t xml:space="preserve"> Click to create a warehouse.</w:t>
      </w:r>
      <w:r w:rsidR="0015077C">
        <w:t xml:space="preserve"> The warehouse only has semantic model.</w:t>
      </w:r>
    </w:p>
    <w:p w14:paraId="330E7A52" w14:textId="102672BA" w:rsidR="003A2D20" w:rsidRDefault="003A2D20" w:rsidP="005E51CC">
      <w:pPr>
        <w:pStyle w:val="ListParagraph"/>
        <w:numPr>
          <w:ilvl w:val="0"/>
          <w:numId w:val="272"/>
        </w:numPr>
      </w:pPr>
      <w:r>
        <w:t>Now we are going to talk about real time intelligence.</w:t>
      </w:r>
    </w:p>
    <w:p w14:paraId="19ACEEE5" w14:textId="1E1B5D74" w:rsidR="001B25C1" w:rsidRDefault="001B25C1" w:rsidP="005E51CC">
      <w:pPr>
        <w:pStyle w:val="ListParagraph"/>
        <w:numPr>
          <w:ilvl w:val="0"/>
          <w:numId w:val="272"/>
        </w:numPr>
      </w:pPr>
      <w:r>
        <w:t>Talk about KQL, kusto querying language.</w:t>
      </w:r>
      <w:r w:rsidR="00B93A02">
        <w:t xml:space="preserve"> It is a powerful language.</w:t>
      </w:r>
    </w:p>
    <w:p w14:paraId="55C901C1" w14:textId="532DD13B" w:rsidR="00C10E17" w:rsidRDefault="00C10E17" w:rsidP="00A40701">
      <w:pPr>
        <w:pStyle w:val="ListParagraph"/>
        <w:numPr>
          <w:ilvl w:val="0"/>
          <w:numId w:val="272"/>
        </w:numPr>
      </w:pPr>
      <w:r>
        <w:t>Before that create event house which is going to be our destination.</w:t>
      </w:r>
    </w:p>
    <w:p w14:paraId="79F6E164" w14:textId="54740A5D" w:rsidR="00EE06EE" w:rsidRDefault="00EE06EE" w:rsidP="005E51CC">
      <w:pPr>
        <w:pStyle w:val="ListParagraph"/>
        <w:numPr>
          <w:ilvl w:val="0"/>
          <w:numId w:val="272"/>
        </w:numPr>
      </w:pPr>
      <w:r>
        <w:t>Click on event stream.</w:t>
      </w:r>
      <w:r w:rsidR="00BB1198">
        <w:tab/>
        <w:t>Give a name.</w:t>
      </w:r>
    </w:p>
    <w:p w14:paraId="61B9FF45" w14:textId="397C95B2" w:rsidR="00FF0029" w:rsidRDefault="00FF0029" w:rsidP="005E51CC">
      <w:pPr>
        <w:pStyle w:val="ListParagraph"/>
        <w:numPr>
          <w:ilvl w:val="0"/>
          <w:numId w:val="272"/>
        </w:numPr>
      </w:pPr>
      <w:r>
        <w:t>Add a sample data.</w:t>
      </w:r>
      <w:r w:rsidR="007125C1">
        <w:t xml:space="preserve"> I have chose the yellow taxi.</w:t>
      </w:r>
      <w:r w:rsidR="001F0606">
        <w:t xml:space="preserve"> Event house is going to be the destination.</w:t>
      </w:r>
    </w:p>
    <w:p w14:paraId="06389996" w14:textId="2AB51018" w:rsidR="00B63D62" w:rsidRDefault="00B63D62" w:rsidP="00B63D62">
      <w:pPr>
        <w:ind w:left="360"/>
      </w:pPr>
      <w:r w:rsidRPr="00B63D62">
        <w:drawing>
          <wp:inline distT="0" distB="0" distL="0" distR="0" wp14:anchorId="7F37397D" wp14:editId="0F8E47FE">
            <wp:extent cx="5731510" cy="2576830"/>
            <wp:effectExtent l="0" t="0" r="2540" b="0"/>
            <wp:docPr id="212295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51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663E" w14:textId="6EC4AEA8" w:rsidR="00A152BE" w:rsidRDefault="00A152BE" w:rsidP="00A152BE">
      <w:pPr>
        <w:pStyle w:val="ListParagraph"/>
        <w:numPr>
          <w:ilvl w:val="0"/>
          <w:numId w:val="272"/>
        </w:numPr>
      </w:pPr>
      <w:r>
        <w:t>Choose the event house.</w:t>
      </w:r>
    </w:p>
    <w:p w14:paraId="32FA645B" w14:textId="1BC2C8C0" w:rsidR="00260A28" w:rsidRDefault="00260A28" w:rsidP="00A152BE">
      <w:pPr>
        <w:pStyle w:val="ListParagraph"/>
        <w:numPr>
          <w:ilvl w:val="0"/>
          <w:numId w:val="272"/>
        </w:numPr>
      </w:pPr>
      <w:r>
        <w:t>Choose direct ingestion.</w:t>
      </w:r>
      <w:r w:rsidR="0060206F">
        <w:t xml:space="preserve"> If you choose the other transformation, it basically just applies the transformation as soon the data arrives.</w:t>
      </w:r>
    </w:p>
    <w:p w14:paraId="12B2E732" w14:textId="6FEB7C8C" w:rsidR="00B20F78" w:rsidRDefault="00B20F78" w:rsidP="00A152BE">
      <w:pPr>
        <w:pStyle w:val="ListParagraph"/>
        <w:numPr>
          <w:ilvl w:val="0"/>
          <w:numId w:val="272"/>
        </w:numPr>
      </w:pPr>
      <w:r>
        <w:t>By default a KQL database gets created.</w:t>
      </w:r>
    </w:p>
    <w:p w14:paraId="065F2437" w14:textId="41A3A7FC" w:rsidR="000E1295" w:rsidRDefault="000E1295" w:rsidP="00A152BE">
      <w:pPr>
        <w:pStyle w:val="ListParagraph"/>
        <w:numPr>
          <w:ilvl w:val="0"/>
          <w:numId w:val="272"/>
        </w:numPr>
      </w:pPr>
      <w:r>
        <w:t>Publish it.</w:t>
      </w:r>
    </w:p>
    <w:p w14:paraId="32B7949F" w14:textId="0CEAA7AC" w:rsidR="005D7049" w:rsidRDefault="005D7049" w:rsidP="00A152BE">
      <w:pPr>
        <w:pStyle w:val="ListParagraph"/>
        <w:numPr>
          <w:ilvl w:val="0"/>
          <w:numId w:val="272"/>
        </w:numPr>
      </w:pPr>
      <w:r>
        <w:t>You have to configure the table which you are going to run.</w:t>
      </w:r>
    </w:p>
    <w:p w14:paraId="5FE25D51" w14:textId="60E9609E" w:rsidR="0060206F" w:rsidRDefault="00A72915" w:rsidP="00A152BE">
      <w:pPr>
        <w:pStyle w:val="ListParagraph"/>
        <w:numPr>
          <w:ilvl w:val="0"/>
          <w:numId w:val="272"/>
        </w:numPr>
      </w:pPr>
      <w:r>
        <w:t>Show the data insights.</w:t>
      </w:r>
    </w:p>
    <w:p w14:paraId="7D88C044" w14:textId="4C8229A5" w:rsidR="00D1155C" w:rsidRDefault="00D1155C" w:rsidP="00A152BE">
      <w:pPr>
        <w:pStyle w:val="ListParagraph"/>
        <w:numPr>
          <w:ilvl w:val="0"/>
          <w:numId w:val="272"/>
        </w:numPr>
      </w:pPr>
      <w:r>
        <w:t>In the mean time look at the event house.</w:t>
      </w:r>
      <w:r w:rsidR="00F273AB">
        <w:t xml:space="preserve"> About the tables which is getting created.</w:t>
      </w:r>
      <w:r w:rsidR="00BF33F6">
        <w:t xml:space="preserve"> Show them top 100 which shows in the kusto querying language.</w:t>
      </w:r>
    </w:p>
    <w:p w14:paraId="162E4194" w14:textId="50454C59" w:rsidR="00302C6E" w:rsidRDefault="00302C6E" w:rsidP="00A152BE">
      <w:pPr>
        <w:pStyle w:val="ListParagraph"/>
        <w:numPr>
          <w:ilvl w:val="0"/>
          <w:numId w:val="272"/>
        </w:numPr>
      </w:pPr>
      <w:r>
        <w:t>taxiData | Count. Run this query.</w:t>
      </w:r>
    </w:p>
    <w:p w14:paraId="7432391F" w14:textId="7F48ACA8" w:rsidR="00E87B20" w:rsidRDefault="00E87B20" w:rsidP="00A152BE">
      <w:pPr>
        <w:pStyle w:val="ListParagraph"/>
        <w:numPr>
          <w:ilvl w:val="0"/>
          <w:numId w:val="272"/>
        </w:numPr>
      </w:pPr>
      <w:r>
        <w:t>Create queryset it will show an another window, which is used for the kusto query.</w:t>
      </w:r>
      <w:r w:rsidR="00DB1782">
        <w:t xml:space="preserve"> They would have shown the sample queries.</w:t>
      </w:r>
      <w:r w:rsidR="006E2AC5">
        <w:tab/>
      </w:r>
    </w:p>
    <w:p w14:paraId="0FF1DA6C" w14:textId="0D4F95ED" w:rsidR="006E2AC5" w:rsidRDefault="00DD39A2" w:rsidP="006E2AC5">
      <w:pPr>
        <w:ind w:left="360"/>
      </w:pPr>
      <w:r w:rsidRPr="00DD39A2">
        <w:drawing>
          <wp:inline distT="0" distB="0" distL="0" distR="0" wp14:anchorId="41374F0F" wp14:editId="01E0C181">
            <wp:extent cx="4519052" cy="1767993"/>
            <wp:effectExtent l="0" t="0" r="0" b="3810"/>
            <wp:docPr id="201304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43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EFD0" w14:textId="783AF989" w:rsidR="008F3DCB" w:rsidRDefault="008F3DCB" w:rsidP="008F3DCB">
      <w:pPr>
        <w:pStyle w:val="ListParagraph"/>
        <w:numPr>
          <w:ilvl w:val="0"/>
          <w:numId w:val="272"/>
        </w:numPr>
      </w:pPr>
      <w:r>
        <w:lastRenderedPageBreak/>
        <w:t>Internall Microsoft is using this for their analysis.</w:t>
      </w:r>
    </w:p>
    <w:p w14:paraId="03224628" w14:textId="7432887B" w:rsidR="0087455B" w:rsidRDefault="0087455B" w:rsidP="008F3DCB">
      <w:pPr>
        <w:pStyle w:val="ListParagraph"/>
        <w:numPr>
          <w:ilvl w:val="0"/>
          <w:numId w:val="272"/>
        </w:numPr>
      </w:pPr>
      <w:r>
        <w:t>We’ll do it end to end tomorrow.</w:t>
      </w:r>
    </w:p>
    <w:p w14:paraId="6D081DB5" w14:textId="12FE2639" w:rsidR="009728D9" w:rsidRDefault="009728D9" w:rsidP="008F3DCB">
      <w:pPr>
        <w:pStyle w:val="ListParagraph"/>
        <w:numPr>
          <w:ilvl w:val="0"/>
          <w:numId w:val="272"/>
        </w:numPr>
      </w:pPr>
      <w:r>
        <w:t>How the cost is measured.</w:t>
      </w:r>
      <w:r w:rsidR="009650AD">
        <w:t xml:space="preserve"> Search for fabric capacity unit.</w:t>
      </w:r>
    </w:p>
    <w:p w14:paraId="6C939342" w14:textId="2E5CF7BF" w:rsidR="00913FBA" w:rsidRPr="00E33B36" w:rsidRDefault="00913FBA" w:rsidP="008F3DCB">
      <w:pPr>
        <w:pStyle w:val="ListParagraph"/>
        <w:numPr>
          <w:ilvl w:val="0"/>
          <w:numId w:val="272"/>
        </w:numPr>
      </w:pPr>
      <w:r>
        <w:t>Go the settings page – admin portal. Once you move from the fabric capacity it ll show in the different section.</w:t>
      </w:r>
    </w:p>
    <w:p w14:paraId="74187841" w14:textId="2B2FED6E" w:rsidR="000F5852" w:rsidRDefault="000F5852" w:rsidP="000F5852"/>
    <w:p w14:paraId="6CE554F8" w14:textId="77777777" w:rsidR="000F5852" w:rsidRDefault="000F5852" w:rsidP="000F5852"/>
    <w:p w14:paraId="685B1D91" w14:textId="0FE26876" w:rsidR="000F5852" w:rsidRDefault="000F5852" w:rsidP="000F5852">
      <w:pPr>
        <w:pStyle w:val="Heading1"/>
      </w:pPr>
      <w:r>
        <w:t>Intro to Microsoft Fabric</w:t>
      </w:r>
    </w:p>
    <w:p w14:paraId="5981D34D" w14:textId="77777777" w:rsidR="000F5852" w:rsidRPr="000F5852" w:rsidRDefault="000F5852" w:rsidP="000F5852">
      <w:r w:rsidRPr="000F5852">
        <w:t>Microsoft Fabric is a comprehensive, AI-powered data platform that unifies data engineering, data science, real-time analytics, and business intelligence (BI) into a single SaaS solution. It is designed to simplify and accelerate end-to-end data management using the power of OneLake, an integrated lakehouse storage solution.</w:t>
      </w:r>
    </w:p>
    <w:p w14:paraId="64940929" w14:textId="77777777" w:rsidR="000F5852" w:rsidRPr="000F5852" w:rsidRDefault="000F5852" w:rsidP="000F5852">
      <w:r w:rsidRPr="000F5852">
        <w:pict w14:anchorId="6D2429E6">
          <v:rect id="_x0000_i1095" style="width:0;height:1.5pt" o:hralign="center" o:hrstd="t" o:hr="t" fillcolor="#a0a0a0" stroked="f"/>
        </w:pict>
      </w:r>
    </w:p>
    <w:p w14:paraId="1E306215" w14:textId="77777777" w:rsidR="000F5852" w:rsidRPr="000F5852" w:rsidRDefault="000F5852" w:rsidP="000F5852">
      <w:pPr>
        <w:rPr>
          <w:b/>
          <w:bCs/>
        </w:rPr>
      </w:pPr>
      <w:r w:rsidRPr="000F5852">
        <w:rPr>
          <w:rFonts w:ascii="Segoe UI Emoji" w:hAnsi="Segoe UI Emoji" w:cs="Segoe UI Emoji"/>
          <w:b/>
          <w:bCs/>
        </w:rPr>
        <w:t>🔷</w:t>
      </w:r>
      <w:r w:rsidRPr="000F5852">
        <w:rPr>
          <w:b/>
          <w:bCs/>
        </w:rPr>
        <w:t xml:space="preserve"> Introduction to Microsoft Fabric</w:t>
      </w:r>
    </w:p>
    <w:p w14:paraId="412F8098" w14:textId="77777777" w:rsidR="000F5852" w:rsidRPr="000F5852" w:rsidRDefault="000F5852" w:rsidP="000F5852">
      <w:r w:rsidRPr="000F5852">
        <w:t xml:space="preserve">Microsoft Fabric is an all-in-one </w:t>
      </w:r>
      <w:r w:rsidRPr="000F5852">
        <w:rPr>
          <w:b/>
          <w:bCs/>
        </w:rPr>
        <w:t>Data Analytics Platform as a Service (PaaS)</w:t>
      </w:r>
      <w:r w:rsidRPr="000F5852">
        <w:t xml:space="preserve"> that integrates various Microsoft data services into a unified platform. It is built on </w:t>
      </w:r>
      <w:r w:rsidRPr="000F5852">
        <w:rPr>
          <w:b/>
          <w:bCs/>
        </w:rPr>
        <w:t>Azure</w:t>
      </w:r>
      <w:r w:rsidRPr="000F5852">
        <w:t xml:space="preserve"> and combines </w:t>
      </w:r>
      <w:r w:rsidRPr="000F5852">
        <w:rPr>
          <w:b/>
          <w:bCs/>
        </w:rPr>
        <w:t>Azure Data Factory, Synapse Analytics, and Power BI</w:t>
      </w:r>
      <w:r w:rsidRPr="000F5852">
        <w:t xml:space="preserve"> into a cohesive ecosystem.</w:t>
      </w:r>
    </w:p>
    <w:p w14:paraId="56650D33" w14:textId="77777777" w:rsidR="000F5852" w:rsidRPr="000F5852" w:rsidRDefault="000F5852" w:rsidP="000F5852">
      <w:pPr>
        <w:rPr>
          <w:b/>
          <w:bCs/>
        </w:rPr>
      </w:pPr>
      <w:r w:rsidRPr="000F5852">
        <w:rPr>
          <w:b/>
          <w:bCs/>
        </w:rPr>
        <w:t>Why Microsoft Fabric?</w:t>
      </w:r>
    </w:p>
    <w:p w14:paraId="7DB85064" w14:textId="77777777" w:rsidR="000F5852" w:rsidRPr="000F5852" w:rsidRDefault="000F5852" w:rsidP="000F5852">
      <w:pPr>
        <w:numPr>
          <w:ilvl w:val="0"/>
          <w:numId w:val="264"/>
        </w:numPr>
      </w:pPr>
      <w:r w:rsidRPr="000F5852">
        <w:rPr>
          <w:b/>
          <w:bCs/>
        </w:rPr>
        <w:t>Unified Analytics Platform</w:t>
      </w:r>
      <w:r w:rsidRPr="000F5852">
        <w:t xml:space="preserve"> – Brings together data engineering, data science, and BI.</w:t>
      </w:r>
    </w:p>
    <w:p w14:paraId="22F0F7A1" w14:textId="77777777" w:rsidR="000F5852" w:rsidRPr="000F5852" w:rsidRDefault="000F5852" w:rsidP="000F5852">
      <w:pPr>
        <w:numPr>
          <w:ilvl w:val="0"/>
          <w:numId w:val="264"/>
        </w:numPr>
      </w:pPr>
      <w:r w:rsidRPr="000F5852">
        <w:rPr>
          <w:b/>
          <w:bCs/>
        </w:rPr>
        <w:t>OneLake Architecture</w:t>
      </w:r>
      <w:r w:rsidRPr="000F5852">
        <w:t xml:space="preserve"> – A single, unified data lake for all workloads.</w:t>
      </w:r>
    </w:p>
    <w:p w14:paraId="1158932A" w14:textId="77777777" w:rsidR="000F5852" w:rsidRPr="000F5852" w:rsidRDefault="000F5852" w:rsidP="000F5852">
      <w:pPr>
        <w:numPr>
          <w:ilvl w:val="0"/>
          <w:numId w:val="264"/>
        </w:numPr>
      </w:pPr>
      <w:r w:rsidRPr="000F5852">
        <w:rPr>
          <w:b/>
          <w:bCs/>
        </w:rPr>
        <w:t>Lakehouse &amp; Data Warehouse Support</w:t>
      </w:r>
      <w:r w:rsidRPr="000F5852">
        <w:t xml:space="preserve"> – Supports both structured and unstructured data.</w:t>
      </w:r>
    </w:p>
    <w:p w14:paraId="0E12642A" w14:textId="77777777" w:rsidR="000F5852" w:rsidRPr="000F5852" w:rsidRDefault="000F5852" w:rsidP="000F5852">
      <w:pPr>
        <w:numPr>
          <w:ilvl w:val="0"/>
          <w:numId w:val="264"/>
        </w:numPr>
      </w:pPr>
      <w:r w:rsidRPr="000F5852">
        <w:rPr>
          <w:b/>
          <w:bCs/>
        </w:rPr>
        <w:t>Built-in Security &amp; Compliance</w:t>
      </w:r>
      <w:r w:rsidRPr="000F5852">
        <w:t xml:space="preserve"> – Follows enterprise-grade security standards.</w:t>
      </w:r>
    </w:p>
    <w:p w14:paraId="729951AF" w14:textId="77777777" w:rsidR="000F5852" w:rsidRPr="000F5852" w:rsidRDefault="000F5852" w:rsidP="000F5852">
      <w:pPr>
        <w:numPr>
          <w:ilvl w:val="0"/>
          <w:numId w:val="264"/>
        </w:numPr>
      </w:pPr>
      <w:r w:rsidRPr="000F5852">
        <w:rPr>
          <w:b/>
          <w:bCs/>
        </w:rPr>
        <w:t>Optimized for AI &amp; Machine Learning</w:t>
      </w:r>
      <w:r w:rsidRPr="000F5852">
        <w:t xml:space="preserve"> – Deep integration with </w:t>
      </w:r>
      <w:r w:rsidRPr="000F5852">
        <w:rPr>
          <w:b/>
          <w:bCs/>
        </w:rPr>
        <w:t>Microsoft AI services</w:t>
      </w:r>
      <w:r w:rsidRPr="000F5852">
        <w:t>.</w:t>
      </w:r>
    </w:p>
    <w:p w14:paraId="7EDF89C7" w14:textId="77777777" w:rsidR="000F5852" w:rsidRPr="000F5852" w:rsidRDefault="000F5852" w:rsidP="000F5852">
      <w:r w:rsidRPr="000F5852">
        <w:pict w14:anchorId="1F6847C8">
          <v:rect id="_x0000_i1096" style="width:0;height:1.5pt" o:hralign="center" o:hrstd="t" o:hr="t" fillcolor="#a0a0a0" stroked="f"/>
        </w:pict>
      </w:r>
    </w:p>
    <w:p w14:paraId="60B58403" w14:textId="77777777" w:rsidR="000F5852" w:rsidRPr="000F5852" w:rsidRDefault="000F5852" w:rsidP="000F5852">
      <w:pPr>
        <w:rPr>
          <w:b/>
          <w:bCs/>
        </w:rPr>
      </w:pPr>
      <w:r w:rsidRPr="000F5852">
        <w:rPr>
          <w:rFonts w:ascii="Segoe UI Emoji" w:hAnsi="Segoe UI Emoji" w:cs="Segoe UI Emoji"/>
          <w:b/>
          <w:bCs/>
        </w:rPr>
        <w:t>🔷</w:t>
      </w:r>
      <w:r w:rsidRPr="000F5852">
        <w:rPr>
          <w:b/>
          <w:bCs/>
        </w:rPr>
        <w:t xml:space="preserve"> Key Components of Microsoft Fabric</w:t>
      </w:r>
    </w:p>
    <w:p w14:paraId="2E965682" w14:textId="77777777" w:rsidR="000F5852" w:rsidRPr="000F5852" w:rsidRDefault="000F5852" w:rsidP="000F5852">
      <w:r w:rsidRPr="000F5852">
        <w:t xml:space="preserve">Microsoft Fabric is built around </w:t>
      </w:r>
      <w:r w:rsidRPr="000F5852">
        <w:rPr>
          <w:b/>
          <w:bCs/>
        </w:rPr>
        <w:t>seven core workloads</w:t>
      </w:r>
      <w:r w:rsidRPr="000F5852">
        <w:t>, each catering to different analytics needs:</w:t>
      </w:r>
    </w:p>
    <w:p w14:paraId="588196E3" w14:textId="77777777" w:rsidR="000F5852" w:rsidRPr="000F5852" w:rsidRDefault="000F5852" w:rsidP="000F5852">
      <w:pPr>
        <w:rPr>
          <w:b/>
          <w:bCs/>
        </w:rPr>
      </w:pPr>
      <w:r w:rsidRPr="000F5852">
        <w:rPr>
          <w:b/>
          <w:bCs/>
        </w:rPr>
        <w:t>1️</w:t>
      </w:r>
      <w:r w:rsidRPr="000F5852">
        <w:rPr>
          <w:rFonts w:ascii="Segoe UI Symbol" w:hAnsi="Segoe UI Symbol" w:cs="Segoe UI Symbol"/>
          <w:b/>
          <w:bCs/>
        </w:rPr>
        <w:t>⃣</w:t>
      </w:r>
      <w:r w:rsidRPr="000F5852">
        <w:rPr>
          <w:b/>
          <w:bCs/>
        </w:rPr>
        <w:t xml:space="preserve"> Data Engineering</w:t>
      </w:r>
    </w:p>
    <w:p w14:paraId="7E865E40" w14:textId="77777777" w:rsidR="000F5852" w:rsidRPr="000F5852" w:rsidRDefault="000F5852" w:rsidP="000F5852">
      <w:pPr>
        <w:numPr>
          <w:ilvl w:val="0"/>
          <w:numId w:val="265"/>
        </w:numPr>
      </w:pPr>
      <w:r w:rsidRPr="000F5852">
        <w:t xml:space="preserve">Provides </w:t>
      </w:r>
      <w:r w:rsidRPr="000F5852">
        <w:rPr>
          <w:b/>
          <w:bCs/>
        </w:rPr>
        <w:t>Spark-based</w:t>
      </w:r>
      <w:r w:rsidRPr="000F5852">
        <w:t xml:space="preserve"> data processing.</w:t>
      </w:r>
    </w:p>
    <w:p w14:paraId="03DAAAA6" w14:textId="77777777" w:rsidR="000F5852" w:rsidRPr="000F5852" w:rsidRDefault="000F5852" w:rsidP="000F5852">
      <w:pPr>
        <w:numPr>
          <w:ilvl w:val="0"/>
          <w:numId w:val="265"/>
        </w:numPr>
      </w:pPr>
      <w:r w:rsidRPr="000F5852">
        <w:t xml:space="preserve">Supports </w:t>
      </w:r>
      <w:r w:rsidRPr="000F5852">
        <w:rPr>
          <w:b/>
          <w:bCs/>
        </w:rPr>
        <w:t>Apache Spark</w:t>
      </w:r>
      <w:r w:rsidRPr="000F5852">
        <w:t xml:space="preserve"> and </w:t>
      </w:r>
      <w:r w:rsidRPr="000F5852">
        <w:rPr>
          <w:b/>
          <w:bCs/>
        </w:rPr>
        <w:t>Delta Lake</w:t>
      </w:r>
      <w:r w:rsidRPr="000F5852">
        <w:t>.</w:t>
      </w:r>
    </w:p>
    <w:p w14:paraId="76D15D45" w14:textId="77777777" w:rsidR="000F5852" w:rsidRPr="000F5852" w:rsidRDefault="000F5852" w:rsidP="000F5852">
      <w:pPr>
        <w:numPr>
          <w:ilvl w:val="0"/>
          <w:numId w:val="265"/>
        </w:numPr>
      </w:pPr>
      <w:r w:rsidRPr="000F5852">
        <w:t xml:space="preserve">Used for </w:t>
      </w:r>
      <w:r w:rsidRPr="000F5852">
        <w:rPr>
          <w:b/>
          <w:bCs/>
        </w:rPr>
        <w:t>large-scale ETL (Extract, Transform, Load) processing</w:t>
      </w:r>
      <w:r w:rsidRPr="000F5852">
        <w:t>.</w:t>
      </w:r>
    </w:p>
    <w:p w14:paraId="58F41E65" w14:textId="77777777" w:rsidR="000F5852" w:rsidRPr="000F5852" w:rsidRDefault="000F5852" w:rsidP="000F5852">
      <w:pPr>
        <w:rPr>
          <w:b/>
          <w:bCs/>
        </w:rPr>
      </w:pPr>
      <w:r w:rsidRPr="000F5852">
        <w:rPr>
          <w:b/>
          <w:bCs/>
        </w:rPr>
        <w:t>2️</w:t>
      </w:r>
      <w:r w:rsidRPr="000F5852">
        <w:rPr>
          <w:rFonts w:ascii="Segoe UI Symbol" w:hAnsi="Segoe UI Symbol" w:cs="Segoe UI Symbol"/>
          <w:b/>
          <w:bCs/>
        </w:rPr>
        <w:t>⃣</w:t>
      </w:r>
      <w:r w:rsidRPr="000F5852">
        <w:rPr>
          <w:b/>
          <w:bCs/>
        </w:rPr>
        <w:t xml:space="preserve"> Data Science</w:t>
      </w:r>
    </w:p>
    <w:p w14:paraId="283EEC1F" w14:textId="77777777" w:rsidR="000F5852" w:rsidRPr="000F5852" w:rsidRDefault="000F5852" w:rsidP="000F5852">
      <w:pPr>
        <w:numPr>
          <w:ilvl w:val="0"/>
          <w:numId w:val="266"/>
        </w:numPr>
      </w:pPr>
      <w:r w:rsidRPr="000F5852">
        <w:t xml:space="preserve">Supports </w:t>
      </w:r>
      <w:r w:rsidRPr="000F5852">
        <w:rPr>
          <w:b/>
          <w:bCs/>
        </w:rPr>
        <w:t>machine learning (ML) model development</w:t>
      </w:r>
      <w:r w:rsidRPr="000F5852">
        <w:t>.</w:t>
      </w:r>
    </w:p>
    <w:p w14:paraId="10F53C87" w14:textId="77777777" w:rsidR="000F5852" w:rsidRPr="000F5852" w:rsidRDefault="000F5852" w:rsidP="000F5852">
      <w:pPr>
        <w:numPr>
          <w:ilvl w:val="0"/>
          <w:numId w:val="266"/>
        </w:numPr>
      </w:pPr>
      <w:r w:rsidRPr="000F5852">
        <w:t xml:space="preserve">Integrates with </w:t>
      </w:r>
      <w:r w:rsidRPr="000F5852">
        <w:rPr>
          <w:b/>
          <w:bCs/>
        </w:rPr>
        <w:t>Azure Machine Learning and OpenAI models</w:t>
      </w:r>
      <w:r w:rsidRPr="000F5852">
        <w:t>.</w:t>
      </w:r>
    </w:p>
    <w:p w14:paraId="2B1FC3A9" w14:textId="77777777" w:rsidR="000F5852" w:rsidRPr="000F5852" w:rsidRDefault="000F5852" w:rsidP="000F5852">
      <w:pPr>
        <w:numPr>
          <w:ilvl w:val="0"/>
          <w:numId w:val="266"/>
        </w:numPr>
      </w:pPr>
      <w:r w:rsidRPr="000F5852">
        <w:lastRenderedPageBreak/>
        <w:t xml:space="preserve">Allows data scientists to </w:t>
      </w:r>
      <w:r w:rsidRPr="000F5852">
        <w:rPr>
          <w:b/>
          <w:bCs/>
        </w:rPr>
        <w:t>train, deploy, and manage models</w:t>
      </w:r>
      <w:r w:rsidRPr="000F5852">
        <w:t xml:space="preserve"> within the platform.</w:t>
      </w:r>
    </w:p>
    <w:p w14:paraId="7CA20235" w14:textId="77777777" w:rsidR="000F5852" w:rsidRPr="000F5852" w:rsidRDefault="000F5852" w:rsidP="000F5852">
      <w:pPr>
        <w:rPr>
          <w:b/>
          <w:bCs/>
        </w:rPr>
      </w:pPr>
      <w:r w:rsidRPr="000F5852">
        <w:rPr>
          <w:b/>
          <w:bCs/>
        </w:rPr>
        <w:t>3️</w:t>
      </w:r>
      <w:r w:rsidRPr="000F5852">
        <w:rPr>
          <w:rFonts w:ascii="Segoe UI Symbol" w:hAnsi="Segoe UI Symbol" w:cs="Segoe UI Symbol"/>
          <w:b/>
          <w:bCs/>
        </w:rPr>
        <w:t>⃣</w:t>
      </w:r>
      <w:r w:rsidRPr="000F5852">
        <w:rPr>
          <w:b/>
          <w:bCs/>
        </w:rPr>
        <w:t xml:space="preserve"> Data Factory</w:t>
      </w:r>
    </w:p>
    <w:p w14:paraId="6E3BA6F5" w14:textId="77777777" w:rsidR="000F5852" w:rsidRPr="000F5852" w:rsidRDefault="000F5852" w:rsidP="000F5852">
      <w:pPr>
        <w:numPr>
          <w:ilvl w:val="0"/>
          <w:numId w:val="267"/>
        </w:numPr>
      </w:pPr>
      <w:r w:rsidRPr="000F5852">
        <w:rPr>
          <w:b/>
          <w:bCs/>
        </w:rPr>
        <w:t>Cloud-based ETL and ELT orchestration tool</w:t>
      </w:r>
      <w:r w:rsidRPr="000F5852">
        <w:t>.</w:t>
      </w:r>
    </w:p>
    <w:p w14:paraId="01810104" w14:textId="77777777" w:rsidR="000F5852" w:rsidRPr="000F5852" w:rsidRDefault="000F5852" w:rsidP="000F5852">
      <w:pPr>
        <w:numPr>
          <w:ilvl w:val="0"/>
          <w:numId w:val="267"/>
        </w:numPr>
      </w:pPr>
      <w:r w:rsidRPr="000F5852">
        <w:t xml:space="preserve">Built-in connectors for </w:t>
      </w:r>
      <w:r w:rsidRPr="000F5852">
        <w:rPr>
          <w:b/>
          <w:bCs/>
        </w:rPr>
        <w:t>Azure, AWS, and on-premises databases</w:t>
      </w:r>
      <w:r w:rsidRPr="000F5852">
        <w:t>.</w:t>
      </w:r>
    </w:p>
    <w:p w14:paraId="4D109B3E" w14:textId="77777777" w:rsidR="000F5852" w:rsidRPr="000F5852" w:rsidRDefault="000F5852" w:rsidP="000F5852">
      <w:pPr>
        <w:numPr>
          <w:ilvl w:val="0"/>
          <w:numId w:val="267"/>
        </w:numPr>
      </w:pPr>
      <w:r w:rsidRPr="000F5852">
        <w:t xml:space="preserve">Uses </w:t>
      </w:r>
      <w:r w:rsidRPr="000F5852">
        <w:rPr>
          <w:b/>
          <w:bCs/>
        </w:rPr>
        <w:t>Dataflows Gen2</w:t>
      </w:r>
      <w:r w:rsidRPr="000F5852">
        <w:t>, an improved version of Power BI Dataflows.</w:t>
      </w:r>
    </w:p>
    <w:p w14:paraId="11207A7C" w14:textId="77777777" w:rsidR="000F5852" w:rsidRPr="000F5852" w:rsidRDefault="000F5852" w:rsidP="000F5852">
      <w:pPr>
        <w:rPr>
          <w:b/>
          <w:bCs/>
        </w:rPr>
      </w:pPr>
      <w:r w:rsidRPr="000F5852">
        <w:rPr>
          <w:b/>
          <w:bCs/>
        </w:rPr>
        <w:t>4️</w:t>
      </w:r>
      <w:r w:rsidRPr="000F5852">
        <w:rPr>
          <w:rFonts w:ascii="Segoe UI Symbol" w:hAnsi="Segoe UI Symbol" w:cs="Segoe UI Symbol"/>
          <w:b/>
          <w:bCs/>
        </w:rPr>
        <w:t>⃣</w:t>
      </w:r>
      <w:r w:rsidRPr="000F5852">
        <w:rPr>
          <w:b/>
          <w:bCs/>
        </w:rPr>
        <w:t xml:space="preserve"> Data Warehousing</w:t>
      </w:r>
    </w:p>
    <w:p w14:paraId="2607A7A3" w14:textId="77777777" w:rsidR="000F5852" w:rsidRPr="000F5852" w:rsidRDefault="000F5852" w:rsidP="000F5852">
      <w:pPr>
        <w:numPr>
          <w:ilvl w:val="0"/>
          <w:numId w:val="268"/>
        </w:numPr>
      </w:pPr>
      <w:r w:rsidRPr="000F5852">
        <w:t xml:space="preserve">Provides a </w:t>
      </w:r>
      <w:r w:rsidRPr="000F5852">
        <w:rPr>
          <w:b/>
          <w:bCs/>
        </w:rPr>
        <w:t>distributed, high-performance SQL engine</w:t>
      </w:r>
      <w:r w:rsidRPr="000F5852">
        <w:t>.</w:t>
      </w:r>
    </w:p>
    <w:p w14:paraId="0EB6E1B9" w14:textId="77777777" w:rsidR="000F5852" w:rsidRPr="000F5852" w:rsidRDefault="000F5852" w:rsidP="000F5852">
      <w:pPr>
        <w:numPr>
          <w:ilvl w:val="0"/>
          <w:numId w:val="268"/>
        </w:numPr>
      </w:pPr>
      <w:r w:rsidRPr="000F5852">
        <w:t xml:space="preserve">Uses </w:t>
      </w:r>
      <w:r w:rsidRPr="000F5852">
        <w:rPr>
          <w:b/>
          <w:bCs/>
        </w:rPr>
        <w:t>T-SQL for analytics</w:t>
      </w:r>
      <w:r w:rsidRPr="000F5852">
        <w:t>.</w:t>
      </w:r>
    </w:p>
    <w:p w14:paraId="18FE30F4" w14:textId="77777777" w:rsidR="000F5852" w:rsidRPr="000F5852" w:rsidRDefault="000F5852" w:rsidP="000F5852">
      <w:pPr>
        <w:numPr>
          <w:ilvl w:val="0"/>
          <w:numId w:val="268"/>
        </w:numPr>
      </w:pPr>
      <w:r w:rsidRPr="000F5852">
        <w:t xml:space="preserve">Supports </w:t>
      </w:r>
      <w:r w:rsidRPr="000F5852">
        <w:rPr>
          <w:b/>
          <w:bCs/>
        </w:rPr>
        <w:t>Synapse SQL-based queries</w:t>
      </w:r>
      <w:r w:rsidRPr="000F5852">
        <w:t>.</w:t>
      </w:r>
    </w:p>
    <w:p w14:paraId="6AA8C3B3" w14:textId="77777777" w:rsidR="000F5852" w:rsidRPr="000F5852" w:rsidRDefault="000F5852" w:rsidP="000F5852">
      <w:pPr>
        <w:rPr>
          <w:b/>
          <w:bCs/>
        </w:rPr>
      </w:pPr>
      <w:r w:rsidRPr="000F5852">
        <w:rPr>
          <w:b/>
          <w:bCs/>
        </w:rPr>
        <w:t>5️</w:t>
      </w:r>
      <w:r w:rsidRPr="000F5852">
        <w:rPr>
          <w:rFonts w:ascii="Segoe UI Symbol" w:hAnsi="Segoe UI Symbol" w:cs="Segoe UI Symbol"/>
          <w:b/>
          <w:bCs/>
        </w:rPr>
        <w:t>⃣</w:t>
      </w:r>
      <w:r w:rsidRPr="000F5852">
        <w:rPr>
          <w:b/>
          <w:bCs/>
        </w:rPr>
        <w:t xml:space="preserve"> Real-Time Analytics</w:t>
      </w:r>
    </w:p>
    <w:p w14:paraId="676899AB" w14:textId="77777777" w:rsidR="000F5852" w:rsidRPr="000F5852" w:rsidRDefault="000F5852" w:rsidP="000F5852">
      <w:pPr>
        <w:numPr>
          <w:ilvl w:val="0"/>
          <w:numId w:val="269"/>
        </w:numPr>
      </w:pPr>
      <w:r w:rsidRPr="000F5852">
        <w:t xml:space="preserve">Optimized for </w:t>
      </w:r>
      <w:r w:rsidRPr="000F5852">
        <w:rPr>
          <w:b/>
          <w:bCs/>
        </w:rPr>
        <w:t>high-speed event streaming and real-time data ingestion</w:t>
      </w:r>
      <w:r w:rsidRPr="000F5852">
        <w:t>.</w:t>
      </w:r>
    </w:p>
    <w:p w14:paraId="32DC27B0" w14:textId="77777777" w:rsidR="000F5852" w:rsidRPr="000F5852" w:rsidRDefault="000F5852" w:rsidP="000F5852">
      <w:pPr>
        <w:numPr>
          <w:ilvl w:val="0"/>
          <w:numId w:val="269"/>
        </w:numPr>
      </w:pPr>
      <w:r w:rsidRPr="000F5852">
        <w:t xml:space="preserve">Supports </w:t>
      </w:r>
      <w:r w:rsidRPr="000F5852">
        <w:rPr>
          <w:b/>
          <w:bCs/>
        </w:rPr>
        <w:t>Kafka, Event Hubs, IoT Hub</w:t>
      </w:r>
      <w:r w:rsidRPr="000F5852">
        <w:t xml:space="preserve"> for real-time use cases.</w:t>
      </w:r>
    </w:p>
    <w:p w14:paraId="42EB5A5D" w14:textId="77777777" w:rsidR="000F5852" w:rsidRPr="000F5852" w:rsidRDefault="000F5852" w:rsidP="000F5852">
      <w:pPr>
        <w:numPr>
          <w:ilvl w:val="0"/>
          <w:numId w:val="269"/>
        </w:numPr>
      </w:pPr>
      <w:r w:rsidRPr="000F5852">
        <w:t xml:space="preserve">Uses </w:t>
      </w:r>
      <w:r w:rsidRPr="000F5852">
        <w:rPr>
          <w:b/>
          <w:bCs/>
        </w:rPr>
        <w:t>KQL (Kusto Query Language)</w:t>
      </w:r>
      <w:r w:rsidRPr="000F5852">
        <w:t xml:space="preserve"> for fast insights.</w:t>
      </w:r>
    </w:p>
    <w:p w14:paraId="59F669F1" w14:textId="77777777" w:rsidR="000F5852" w:rsidRPr="000F5852" w:rsidRDefault="000F5852" w:rsidP="000F5852">
      <w:pPr>
        <w:rPr>
          <w:b/>
          <w:bCs/>
        </w:rPr>
      </w:pPr>
      <w:r w:rsidRPr="000F5852">
        <w:rPr>
          <w:b/>
          <w:bCs/>
        </w:rPr>
        <w:t>6️</w:t>
      </w:r>
      <w:r w:rsidRPr="000F5852">
        <w:rPr>
          <w:rFonts w:ascii="Segoe UI Symbol" w:hAnsi="Segoe UI Symbol" w:cs="Segoe UI Symbol"/>
          <w:b/>
          <w:bCs/>
        </w:rPr>
        <w:t>⃣</w:t>
      </w:r>
      <w:r w:rsidRPr="000F5852">
        <w:rPr>
          <w:b/>
          <w:bCs/>
        </w:rPr>
        <w:t xml:space="preserve"> Power BI</w:t>
      </w:r>
    </w:p>
    <w:p w14:paraId="5D4B1951" w14:textId="77777777" w:rsidR="000F5852" w:rsidRPr="000F5852" w:rsidRDefault="000F5852" w:rsidP="000F5852">
      <w:pPr>
        <w:numPr>
          <w:ilvl w:val="0"/>
          <w:numId w:val="270"/>
        </w:numPr>
      </w:pPr>
      <w:r w:rsidRPr="000F5852">
        <w:t xml:space="preserve">Provides </w:t>
      </w:r>
      <w:r w:rsidRPr="000F5852">
        <w:rPr>
          <w:b/>
          <w:bCs/>
        </w:rPr>
        <w:t>self-service business intelligence (BI)</w:t>
      </w:r>
      <w:r w:rsidRPr="000F5852">
        <w:t>.</w:t>
      </w:r>
    </w:p>
    <w:p w14:paraId="25171F4E" w14:textId="77777777" w:rsidR="000F5852" w:rsidRPr="000F5852" w:rsidRDefault="000F5852" w:rsidP="000F5852">
      <w:pPr>
        <w:numPr>
          <w:ilvl w:val="0"/>
          <w:numId w:val="270"/>
        </w:numPr>
      </w:pPr>
      <w:r w:rsidRPr="000F5852">
        <w:t xml:space="preserve">Fully integrated for </w:t>
      </w:r>
      <w:r w:rsidRPr="000F5852">
        <w:rPr>
          <w:b/>
          <w:bCs/>
        </w:rPr>
        <w:t>dashboarding, visualization, and reporting</w:t>
      </w:r>
      <w:r w:rsidRPr="000F5852">
        <w:t>.</w:t>
      </w:r>
    </w:p>
    <w:p w14:paraId="0318B5E0" w14:textId="77777777" w:rsidR="000F5852" w:rsidRPr="000F5852" w:rsidRDefault="000F5852" w:rsidP="000F5852">
      <w:pPr>
        <w:numPr>
          <w:ilvl w:val="0"/>
          <w:numId w:val="270"/>
        </w:numPr>
      </w:pPr>
      <w:r w:rsidRPr="000F5852">
        <w:t xml:space="preserve">Works directly on </w:t>
      </w:r>
      <w:r w:rsidRPr="000F5852">
        <w:rPr>
          <w:b/>
          <w:bCs/>
        </w:rPr>
        <w:t>OneLake without data movement</w:t>
      </w:r>
      <w:r w:rsidRPr="000F5852">
        <w:t>.</w:t>
      </w:r>
    </w:p>
    <w:p w14:paraId="6606113D" w14:textId="77777777" w:rsidR="000F5852" w:rsidRPr="000F5852" w:rsidRDefault="000F5852" w:rsidP="000F5852">
      <w:pPr>
        <w:rPr>
          <w:b/>
          <w:bCs/>
        </w:rPr>
      </w:pPr>
      <w:r w:rsidRPr="000F5852">
        <w:rPr>
          <w:b/>
          <w:bCs/>
        </w:rPr>
        <w:t>7️</w:t>
      </w:r>
      <w:r w:rsidRPr="000F5852">
        <w:rPr>
          <w:rFonts w:ascii="Segoe UI Symbol" w:hAnsi="Segoe UI Symbol" w:cs="Segoe UI Symbol"/>
          <w:b/>
          <w:bCs/>
        </w:rPr>
        <w:t>⃣</w:t>
      </w:r>
      <w:r w:rsidRPr="000F5852">
        <w:rPr>
          <w:b/>
          <w:bCs/>
        </w:rPr>
        <w:t xml:space="preserve"> OneLake</w:t>
      </w:r>
    </w:p>
    <w:p w14:paraId="11D03A37" w14:textId="77777777" w:rsidR="000F5852" w:rsidRPr="000F5852" w:rsidRDefault="000F5852" w:rsidP="000F5852">
      <w:pPr>
        <w:numPr>
          <w:ilvl w:val="0"/>
          <w:numId w:val="271"/>
        </w:numPr>
      </w:pPr>
      <w:r w:rsidRPr="000F5852">
        <w:t xml:space="preserve">A </w:t>
      </w:r>
      <w:r w:rsidRPr="000F5852">
        <w:rPr>
          <w:b/>
          <w:bCs/>
        </w:rPr>
        <w:t>unified storage layer</w:t>
      </w:r>
      <w:r w:rsidRPr="000F5852">
        <w:t xml:space="preserve"> that connects all Microsoft Fabric services.</w:t>
      </w:r>
    </w:p>
    <w:p w14:paraId="7C560D6B" w14:textId="77777777" w:rsidR="000F5852" w:rsidRPr="000F5852" w:rsidRDefault="000F5852" w:rsidP="000F5852">
      <w:pPr>
        <w:numPr>
          <w:ilvl w:val="0"/>
          <w:numId w:val="271"/>
        </w:numPr>
      </w:pPr>
      <w:r w:rsidRPr="000F5852">
        <w:rPr>
          <w:b/>
          <w:bCs/>
        </w:rPr>
        <w:t>Built on Delta Lake architecture</w:t>
      </w:r>
      <w:r w:rsidRPr="000F5852">
        <w:t>.</w:t>
      </w:r>
    </w:p>
    <w:p w14:paraId="0C4DBFFB" w14:textId="77777777" w:rsidR="000F5852" w:rsidRPr="000F5852" w:rsidRDefault="000F5852" w:rsidP="000F5852">
      <w:pPr>
        <w:numPr>
          <w:ilvl w:val="0"/>
          <w:numId w:val="271"/>
        </w:numPr>
      </w:pPr>
      <w:r w:rsidRPr="000F5852">
        <w:t xml:space="preserve">Allows </w:t>
      </w:r>
      <w:r w:rsidRPr="000F5852">
        <w:rPr>
          <w:b/>
          <w:bCs/>
        </w:rPr>
        <w:t>multi-cloud</w:t>
      </w:r>
      <w:r w:rsidRPr="000F5852">
        <w:t xml:space="preserve"> and </w:t>
      </w:r>
      <w:r w:rsidRPr="000F5852">
        <w:rPr>
          <w:b/>
          <w:bCs/>
        </w:rPr>
        <w:t>multi-format</w:t>
      </w:r>
      <w:r w:rsidRPr="000F5852">
        <w:t xml:space="preserve"> storage access.</w:t>
      </w:r>
    </w:p>
    <w:p w14:paraId="1DCAA846" w14:textId="77777777" w:rsidR="000F5852" w:rsidRPr="000F5852" w:rsidRDefault="000F5852" w:rsidP="000F5852">
      <w:r w:rsidRPr="000F5852">
        <w:pict w14:anchorId="7E96746E">
          <v:rect id="_x0000_i1097" style="width:0;height:1.5pt" o:hralign="center" o:hrstd="t" o:hr="t" fillcolor="#a0a0a0" stroked="f"/>
        </w:pict>
      </w:r>
    </w:p>
    <w:p w14:paraId="02A63FBA" w14:textId="77777777" w:rsidR="000F5852" w:rsidRPr="000F5852" w:rsidRDefault="000F5852" w:rsidP="000F5852">
      <w:pPr>
        <w:rPr>
          <w:b/>
          <w:bCs/>
        </w:rPr>
      </w:pPr>
      <w:r w:rsidRPr="000F5852">
        <w:rPr>
          <w:rFonts w:ascii="Segoe UI Emoji" w:hAnsi="Segoe UI Emoji" w:cs="Segoe UI Emoji"/>
          <w:b/>
          <w:bCs/>
        </w:rPr>
        <w:t>🔷</w:t>
      </w:r>
      <w:r w:rsidRPr="000F5852">
        <w:rPr>
          <w:b/>
          <w:bCs/>
        </w:rPr>
        <w:t xml:space="preserve"> Microsoft Fabric Architecture</w:t>
      </w:r>
    </w:p>
    <w:p w14:paraId="3EE7822F" w14:textId="77777777" w:rsidR="000F5852" w:rsidRPr="000F5852" w:rsidRDefault="000F5852" w:rsidP="000F5852">
      <w:r w:rsidRPr="000F5852">
        <w:t xml:space="preserve">Microsoft Fabric follows a </w:t>
      </w:r>
      <w:r w:rsidRPr="000F5852">
        <w:rPr>
          <w:b/>
          <w:bCs/>
        </w:rPr>
        <w:t>lakehouse architecture</w:t>
      </w:r>
      <w:r w:rsidRPr="000F5852">
        <w:t xml:space="preserve"> that combines the benefits of data lakes and data warehouses. It is designed with the </w:t>
      </w:r>
      <w:r w:rsidRPr="000F5852">
        <w:rPr>
          <w:b/>
          <w:bCs/>
        </w:rPr>
        <w:t>OneLake storage model</w:t>
      </w:r>
      <w:r w:rsidRPr="000F5852">
        <w:t xml:space="preserve"> and supports </w:t>
      </w:r>
      <w:r w:rsidRPr="000F5852">
        <w:rPr>
          <w:b/>
          <w:bCs/>
        </w:rPr>
        <w:t>multiple analytics workloads</w:t>
      </w:r>
      <w:r w:rsidRPr="000F5852">
        <w:t xml:space="preserve"> on the same data.</w:t>
      </w:r>
    </w:p>
    <w:p w14:paraId="527A2715" w14:textId="77777777" w:rsidR="000F5852" w:rsidRPr="000F5852" w:rsidRDefault="000F5852" w:rsidP="000F5852">
      <w:pPr>
        <w:rPr>
          <w:b/>
          <w:bCs/>
        </w:rPr>
      </w:pPr>
      <w:r w:rsidRPr="000F5852">
        <w:rPr>
          <w:b/>
          <w:bCs/>
        </w:rPr>
        <w:t>Key Architectural Principles</w:t>
      </w:r>
    </w:p>
    <w:p w14:paraId="333A3196" w14:textId="77777777" w:rsidR="000F5852" w:rsidRPr="000F5852" w:rsidRDefault="000F5852" w:rsidP="000F5852">
      <w:r w:rsidRPr="000F5852">
        <w:rPr>
          <w:rFonts w:ascii="Segoe UI Emoji" w:hAnsi="Segoe UI Emoji" w:cs="Segoe UI Emoji"/>
        </w:rPr>
        <w:t>✅</w:t>
      </w:r>
      <w:r w:rsidRPr="000F5852">
        <w:t xml:space="preserve"> </w:t>
      </w:r>
      <w:r w:rsidRPr="000F5852">
        <w:rPr>
          <w:b/>
          <w:bCs/>
        </w:rPr>
        <w:t>OneLake as the foundation</w:t>
      </w:r>
      <w:r w:rsidRPr="000F5852">
        <w:t xml:space="preserve"> – All data is stored in a single logical lake.</w:t>
      </w:r>
      <w:r w:rsidRPr="000F5852">
        <w:br/>
      </w:r>
      <w:r w:rsidRPr="000F5852">
        <w:rPr>
          <w:rFonts w:ascii="Segoe UI Emoji" w:hAnsi="Segoe UI Emoji" w:cs="Segoe UI Emoji"/>
        </w:rPr>
        <w:t>✅</w:t>
      </w:r>
      <w:r w:rsidRPr="000F5852">
        <w:t xml:space="preserve"> </w:t>
      </w:r>
      <w:r w:rsidRPr="000F5852">
        <w:rPr>
          <w:b/>
          <w:bCs/>
        </w:rPr>
        <w:t>Medallion Architecture</w:t>
      </w:r>
      <w:r w:rsidRPr="000F5852">
        <w:t xml:space="preserve"> – Bronze (raw data), Silver (cleaned data), Gold (optimized data).</w:t>
      </w:r>
      <w:r w:rsidRPr="000F5852">
        <w:br/>
      </w:r>
      <w:r w:rsidRPr="000F5852">
        <w:rPr>
          <w:rFonts w:ascii="Segoe UI Emoji" w:hAnsi="Segoe UI Emoji" w:cs="Segoe UI Emoji"/>
        </w:rPr>
        <w:t>✅</w:t>
      </w:r>
      <w:r w:rsidRPr="000F5852">
        <w:t xml:space="preserve"> </w:t>
      </w:r>
      <w:r w:rsidRPr="000F5852">
        <w:rPr>
          <w:b/>
          <w:bCs/>
        </w:rPr>
        <w:t>Direct Query &amp; No Data Movement</w:t>
      </w:r>
      <w:r w:rsidRPr="000F5852">
        <w:t xml:space="preserve"> – Power BI can query directly from OneLake.</w:t>
      </w:r>
      <w:r w:rsidRPr="000F5852">
        <w:br/>
      </w:r>
      <w:r w:rsidRPr="000F5852">
        <w:rPr>
          <w:rFonts w:ascii="Segoe UI Emoji" w:hAnsi="Segoe UI Emoji" w:cs="Segoe UI Emoji"/>
        </w:rPr>
        <w:t>✅</w:t>
      </w:r>
      <w:r w:rsidRPr="000F5852">
        <w:t xml:space="preserve"> </w:t>
      </w:r>
      <w:r w:rsidRPr="000F5852">
        <w:rPr>
          <w:b/>
          <w:bCs/>
        </w:rPr>
        <w:t>Tight Integration with Microsoft 365 &amp; Azure</w:t>
      </w:r>
      <w:r w:rsidRPr="000F5852">
        <w:t xml:space="preserve"> – Seamless experience with Excel, Teams, and Azure services.</w:t>
      </w:r>
      <w:r w:rsidRPr="000F5852">
        <w:br/>
      </w:r>
      <w:r w:rsidRPr="000F5852">
        <w:rPr>
          <w:rFonts w:ascii="Segoe UI Emoji" w:hAnsi="Segoe UI Emoji" w:cs="Segoe UI Emoji"/>
        </w:rPr>
        <w:lastRenderedPageBreak/>
        <w:t>✅</w:t>
      </w:r>
      <w:r w:rsidRPr="000F5852">
        <w:t xml:space="preserve"> </w:t>
      </w:r>
      <w:r w:rsidRPr="000F5852">
        <w:rPr>
          <w:b/>
          <w:bCs/>
        </w:rPr>
        <w:t>Security &amp; Governance</w:t>
      </w:r>
      <w:r w:rsidRPr="000F5852">
        <w:t xml:space="preserve"> – Built-in role-based access control (RBAC), Microsoft Purview integration.</w:t>
      </w:r>
    </w:p>
    <w:p w14:paraId="5A8D22FA" w14:textId="77777777" w:rsidR="000F5852" w:rsidRPr="000F5852" w:rsidRDefault="000F5852" w:rsidP="000F5852">
      <w:r w:rsidRPr="000F5852">
        <w:pict w14:anchorId="6CFDA9AD">
          <v:rect id="_x0000_i1098" style="width:0;height:1.5pt" o:hralign="center" o:hrstd="t" o:hr="t" fillcolor="#a0a0a0" stroked="f"/>
        </w:pict>
      </w:r>
    </w:p>
    <w:p w14:paraId="7383C8B4" w14:textId="77777777" w:rsidR="000F5852" w:rsidRPr="000F5852" w:rsidRDefault="000F5852" w:rsidP="000F5852">
      <w:pPr>
        <w:rPr>
          <w:b/>
          <w:bCs/>
        </w:rPr>
      </w:pPr>
      <w:r w:rsidRPr="000F5852">
        <w:rPr>
          <w:rFonts w:ascii="Segoe UI Emoji" w:hAnsi="Segoe UI Emoji" w:cs="Segoe UI Emoji"/>
          <w:b/>
          <w:bCs/>
        </w:rPr>
        <w:t>🔷</w:t>
      </w:r>
      <w:r w:rsidRPr="000F5852">
        <w:rPr>
          <w:b/>
          <w:bCs/>
        </w:rPr>
        <w:t xml:space="preserve"> How Microsoft Fabric Works</w:t>
      </w:r>
    </w:p>
    <w:p w14:paraId="21B79335" w14:textId="77777777" w:rsidR="000F5852" w:rsidRPr="000F5852" w:rsidRDefault="000F5852" w:rsidP="000F5852">
      <w:r w:rsidRPr="000F5852">
        <w:t>1️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Ingest Data</w:t>
      </w:r>
      <w:r w:rsidRPr="000F5852">
        <w:t xml:space="preserve"> – Data can be ingested from various sources (Databases, APIs, IoT devices).</w:t>
      </w:r>
      <w:r w:rsidRPr="000F5852">
        <w:br/>
        <w:t>2️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Transform Data</w:t>
      </w:r>
      <w:r w:rsidRPr="000F5852">
        <w:t xml:space="preserve"> – Using </w:t>
      </w:r>
      <w:r w:rsidRPr="000F5852">
        <w:rPr>
          <w:b/>
          <w:bCs/>
        </w:rPr>
        <w:t>Spark, SQL, or Dataflows</w:t>
      </w:r>
      <w:r w:rsidRPr="000F5852">
        <w:t>, data can be processed and cleaned.</w:t>
      </w:r>
      <w:r w:rsidRPr="000F5852">
        <w:br/>
        <w:t>3️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Store Data</w:t>
      </w:r>
      <w:r w:rsidRPr="000F5852">
        <w:t xml:space="preserve"> – OneLake stores structured and unstructured data with Delta Lake.</w:t>
      </w:r>
      <w:r w:rsidRPr="000F5852">
        <w:br/>
        <w:t>4️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Analyze Data</w:t>
      </w:r>
      <w:r w:rsidRPr="000F5852">
        <w:t xml:space="preserve"> – Using SQL-based </w:t>
      </w:r>
      <w:r w:rsidRPr="000F5852">
        <w:rPr>
          <w:b/>
          <w:bCs/>
        </w:rPr>
        <w:t>Synapse, Power BI, or KQL queries</w:t>
      </w:r>
      <w:r w:rsidRPr="000F5852">
        <w:t xml:space="preserve"> for insights.</w:t>
      </w:r>
      <w:r w:rsidRPr="000F5852">
        <w:br/>
        <w:t>5️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AI &amp; ML</w:t>
      </w:r>
      <w:r w:rsidRPr="000F5852">
        <w:t xml:space="preserve"> – Data Science capabilities allow AI-powered decision-making.</w:t>
      </w:r>
    </w:p>
    <w:p w14:paraId="1A972ECC" w14:textId="77777777" w:rsidR="000F5852" w:rsidRPr="000F5852" w:rsidRDefault="000F5852" w:rsidP="000F5852">
      <w:r w:rsidRPr="000F5852">
        <w:pict w14:anchorId="5A634CA7">
          <v:rect id="_x0000_i1099" style="width:0;height:1.5pt" o:hralign="center" o:hrstd="t" o:hr="t" fillcolor="#a0a0a0" stroked="f"/>
        </w:pict>
      </w:r>
    </w:p>
    <w:p w14:paraId="34EB1A15" w14:textId="77777777" w:rsidR="000F5852" w:rsidRPr="000F5852" w:rsidRDefault="000F5852" w:rsidP="000F5852">
      <w:pPr>
        <w:rPr>
          <w:b/>
          <w:bCs/>
        </w:rPr>
      </w:pPr>
      <w:r w:rsidRPr="000F5852">
        <w:rPr>
          <w:rFonts w:ascii="Segoe UI Emoji" w:hAnsi="Segoe UI Emoji" w:cs="Segoe UI Emoji"/>
          <w:b/>
          <w:bCs/>
        </w:rPr>
        <w:t>🔷</w:t>
      </w:r>
      <w:r w:rsidRPr="000F5852">
        <w:rPr>
          <w:b/>
          <w:bCs/>
        </w:rPr>
        <w:t xml:space="preserve"> Key Advantages of Microsoft Fabric</w:t>
      </w:r>
    </w:p>
    <w:p w14:paraId="3A546687" w14:textId="77777777" w:rsidR="000F5852" w:rsidRPr="000F5852" w:rsidRDefault="000F5852" w:rsidP="000F5852">
      <w:r w:rsidRPr="000F5852">
        <w:t>1️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Unified Data Lake</w:t>
      </w:r>
      <w:r w:rsidRPr="000F5852">
        <w:t xml:space="preserve"> – No need for multiple copies of data.</w:t>
      </w:r>
      <w:r w:rsidRPr="000F5852">
        <w:br/>
        <w:t>2️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Cost-Effective</w:t>
      </w:r>
      <w:r w:rsidRPr="000F5852">
        <w:t xml:space="preserve"> – Consumption-based pricing (no need for separate services).</w:t>
      </w:r>
      <w:r w:rsidRPr="000F5852">
        <w:br/>
        <w:t>3️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AI-Ready</w:t>
      </w:r>
      <w:r w:rsidRPr="000F5852">
        <w:t xml:space="preserve"> – Fully integrated with </w:t>
      </w:r>
      <w:r w:rsidRPr="000F5852">
        <w:rPr>
          <w:b/>
          <w:bCs/>
        </w:rPr>
        <w:t>Azure OpenAI &amp; Copilot</w:t>
      </w:r>
      <w:r w:rsidRPr="000F5852">
        <w:t>.</w:t>
      </w:r>
      <w:r w:rsidRPr="000F5852">
        <w:br/>
        <w:t>4️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Simplified Data Management</w:t>
      </w:r>
      <w:r w:rsidRPr="000F5852">
        <w:t xml:space="preserve"> – Eliminates the need for </w:t>
      </w:r>
      <w:r w:rsidRPr="000F5852">
        <w:rPr>
          <w:b/>
          <w:bCs/>
        </w:rPr>
        <w:t>separate data lakes, warehouses, and BI tools</w:t>
      </w:r>
      <w:r w:rsidRPr="000F5852">
        <w:t>.</w:t>
      </w:r>
      <w:r w:rsidRPr="000F5852">
        <w:br/>
        <w:t>5️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Secure &amp; Scalable</w:t>
      </w:r>
      <w:r w:rsidRPr="000F5852">
        <w:t xml:space="preserve"> – Built with </w:t>
      </w:r>
      <w:r w:rsidRPr="000F5852">
        <w:rPr>
          <w:b/>
          <w:bCs/>
        </w:rPr>
        <w:t>enterprise-grade security</w:t>
      </w:r>
      <w:r w:rsidRPr="000F5852">
        <w:t xml:space="preserve"> in mind.</w:t>
      </w:r>
    </w:p>
    <w:p w14:paraId="52EE2D25" w14:textId="77777777" w:rsidR="000F5852" w:rsidRPr="000F5852" w:rsidRDefault="000F5852" w:rsidP="000F5852">
      <w:r w:rsidRPr="000F5852">
        <w:pict w14:anchorId="2E8097C8">
          <v:rect id="_x0000_i1100" style="width:0;height:1.5pt" o:hralign="center" o:hrstd="t" o:hr="t" fillcolor="#a0a0a0" stroked="f"/>
        </w:pict>
      </w:r>
    </w:p>
    <w:p w14:paraId="1646D80F" w14:textId="77777777" w:rsidR="000F5852" w:rsidRPr="000F5852" w:rsidRDefault="000F5852" w:rsidP="000F5852">
      <w:pPr>
        <w:rPr>
          <w:b/>
          <w:bCs/>
        </w:rPr>
      </w:pPr>
      <w:r w:rsidRPr="000F5852">
        <w:rPr>
          <w:rFonts w:ascii="Segoe UI Emoji" w:hAnsi="Segoe UI Emoji" w:cs="Segoe UI Emoji"/>
          <w:b/>
          <w:bCs/>
        </w:rPr>
        <w:t>🔷</w:t>
      </w:r>
      <w:r w:rsidRPr="000F5852">
        <w:rPr>
          <w:b/>
          <w:bCs/>
        </w:rPr>
        <w:t xml:space="preserve"> Comparison: Microsoft Fabric vs Other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2273"/>
        <w:gridCol w:w="1258"/>
        <w:gridCol w:w="2329"/>
        <w:gridCol w:w="1828"/>
      </w:tblGrid>
      <w:tr w:rsidR="000F5852" w:rsidRPr="000F5852" w14:paraId="72A05268" w14:textId="77777777" w:rsidTr="000F5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B7557" w14:textId="77777777" w:rsidR="000F5852" w:rsidRPr="000F5852" w:rsidRDefault="000F5852" w:rsidP="000F5852">
            <w:pPr>
              <w:rPr>
                <w:b/>
                <w:bCs/>
              </w:rPr>
            </w:pPr>
            <w:r w:rsidRPr="000F58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C3165CC" w14:textId="77777777" w:rsidR="000F5852" w:rsidRPr="000F5852" w:rsidRDefault="000F5852" w:rsidP="000F5852">
            <w:pPr>
              <w:rPr>
                <w:b/>
                <w:bCs/>
              </w:rPr>
            </w:pPr>
            <w:r w:rsidRPr="000F5852">
              <w:rPr>
                <w:b/>
                <w:bCs/>
              </w:rPr>
              <w:t>Microsoft Fabric</w:t>
            </w:r>
          </w:p>
        </w:tc>
        <w:tc>
          <w:tcPr>
            <w:tcW w:w="0" w:type="auto"/>
            <w:vAlign w:val="center"/>
            <w:hideMark/>
          </w:tcPr>
          <w:p w14:paraId="2E1AF8C2" w14:textId="77777777" w:rsidR="000F5852" w:rsidRPr="000F5852" w:rsidRDefault="000F5852" w:rsidP="000F5852">
            <w:pPr>
              <w:rPr>
                <w:b/>
                <w:bCs/>
              </w:rPr>
            </w:pPr>
            <w:r w:rsidRPr="000F5852">
              <w:rPr>
                <w:b/>
                <w:bCs/>
              </w:rPr>
              <w:t>Databricks</w:t>
            </w:r>
          </w:p>
        </w:tc>
        <w:tc>
          <w:tcPr>
            <w:tcW w:w="0" w:type="auto"/>
            <w:vAlign w:val="center"/>
            <w:hideMark/>
          </w:tcPr>
          <w:p w14:paraId="5BC6066A" w14:textId="77777777" w:rsidR="000F5852" w:rsidRPr="000F5852" w:rsidRDefault="000F5852" w:rsidP="000F5852">
            <w:pPr>
              <w:rPr>
                <w:b/>
                <w:bCs/>
              </w:rPr>
            </w:pPr>
            <w:r w:rsidRPr="000F5852">
              <w:rPr>
                <w:b/>
                <w:bCs/>
              </w:rPr>
              <w:t>Snowflake</w:t>
            </w:r>
          </w:p>
        </w:tc>
        <w:tc>
          <w:tcPr>
            <w:tcW w:w="0" w:type="auto"/>
            <w:vAlign w:val="center"/>
            <w:hideMark/>
          </w:tcPr>
          <w:p w14:paraId="56F0E57A" w14:textId="77777777" w:rsidR="000F5852" w:rsidRPr="000F5852" w:rsidRDefault="000F5852" w:rsidP="000F5852">
            <w:pPr>
              <w:rPr>
                <w:b/>
                <w:bCs/>
              </w:rPr>
            </w:pPr>
            <w:r w:rsidRPr="000F5852">
              <w:rPr>
                <w:b/>
                <w:bCs/>
              </w:rPr>
              <w:t>Google BigQuery</w:t>
            </w:r>
          </w:p>
        </w:tc>
      </w:tr>
      <w:tr w:rsidR="000F5852" w:rsidRPr="000F5852" w14:paraId="3289F5B5" w14:textId="77777777" w:rsidTr="000F5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65EDD" w14:textId="77777777" w:rsidR="000F5852" w:rsidRPr="000F5852" w:rsidRDefault="000F5852" w:rsidP="000F5852">
            <w:r w:rsidRPr="000F5852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CF1FA29" w14:textId="77777777" w:rsidR="000F5852" w:rsidRPr="000F5852" w:rsidRDefault="000F5852" w:rsidP="000F5852">
            <w:r w:rsidRPr="000F5852">
              <w:t>OneLake (Delta Lake)</w:t>
            </w:r>
          </w:p>
        </w:tc>
        <w:tc>
          <w:tcPr>
            <w:tcW w:w="0" w:type="auto"/>
            <w:vAlign w:val="center"/>
            <w:hideMark/>
          </w:tcPr>
          <w:p w14:paraId="2A16C160" w14:textId="77777777" w:rsidR="000F5852" w:rsidRPr="000F5852" w:rsidRDefault="000F5852" w:rsidP="000F5852">
            <w:r w:rsidRPr="000F5852">
              <w:t>Delta Lake</w:t>
            </w:r>
          </w:p>
        </w:tc>
        <w:tc>
          <w:tcPr>
            <w:tcW w:w="0" w:type="auto"/>
            <w:vAlign w:val="center"/>
            <w:hideMark/>
          </w:tcPr>
          <w:p w14:paraId="4605487B" w14:textId="77777777" w:rsidR="000F5852" w:rsidRPr="000F5852" w:rsidRDefault="000F5852" w:rsidP="000F5852">
            <w:r w:rsidRPr="000F5852">
              <w:t>Cloud Storage</w:t>
            </w:r>
          </w:p>
        </w:tc>
        <w:tc>
          <w:tcPr>
            <w:tcW w:w="0" w:type="auto"/>
            <w:vAlign w:val="center"/>
            <w:hideMark/>
          </w:tcPr>
          <w:p w14:paraId="53BA70E5" w14:textId="77777777" w:rsidR="000F5852" w:rsidRPr="000F5852" w:rsidRDefault="000F5852" w:rsidP="000F5852">
            <w:r w:rsidRPr="000F5852">
              <w:t>Cloud Storage</w:t>
            </w:r>
          </w:p>
        </w:tc>
      </w:tr>
      <w:tr w:rsidR="000F5852" w:rsidRPr="000F5852" w14:paraId="748F7337" w14:textId="77777777" w:rsidTr="000F5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3E589" w14:textId="77777777" w:rsidR="000F5852" w:rsidRPr="000F5852" w:rsidRDefault="000F5852" w:rsidP="000F5852">
            <w:r w:rsidRPr="000F5852">
              <w:rPr>
                <w:b/>
                <w:bCs/>
              </w:rPr>
              <w:t>Compute</w:t>
            </w:r>
          </w:p>
        </w:tc>
        <w:tc>
          <w:tcPr>
            <w:tcW w:w="0" w:type="auto"/>
            <w:vAlign w:val="center"/>
            <w:hideMark/>
          </w:tcPr>
          <w:p w14:paraId="37A9AF3B" w14:textId="77777777" w:rsidR="000F5852" w:rsidRPr="000F5852" w:rsidRDefault="000F5852" w:rsidP="000F5852">
            <w:r w:rsidRPr="000F5852">
              <w:t>Spark, SQL, KQL</w:t>
            </w:r>
          </w:p>
        </w:tc>
        <w:tc>
          <w:tcPr>
            <w:tcW w:w="0" w:type="auto"/>
            <w:vAlign w:val="center"/>
            <w:hideMark/>
          </w:tcPr>
          <w:p w14:paraId="03B44B05" w14:textId="77777777" w:rsidR="000F5852" w:rsidRPr="000F5852" w:rsidRDefault="000F5852" w:rsidP="000F5852">
            <w:r w:rsidRPr="000F5852">
              <w:t>Spark</w:t>
            </w:r>
          </w:p>
        </w:tc>
        <w:tc>
          <w:tcPr>
            <w:tcW w:w="0" w:type="auto"/>
            <w:vAlign w:val="center"/>
            <w:hideMark/>
          </w:tcPr>
          <w:p w14:paraId="36AEB777" w14:textId="77777777" w:rsidR="000F5852" w:rsidRPr="000F5852" w:rsidRDefault="000F5852" w:rsidP="000F5852">
            <w:r w:rsidRPr="000F5852">
              <w:t>Snowpark</w:t>
            </w:r>
          </w:p>
        </w:tc>
        <w:tc>
          <w:tcPr>
            <w:tcW w:w="0" w:type="auto"/>
            <w:vAlign w:val="center"/>
            <w:hideMark/>
          </w:tcPr>
          <w:p w14:paraId="67C10FFE" w14:textId="77777777" w:rsidR="000F5852" w:rsidRPr="000F5852" w:rsidRDefault="000F5852" w:rsidP="000F5852">
            <w:r w:rsidRPr="000F5852">
              <w:t>BigQuery SQL</w:t>
            </w:r>
          </w:p>
        </w:tc>
      </w:tr>
      <w:tr w:rsidR="000F5852" w:rsidRPr="000F5852" w14:paraId="6115F529" w14:textId="77777777" w:rsidTr="000F5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3ED0E" w14:textId="77777777" w:rsidR="000F5852" w:rsidRPr="000F5852" w:rsidRDefault="000F5852" w:rsidP="000F5852">
            <w:r w:rsidRPr="000F5852">
              <w:rPr>
                <w:b/>
                <w:bCs/>
              </w:rPr>
              <w:t>BI Integration</w:t>
            </w:r>
          </w:p>
        </w:tc>
        <w:tc>
          <w:tcPr>
            <w:tcW w:w="0" w:type="auto"/>
            <w:vAlign w:val="center"/>
            <w:hideMark/>
          </w:tcPr>
          <w:p w14:paraId="4EEA1777" w14:textId="77777777" w:rsidR="000F5852" w:rsidRPr="000F5852" w:rsidRDefault="000F5852" w:rsidP="000F5852">
            <w:r w:rsidRPr="000F5852">
              <w:t>Power BI</w:t>
            </w:r>
          </w:p>
        </w:tc>
        <w:tc>
          <w:tcPr>
            <w:tcW w:w="0" w:type="auto"/>
            <w:vAlign w:val="center"/>
            <w:hideMark/>
          </w:tcPr>
          <w:p w14:paraId="059300DB" w14:textId="77777777" w:rsidR="000F5852" w:rsidRPr="000F5852" w:rsidRDefault="000F5852" w:rsidP="000F5852">
            <w:r w:rsidRPr="000F5852">
              <w:t>No Native BI</w:t>
            </w:r>
          </w:p>
        </w:tc>
        <w:tc>
          <w:tcPr>
            <w:tcW w:w="0" w:type="auto"/>
            <w:vAlign w:val="center"/>
            <w:hideMark/>
          </w:tcPr>
          <w:p w14:paraId="7394961D" w14:textId="77777777" w:rsidR="000F5852" w:rsidRPr="000F5852" w:rsidRDefault="000F5852" w:rsidP="000F5852">
            <w:r w:rsidRPr="000F5852">
              <w:t>No Native BI</w:t>
            </w:r>
          </w:p>
        </w:tc>
        <w:tc>
          <w:tcPr>
            <w:tcW w:w="0" w:type="auto"/>
            <w:vAlign w:val="center"/>
            <w:hideMark/>
          </w:tcPr>
          <w:p w14:paraId="264FDE75" w14:textId="77777777" w:rsidR="000F5852" w:rsidRPr="000F5852" w:rsidRDefault="000F5852" w:rsidP="000F5852">
            <w:r w:rsidRPr="000F5852">
              <w:t>Looker</w:t>
            </w:r>
          </w:p>
        </w:tc>
      </w:tr>
      <w:tr w:rsidR="000F5852" w:rsidRPr="000F5852" w14:paraId="6EB9314C" w14:textId="77777777" w:rsidTr="000F5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B0AC0" w14:textId="77777777" w:rsidR="000F5852" w:rsidRPr="000F5852" w:rsidRDefault="000F5852" w:rsidP="000F5852">
            <w:r w:rsidRPr="000F5852">
              <w:rPr>
                <w:b/>
                <w:bCs/>
              </w:rPr>
              <w:t>Streaming</w:t>
            </w:r>
          </w:p>
        </w:tc>
        <w:tc>
          <w:tcPr>
            <w:tcW w:w="0" w:type="auto"/>
            <w:vAlign w:val="center"/>
            <w:hideMark/>
          </w:tcPr>
          <w:p w14:paraId="7F882DF4" w14:textId="77777777" w:rsidR="000F5852" w:rsidRPr="000F5852" w:rsidRDefault="000F5852" w:rsidP="000F5852">
            <w:r w:rsidRPr="000F5852">
              <w:t>Yes (Real-Time Analytics)</w:t>
            </w:r>
          </w:p>
        </w:tc>
        <w:tc>
          <w:tcPr>
            <w:tcW w:w="0" w:type="auto"/>
            <w:vAlign w:val="center"/>
            <w:hideMark/>
          </w:tcPr>
          <w:p w14:paraId="2657F16A" w14:textId="77777777" w:rsidR="000F5852" w:rsidRPr="000F5852" w:rsidRDefault="000F5852" w:rsidP="000F5852">
            <w:r w:rsidRPr="000F5852">
              <w:t>Yes</w:t>
            </w:r>
          </w:p>
        </w:tc>
        <w:tc>
          <w:tcPr>
            <w:tcW w:w="0" w:type="auto"/>
            <w:vAlign w:val="center"/>
            <w:hideMark/>
          </w:tcPr>
          <w:p w14:paraId="16D52815" w14:textId="77777777" w:rsidR="000F5852" w:rsidRPr="000F5852" w:rsidRDefault="000F5852" w:rsidP="000F5852">
            <w:r w:rsidRPr="000F5852">
              <w:t>Limited</w:t>
            </w:r>
          </w:p>
        </w:tc>
        <w:tc>
          <w:tcPr>
            <w:tcW w:w="0" w:type="auto"/>
            <w:vAlign w:val="center"/>
            <w:hideMark/>
          </w:tcPr>
          <w:p w14:paraId="0A6F666E" w14:textId="77777777" w:rsidR="000F5852" w:rsidRPr="000F5852" w:rsidRDefault="000F5852" w:rsidP="000F5852">
            <w:r w:rsidRPr="000F5852">
              <w:t>Yes</w:t>
            </w:r>
          </w:p>
        </w:tc>
      </w:tr>
      <w:tr w:rsidR="000F5852" w:rsidRPr="000F5852" w14:paraId="45E36F29" w14:textId="77777777" w:rsidTr="000F5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5184F" w14:textId="77777777" w:rsidR="000F5852" w:rsidRPr="000F5852" w:rsidRDefault="000F5852" w:rsidP="000F5852">
            <w:r w:rsidRPr="000F5852">
              <w:rPr>
                <w:b/>
                <w:bCs/>
              </w:rPr>
              <w:t>ML &amp; AI</w:t>
            </w:r>
          </w:p>
        </w:tc>
        <w:tc>
          <w:tcPr>
            <w:tcW w:w="0" w:type="auto"/>
            <w:vAlign w:val="center"/>
            <w:hideMark/>
          </w:tcPr>
          <w:p w14:paraId="45A27786" w14:textId="77777777" w:rsidR="000F5852" w:rsidRPr="000F5852" w:rsidRDefault="000F5852" w:rsidP="000F5852">
            <w:r w:rsidRPr="000F5852">
              <w:t>Yes (Azure ML, Copilot)</w:t>
            </w:r>
          </w:p>
        </w:tc>
        <w:tc>
          <w:tcPr>
            <w:tcW w:w="0" w:type="auto"/>
            <w:vAlign w:val="center"/>
            <w:hideMark/>
          </w:tcPr>
          <w:p w14:paraId="04D02DF2" w14:textId="77777777" w:rsidR="000F5852" w:rsidRPr="000F5852" w:rsidRDefault="000F5852" w:rsidP="000F5852">
            <w:r w:rsidRPr="000F5852">
              <w:t>Yes</w:t>
            </w:r>
          </w:p>
        </w:tc>
        <w:tc>
          <w:tcPr>
            <w:tcW w:w="0" w:type="auto"/>
            <w:vAlign w:val="center"/>
            <w:hideMark/>
          </w:tcPr>
          <w:p w14:paraId="417F3D5C" w14:textId="77777777" w:rsidR="000F5852" w:rsidRPr="000F5852" w:rsidRDefault="000F5852" w:rsidP="000F5852">
            <w:r w:rsidRPr="000F5852">
              <w:t>Yes</w:t>
            </w:r>
          </w:p>
        </w:tc>
        <w:tc>
          <w:tcPr>
            <w:tcW w:w="0" w:type="auto"/>
            <w:vAlign w:val="center"/>
            <w:hideMark/>
          </w:tcPr>
          <w:p w14:paraId="4961BED9" w14:textId="77777777" w:rsidR="000F5852" w:rsidRPr="000F5852" w:rsidRDefault="000F5852" w:rsidP="000F5852">
            <w:r w:rsidRPr="000F5852">
              <w:t>Yes</w:t>
            </w:r>
          </w:p>
        </w:tc>
      </w:tr>
      <w:tr w:rsidR="000F5852" w:rsidRPr="000F5852" w14:paraId="6D88B2AA" w14:textId="77777777" w:rsidTr="000F5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C5A0D" w14:textId="77777777" w:rsidR="000F5852" w:rsidRPr="000F5852" w:rsidRDefault="000F5852" w:rsidP="000F5852">
            <w:r w:rsidRPr="000F5852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D877C9D" w14:textId="77777777" w:rsidR="000F5852" w:rsidRPr="000F5852" w:rsidRDefault="000F5852" w:rsidP="000F5852">
            <w:r w:rsidRPr="000F5852">
              <w:t>Microsoft Purview</w:t>
            </w:r>
          </w:p>
        </w:tc>
        <w:tc>
          <w:tcPr>
            <w:tcW w:w="0" w:type="auto"/>
            <w:vAlign w:val="center"/>
            <w:hideMark/>
          </w:tcPr>
          <w:p w14:paraId="31C46F59" w14:textId="77777777" w:rsidR="000F5852" w:rsidRPr="000F5852" w:rsidRDefault="000F5852" w:rsidP="000F5852">
            <w:r w:rsidRPr="000F5852">
              <w:t>Unity Catalog</w:t>
            </w:r>
          </w:p>
        </w:tc>
        <w:tc>
          <w:tcPr>
            <w:tcW w:w="0" w:type="auto"/>
            <w:vAlign w:val="center"/>
            <w:hideMark/>
          </w:tcPr>
          <w:p w14:paraId="57F07AC7" w14:textId="77777777" w:rsidR="000F5852" w:rsidRPr="000F5852" w:rsidRDefault="000F5852" w:rsidP="000F5852">
            <w:r w:rsidRPr="000F5852">
              <w:t>Snowflake Access Control</w:t>
            </w:r>
          </w:p>
        </w:tc>
        <w:tc>
          <w:tcPr>
            <w:tcW w:w="0" w:type="auto"/>
            <w:vAlign w:val="center"/>
            <w:hideMark/>
          </w:tcPr>
          <w:p w14:paraId="3FA30F24" w14:textId="77777777" w:rsidR="000F5852" w:rsidRPr="000F5852" w:rsidRDefault="000F5852" w:rsidP="000F5852">
            <w:r w:rsidRPr="000F5852">
              <w:t>IAM &amp; Data Catalog</w:t>
            </w:r>
          </w:p>
        </w:tc>
      </w:tr>
    </w:tbl>
    <w:p w14:paraId="303B14C0" w14:textId="77777777" w:rsidR="000F5852" w:rsidRPr="000F5852" w:rsidRDefault="000F5852" w:rsidP="000F5852">
      <w:r w:rsidRPr="000F5852">
        <w:pict w14:anchorId="164BA9D4">
          <v:rect id="_x0000_i1101" style="width:0;height:1.5pt" o:hralign="center" o:hrstd="t" o:hr="t" fillcolor="#a0a0a0" stroked="f"/>
        </w:pict>
      </w:r>
    </w:p>
    <w:p w14:paraId="6597E04A" w14:textId="77777777" w:rsidR="000F5852" w:rsidRPr="000F5852" w:rsidRDefault="000F5852" w:rsidP="000F5852">
      <w:pPr>
        <w:rPr>
          <w:b/>
          <w:bCs/>
        </w:rPr>
      </w:pPr>
      <w:r w:rsidRPr="000F5852">
        <w:rPr>
          <w:rFonts w:ascii="Segoe UI Emoji" w:hAnsi="Segoe UI Emoji" w:cs="Segoe UI Emoji"/>
          <w:b/>
          <w:bCs/>
        </w:rPr>
        <w:t>🔷</w:t>
      </w:r>
      <w:r w:rsidRPr="000F5852">
        <w:rPr>
          <w:b/>
          <w:bCs/>
        </w:rPr>
        <w:t xml:space="preserve"> Use Cases of Microsoft Fabric</w:t>
      </w:r>
    </w:p>
    <w:p w14:paraId="0E846F39" w14:textId="77777777" w:rsidR="000F5852" w:rsidRPr="000F5852" w:rsidRDefault="000F5852" w:rsidP="000F5852">
      <w:r w:rsidRPr="000F5852">
        <w:t>1️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Supply Chain Analytics</w:t>
      </w:r>
      <w:r w:rsidRPr="000F5852">
        <w:t xml:space="preserve"> – Real-time monitoring of inventory and logistics.</w:t>
      </w:r>
      <w:r w:rsidRPr="000F5852">
        <w:br/>
        <w:t>2️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Financial Forecasting</w:t>
      </w:r>
      <w:r w:rsidRPr="000F5852">
        <w:t xml:space="preserve"> – AI-powered insights for risk analysis.</w:t>
      </w:r>
      <w:r w:rsidRPr="000F5852">
        <w:br/>
        <w:t>3️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Customer 360 &amp; Personalization</w:t>
      </w:r>
      <w:r w:rsidRPr="000F5852">
        <w:t xml:space="preserve"> – Unified customer data for better engagement.</w:t>
      </w:r>
      <w:r w:rsidRPr="000F5852">
        <w:br/>
        <w:t>4️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IoT &amp; Real-Time Analytics</w:t>
      </w:r>
      <w:r w:rsidRPr="000F5852">
        <w:t xml:space="preserve"> – Edge device monitoring with low-latency streaming.</w:t>
      </w:r>
      <w:r w:rsidRPr="000F5852">
        <w:br/>
        <w:t>5️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Healthcare &amp; Compliance</w:t>
      </w:r>
      <w:r w:rsidRPr="000F5852">
        <w:t xml:space="preserve"> – Secure patient data storage with predictive analytics.</w:t>
      </w:r>
    </w:p>
    <w:p w14:paraId="09AB863F" w14:textId="77777777" w:rsidR="000F5852" w:rsidRPr="000F5852" w:rsidRDefault="000F5852" w:rsidP="000F5852">
      <w:r w:rsidRPr="000F5852">
        <w:pict w14:anchorId="6FBED925">
          <v:rect id="_x0000_i1102" style="width:0;height:1.5pt" o:hralign="center" o:hrstd="t" o:hr="t" fillcolor="#a0a0a0" stroked="f"/>
        </w:pict>
      </w:r>
    </w:p>
    <w:p w14:paraId="1449DCA1" w14:textId="77777777" w:rsidR="000F5852" w:rsidRPr="000F5852" w:rsidRDefault="000F5852" w:rsidP="000F5852">
      <w:pPr>
        <w:rPr>
          <w:b/>
          <w:bCs/>
        </w:rPr>
      </w:pPr>
      <w:r w:rsidRPr="000F5852">
        <w:rPr>
          <w:rFonts w:ascii="Segoe UI Emoji" w:hAnsi="Segoe UI Emoji" w:cs="Segoe UI Emoji"/>
          <w:b/>
          <w:bCs/>
        </w:rPr>
        <w:lastRenderedPageBreak/>
        <w:t>🔷</w:t>
      </w:r>
      <w:r w:rsidRPr="000F5852">
        <w:rPr>
          <w:b/>
          <w:bCs/>
        </w:rPr>
        <w:t xml:space="preserve"> Hands-On Demo &amp; Example Use Case</w:t>
      </w:r>
    </w:p>
    <w:p w14:paraId="70A1D9BD" w14:textId="77777777" w:rsidR="000F5852" w:rsidRPr="000F5852" w:rsidRDefault="000F5852" w:rsidP="000F5852">
      <w:r w:rsidRPr="000F5852">
        <w:rPr>
          <w:b/>
          <w:bCs/>
        </w:rPr>
        <w:t>Scenario:</w:t>
      </w:r>
      <w:r w:rsidRPr="000F5852">
        <w:t xml:space="preserve"> </w:t>
      </w:r>
      <w:r w:rsidRPr="000F5852">
        <w:rPr>
          <w:i/>
          <w:iCs/>
        </w:rPr>
        <w:t>Building a Data Pipeline with Microsoft Fabric</w:t>
      </w:r>
      <w:r w:rsidRPr="000F5852">
        <w:br/>
        <w:t>1️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Ingest</w:t>
      </w:r>
      <w:r w:rsidRPr="000F5852">
        <w:t xml:space="preserve"> raw sales data from an Azure Blob Storage.</w:t>
      </w:r>
      <w:r w:rsidRPr="000F5852">
        <w:br/>
        <w:t>2️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Transform</w:t>
      </w:r>
      <w:r w:rsidRPr="000F5852">
        <w:t xml:space="preserve"> using Dataflows and Spark Notebooks.</w:t>
      </w:r>
      <w:r w:rsidRPr="000F5852">
        <w:br/>
        <w:t>3️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Store</w:t>
      </w:r>
      <w:r w:rsidRPr="000F5852">
        <w:t xml:space="preserve"> in OneLake as a Delta Table.</w:t>
      </w:r>
      <w:r w:rsidRPr="000F5852">
        <w:br/>
        <w:t>4️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Analyze</w:t>
      </w:r>
      <w:r w:rsidRPr="000F5852">
        <w:t xml:space="preserve"> using SQL Warehouse for insights.</w:t>
      </w:r>
      <w:r w:rsidRPr="000F5852">
        <w:br/>
        <w:t>5️</w:t>
      </w:r>
      <w:r w:rsidRPr="000F5852">
        <w:rPr>
          <w:rFonts w:ascii="Segoe UI Symbol" w:hAnsi="Segoe UI Symbol" w:cs="Segoe UI Symbol"/>
        </w:rPr>
        <w:t>⃣</w:t>
      </w:r>
      <w:r w:rsidRPr="000F5852">
        <w:t xml:space="preserve"> </w:t>
      </w:r>
      <w:r w:rsidRPr="000F5852">
        <w:rPr>
          <w:b/>
          <w:bCs/>
        </w:rPr>
        <w:t>Visualize</w:t>
      </w:r>
      <w:r w:rsidRPr="000F5852">
        <w:t xml:space="preserve"> using Power BI dashboards.</w:t>
      </w:r>
    </w:p>
    <w:p w14:paraId="0C2B0BEB" w14:textId="77777777" w:rsidR="000F5852" w:rsidRPr="000F5852" w:rsidRDefault="000F5852" w:rsidP="000F5852">
      <w:r w:rsidRPr="000F5852">
        <w:pict w14:anchorId="079D43F3">
          <v:rect id="_x0000_i1103" style="width:0;height:1.5pt" o:hralign="center" o:hrstd="t" o:hr="t" fillcolor="#a0a0a0" stroked="f"/>
        </w:pict>
      </w:r>
    </w:p>
    <w:p w14:paraId="6A74EB58" w14:textId="77777777" w:rsidR="000F5852" w:rsidRPr="000F5852" w:rsidRDefault="000F5852" w:rsidP="000F5852">
      <w:pPr>
        <w:rPr>
          <w:b/>
          <w:bCs/>
        </w:rPr>
      </w:pPr>
      <w:r w:rsidRPr="000F5852">
        <w:rPr>
          <w:rFonts w:ascii="Segoe UI Emoji" w:hAnsi="Segoe UI Emoji" w:cs="Segoe UI Emoji"/>
          <w:b/>
          <w:bCs/>
        </w:rPr>
        <w:t>🔷</w:t>
      </w:r>
      <w:r w:rsidRPr="000F5852">
        <w:rPr>
          <w:b/>
          <w:bCs/>
        </w:rPr>
        <w:t xml:space="preserve"> Challenges &amp; Considerations</w:t>
      </w:r>
    </w:p>
    <w:p w14:paraId="227578EB" w14:textId="77777777" w:rsidR="000F5852" w:rsidRPr="000F5852" w:rsidRDefault="000F5852" w:rsidP="000F5852">
      <w:r w:rsidRPr="000F5852">
        <w:rPr>
          <w:rFonts w:ascii="Segoe UI Emoji" w:hAnsi="Segoe UI Emoji" w:cs="Segoe UI Emoji"/>
        </w:rPr>
        <w:t>🔸</w:t>
      </w:r>
      <w:r w:rsidRPr="000F5852">
        <w:t xml:space="preserve"> </w:t>
      </w:r>
      <w:r w:rsidRPr="000F5852">
        <w:rPr>
          <w:b/>
          <w:bCs/>
        </w:rPr>
        <w:t>Learning Curve</w:t>
      </w:r>
      <w:r w:rsidRPr="000F5852">
        <w:t xml:space="preserve"> – New users need to understand Fabric’s workloads.</w:t>
      </w:r>
      <w:r w:rsidRPr="000F5852">
        <w:br/>
      </w:r>
      <w:r w:rsidRPr="000F5852">
        <w:rPr>
          <w:rFonts w:ascii="Segoe UI Emoji" w:hAnsi="Segoe UI Emoji" w:cs="Segoe UI Emoji"/>
        </w:rPr>
        <w:t>🔸</w:t>
      </w:r>
      <w:r w:rsidRPr="000F5852">
        <w:t xml:space="preserve"> </w:t>
      </w:r>
      <w:r w:rsidRPr="000F5852">
        <w:rPr>
          <w:b/>
          <w:bCs/>
        </w:rPr>
        <w:t>Migration Complexity</w:t>
      </w:r>
      <w:r w:rsidRPr="000F5852">
        <w:t xml:space="preserve"> – Moving from traditional data lakes may require effort.</w:t>
      </w:r>
      <w:r w:rsidRPr="000F5852">
        <w:br/>
      </w:r>
      <w:r w:rsidRPr="000F5852">
        <w:rPr>
          <w:rFonts w:ascii="Segoe UI Emoji" w:hAnsi="Segoe UI Emoji" w:cs="Segoe UI Emoji"/>
        </w:rPr>
        <w:t>🔸</w:t>
      </w:r>
      <w:r w:rsidRPr="000F5852">
        <w:t xml:space="preserve"> </w:t>
      </w:r>
      <w:r w:rsidRPr="000F5852">
        <w:rPr>
          <w:b/>
          <w:bCs/>
        </w:rPr>
        <w:t>Limited External Cloud Support</w:t>
      </w:r>
      <w:r w:rsidRPr="000F5852">
        <w:t xml:space="preserve"> – Primarily optimized for </w:t>
      </w:r>
      <w:r w:rsidRPr="000F5852">
        <w:rPr>
          <w:b/>
          <w:bCs/>
        </w:rPr>
        <w:t>Azure</w:t>
      </w:r>
      <w:r w:rsidRPr="000F5852">
        <w:t>.</w:t>
      </w:r>
      <w:r w:rsidRPr="000F5852">
        <w:br/>
      </w:r>
      <w:r w:rsidRPr="000F5852">
        <w:rPr>
          <w:rFonts w:ascii="Segoe UI Emoji" w:hAnsi="Segoe UI Emoji" w:cs="Segoe UI Emoji"/>
        </w:rPr>
        <w:t>🔸</w:t>
      </w:r>
      <w:r w:rsidRPr="000F5852">
        <w:t xml:space="preserve"> </w:t>
      </w:r>
      <w:r w:rsidRPr="000F5852">
        <w:rPr>
          <w:b/>
          <w:bCs/>
        </w:rPr>
        <w:t>Performance Tuning</w:t>
      </w:r>
      <w:r w:rsidRPr="000F5852">
        <w:t xml:space="preserve"> – Requires best practices in Spark and SQL optimization.</w:t>
      </w:r>
    </w:p>
    <w:p w14:paraId="0FACA312" w14:textId="77777777" w:rsidR="000F5852" w:rsidRPr="000F5852" w:rsidRDefault="000F5852" w:rsidP="000F5852">
      <w:r w:rsidRPr="000F5852">
        <w:pict w14:anchorId="37447D25">
          <v:rect id="_x0000_i1104" style="width:0;height:1.5pt" o:hralign="center" o:hrstd="t" o:hr="t" fillcolor="#a0a0a0" stroked="f"/>
        </w:pict>
      </w:r>
    </w:p>
    <w:p w14:paraId="6CF898E4" w14:textId="77777777" w:rsidR="000F5852" w:rsidRPr="000F5852" w:rsidRDefault="000F5852" w:rsidP="000F5852">
      <w:pPr>
        <w:rPr>
          <w:b/>
          <w:bCs/>
        </w:rPr>
      </w:pPr>
      <w:r w:rsidRPr="000F5852">
        <w:rPr>
          <w:rFonts w:ascii="Segoe UI Emoji" w:hAnsi="Segoe UI Emoji" w:cs="Segoe UI Emoji"/>
          <w:b/>
          <w:bCs/>
        </w:rPr>
        <w:t>🔷</w:t>
      </w:r>
      <w:r w:rsidRPr="000F5852">
        <w:rPr>
          <w:b/>
          <w:bCs/>
        </w:rPr>
        <w:t xml:space="preserve"> Final Thoughts</w:t>
      </w:r>
    </w:p>
    <w:p w14:paraId="180E5B3E" w14:textId="77777777" w:rsidR="000F5852" w:rsidRPr="000F5852" w:rsidRDefault="000F5852" w:rsidP="000F5852">
      <w:r w:rsidRPr="000F5852">
        <w:t xml:space="preserve">Microsoft Fabric is a </w:t>
      </w:r>
      <w:r w:rsidRPr="000F5852">
        <w:rPr>
          <w:b/>
          <w:bCs/>
        </w:rPr>
        <w:t>game-changer</w:t>
      </w:r>
      <w:r w:rsidRPr="000F5852">
        <w:t xml:space="preserve"> in enterprise data analytics, offering </w:t>
      </w:r>
      <w:r w:rsidRPr="000F5852">
        <w:rPr>
          <w:b/>
          <w:bCs/>
        </w:rPr>
        <w:t>an integrated platform for data engineers, data scientists, and business analysts</w:t>
      </w:r>
      <w:r w:rsidRPr="000F5852">
        <w:t xml:space="preserve">. By leveraging </w:t>
      </w:r>
      <w:r w:rsidRPr="000F5852">
        <w:rPr>
          <w:b/>
          <w:bCs/>
        </w:rPr>
        <w:t>OneLake, Power BI, and Synapse</w:t>
      </w:r>
      <w:r w:rsidRPr="000F5852">
        <w:t xml:space="preserve">, organizations can achieve </w:t>
      </w:r>
      <w:r w:rsidRPr="000F5852">
        <w:rPr>
          <w:b/>
          <w:bCs/>
        </w:rPr>
        <w:t>cost savings, better governance, and AI-driven insights</w:t>
      </w:r>
      <w:r w:rsidRPr="000F5852">
        <w:t xml:space="preserve"> in a single, seamless environment.</w:t>
      </w:r>
    </w:p>
    <w:p w14:paraId="79CF091A" w14:textId="77777777" w:rsidR="000F5852" w:rsidRPr="000F5852" w:rsidRDefault="000F5852" w:rsidP="000F5852">
      <w:r w:rsidRPr="000F5852">
        <w:t xml:space="preserve">Would you like me to help structure this into </w:t>
      </w:r>
      <w:r w:rsidRPr="000F5852">
        <w:rPr>
          <w:b/>
          <w:bCs/>
        </w:rPr>
        <w:t>slides</w:t>
      </w:r>
      <w:r w:rsidRPr="000F5852">
        <w:t xml:space="preserve"> or a </w:t>
      </w:r>
      <w:r w:rsidRPr="000F5852">
        <w:rPr>
          <w:b/>
          <w:bCs/>
        </w:rPr>
        <w:t>script for your talk</w:t>
      </w:r>
      <w:r w:rsidRPr="000F5852">
        <w:t xml:space="preserve">? </w:t>
      </w:r>
      <w:r w:rsidRPr="000F5852">
        <w:rPr>
          <w:rFonts w:ascii="Segoe UI Emoji" w:hAnsi="Segoe UI Emoji" w:cs="Segoe UI Emoji"/>
        </w:rPr>
        <w:t>🚀</w:t>
      </w:r>
    </w:p>
    <w:p w14:paraId="675BC57A" w14:textId="77777777" w:rsidR="000F5852" w:rsidRPr="000F5852" w:rsidRDefault="000F5852" w:rsidP="000F5852"/>
    <w:sectPr w:rsidR="000F5852" w:rsidRPr="000F5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BD875" w14:textId="77777777" w:rsidR="00664A17" w:rsidRDefault="00664A17" w:rsidP="00FC226E">
      <w:pPr>
        <w:spacing w:after="0" w:line="240" w:lineRule="auto"/>
      </w:pPr>
      <w:r>
        <w:separator/>
      </w:r>
    </w:p>
  </w:endnote>
  <w:endnote w:type="continuationSeparator" w:id="0">
    <w:p w14:paraId="1377FD9E" w14:textId="77777777" w:rsidR="00664A17" w:rsidRDefault="00664A17" w:rsidP="00FC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9BE44" w14:textId="77777777" w:rsidR="00664A17" w:rsidRDefault="00664A17" w:rsidP="00FC226E">
      <w:pPr>
        <w:spacing w:after="0" w:line="240" w:lineRule="auto"/>
      </w:pPr>
      <w:r>
        <w:separator/>
      </w:r>
    </w:p>
  </w:footnote>
  <w:footnote w:type="continuationSeparator" w:id="0">
    <w:p w14:paraId="4B38A7D4" w14:textId="77777777" w:rsidR="00664A17" w:rsidRDefault="00664A17" w:rsidP="00FC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7B72"/>
    <w:multiLevelType w:val="multilevel"/>
    <w:tmpl w:val="314E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416FB6"/>
    <w:multiLevelType w:val="multilevel"/>
    <w:tmpl w:val="CAD0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26B06"/>
    <w:multiLevelType w:val="multilevel"/>
    <w:tmpl w:val="3E46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141056"/>
    <w:multiLevelType w:val="multilevel"/>
    <w:tmpl w:val="B50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430F5B"/>
    <w:multiLevelType w:val="multilevel"/>
    <w:tmpl w:val="8E7A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81F67"/>
    <w:multiLevelType w:val="multilevel"/>
    <w:tmpl w:val="E7F0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A653C6"/>
    <w:multiLevelType w:val="multilevel"/>
    <w:tmpl w:val="0F22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8335D"/>
    <w:multiLevelType w:val="multilevel"/>
    <w:tmpl w:val="6E5E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780EA2"/>
    <w:multiLevelType w:val="multilevel"/>
    <w:tmpl w:val="0634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7B054E"/>
    <w:multiLevelType w:val="multilevel"/>
    <w:tmpl w:val="6FF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A12202"/>
    <w:multiLevelType w:val="multilevel"/>
    <w:tmpl w:val="AA22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D9027A"/>
    <w:multiLevelType w:val="multilevel"/>
    <w:tmpl w:val="83F6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5E4538"/>
    <w:multiLevelType w:val="multilevel"/>
    <w:tmpl w:val="7DA6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BB3B4B"/>
    <w:multiLevelType w:val="multilevel"/>
    <w:tmpl w:val="FDDA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5E22E7"/>
    <w:multiLevelType w:val="multilevel"/>
    <w:tmpl w:val="4038E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857C2B"/>
    <w:multiLevelType w:val="multilevel"/>
    <w:tmpl w:val="7E0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B1224B"/>
    <w:multiLevelType w:val="multilevel"/>
    <w:tmpl w:val="B424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140160"/>
    <w:multiLevelType w:val="multilevel"/>
    <w:tmpl w:val="EDFC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855BDA"/>
    <w:multiLevelType w:val="multilevel"/>
    <w:tmpl w:val="1352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AE68C5"/>
    <w:multiLevelType w:val="multilevel"/>
    <w:tmpl w:val="36E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137924"/>
    <w:multiLevelType w:val="multilevel"/>
    <w:tmpl w:val="7AC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804778"/>
    <w:multiLevelType w:val="multilevel"/>
    <w:tmpl w:val="FA50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BE19D8"/>
    <w:multiLevelType w:val="multilevel"/>
    <w:tmpl w:val="6970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231B64"/>
    <w:multiLevelType w:val="multilevel"/>
    <w:tmpl w:val="0F80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5406AF"/>
    <w:multiLevelType w:val="multilevel"/>
    <w:tmpl w:val="27E8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B05C12"/>
    <w:multiLevelType w:val="multilevel"/>
    <w:tmpl w:val="E77C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D40A84"/>
    <w:multiLevelType w:val="multilevel"/>
    <w:tmpl w:val="463A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667BB9"/>
    <w:multiLevelType w:val="multilevel"/>
    <w:tmpl w:val="58BA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AF3AC2"/>
    <w:multiLevelType w:val="multilevel"/>
    <w:tmpl w:val="A65E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E81859"/>
    <w:multiLevelType w:val="multilevel"/>
    <w:tmpl w:val="88BE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156612"/>
    <w:multiLevelType w:val="multilevel"/>
    <w:tmpl w:val="3F5A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3C46DC"/>
    <w:multiLevelType w:val="multilevel"/>
    <w:tmpl w:val="5ADE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7B3F9D"/>
    <w:multiLevelType w:val="multilevel"/>
    <w:tmpl w:val="688C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293150"/>
    <w:multiLevelType w:val="multilevel"/>
    <w:tmpl w:val="FFD4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863C08"/>
    <w:multiLevelType w:val="multilevel"/>
    <w:tmpl w:val="66DC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EF7E5F"/>
    <w:multiLevelType w:val="multilevel"/>
    <w:tmpl w:val="B0EC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D550CE"/>
    <w:multiLevelType w:val="multilevel"/>
    <w:tmpl w:val="677C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5383974"/>
    <w:multiLevelType w:val="multilevel"/>
    <w:tmpl w:val="ABB0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447D52"/>
    <w:multiLevelType w:val="multilevel"/>
    <w:tmpl w:val="EC3C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7318E7"/>
    <w:multiLevelType w:val="multilevel"/>
    <w:tmpl w:val="F102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7B3884"/>
    <w:multiLevelType w:val="multilevel"/>
    <w:tmpl w:val="D530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5D246CE"/>
    <w:multiLevelType w:val="multilevel"/>
    <w:tmpl w:val="176C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61A2AA7"/>
    <w:multiLevelType w:val="multilevel"/>
    <w:tmpl w:val="1B00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6404FC3"/>
    <w:multiLevelType w:val="multilevel"/>
    <w:tmpl w:val="6090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6E90B02"/>
    <w:multiLevelType w:val="multilevel"/>
    <w:tmpl w:val="100A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007D92"/>
    <w:multiLevelType w:val="multilevel"/>
    <w:tmpl w:val="5C36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AB054F"/>
    <w:multiLevelType w:val="multilevel"/>
    <w:tmpl w:val="CF38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300563"/>
    <w:multiLevelType w:val="multilevel"/>
    <w:tmpl w:val="AD3E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C705C7"/>
    <w:multiLevelType w:val="multilevel"/>
    <w:tmpl w:val="B04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1F31B7"/>
    <w:multiLevelType w:val="multilevel"/>
    <w:tmpl w:val="136C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5F4FE4"/>
    <w:multiLevelType w:val="multilevel"/>
    <w:tmpl w:val="466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AC5D83"/>
    <w:multiLevelType w:val="multilevel"/>
    <w:tmpl w:val="5C0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C51C45"/>
    <w:multiLevelType w:val="multilevel"/>
    <w:tmpl w:val="51E0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064081"/>
    <w:multiLevelType w:val="multilevel"/>
    <w:tmpl w:val="AB7E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DCF387B"/>
    <w:multiLevelType w:val="multilevel"/>
    <w:tmpl w:val="F30A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DE04F97"/>
    <w:multiLevelType w:val="multilevel"/>
    <w:tmpl w:val="1EE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234A6A"/>
    <w:multiLevelType w:val="multilevel"/>
    <w:tmpl w:val="FC02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F97223C"/>
    <w:multiLevelType w:val="multilevel"/>
    <w:tmpl w:val="FFEA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0877F6"/>
    <w:multiLevelType w:val="multilevel"/>
    <w:tmpl w:val="D900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7D0873"/>
    <w:multiLevelType w:val="multilevel"/>
    <w:tmpl w:val="AB9E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A04620"/>
    <w:multiLevelType w:val="multilevel"/>
    <w:tmpl w:val="120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B577D8"/>
    <w:multiLevelType w:val="multilevel"/>
    <w:tmpl w:val="DCD0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113BDE"/>
    <w:multiLevelType w:val="multilevel"/>
    <w:tmpl w:val="C3B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A563AA"/>
    <w:multiLevelType w:val="multilevel"/>
    <w:tmpl w:val="9898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1F31389"/>
    <w:multiLevelType w:val="multilevel"/>
    <w:tmpl w:val="3F3A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30A7DD5"/>
    <w:multiLevelType w:val="multilevel"/>
    <w:tmpl w:val="49C2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A65B76"/>
    <w:multiLevelType w:val="multilevel"/>
    <w:tmpl w:val="144A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3D15099"/>
    <w:multiLevelType w:val="multilevel"/>
    <w:tmpl w:val="69E4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3E00672"/>
    <w:multiLevelType w:val="multilevel"/>
    <w:tmpl w:val="CFA4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42552EC"/>
    <w:multiLevelType w:val="multilevel"/>
    <w:tmpl w:val="B76A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9222C2"/>
    <w:multiLevelType w:val="multilevel"/>
    <w:tmpl w:val="6B3A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4EF1CEF"/>
    <w:multiLevelType w:val="multilevel"/>
    <w:tmpl w:val="68CC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77B41D2"/>
    <w:multiLevelType w:val="multilevel"/>
    <w:tmpl w:val="9D3A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D850AC"/>
    <w:multiLevelType w:val="multilevel"/>
    <w:tmpl w:val="46A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52191D"/>
    <w:multiLevelType w:val="multilevel"/>
    <w:tmpl w:val="2888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5B732E"/>
    <w:multiLevelType w:val="multilevel"/>
    <w:tmpl w:val="1E1E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8B7295F"/>
    <w:multiLevelType w:val="multilevel"/>
    <w:tmpl w:val="D726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100EBF"/>
    <w:multiLevelType w:val="multilevel"/>
    <w:tmpl w:val="E73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B36996"/>
    <w:multiLevelType w:val="multilevel"/>
    <w:tmpl w:val="D2B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C46CA6"/>
    <w:multiLevelType w:val="multilevel"/>
    <w:tmpl w:val="DB82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1C2B45"/>
    <w:multiLevelType w:val="hybridMultilevel"/>
    <w:tmpl w:val="CB9A8BD6"/>
    <w:lvl w:ilvl="0" w:tplc="E09EBD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AC921B3"/>
    <w:multiLevelType w:val="multilevel"/>
    <w:tmpl w:val="ED44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B562C09"/>
    <w:multiLevelType w:val="multilevel"/>
    <w:tmpl w:val="2A12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D7A5992"/>
    <w:multiLevelType w:val="multilevel"/>
    <w:tmpl w:val="F902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C5095B"/>
    <w:multiLevelType w:val="multilevel"/>
    <w:tmpl w:val="0E62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E231EF2"/>
    <w:multiLevelType w:val="multilevel"/>
    <w:tmpl w:val="DC9A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EC32B7D"/>
    <w:multiLevelType w:val="multilevel"/>
    <w:tmpl w:val="0704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F224A0"/>
    <w:multiLevelType w:val="multilevel"/>
    <w:tmpl w:val="9102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F36696C"/>
    <w:multiLevelType w:val="multilevel"/>
    <w:tmpl w:val="5EFC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FD3015F"/>
    <w:multiLevelType w:val="multilevel"/>
    <w:tmpl w:val="83B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F931E4"/>
    <w:multiLevelType w:val="multilevel"/>
    <w:tmpl w:val="885A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060792"/>
    <w:multiLevelType w:val="multilevel"/>
    <w:tmpl w:val="1644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457E53"/>
    <w:multiLevelType w:val="multilevel"/>
    <w:tmpl w:val="FF9A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0D10062"/>
    <w:multiLevelType w:val="multilevel"/>
    <w:tmpl w:val="D466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1276FC2"/>
    <w:multiLevelType w:val="multilevel"/>
    <w:tmpl w:val="58C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1525198"/>
    <w:multiLevelType w:val="multilevel"/>
    <w:tmpl w:val="FF14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9F5AB4"/>
    <w:multiLevelType w:val="multilevel"/>
    <w:tmpl w:val="DD34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A70C33"/>
    <w:multiLevelType w:val="multilevel"/>
    <w:tmpl w:val="6136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C21642"/>
    <w:multiLevelType w:val="multilevel"/>
    <w:tmpl w:val="494C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2385245"/>
    <w:multiLevelType w:val="multilevel"/>
    <w:tmpl w:val="B9FE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2F35368"/>
    <w:multiLevelType w:val="multilevel"/>
    <w:tmpl w:val="F910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34C1584"/>
    <w:multiLevelType w:val="multilevel"/>
    <w:tmpl w:val="4E44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5F6573D"/>
    <w:multiLevelType w:val="multilevel"/>
    <w:tmpl w:val="1D2C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6343782"/>
    <w:multiLevelType w:val="multilevel"/>
    <w:tmpl w:val="441C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810710F"/>
    <w:multiLevelType w:val="multilevel"/>
    <w:tmpl w:val="1892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87B747A"/>
    <w:multiLevelType w:val="multilevel"/>
    <w:tmpl w:val="7CB6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99064F"/>
    <w:multiLevelType w:val="multilevel"/>
    <w:tmpl w:val="5F9E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8EC732F"/>
    <w:multiLevelType w:val="multilevel"/>
    <w:tmpl w:val="6672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98860D1"/>
    <w:multiLevelType w:val="multilevel"/>
    <w:tmpl w:val="F5BA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B4E6CEA"/>
    <w:multiLevelType w:val="multilevel"/>
    <w:tmpl w:val="5BF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0253DA"/>
    <w:multiLevelType w:val="multilevel"/>
    <w:tmpl w:val="39C6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C3C1B79"/>
    <w:multiLevelType w:val="multilevel"/>
    <w:tmpl w:val="4E80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CEC62DC"/>
    <w:multiLevelType w:val="multilevel"/>
    <w:tmpl w:val="C2C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D854790"/>
    <w:multiLevelType w:val="multilevel"/>
    <w:tmpl w:val="58BA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E2A11E7"/>
    <w:multiLevelType w:val="multilevel"/>
    <w:tmpl w:val="F464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E34147D"/>
    <w:multiLevelType w:val="multilevel"/>
    <w:tmpl w:val="4FB6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E341A07"/>
    <w:multiLevelType w:val="multilevel"/>
    <w:tmpl w:val="64AC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E3D6B27"/>
    <w:multiLevelType w:val="multilevel"/>
    <w:tmpl w:val="E8AA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E8775F1"/>
    <w:multiLevelType w:val="multilevel"/>
    <w:tmpl w:val="001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EEA4C8A"/>
    <w:multiLevelType w:val="multilevel"/>
    <w:tmpl w:val="22D2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F223C3F"/>
    <w:multiLevelType w:val="multilevel"/>
    <w:tmpl w:val="F082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FDE6363"/>
    <w:multiLevelType w:val="multilevel"/>
    <w:tmpl w:val="489E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03744C1"/>
    <w:multiLevelType w:val="multilevel"/>
    <w:tmpl w:val="BF2C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04A2B56"/>
    <w:multiLevelType w:val="multilevel"/>
    <w:tmpl w:val="6FF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0530424"/>
    <w:multiLevelType w:val="multilevel"/>
    <w:tmpl w:val="140C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0CA5457"/>
    <w:multiLevelType w:val="multilevel"/>
    <w:tmpl w:val="97B0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0E96BE4"/>
    <w:multiLevelType w:val="multilevel"/>
    <w:tmpl w:val="8F5A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1115FF2"/>
    <w:multiLevelType w:val="multilevel"/>
    <w:tmpl w:val="407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13712F6"/>
    <w:multiLevelType w:val="multilevel"/>
    <w:tmpl w:val="3A0A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1C90827"/>
    <w:multiLevelType w:val="multilevel"/>
    <w:tmpl w:val="E9BA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25D2DDD"/>
    <w:multiLevelType w:val="hybridMultilevel"/>
    <w:tmpl w:val="F45E3FA2"/>
    <w:lvl w:ilvl="0" w:tplc="4906F9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309663F"/>
    <w:multiLevelType w:val="multilevel"/>
    <w:tmpl w:val="736E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3D337D2"/>
    <w:multiLevelType w:val="multilevel"/>
    <w:tmpl w:val="4A76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3F71667"/>
    <w:multiLevelType w:val="multilevel"/>
    <w:tmpl w:val="6406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46758A6"/>
    <w:multiLevelType w:val="multilevel"/>
    <w:tmpl w:val="4BE0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467728D"/>
    <w:multiLevelType w:val="multilevel"/>
    <w:tmpl w:val="BD6A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49F4E33"/>
    <w:multiLevelType w:val="multilevel"/>
    <w:tmpl w:val="8DF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4DE4D20"/>
    <w:multiLevelType w:val="multilevel"/>
    <w:tmpl w:val="F748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55A4873"/>
    <w:multiLevelType w:val="multilevel"/>
    <w:tmpl w:val="39B4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55C1609"/>
    <w:multiLevelType w:val="multilevel"/>
    <w:tmpl w:val="01D6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57D0BC5"/>
    <w:multiLevelType w:val="multilevel"/>
    <w:tmpl w:val="8DBE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58B167A"/>
    <w:multiLevelType w:val="multilevel"/>
    <w:tmpl w:val="FA52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5AD3078"/>
    <w:multiLevelType w:val="multilevel"/>
    <w:tmpl w:val="5FD4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60E5BBA"/>
    <w:multiLevelType w:val="multilevel"/>
    <w:tmpl w:val="8E7E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6A20629"/>
    <w:multiLevelType w:val="multilevel"/>
    <w:tmpl w:val="FC82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6D36206"/>
    <w:multiLevelType w:val="multilevel"/>
    <w:tmpl w:val="7530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7387B43"/>
    <w:multiLevelType w:val="multilevel"/>
    <w:tmpl w:val="3F28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7956509"/>
    <w:multiLevelType w:val="multilevel"/>
    <w:tmpl w:val="AC58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7AF4D98"/>
    <w:multiLevelType w:val="multilevel"/>
    <w:tmpl w:val="0FC6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7F83119"/>
    <w:multiLevelType w:val="multilevel"/>
    <w:tmpl w:val="A1FA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7FA0826"/>
    <w:multiLevelType w:val="multilevel"/>
    <w:tmpl w:val="B68E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8396AEA"/>
    <w:multiLevelType w:val="multilevel"/>
    <w:tmpl w:val="B628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877321C"/>
    <w:multiLevelType w:val="multilevel"/>
    <w:tmpl w:val="44FE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9934D5A"/>
    <w:multiLevelType w:val="multilevel"/>
    <w:tmpl w:val="8652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9EB0469"/>
    <w:multiLevelType w:val="multilevel"/>
    <w:tmpl w:val="D374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A573E13"/>
    <w:multiLevelType w:val="multilevel"/>
    <w:tmpl w:val="53B6F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AF37F49"/>
    <w:multiLevelType w:val="multilevel"/>
    <w:tmpl w:val="E024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BA4247A"/>
    <w:multiLevelType w:val="multilevel"/>
    <w:tmpl w:val="3C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C104E3B"/>
    <w:multiLevelType w:val="multilevel"/>
    <w:tmpl w:val="07B4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C9829A3"/>
    <w:multiLevelType w:val="multilevel"/>
    <w:tmpl w:val="11B2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CF10702"/>
    <w:multiLevelType w:val="multilevel"/>
    <w:tmpl w:val="FC66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D26736B"/>
    <w:multiLevelType w:val="multilevel"/>
    <w:tmpl w:val="5AE6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DD351B8"/>
    <w:multiLevelType w:val="multilevel"/>
    <w:tmpl w:val="9D88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E8C137F"/>
    <w:multiLevelType w:val="multilevel"/>
    <w:tmpl w:val="252A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04E11FA"/>
    <w:multiLevelType w:val="multilevel"/>
    <w:tmpl w:val="B79A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0546537"/>
    <w:multiLevelType w:val="multilevel"/>
    <w:tmpl w:val="5842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0F515CC"/>
    <w:multiLevelType w:val="multilevel"/>
    <w:tmpl w:val="F362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12D607D"/>
    <w:multiLevelType w:val="multilevel"/>
    <w:tmpl w:val="E5F4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1CD6276"/>
    <w:multiLevelType w:val="multilevel"/>
    <w:tmpl w:val="0AFA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1ED3910"/>
    <w:multiLevelType w:val="multilevel"/>
    <w:tmpl w:val="B012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21A6609"/>
    <w:multiLevelType w:val="multilevel"/>
    <w:tmpl w:val="437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23A38D0"/>
    <w:multiLevelType w:val="multilevel"/>
    <w:tmpl w:val="79CE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2525999"/>
    <w:multiLevelType w:val="multilevel"/>
    <w:tmpl w:val="F1FC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2F70E85"/>
    <w:multiLevelType w:val="multilevel"/>
    <w:tmpl w:val="6786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356503D"/>
    <w:multiLevelType w:val="multilevel"/>
    <w:tmpl w:val="F2F8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3A932A0"/>
    <w:multiLevelType w:val="multilevel"/>
    <w:tmpl w:val="DE0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3B76D2C"/>
    <w:multiLevelType w:val="multilevel"/>
    <w:tmpl w:val="1CC6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49A4D86"/>
    <w:multiLevelType w:val="multilevel"/>
    <w:tmpl w:val="C47E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4D540CB"/>
    <w:multiLevelType w:val="multilevel"/>
    <w:tmpl w:val="E4E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51F5EB9"/>
    <w:multiLevelType w:val="multilevel"/>
    <w:tmpl w:val="674C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549224A"/>
    <w:multiLevelType w:val="multilevel"/>
    <w:tmpl w:val="4320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5903122"/>
    <w:multiLevelType w:val="multilevel"/>
    <w:tmpl w:val="3B26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5C23A9B"/>
    <w:multiLevelType w:val="multilevel"/>
    <w:tmpl w:val="2F8E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5EA4614"/>
    <w:multiLevelType w:val="multilevel"/>
    <w:tmpl w:val="5C62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6067112"/>
    <w:multiLevelType w:val="multilevel"/>
    <w:tmpl w:val="26D4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6EF5792"/>
    <w:multiLevelType w:val="multilevel"/>
    <w:tmpl w:val="697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8087FED"/>
    <w:multiLevelType w:val="multilevel"/>
    <w:tmpl w:val="0028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8381908"/>
    <w:multiLevelType w:val="multilevel"/>
    <w:tmpl w:val="FAEC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84F0ABF"/>
    <w:multiLevelType w:val="multilevel"/>
    <w:tmpl w:val="F26A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8B42968"/>
    <w:multiLevelType w:val="multilevel"/>
    <w:tmpl w:val="5784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90D20A0"/>
    <w:multiLevelType w:val="multilevel"/>
    <w:tmpl w:val="A72C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94F7DB8"/>
    <w:multiLevelType w:val="multilevel"/>
    <w:tmpl w:val="A0D8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98210C1"/>
    <w:multiLevelType w:val="multilevel"/>
    <w:tmpl w:val="BAD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B365DCC"/>
    <w:multiLevelType w:val="multilevel"/>
    <w:tmpl w:val="631A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C5858D6"/>
    <w:multiLevelType w:val="multilevel"/>
    <w:tmpl w:val="C69A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C8A7054"/>
    <w:multiLevelType w:val="multilevel"/>
    <w:tmpl w:val="10D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C9D4A6E"/>
    <w:multiLevelType w:val="multilevel"/>
    <w:tmpl w:val="396C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D6A75D7"/>
    <w:multiLevelType w:val="multilevel"/>
    <w:tmpl w:val="27A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D886743"/>
    <w:multiLevelType w:val="hybridMultilevel"/>
    <w:tmpl w:val="8CC03B3C"/>
    <w:lvl w:ilvl="0" w:tplc="0DC6A9B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9" w15:restartNumberingAfterBreak="0">
    <w:nsid w:val="5E192BC5"/>
    <w:multiLevelType w:val="multilevel"/>
    <w:tmpl w:val="C4A4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EA224DF"/>
    <w:multiLevelType w:val="multilevel"/>
    <w:tmpl w:val="820E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EED739F"/>
    <w:multiLevelType w:val="multilevel"/>
    <w:tmpl w:val="CE8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F0D36A4"/>
    <w:multiLevelType w:val="multilevel"/>
    <w:tmpl w:val="F574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FAF0B3B"/>
    <w:multiLevelType w:val="multilevel"/>
    <w:tmpl w:val="2A8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FFF7BF7"/>
    <w:multiLevelType w:val="multilevel"/>
    <w:tmpl w:val="181C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13925C1"/>
    <w:multiLevelType w:val="multilevel"/>
    <w:tmpl w:val="1202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14448B1"/>
    <w:multiLevelType w:val="multilevel"/>
    <w:tmpl w:val="EDA6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1C47314"/>
    <w:multiLevelType w:val="multilevel"/>
    <w:tmpl w:val="47B6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1E43F2B"/>
    <w:multiLevelType w:val="hybridMultilevel"/>
    <w:tmpl w:val="350433A8"/>
    <w:lvl w:ilvl="0" w:tplc="0DC6A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1E72767"/>
    <w:multiLevelType w:val="multilevel"/>
    <w:tmpl w:val="86B2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203494B"/>
    <w:multiLevelType w:val="multilevel"/>
    <w:tmpl w:val="0956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38E7955"/>
    <w:multiLevelType w:val="multilevel"/>
    <w:tmpl w:val="EF38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43C1CBB"/>
    <w:multiLevelType w:val="multilevel"/>
    <w:tmpl w:val="B60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4526D97"/>
    <w:multiLevelType w:val="multilevel"/>
    <w:tmpl w:val="04AE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4683707"/>
    <w:multiLevelType w:val="multilevel"/>
    <w:tmpl w:val="7BD2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5605861"/>
    <w:multiLevelType w:val="multilevel"/>
    <w:tmpl w:val="8672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6244C66"/>
    <w:multiLevelType w:val="multilevel"/>
    <w:tmpl w:val="3EF0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6383992"/>
    <w:multiLevelType w:val="multilevel"/>
    <w:tmpl w:val="B4D8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6767AE9"/>
    <w:multiLevelType w:val="multilevel"/>
    <w:tmpl w:val="134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68B3F7D"/>
    <w:multiLevelType w:val="multilevel"/>
    <w:tmpl w:val="BBE2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7FE5844"/>
    <w:multiLevelType w:val="multilevel"/>
    <w:tmpl w:val="BFB0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8821F5F"/>
    <w:multiLevelType w:val="multilevel"/>
    <w:tmpl w:val="7DB0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8F55320"/>
    <w:multiLevelType w:val="multilevel"/>
    <w:tmpl w:val="539C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92D1E3B"/>
    <w:multiLevelType w:val="multilevel"/>
    <w:tmpl w:val="CBDA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993006F"/>
    <w:multiLevelType w:val="multilevel"/>
    <w:tmpl w:val="7BAC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A1A45B4"/>
    <w:multiLevelType w:val="multilevel"/>
    <w:tmpl w:val="83F4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A713FE3"/>
    <w:multiLevelType w:val="multilevel"/>
    <w:tmpl w:val="65EC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ACB4092"/>
    <w:multiLevelType w:val="multilevel"/>
    <w:tmpl w:val="E3AC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C066F7D"/>
    <w:multiLevelType w:val="multilevel"/>
    <w:tmpl w:val="D6F8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C316F15"/>
    <w:multiLevelType w:val="multilevel"/>
    <w:tmpl w:val="9AB8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C623055"/>
    <w:multiLevelType w:val="multilevel"/>
    <w:tmpl w:val="E228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C78002A"/>
    <w:multiLevelType w:val="multilevel"/>
    <w:tmpl w:val="F77E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D9D6E04"/>
    <w:multiLevelType w:val="multilevel"/>
    <w:tmpl w:val="D02E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E3D6295"/>
    <w:multiLevelType w:val="multilevel"/>
    <w:tmpl w:val="781E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E6A2B08"/>
    <w:multiLevelType w:val="multilevel"/>
    <w:tmpl w:val="1BF0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EB016B1"/>
    <w:multiLevelType w:val="multilevel"/>
    <w:tmpl w:val="7E96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EFB561B"/>
    <w:multiLevelType w:val="multilevel"/>
    <w:tmpl w:val="124C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EFB6239"/>
    <w:multiLevelType w:val="multilevel"/>
    <w:tmpl w:val="C060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F9D3A94"/>
    <w:multiLevelType w:val="multilevel"/>
    <w:tmpl w:val="21FE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FB532ED"/>
    <w:multiLevelType w:val="multilevel"/>
    <w:tmpl w:val="C8DE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0222448"/>
    <w:multiLevelType w:val="multilevel"/>
    <w:tmpl w:val="32E0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04144B8"/>
    <w:multiLevelType w:val="multilevel"/>
    <w:tmpl w:val="FFACF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1657FA1"/>
    <w:multiLevelType w:val="multilevel"/>
    <w:tmpl w:val="0AB8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1D55A6E"/>
    <w:multiLevelType w:val="multilevel"/>
    <w:tmpl w:val="FA24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1DD6DD8"/>
    <w:multiLevelType w:val="multilevel"/>
    <w:tmpl w:val="AE2C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4D843A9"/>
    <w:multiLevelType w:val="multilevel"/>
    <w:tmpl w:val="CC40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50E5EF5"/>
    <w:multiLevelType w:val="multilevel"/>
    <w:tmpl w:val="4AFE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5C14E08"/>
    <w:multiLevelType w:val="multilevel"/>
    <w:tmpl w:val="912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64B7E0E"/>
    <w:multiLevelType w:val="multilevel"/>
    <w:tmpl w:val="85CC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654346C"/>
    <w:multiLevelType w:val="multilevel"/>
    <w:tmpl w:val="B8C8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6DC237E"/>
    <w:multiLevelType w:val="multilevel"/>
    <w:tmpl w:val="80A4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8663549"/>
    <w:multiLevelType w:val="multilevel"/>
    <w:tmpl w:val="D36C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8A763EC"/>
    <w:multiLevelType w:val="multilevel"/>
    <w:tmpl w:val="64F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8C275D5"/>
    <w:multiLevelType w:val="multilevel"/>
    <w:tmpl w:val="8862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8F5270E"/>
    <w:multiLevelType w:val="multilevel"/>
    <w:tmpl w:val="05F8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900382A"/>
    <w:multiLevelType w:val="multilevel"/>
    <w:tmpl w:val="C518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96272B1"/>
    <w:multiLevelType w:val="multilevel"/>
    <w:tmpl w:val="7C58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99818B3"/>
    <w:multiLevelType w:val="multilevel"/>
    <w:tmpl w:val="921A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9F45774"/>
    <w:multiLevelType w:val="multilevel"/>
    <w:tmpl w:val="8D60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A891ABA"/>
    <w:multiLevelType w:val="multilevel"/>
    <w:tmpl w:val="EA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AF30801"/>
    <w:multiLevelType w:val="multilevel"/>
    <w:tmpl w:val="8130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B5D7453"/>
    <w:multiLevelType w:val="multilevel"/>
    <w:tmpl w:val="E1EC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C6F035F"/>
    <w:multiLevelType w:val="multilevel"/>
    <w:tmpl w:val="EF7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D0D2494"/>
    <w:multiLevelType w:val="multilevel"/>
    <w:tmpl w:val="DBA4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D2120C1"/>
    <w:multiLevelType w:val="multilevel"/>
    <w:tmpl w:val="95AE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EB0739F"/>
    <w:multiLevelType w:val="multilevel"/>
    <w:tmpl w:val="B74C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ED74C37"/>
    <w:multiLevelType w:val="multilevel"/>
    <w:tmpl w:val="4DD8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F3D2D9F"/>
    <w:multiLevelType w:val="multilevel"/>
    <w:tmpl w:val="F66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F412865"/>
    <w:multiLevelType w:val="multilevel"/>
    <w:tmpl w:val="B23C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F6A5021"/>
    <w:multiLevelType w:val="multilevel"/>
    <w:tmpl w:val="6E02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FD150BE"/>
    <w:multiLevelType w:val="multilevel"/>
    <w:tmpl w:val="AB7C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FFA7F6B"/>
    <w:multiLevelType w:val="multilevel"/>
    <w:tmpl w:val="0DA2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700245">
    <w:abstractNumId w:val="208"/>
  </w:num>
  <w:num w:numId="2" w16cid:durableId="817502089">
    <w:abstractNumId w:val="261"/>
  </w:num>
  <w:num w:numId="3" w16cid:durableId="1165510476">
    <w:abstractNumId w:val="42"/>
  </w:num>
  <w:num w:numId="4" w16cid:durableId="1747452265">
    <w:abstractNumId w:val="223"/>
  </w:num>
  <w:num w:numId="5" w16cid:durableId="685524958">
    <w:abstractNumId w:val="263"/>
  </w:num>
  <w:num w:numId="6" w16cid:durableId="106121180">
    <w:abstractNumId w:val="184"/>
  </w:num>
  <w:num w:numId="7" w16cid:durableId="1250503370">
    <w:abstractNumId w:val="27"/>
  </w:num>
  <w:num w:numId="8" w16cid:durableId="533538974">
    <w:abstractNumId w:val="180"/>
  </w:num>
  <w:num w:numId="9" w16cid:durableId="1112551812">
    <w:abstractNumId w:val="83"/>
  </w:num>
  <w:num w:numId="10" w16cid:durableId="1298102334">
    <w:abstractNumId w:val="199"/>
  </w:num>
  <w:num w:numId="11" w16cid:durableId="595866826">
    <w:abstractNumId w:val="74"/>
  </w:num>
  <w:num w:numId="12" w16cid:durableId="405500174">
    <w:abstractNumId w:val="256"/>
  </w:num>
  <w:num w:numId="13" w16cid:durableId="1164931849">
    <w:abstractNumId w:val="249"/>
  </w:num>
  <w:num w:numId="14" w16cid:durableId="343825128">
    <w:abstractNumId w:val="267"/>
  </w:num>
  <w:num w:numId="15" w16cid:durableId="1382091922">
    <w:abstractNumId w:val="95"/>
  </w:num>
  <w:num w:numId="16" w16cid:durableId="1245452087">
    <w:abstractNumId w:val="0"/>
  </w:num>
  <w:num w:numId="17" w16cid:durableId="3291311">
    <w:abstractNumId w:val="160"/>
  </w:num>
  <w:num w:numId="18" w16cid:durableId="31611474">
    <w:abstractNumId w:val="103"/>
  </w:num>
  <w:num w:numId="19" w16cid:durableId="555363447">
    <w:abstractNumId w:val="124"/>
  </w:num>
  <w:num w:numId="20" w16cid:durableId="1052535446">
    <w:abstractNumId w:val="37"/>
  </w:num>
  <w:num w:numId="21" w16cid:durableId="1632789102">
    <w:abstractNumId w:val="149"/>
  </w:num>
  <w:num w:numId="22" w16cid:durableId="649791467">
    <w:abstractNumId w:val="224"/>
  </w:num>
  <w:num w:numId="23" w16cid:durableId="593175799">
    <w:abstractNumId w:val="266"/>
  </w:num>
  <w:num w:numId="24" w16cid:durableId="2092115629">
    <w:abstractNumId w:val="171"/>
  </w:num>
  <w:num w:numId="25" w16cid:durableId="964777475">
    <w:abstractNumId w:val="258"/>
  </w:num>
  <w:num w:numId="26" w16cid:durableId="732968196">
    <w:abstractNumId w:val="19"/>
  </w:num>
  <w:num w:numId="27" w16cid:durableId="958142608">
    <w:abstractNumId w:val="62"/>
  </w:num>
  <w:num w:numId="28" w16cid:durableId="1163594223">
    <w:abstractNumId w:val="6"/>
  </w:num>
  <w:num w:numId="29" w16cid:durableId="273906986">
    <w:abstractNumId w:val="153"/>
  </w:num>
  <w:num w:numId="30" w16cid:durableId="81682720">
    <w:abstractNumId w:val="29"/>
  </w:num>
  <w:num w:numId="31" w16cid:durableId="698630760">
    <w:abstractNumId w:val="186"/>
  </w:num>
  <w:num w:numId="32" w16cid:durableId="957025149">
    <w:abstractNumId w:val="189"/>
  </w:num>
  <w:num w:numId="33" w16cid:durableId="942105260">
    <w:abstractNumId w:val="148"/>
  </w:num>
  <w:num w:numId="34" w16cid:durableId="34085277">
    <w:abstractNumId w:val="110"/>
  </w:num>
  <w:num w:numId="35" w16cid:durableId="756049803">
    <w:abstractNumId w:val="144"/>
  </w:num>
  <w:num w:numId="36" w16cid:durableId="678849220">
    <w:abstractNumId w:val="49"/>
  </w:num>
  <w:num w:numId="37" w16cid:durableId="1215313068">
    <w:abstractNumId w:val="69"/>
  </w:num>
  <w:num w:numId="38" w16cid:durableId="152070710">
    <w:abstractNumId w:val="194"/>
  </w:num>
  <w:num w:numId="39" w16cid:durableId="919950932">
    <w:abstractNumId w:val="187"/>
  </w:num>
  <w:num w:numId="40" w16cid:durableId="2001542994">
    <w:abstractNumId w:val="31"/>
  </w:num>
  <w:num w:numId="41" w16cid:durableId="592055504">
    <w:abstractNumId w:val="41"/>
  </w:num>
  <w:num w:numId="42" w16cid:durableId="839661844">
    <w:abstractNumId w:val="104"/>
  </w:num>
  <w:num w:numId="43" w16cid:durableId="2131001027">
    <w:abstractNumId w:val="268"/>
  </w:num>
  <w:num w:numId="44" w16cid:durableId="1456605417">
    <w:abstractNumId w:val="203"/>
  </w:num>
  <w:num w:numId="45" w16cid:durableId="1311516376">
    <w:abstractNumId w:val="18"/>
  </w:num>
  <w:num w:numId="46" w16cid:durableId="786776247">
    <w:abstractNumId w:val="100"/>
  </w:num>
  <w:num w:numId="47" w16cid:durableId="6911831">
    <w:abstractNumId w:val="235"/>
  </w:num>
  <w:num w:numId="48" w16cid:durableId="1386292424">
    <w:abstractNumId w:val="154"/>
  </w:num>
  <w:num w:numId="49" w16cid:durableId="495147175">
    <w:abstractNumId w:val="92"/>
  </w:num>
  <w:num w:numId="50" w16cid:durableId="1368680163">
    <w:abstractNumId w:val="121"/>
  </w:num>
  <w:num w:numId="51" w16cid:durableId="936056061">
    <w:abstractNumId w:val="167"/>
  </w:num>
  <w:num w:numId="52" w16cid:durableId="979772480">
    <w:abstractNumId w:val="195"/>
  </w:num>
  <w:num w:numId="53" w16cid:durableId="1448624668">
    <w:abstractNumId w:val="204"/>
  </w:num>
  <w:num w:numId="54" w16cid:durableId="441918581">
    <w:abstractNumId w:val="105"/>
  </w:num>
  <w:num w:numId="55" w16cid:durableId="1596860588">
    <w:abstractNumId w:val="79"/>
  </w:num>
  <w:num w:numId="56" w16cid:durableId="1903364930">
    <w:abstractNumId w:val="271"/>
  </w:num>
  <w:num w:numId="57" w16cid:durableId="1123771658">
    <w:abstractNumId w:val="140"/>
  </w:num>
  <w:num w:numId="58" w16cid:durableId="2028939560">
    <w:abstractNumId w:val="152"/>
  </w:num>
  <w:num w:numId="59" w16cid:durableId="2072075961">
    <w:abstractNumId w:val="89"/>
  </w:num>
  <w:num w:numId="60" w16cid:durableId="1322083061">
    <w:abstractNumId w:val="101"/>
  </w:num>
  <w:num w:numId="61" w16cid:durableId="1177814317">
    <w:abstractNumId w:val="214"/>
  </w:num>
  <w:num w:numId="62" w16cid:durableId="357396454">
    <w:abstractNumId w:val="125"/>
  </w:num>
  <w:num w:numId="63" w16cid:durableId="620185490">
    <w:abstractNumId w:val="76"/>
  </w:num>
  <w:num w:numId="64" w16cid:durableId="1893032862">
    <w:abstractNumId w:val="270"/>
  </w:num>
  <w:num w:numId="65" w16cid:durableId="119809672">
    <w:abstractNumId w:val="252"/>
  </w:num>
  <w:num w:numId="66" w16cid:durableId="1533181126">
    <w:abstractNumId w:val="242"/>
  </w:num>
  <w:num w:numId="67" w16cid:durableId="1303075548">
    <w:abstractNumId w:val="52"/>
  </w:num>
  <w:num w:numId="68" w16cid:durableId="2125810699">
    <w:abstractNumId w:val="207"/>
  </w:num>
  <w:num w:numId="69" w16cid:durableId="177236521">
    <w:abstractNumId w:val="4"/>
  </w:num>
  <w:num w:numId="70" w16cid:durableId="597493271">
    <w:abstractNumId w:val="5"/>
  </w:num>
  <w:num w:numId="71" w16cid:durableId="869146052">
    <w:abstractNumId w:val="136"/>
  </w:num>
  <w:num w:numId="72" w16cid:durableId="125321048">
    <w:abstractNumId w:val="34"/>
  </w:num>
  <w:num w:numId="73" w16cid:durableId="1397556981">
    <w:abstractNumId w:val="163"/>
  </w:num>
  <w:num w:numId="74" w16cid:durableId="1505319155">
    <w:abstractNumId w:val="9"/>
  </w:num>
  <w:num w:numId="75" w16cid:durableId="655188596">
    <w:abstractNumId w:val="109"/>
  </w:num>
  <w:num w:numId="76" w16cid:durableId="766969138">
    <w:abstractNumId w:val="164"/>
  </w:num>
  <w:num w:numId="77" w16cid:durableId="1835291674">
    <w:abstractNumId w:val="16"/>
  </w:num>
  <w:num w:numId="78" w16cid:durableId="1466659789">
    <w:abstractNumId w:val="78"/>
  </w:num>
  <w:num w:numId="79" w16cid:durableId="488449815">
    <w:abstractNumId w:val="182"/>
  </w:num>
  <w:num w:numId="80" w16cid:durableId="1399205484">
    <w:abstractNumId w:val="137"/>
  </w:num>
  <w:num w:numId="81" w16cid:durableId="1377970335">
    <w:abstractNumId w:val="68"/>
  </w:num>
  <w:num w:numId="82" w16cid:durableId="1177889305">
    <w:abstractNumId w:val="22"/>
  </w:num>
  <w:num w:numId="83" w16cid:durableId="1954705036">
    <w:abstractNumId w:val="94"/>
  </w:num>
  <w:num w:numId="84" w16cid:durableId="1851941793">
    <w:abstractNumId w:val="115"/>
  </w:num>
  <w:num w:numId="85" w16cid:durableId="817578866">
    <w:abstractNumId w:val="117"/>
  </w:num>
  <w:num w:numId="86" w16cid:durableId="1926374447">
    <w:abstractNumId w:val="126"/>
  </w:num>
  <w:num w:numId="87" w16cid:durableId="366103104">
    <w:abstractNumId w:val="179"/>
  </w:num>
  <w:num w:numId="88" w16cid:durableId="1571185520">
    <w:abstractNumId w:val="165"/>
  </w:num>
  <w:num w:numId="89" w16cid:durableId="1539732648">
    <w:abstractNumId w:val="12"/>
  </w:num>
  <w:num w:numId="90" w16cid:durableId="1540774112">
    <w:abstractNumId w:val="32"/>
  </w:num>
  <w:num w:numId="91" w16cid:durableId="1445689437">
    <w:abstractNumId w:val="173"/>
  </w:num>
  <w:num w:numId="92" w16cid:durableId="1167284094">
    <w:abstractNumId w:val="230"/>
  </w:num>
  <w:num w:numId="93" w16cid:durableId="276378368">
    <w:abstractNumId w:val="114"/>
  </w:num>
  <w:num w:numId="94" w16cid:durableId="1893418996">
    <w:abstractNumId w:val="129"/>
  </w:num>
  <w:num w:numId="95" w16cid:durableId="537013598">
    <w:abstractNumId w:val="66"/>
  </w:num>
  <w:num w:numId="96" w16cid:durableId="1569077583">
    <w:abstractNumId w:val="73"/>
  </w:num>
  <w:num w:numId="97" w16cid:durableId="1198931330">
    <w:abstractNumId w:val="159"/>
  </w:num>
  <w:num w:numId="98" w16cid:durableId="348996135">
    <w:abstractNumId w:val="11"/>
  </w:num>
  <w:num w:numId="99" w16cid:durableId="1606959126">
    <w:abstractNumId w:val="45"/>
  </w:num>
  <w:num w:numId="100" w16cid:durableId="1420056978">
    <w:abstractNumId w:val="48"/>
  </w:num>
  <w:num w:numId="101" w16cid:durableId="2007590794">
    <w:abstractNumId w:val="8"/>
  </w:num>
  <w:num w:numId="102" w16cid:durableId="1512406880">
    <w:abstractNumId w:val="250"/>
  </w:num>
  <w:num w:numId="103" w16cid:durableId="644624326">
    <w:abstractNumId w:val="170"/>
  </w:num>
  <w:num w:numId="104" w16cid:durableId="1177843848">
    <w:abstractNumId w:val="245"/>
  </w:num>
  <w:num w:numId="105" w16cid:durableId="478613406">
    <w:abstractNumId w:val="134"/>
  </w:num>
  <w:num w:numId="106" w16cid:durableId="1305115764">
    <w:abstractNumId w:val="215"/>
  </w:num>
  <w:num w:numId="107" w16cid:durableId="1964115734">
    <w:abstractNumId w:val="146"/>
  </w:num>
  <w:num w:numId="108" w16cid:durableId="1509556949">
    <w:abstractNumId w:val="15"/>
  </w:num>
  <w:num w:numId="109" w16cid:durableId="948657550">
    <w:abstractNumId w:val="193"/>
  </w:num>
  <w:num w:numId="110" w16cid:durableId="1015576452">
    <w:abstractNumId w:val="209"/>
  </w:num>
  <w:num w:numId="111" w16cid:durableId="2001422180">
    <w:abstractNumId w:val="218"/>
  </w:num>
  <w:num w:numId="112" w16cid:durableId="2031027570">
    <w:abstractNumId w:val="93"/>
  </w:num>
  <w:num w:numId="113" w16cid:durableId="628435319">
    <w:abstractNumId w:val="36"/>
  </w:num>
  <w:num w:numId="114" w16cid:durableId="450168312">
    <w:abstractNumId w:val="10"/>
  </w:num>
  <w:num w:numId="115" w16cid:durableId="1210919739">
    <w:abstractNumId w:val="54"/>
  </w:num>
  <w:num w:numId="116" w16cid:durableId="2090150929">
    <w:abstractNumId w:val="190"/>
  </w:num>
  <w:num w:numId="117" w16cid:durableId="2134594091">
    <w:abstractNumId w:val="150"/>
  </w:num>
  <w:num w:numId="118" w16cid:durableId="1289510333">
    <w:abstractNumId w:val="260"/>
  </w:num>
  <w:num w:numId="119" w16cid:durableId="944196998">
    <w:abstractNumId w:val="238"/>
  </w:num>
  <w:num w:numId="120" w16cid:durableId="844592923">
    <w:abstractNumId w:val="147"/>
  </w:num>
  <w:num w:numId="121" w16cid:durableId="776826431">
    <w:abstractNumId w:val="26"/>
  </w:num>
  <w:num w:numId="122" w16cid:durableId="333456788">
    <w:abstractNumId w:val="120"/>
  </w:num>
  <w:num w:numId="123" w16cid:durableId="770932365">
    <w:abstractNumId w:val="213"/>
  </w:num>
  <w:num w:numId="124" w16cid:durableId="1402219923">
    <w:abstractNumId w:val="86"/>
  </w:num>
  <w:num w:numId="125" w16cid:durableId="184442572">
    <w:abstractNumId w:val="241"/>
  </w:num>
  <w:num w:numId="126" w16cid:durableId="1067340667">
    <w:abstractNumId w:val="2"/>
  </w:num>
  <w:num w:numId="127" w16cid:durableId="1319455789">
    <w:abstractNumId w:val="211"/>
  </w:num>
  <w:num w:numId="128" w16cid:durableId="1591086832">
    <w:abstractNumId w:val="59"/>
  </w:num>
  <w:num w:numId="129" w16cid:durableId="1919900196">
    <w:abstractNumId w:val="259"/>
  </w:num>
  <w:num w:numId="130" w16cid:durableId="1681345862">
    <w:abstractNumId w:val="188"/>
  </w:num>
  <w:num w:numId="131" w16cid:durableId="1973831029">
    <w:abstractNumId w:val="161"/>
  </w:num>
  <w:num w:numId="132" w16cid:durableId="1572421630">
    <w:abstractNumId w:val="191"/>
  </w:num>
  <w:num w:numId="133" w16cid:durableId="982154343">
    <w:abstractNumId w:val="145"/>
  </w:num>
  <w:num w:numId="134" w16cid:durableId="410202584">
    <w:abstractNumId w:val="151"/>
  </w:num>
  <w:num w:numId="135" w16cid:durableId="1446731183">
    <w:abstractNumId w:val="205"/>
  </w:num>
  <w:num w:numId="136" w16cid:durableId="1255941114">
    <w:abstractNumId w:val="181"/>
  </w:num>
  <w:num w:numId="137" w16cid:durableId="1274286894">
    <w:abstractNumId w:val="255"/>
  </w:num>
  <w:num w:numId="138" w16cid:durableId="340938319">
    <w:abstractNumId w:val="25"/>
  </w:num>
  <w:num w:numId="139" w16cid:durableId="1333217317">
    <w:abstractNumId w:val="216"/>
  </w:num>
  <w:num w:numId="140" w16cid:durableId="2049334173">
    <w:abstractNumId w:val="257"/>
  </w:num>
  <w:num w:numId="141" w16cid:durableId="1345791679">
    <w:abstractNumId w:val="168"/>
  </w:num>
  <w:num w:numId="142" w16cid:durableId="567305533">
    <w:abstractNumId w:val="72"/>
  </w:num>
  <w:num w:numId="143" w16cid:durableId="1219509520">
    <w:abstractNumId w:val="60"/>
  </w:num>
  <w:num w:numId="144" w16cid:durableId="321006392">
    <w:abstractNumId w:val="185"/>
  </w:num>
  <w:num w:numId="145" w16cid:durableId="140390965">
    <w:abstractNumId w:val="113"/>
  </w:num>
  <w:num w:numId="146" w16cid:durableId="573509641">
    <w:abstractNumId w:val="178"/>
  </w:num>
  <w:num w:numId="147" w16cid:durableId="801579187">
    <w:abstractNumId w:val="219"/>
  </w:num>
  <w:num w:numId="148" w16cid:durableId="1433893981">
    <w:abstractNumId w:val="58"/>
  </w:num>
  <w:num w:numId="149" w16cid:durableId="1663701194">
    <w:abstractNumId w:val="200"/>
  </w:num>
  <w:num w:numId="150" w16cid:durableId="626931775">
    <w:abstractNumId w:val="176"/>
  </w:num>
  <w:num w:numId="151" w16cid:durableId="240068382">
    <w:abstractNumId w:val="46"/>
  </w:num>
  <w:num w:numId="152" w16cid:durableId="695619656">
    <w:abstractNumId w:val="243"/>
  </w:num>
  <w:num w:numId="153" w16cid:durableId="326323922">
    <w:abstractNumId w:val="55"/>
  </w:num>
  <w:num w:numId="154" w16cid:durableId="120851922">
    <w:abstractNumId w:val="38"/>
  </w:num>
  <w:num w:numId="155" w16cid:durableId="2022663314">
    <w:abstractNumId w:val="226"/>
  </w:num>
  <w:num w:numId="156" w16cid:durableId="652293683">
    <w:abstractNumId w:val="23"/>
  </w:num>
  <w:num w:numId="157" w16cid:durableId="1653025703">
    <w:abstractNumId w:val="233"/>
  </w:num>
  <w:num w:numId="158" w16cid:durableId="1325739612">
    <w:abstractNumId w:val="221"/>
  </w:num>
  <w:num w:numId="159" w16cid:durableId="359478442">
    <w:abstractNumId w:val="246"/>
  </w:num>
  <w:num w:numId="160" w16cid:durableId="361445604">
    <w:abstractNumId w:val="57"/>
  </w:num>
  <w:num w:numId="161" w16cid:durableId="1232353189">
    <w:abstractNumId w:val="97"/>
  </w:num>
  <w:num w:numId="162" w16cid:durableId="2010254182">
    <w:abstractNumId w:val="231"/>
  </w:num>
  <w:num w:numId="163" w16cid:durableId="1508523592">
    <w:abstractNumId w:val="234"/>
  </w:num>
  <w:num w:numId="164" w16cid:durableId="1333215767">
    <w:abstractNumId w:val="30"/>
  </w:num>
  <w:num w:numId="165" w16cid:durableId="1425806229">
    <w:abstractNumId w:val="119"/>
  </w:num>
  <w:num w:numId="166" w16cid:durableId="313031563">
    <w:abstractNumId w:val="227"/>
  </w:num>
  <w:num w:numId="167" w16cid:durableId="66852053">
    <w:abstractNumId w:val="220"/>
  </w:num>
  <w:num w:numId="168" w16cid:durableId="1653287794">
    <w:abstractNumId w:val="244"/>
  </w:num>
  <w:num w:numId="169" w16cid:durableId="1366638836">
    <w:abstractNumId w:val="217"/>
  </w:num>
  <w:num w:numId="170" w16cid:durableId="6565677">
    <w:abstractNumId w:val="20"/>
  </w:num>
  <w:num w:numId="171" w16cid:durableId="182132925">
    <w:abstractNumId w:val="96"/>
  </w:num>
  <w:num w:numId="172" w16cid:durableId="1064910596">
    <w:abstractNumId w:val="155"/>
  </w:num>
  <w:num w:numId="173" w16cid:durableId="1523593135">
    <w:abstractNumId w:val="84"/>
  </w:num>
  <w:num w:numId="174" w16cid:durableId="1197037328">
    <w:abstractNumId w:val="248"/>
  </w:num>
  <w:num w:numId="175" w16cid:durableId="1844976251">
    <w:abstractNumId w:val="172"/>
  </w:num>
  <w:num w:numId="176" w16cid:durableId="1414280357">
    <w:abstractNumId w:val="135"/>
  </w:num>
  <w:num w:numId="177" w16cid:durableId="1154562309">
    <w:abstractNumId w:val="228"/>
  </w:num>
  <w:num w:numId="178" w16cid:durableId="700326010">
    <w:abstractNumId w:val="141"/>
  </w:num>
  <w:num w:numId="179" w16cid:durableId="586695140">
    <w:abstractNumId w:val="67"/>
  </w:num>
  <w:num w:numId="180" w16cid:durableId="1367489982">
    <w:abstractNumId w:val="247"/>
  </w:num>
  <w:num w:numId="181" w16cid:durableId="428233447">
    <w:abstractNumId w:val="202"/>
  </w:num>
  <w:num w:numId="182" w16cid:durableId="1854999206">
    <w:abstractNumId w:val="143"/>
  </w:num>
  <w:num w:numId="183" w16cid:durableId="1404336641">
    <w:abstractNumId w:val="64"/>
  </w:num>
  <w:num w:numId="184" w16cid:durableId="1230581332">
    <w:abstractNumId w:val="127"/>
  </w:num>
  <w:num w:numId="185" w16cid:durableId="1997147561">
    <w:abstractNumId w:val="253"/>
  </w:num>
  <w:num w:numId="186" w16cid:durableId="49577449">
    <w:abstractNumId w:val="35"/>
  </w:num>
  <w:num w:numId="187" w16cid:durableId="427509512">
    <w:abstractNumId w:val="77"/>
  </w:num>
  <w:num w:numId="188" w16cid:durableId="394936531">
    <w:abstractNumId w:val="91"/>
  </w:num>
  <w:num w:numId="189" w16cid:durableId="2093383316">
    <w:abstractNumId w:val="61"/>
  </w:num>
  <w:num w:numId="190" w16cid:durableId="1123959413">
    <w:abstractNumId w:val="132"/>
  </w:num>
  <w:num w:numId="191" w16cid:durableId="129982014">
    <w:abstractNumId w:val="139"/>
  </w:num>
  <w:num w:numId="192" w16cid:durableId="2009211126">
    <w:abstractNumId w:val="128"/>
  </w:num>
  <w:num w:numId="193" w16cid:durableId="312565769">
    <w:abstractNumId w:val="70"/>
  </w:num>
  <w:num w:numId="194" w16cid:durableId="107166406">
    <w:abstractNumId w:val="44"/>
  </w:num>
  <w:num w:numId="195" w16cid:durableId="1013655448">
    <w:abstractNumId w:val="265"/>
  </w:num>
  <w:num w:numId="196" w16cid:durableId="977415891">
    <w:abstractNumId w:val="21"/>
  </w:num>
  <w:num w:numId="197" w16cid:durableId="981617345">
    <w:abstractNumId w:val="1"/>
  </w:num>
  <w:num w:numId="198" w16cid:durableId="1214469082">
    <w:abstractNumId w:val="3"/>
  </w:num>
  <w:num w:numId="199" w16cid:durableId="141583142">
    <w:abstractNumId w:val="28"/>
  </w:num>
  <w:num w:numId="200" w16cid:durableId="1871919351">
    <w:abstractNumId w:val="225"/>
  </w:num>
  <w:num w:numId="201" w16cid:durableId="1402946695">
    <w:abstractNumId w:val="43"/>
  </w:num>
  <w:num w:numId="202" w16cid:durableId="2116555561">
    <w:abstractNumId w:val="123"/>
  </w:num>
  <w:num w:numId="203" w16cid:durableId="1686860912">
    <w:abstractNumId w:val="108"/>
  </w:num>
  <w:num w:numId="204" w16cid:durableId="1048453870">
    <w:abstractNumId w:val="106"/>
  </w:num>
  <w:num w:numId="205" w16cid:durableId="95908973">
    <w:abstractNumId w:val="99"/>
  </w:num>
  <w:num w:numId="206" w16cid:durableId="1332635274">
    <w:abstractNumId w:val="158"/>
  </w:num>
  <w:num w:numId="207" w16cid:durableId="644314449">
    <w:abstractNumId w:val="24"/>
  </w:num>
  <w:num w:numId="208" w16cid:durableId="115763019">
    <w:abstractNumId w:val="264"/>
  </w:num>
  <w:num w:numId="209" w16cid:durableId="1625234379">
    <w:abstractNumId w:val="212"/>
  </w:num>
  <w:num w:numId="210" w16cid:durableId="1990161507">
    <w:abstractNumId w:val="254"/>
  </w:num>
  <w:num w:numId="211" w16cid:durableId="815877587">
    <w:abstractNumId w:val="116"/>
  </w:num>
  <w:num w:numId="212" w16cid:durableId="428047754">
    <w:abstractNumId w:val="157"/>
  </w:num>
  <w:num w:numId="213" w16cid:durableId="1118640610">
    <w:abstractNumId w:val="88"/>
  </w:num>
  <w:num w:numId="214" w16cid:durableId="1682780181">
    <w:abstractNumId w:val="53"/>
  </w:num>
  <w:num w:numId="215" w16cid:durableId="284385826">
    <w:abstractNumId w:val="210"/>
  </w:num>
  <w:num w:numId="216" w16cid:durableId="1764254510">
    <w:abstractNumId w:val="251"/>
  </w:num>
  <w:num w:numId="217" w16cid:durableId="55782728">
    <w:abstractNumId w:val="102"/>
  </w:num>
  <w:num w:numId="218" w16cid:durableId="351417496">
    <w:abstractNumId w:val="13"/>
  </w:num>
  <w:num w:numId="219" w16cid:durableId="1542134346">
    <w:abstractNumId w:val="201"/>
  </w:num>
  <w:num w:numId="220" w16cid:durableId="687800546">
    <w:abstractNumId w:val="56"/>
  </w:num>
  <w:num w:numId="221" w16cid:durableId="814832150">
    <w:abstractNumId w:val="197"/>
  </w:num>
  <w:num w:numId="222" w16cid:durableId="853416505">
    <w:abstractNumId w:val="183"/>
  </w:num>
  <w:num w:numId="223" w16cid:durableId="1397976840">
    <w:abstractNumId w:val="85"/>
  </w:num>
  <w:num w:numId="224" w16cid:durableId="1190795514">
    <w:abstractNumId w:val="198"/>
  </w:num>
  <w:num w:numId="225" w16cid:durableId="1339385016">
    <w:abstractNumId w:val="112"/>
  </w:num>
  <w:num w:numId="226" w16cid:durableId="1276713118">
    <w:abstractNumId w:val="131"/>
  </w:num>
  <w:num w:numId="227" w16cid:durableId="943725644">
    <w:abstractNumId w:val="17"/>
  </w:num>
  <w:num w:numId="228" w16cid:durableId="1614481689">
    <w:abstractNumId w:val="156"/>
  </w:num>
  <w:num w:numId="229" w16cid:durableId="894241538">
    <w:abstractNumId w:val="90"/>
  </w:num>
  <w:num w:numId="230" w16cid:durableId="1739287114">
    <w:abstractNumId w:val="14"/>
  </w:num>
  <w:num w:numId="231" w16cid:durableId="185563094">
    <w:abstractNumId w:val="206"/>
  </w:num>
  <w:num w:numId="232" w16cid:durableId="1964923103">
    <w:abstractNumId w:val="47"/>
  </w:num>
  <w:num w:numId="233" w16cid:durableId="1551304653">
    <w:abstractNumId w:val="107"/>
  </w:num>
  <w:num w:numId="234" w16cid:durableId="1220630910">
    <w:abstractNumId w:val="40"/>
  </w:num>
  <w:num w:numId="235" w16cid:durableId="1143348128">
    <w:abstractNumId w:val="7"/>
  </w:num>
  <w:num w:numId="236" w16cid:durableId="1025860358">
    <w:abstractNumId w:val="138"/>
  </w:num>
  <w:num w:numId="237" w16cid:durableId="1626696444">
    <w:abstractNumId w:val="82"/>
  </w:num>
  <w:num w:numId="238" w16cid:durableId="721370562">
    <w:abstractNumId w:val="71"/>
  </w:num>
  <w:num w:numId="239" w16cid:durableId="1298143365">
    <w:abstractNumId w:val="177"/>
  </w:num>
  <w:num w:numId="240" w16cid:durableId="1215039641">
    <w:abstractNumId w:val="174"/>
  </w:num>
  <w:num w:numId="241" w16cid:durableId="1077635959">
    <w:abstractNumId w:val="65"/>
  </w:num>
  <w:num w:numId="242" w16cid:durableId="1133911446">
    <w:abstractNumId w:val="39"/>
  </w:num>
  <w:num w:numId="243" w16cid:durableId="1090469952">
    <w:abstractNumId w:val="75"/>
  </w:num>
  <w:num w:numId="244" w16cid:durableId="1787264344">
    <w:abstractNumId w:val="33"/>
  </w:num>
  <w:num w:numId="245" w16cid:durableId="1998414215">
    <w:abstractNumId w:val="51"/>
  </w:num>
  <w:num w:numId="246" w16cid:durableId="819075204">
    <w:abstractNumId w:val="236"/>
  </w:num>
  <w:num w:numId="247" w16cid:durableId="1956402517">
    <w:abstractNumId w:val="166"/>
  </w:num>
  <w:num w:numId="248" w16cid:durableId="1870146904">
    <w:abstractNumId w:val="196"/>
  </w:num>
  <w:num w:numId="249" w16cid:durableId="1133214582">
    <w:abstractNumId w:val="111"/>
  </w:num>
  <w:num w:numId="250" w16cid:durableId="303704287">
    <w:abstractNumId w:val="98"/>
  </w:num>
  <w:num w:numId="251" w16cid:durableId="1784884819">
    <w:abstractNumId w:val="81"/>
  </w:num>
  <w:num w:numId="252" w16cid:durableId="462964019">
    <w:abstractNumId w:val="232"/>
  </w:num>
  <w:num w:numId="253" w16cid:durableId="896817156">
    <w:abstractNumId w:val="222"/>
  </w:num>
  <w:num w:numId="254" w16cid:durableId="1974022998">
    <w:abstractNumId w:val="162"/>
  </w:num>
  <w:num w:numId="255" w16cid:durableId="45878440">
    <w:abstractNumId w:val="239"/>
  </w:num>
  <w:num w:numId="256" w16cid:durableId="758599848">
    <w:abstractNumId w:val="63"/>
  </w:num>
  <w:num w:numId="257" w16cid:durableId="1474179965">
    <w:abstractNumId w:val="262"/>
  </w:num>
  <w:num w:numId="258" w16cid:durableId="1828550827">
    <w:abstractNumId w:val="133"/>
  </w:num>
  <w:num w:numId="259" w16cid:durableId="545917163">
    <w:abstractNumId w:val="237"/>
  </w:num>
  <w:num w:numId="260" w16cid:durableId="1768848400">
    <w:abstractNumId w:val="142"/>
  </w:num>
  <w:num w:numId="261" w16cid:durableId="854656541">
    <w:abstractNumId w:val="240"/>
  </w:num>
  <w:num w:numId="262" w16cid:durableId="414476752">
    <w:abstractNumId w:val="87"/>
  </w:num>
  <w:num w:numId="263" w16cid:durableId="708141431">
    <w:abstractNumId w:val="80"/>
  </w:num>
  <w:num w:numId="264" w16cid:durableId="113452798">
    <w:abstractNumId w:val="169"/>
  </w:num>
  <w:num w:numId="265" w16cid:durableId="1413694330">
    <w:abstractNumId w:val="50"/>
  </w:num>
  <w:num w:numId="266" w16cid:durableId="36854009">
    <w:abstractNumId w:val="229"/>
  </w:num>
  <w:num w:numId="267" w16cid:durableId="1799494756">
    <w:abstractNumId w:val="269"/>
  </w:num>
  <w:num w:numId="268" w16cid:durableId="1140003782">
    <w:abstractNumId w:val="192"/>
  </w:num>
  <w:num w:numId="269" w16cid:durableId="1343320904">
    <w:abstractNumId w:val="122"/>
  </w:num>
  <w:num w:numId="270" w16cid:durableId="1493334575">
    <w:abstractNumId w:val="175"/>
  </w:num>
  <w:num w:numId="271" w16cid:durableId="248973821">
    <w:abstractNumId w:val="118"/>
  </w:num>
  <w:num w:numId="272" w16cid:durableId="2142190453">
    <w:abstractNumId w:val="1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C7"/>
    <w:rsid w:val="00001395"/>
    <w:rsid w:val="0000313D"/>
    <w:rsid w:val="00005867"/>
    <w:rsid w:val="00005CBC"/>
    <w:rsid w:val="000074C3"/>
    <w:rsid w:val="00013EE4"/>
    <w:rsid w:val="0001581F"/>
    <w:rsid w:val="00020203"/>
    <w:rsid w:val="0002184C"/>
    <w:rsid w:val="00023B94"/>
    <w:rsid w:val="00027CD8"/>
    <w:rsid w:val="00027F4A"/>
    <w:rsid w:val="000342E6"/>
    <w:rsid w:val="0003561B"/>
    <w:rsid w:val="00035B47"/>
    <w:rsid w:val="00036DA4"/>
    <w:rsid w:val="00037C0E"/>
    <w:rsid w:val="00037F9B"/>
    <w:rsid w:val="00047249"/>
    <w:rsid w:val="000530EA"/>
    <w:rsid w:val="00055519"/>
    <w:rsid w:val="00061EDF"/>
    <w:rsid w:val="00067F4C"/>
    <w:rsid w:val="000712A8"/>
    <w:rsid w:val="00075834"/>
    <w:rsid w:val="0007595E"/>
    <w:rsid w:val="000816FC"/>
    <w:rsid w:val="000858B3"/>
    <w:rsid w:val="000862C0"/>
    <w:rsid w:val="000911F5"/>
    <w:rsid w:val="00094EE1"/>
    <w:rsid w:val="0009502A"/>
    <w:rsid w:val="00096CDC"/>
    <w:rsid w:val="000A3237"/>
    <w:rsid w:val="000A3F83"/>
    <w:rsid w:val="000A4E2E"/>
    <w:rsid w:val="000A7720"/>
    <w:rsid w:val="000B2CC8"/>
    <w:rsid w:val="000B2CFC"/>
    <w:rsid w:val="000B4622"/>
    <w:rsid w:val="000B4DC7"/>
    <w:rsid w:val="000C1380"/>
    <w:rsid w:val="000C36BC"/>
    <w:rsid w:val="000C58BF"/>
    <w:rsid w:val="000D095A"/>
    <w:rsid w:val="000D2778"/>
    <w:rsid w:val="000D5BBA"/>
    <w:rsid w:val="000E1295"/>
    <w:rsid w:val="000E2C7E"/>
    <w:rsid w:val="000E5DA2"/>
    <w:rsid w:val="000E6D26"/>
    <w:rsid w:val="000E75BD"/>
    <w:rsid w:val="000F1033"/>
    <w:rsid w:val="000F174F"/>
    <w:rsid w:val="000F450E"/>
    <w:rsid w:val="000F5727"/>
    <w:rsid w:val="000F5852"/>
    <w:rsid w:val="000F7D27"/>
    <w:rsid w:val="001023ED"/>
    <w:rsid w:val="00104D4D"/>
    <w:rsid w:val="001067EA"/>
    <w:rsid w:val="00106A8E"/>
    <w:rsid w:val="0011694C"/>
    <w:rsid w:val="00121AFD"/>
    <w:rsid w:val="00122DDF"/>
    <w:rsid w:val="001270E9"/>
    <w:rsid w:val="00130AD2"/>
    <w:rsid w:val="001326FF"/>
    <w:rsid w:val="00134CC4"/>
    <w:rsid w:val="00135E05"/>
    <w:rsid w:val="0014165A"/>
    <w:rsid w:val="00142F64"/>
    <w:rsid w:val="00143202"/>
    <w:rsid w:val="00144073"/>
    <w:rsid w:val="00144D0F"/>
    <w:rsid w:val="00145AFE"/>
    <w:rsid w:val="00147C36"/>
    <w:rsid w:val="0015077C"/>
    <w:rsid w:val="001639DF"/>
    <w:rsid w:val="0016556B"/>
    <w:rsid w:val="001664A7"/>
    <w:rsid w:val="00170250"/>
    <w:rsid w:val="00170996"/>
    <w:rsid w:val="0017154B"/>
    <w:rsid w:val="00172A0A"/>
    <w:rsid w:val="00180040"/>
    <w:rsid w:val="00181D43"/>
    <w:rsid w:val="0018333F"/>
    <w:rsid w:val="00184FCD"/>
    <w:rsid w:val="00186B77"/>
    <w:rsid w:val="001911F6"/>
    <w:rsid w:val="0019196A"/>
    <w:rsid w:val="00192300"/>
    <w:rsid w:val="00192DBB"/>
    <w:rsid w:val="00194489"/>
    <w:rsid w:val="001965B7"/>
    <w:rsid w:val="00196657"/>
    <w:rsid w:val="00197C82"/>
    <w:rsid w:val="00197D72"/>
    <w:rsid w:val="001A0180"/>
    <w:rsid w:val="001A04D6"/>
    <w:rsid w:val="001A18BD"/>
    <w:rsid w:val="001A317B"/>
    <w:rsid w:val="001B1002"/>
    <w:rsid w:val="001B25C1"/>
    <w:rsid w:val="001B53D4"/>
    <w:rsid w:val="001B570D"/>
    <w:rsid w:val="001B6073"/>
    <w:rsid w:val="001B62FA"/>
    <w:rsid w:val="001B6E06"/>
    <w:rsid w:val="001B6EF0"/>
    <w:rsid w:val="001C6CF9"/>
    <w:rsid w:val="001C737D"/>
    <w:rsid w:val="001D4641"/>
    <w:rsid w:val="001D59FF"/>
    <w:rsid w:val="001D629F"/>
    <w:rsid w:val="001E0E3A"/>
    <w:rsid w:val="001E563E"/>
    <w:rsid w:val="001E6928"/>
    <w:rsid w:val="001F0606"/>
    <w:rsid w:val="001F1638"/>
    <w:rsid w:val="001F242A"/>
    <w:rsid w:val="001F4EC3"/>
    <w:rsid w:val="001F6872"/>
    <w:rsid w:val="001F7A1E"/>
    <w:rsid w:val="00201DAB"/>
    <w:rsid w:val="00201F8D"/>
    <w:rsid w:val="00202310"/>
    <w:rsid w:val="00203E05"/>
    <w:rsid w:val="002052BB"/>
    <w:rsid w:val="002107B9"/>
    <w:rsid w:val="00212F9F"/>
    <w:rsid w:val="00213068"/>
    <w:rsid w:val="00226F26"/>
    <w:rsid w:val="00230682"/>
    <w:rsid w:val="00230AE3"/>
    <w:rsid w:val="002316D5"/>
    <w:rsid w:val="00233AF9"/>
    <w:rsid w:val="0023733E"/>
    <w:rsid w:val="002377A9"/>
    <w:rsid w:val="0024077D"/>
    <w:rsid w:val="00242043"/>
    <w:rsid w:val="00242D69"/>
    <w:rsid w:val="00243387"/>
    <w:rsid w:val="00247B4B"/>
    <w:rsid w:val="00250A0B"/>
    <w:rsid w:val="0025106A"/>
    <w:rsid w:val="0025384E"/>
    <w:rsid w:val="002559A5"/>
    <w:rsid w:val="00256C5F"/>
    <w:rsid w:val="00260A28"/>
    <w:rsid w:val="0026548C"/>
    <w:rsid w:val="002668E8"/>
    <w:rsid w:val="002677F3"/>
    <w:rsid w:val="00272342"/>
    <w:rsid w:val="0027428A"/>
    <w:rsid w:val="00274744"/>
    <w:rsid w:val="00276343"/>
    <w:rsid w:val="0028109D"/>
    <w:rsid w:val="00283E39"/>
    <w:rsid w:val="00284808"/>
    <w:rsid w:val="0028533C"/>
    <w:rsid w:val="002869F1"/>
    <w:rsid w:val="00287147"/>
    <w:rsid w:val="00294A73"/>
    <w:rsid w:val="00295034"/>
    <w:rsid w:val="00297A11"/>
    <w:rsid w:val="002A118C"/>
    <w:rsid w:val="002A2106"/>
    <w:rsid w:val="002A255A"/>
    <w:rsid w:val="002A2FB3"/>
    <w:rsid w:val="002A38A6"/>
    <w:rsid w:val="002A434C"/>
    <w:rsid w:val="002A6F4F"/>
    <w:rsid w:val="002A75C2"/>
    <w:rsid w:val="002B2202"/>
    <w:rsid w:val="002B2C70"/>
    <w:rsid w:val="002B5023"/>
    <w:rsid w:val="002B55F2"/>
    <w:rsid w:val="002B592A"/>
    <w:rsid w:val="002C1309"/>
    <w:rsid w:val="002C2830"/>
    <w:rsid w:val="002C4AA7"/>
    <w:rsid w:val="002D0CBE"/>
    <w:rsid w:val="002D3B71"/>
    <w:rsid w:val="002D3F49"/>
    <w:rsid w:val="002D4B83"/>
    <w:rsid w:val="002E18A9"/>
    <w:rsid w:val="002E4191"/>
    <w:rsid w:val="002E5FC9"/>
    <w:rsid w:val="002F01BC"/>
    <w:rsid w:val="002F0887"/>
    <w:rsid w:val="002F1931"/>
    <w:rsid w:val="002F4A6A"/>
    <w:rsid w:val="002F52E5"/>
    <w:rsid w:val="002F69F7"/>
    <w:rsid w:val="002F7C0C"/>
    <w:rsid w:val="00302B68"/>
    <w:rsid w:val="00302C6E"/>
    <w:rsid w:val="003033C8"/>
    <w:rsid w:val="003070C9"/>
    <w:rsid w:val="0030714D"/>
    <w:rsid w:val="00313B0A"/>
    <w:rsid w:val="00313BA7"/>
    <w:rsid w:val="0031480F"/>
    <w:rsid w:val="00317A5B"/>
    <w:rsid w:val="00322A4F"/>
    <w:rsid w:val="0032314E"/>
    <w:rsid w:val="00331F01"/>
    <w:rsid w:val="00332C6A"/>
    <w:rsid w:val="003360A7"/>
    <w:rsid w:val="0034580C"/>
    <w:rsid w:val="00347E12"/>
    <w:rsid w:val="0035316A"/>
    <w:rsid w:val="003535BF"/>
    <w:rsid w:val="00354991"/>
    <w:rsid w:val="00355DC3"/>
    <w:rsid w:val="003570B3"/>
    <w:rsid w:val="00360083"/>
    <w:rsid w:val="0036318D"/>
    <w:rsid w:val="003674FB"/>
    <w:rsid w:val="00370BD8"/>
    <w:rsid w:val="00373410"/>
    <w:rsid w:val="003748C7"/>
    <w:rsid w:val="00380293"/>
    <w:rsid w:val="00382754"/>
    <w:rsid w:val="00387971"/>
    <w:rsid w:val="00390608"/>
    <w:rsid w:val="003943CB"/>
    <w:rsid w:val="00395223"/>
    <w:rsid w:val="003959E4"/>
    <w:rsid w:val="00395C25"/>
    <w:rsid w:val="00395E72"/>
    <w:rsid w:val="00397FA2"/>
    <w:rsid w:val="003A247D"/>
    <w:rsid w:val="003A294A"/>
    <w:rsid w:val="003A2D20"/>
    <w:rsid w:val="003A6313"/>
    <w:rsid w:val="003B2CDB"/>
    <w:rsid w:val="003B3009"/>
    <w:rsid w:val="003B3ADD"/>
    <w:rsid w:val="003C1688"/>
    <w:rsid w:val="003C3624"/>
    <w:rsid w:val="003D1EE1"/>
    <w:rsid w:val="003D22FB"/>
    <w:rsid w:val="003D369F"/>
    <w:rsid w:val="003D4DA7"/>
    <w:rsid w:val="003D6E15"/>
    <w:rsid w:val="003E045C"/>
    <w:rsid w:val="003E18BD"/>
    <w:rsid w:val="003E311A"/>
    <w:rsid w:val="003E4503"/>
    <w:rsid w:val="003E4DE3"/>
    <w:rsid w:val="003E5828"/>
    <w:rsid w:val="003E6B17"/>
    <w:rsid w:val="003F2312"/>
    <w:rsid w:val="003F234B"/>
    <w:rsid w:val="003F75F7"/>
    <w:rsid w:val="00401212"/>
    <w:rsid w:val="004033C6"/>
    <w:rsid w:val="00404B32"/>
    <w:rsid w:val="00404D4D"/>
    <w:rsid w:val="004128AE"/>
    <w:rsid w:val="00412EAD"/>
    <w:rsid w:val="00414C06"/>
    <w:rsid w:val="004164A5"/>
    <w:rsid w:val="00416ACE"/>
    <w:rsid w:val="004211D7"/>
    <w:rsid w:val="00426865"/>
    <w:rsid w:val="00432F42"/>
    <w:rsid w:val="00435F1C"/>
    <w:rsid w:val="0043628D"/>
    <w:rsid w:val="00436902"/>
    <w:rsid w:val="00445413"/>
    <w:rsid w:val="00445796"/>
    <w:rsid w:val="00447882"/>
    <w:rsid w:val="0045376B"/>
    <w:rsid w:val="00455DC5"/>
    <w:rsid w:val="00457D6E"/>
    <w:rsid w:val="0046094B"/>
    <w:rsid w:val="00462EE8"/>
    <w:rsid w:val="004660F9"/>
    <w:rsid w:val="00466C89"/>
    <w:rsid w:val="004737FF"/>
    <w:rsid w:val="00476269"/>
    <w:rsid w:val="00477330"/>
    <w:rsid w:val="00477813"/>
    <w:rsid w:val="0048102D"/>
    <w:rsid w:val="00481B91"/>
    <w:rsid w:val="004835FF"/>
    <w:rsid w:val="0048368E"/>
    <w:rsid w:val="004845F5"/>
    <w:rsid w:val="00486A16"/>
    <w:rsid w:val="00490835"/>
    <w:rsid w:val="00490B65"/>
    <w:rsid w:val="00494BDB"/>
    <w:rsid w:val="00495369"/>
    <w:rsid w:val="004964A1"/>
    <w:rsid w:val="00497C52"/>
    <w:rsid w:val="004A4237"/>
    <w:rsid w:val="004A43C2"/>
    <w:rsid w:val="004A501B"/>
    <w:rsid w:val="004B0ED5"/>
    <w:rsid w:val="004B62CE"/>
    <w:rsid w:val="004C11E5"/>
    <w:rsid w:val="004C169E"/>
    <w:rsid w:val="004C434E"/>
    <w:rsid w:val="004C4CD3"/>
    <w:rsid w:val="004D28BC"/>
    <w:rsid w:val="004E47CB"/>
    <w:rsid w:val="004F4B72"/>
    <w:rsid w:val="00510463"/>
    <w:rsid w:val="00510BE7"/>
    <w:rsid w:val="00513F39"/>
    <w:rsid w:val="00531B99"/>
    <w:rsid w:val="0053291D"/>
    <w:rsid w:val="00543E07"/>
    <w:rsid w:val="00544144"/>
    <w:rsid w:val="005465F4"/>
    <w:rsid w:val="005503D8"/>
    <w:rsid w:val="00551A25"/>
    <w:rsid w:val="00551B13"/>
    <w:rsid w:val="005525C4"/>
    <w:rsid w:val="00554929"/>
    <w:rsid w:val="00555F4A"/>
    <w:rsid w:val="00557415"/>
    <w:rsid w:val="00561451"/>
    <w:rsid w:val="00563D1A"/>
    <w:rsid w:val="005649B3"/>
    <w:rsid w:val="0056668A"/>
    <w:rsid w:val="005707EA"/>
    <w:rsid w:val="00573E3C"/>
    <w:rsid w:val="00574540"/>
    <w:rsid w:val="00576677"/>
    <w:rsid w:val="00580608"/>
    <w:rsid w:val="00581F75"/>
    <w:rsid w:val="0058325E"/>
    <w:rsid w:val="00585DDC"/>
    <w:rsid w:val="00594775"/>
    <w:rsid w:val="005956D4"/>
    <w:rsid w:val="005A4FE3"/>
    <w:rsid w:val="005A63C1"/>
    <w:rsid w:val="005B0100"/>
    <w:rsid w:val="005B2DAF"/>
    <w:rsid w:val="005B56F6"/>
    <w:rsid w:val="005B7A67"/>
    <w:rsid w:val="005D0AF8"/>
    <w:rsid w:val="005D3ADF"/>
    <w:rsid w:val="005D6231"/>
    <w:rsid w:val="005D7049"/>
    <w:rsid w:val="005D7843"/>
    <w:rsid w:val="005E025C"/>
    <w:rsid w:val="005E43E0"/>
    <w:rsid w:val="005E4F5E"/>
    <w:rsid w:val="005E51CC"/>
    <w:rsid w:val="005E5BCD"/>
    <w:rsid w:val="005E6A4E"/>
    <w:rsid w:val="005F03CF"/>
    <w:rsid w:val="005F49D0"/>
    <w:rsid w:val="005F59E3"/>
    <w:rsid w:val="005F7591"/>
    <w:rsid w:val="006004ED"/>
    <w:rsid w:val="00601A24"/>
    <w:rsid w:val="0060206F"/>
    <w:rsid w:val="00602091"/>
    <w:rsid w:val="00602666"/>
    <w:rsid w:val="00604980"/>
    <w:rsid w:val="006075B5"/>
    <w:rsid w:val="00610179"/>
    <w:rsid w:val="0061025C"/>
    <w:rsid w:val="00610A81"/>
    <w:rsid w:val="00613000"/>
    <w:rsid w:val="006138AC"/>
    <w:rsid w:val="00613ACB"/>
    <w:rsid w:val="0061581B"/>
    <w:rsid w:val="0062016F"/>
    <w:rsid w:val="0062406F"/>
    <w:rsid w:val="00624131"/>
    <w:rsid w:val="00634FFE"/>
    <w:rsid w:val="0063505E"/>
    <w:rsid w:val="00641E31"/>
    <w:rsid w:val="00645E60"/>
    <w:rsid w:val="006515DF"/>
    <w:rsid w:val="006555FE"/>
    <w:rsid w:val="006567C3"/>
    <w:rsid w:val="00657061"/>
    <w:rsid w:val="00661F23"/>
    <w:rsid w:val="00664A17"/>
    <w:rsid w:val="006666EE"/>
    <w:rsid w:val="00667873"/>
    <w:rsid w:val="00676726"/>
    <w:rsid w:val="006831F5"/>
    <w:rsid w:val="00687E43"/>
    <w:rsid w:val="006908E7"/>
    <w:rsid w:val="0069242F"/>
    <w:rsid w:val="006A0232"/>
    <w:rsid w:val="006A21A5"/>
    <w:rsid w:val="006A220F"/>
    <w:rsid w:val="006A235B"/>
    <w:rsid w:val="006A2D53"/>
    <w:rsid w:val="006A3054"/>
    <w:rsid w:val="006A3923"/>
    <w:rsid w:val="006A6844"/>
    <w:rsid w:val="006B2997"/>
    <w:rsid w:val="006C12D6"/>
    <w:rsid w:val="006C1FF3"/>
    <w:rsid w:val="006C3220"/>
    <w:rsid w:val="006C3800"/>
    <w:rsid w:val="006C38AC"/>
    <w:rsid w:val="006C6D5E"/>
    <w:rsid w:val="006C6D61"/>
    <w:rsid w:val="006D01B5"/>
    <w:rsid w:val="006D0C58"/>
    <w:rsid w:val="006D0EF1"/>
    <w:rsid w:val="006D3463"/>
    <w:rsid w:val="006D412E"/>
    <w:rsid w:val="006D4C9F"/>
    <w:rsid w:val="006E0353"/>
    <w:rsid w:val="006E1500"/>
    <w:rsid w:val="006E1654"/>
    <w:rsid w:val="006E2AC5"/>
    <w:rsid w:val="006E505C"/>
    <w:rsid w:val="006E5823"/>
    <w:rsid w:val="006E6315"/>
    <w:rsid w:val="006E7467"/>
    <w:rsid w:val="006F0A75"/>
    <w:rsid w:val="006F1BC6"/>
    <w:rsid w:val="006F5D05"/>
    <w:rsid w:val="0070152C"/>
    <w:rsid w:val="00703817"/>
    <w:rsid w:val="00703C5D"/>
    <w:rsid w:val="00705D4D"/>
    <w:rsid w:val="007125C1"/>
    <w:rsid w:val="007140A9"/>
    <w:rsid w:val="00715A92"/>
    <w:rsid w:val="00721B87"/>
    <w:rsid w:val="00722264"/>
    <w:rsid w:val="007266A0"/>
    <w:rsid w:val="0072760B"/>
    <w:rsid w:val="007306E9"/>
    <w:rsid w:val="00730BDA"/>
    <w:rsid w:val="00731A2D"/>
    <w:rsid w:val="00731A78"/>
    <w:rsid w:val="00731EFC"/>
    <w:rsid w:val="00735D7F"/>
    <w:rsid w:val="00736003"/>
    <w:rsid w:val="00737ECB"/>
    <w:rsid w:val="0074048F"/>
    <w:rsid w:val="00743210"/>
    <w:rsid w:val="007442E3"/>
    <w:rsid w:val="00745CDC"/>
    <w:rsid w:val="007500A0"/>
    <w:rsid w:val="007517C2"/>
    <w:rsid w:val="00751AF5"/>
    <w:rsid w:val="00751C5B"/>
    <w:rsid w:val="00754B7C"/>
    <w:rsid w:val="0075544E"/>
    <w:rsid w:val="00756087"/>
    <w:rsid w:val="007601CE"/>
    <w:rsid w:val="00760CAE"/>
    <w:rsid w:val="0076359A"/>
    <w:rsid w:val="0076404E"/>
    <w:rsid w:val="007650A9"/>
    <w:rsid w:val="0076686B"/>
    <w:rsid w:val="00772201"/>
    <w:rsid w:val="007746BF"/>
    <w:rsid w:val="00776A31"/>
    <w:rsid w:val="00777170"/>
    <w:rsid w:val="00780D55"/>
    <w:rsid w:val="00781DCA"/>
    <w:rsid w:val="00782E87"/>
    <w:rsid w:val="00784A11"/>
    <w:rsid w:val="00784C50"/>
    <w:rsid w:val="00786D00"/>
    <w:rsid w:val="007872A8"/>
    <w:rsid w:val="007903B0"/>
    <w:rsid w:val="007A3730"/>
    <w:rsid w:val="007A3CBC"/>
    <w:rsid w:val="007A4170"/>
    <w:rsid w:val="007A5B2A"/>
    <w:rsid w:val="007A6A86"/>
    <w:rsid w:val="007B0331"/>
    <w:rsid w:val="007B079F"/>
    <w:rsid w:val="007B57C7"/>
    <w:rsid w:val="007B5AD1"/>
    <w:rsid w:val="007B6457"/>
    <w:rsid w:val="007C1C99"/>
    <w:rsid w:val="007C1EE9"/>
    <w:rsid w:val="007C5FBC"/>
    <w:rsid w:val="007D0DE3"/>
    <w:rsid w:val="007D1C9D"/>
    <w:rsid w:val="007D361C"/>
    <w:rsid w:val="007E01AB"/>
    <w:rsid w:val="007E41EC"/>
    <w:rsid w:val="007E49B4"/>
    <w:rsid w:val="007F0477"/>
    <w:rsid w:val="007F23B7"/>
    <w:rsid w:val="007F28F5"/>
    <w:rsid w:val="007F3C09"/>
    <w:rsid w:val="007F5800"/>
    <w:rsid w:val="007F5960"/>
    <w:rsid w:val="007F6FDC"/>
    <w:rsid w:val="007F7F62"/>
    <w:rsid w:val="00800183"/>
    <w:rsid w:val="00802A05"/>
    <w:rsid w:val="00802A42"/>
    <w:rsid w:val="00803452"/>
    <w:rsid w:val="00807E8B"/>
    <w:rsid w:val="00811619"/>
    <w:rsid w:val="00816DF2"/>
    <w:rsid w:val="00817278"/>
    <w:rsid w:val="0081767C"/>
    <w:rsid w:val="00822E62"/>
    <w:rsid w:val="008274A4"/>
    <w:rsid w:val="00827AE8"/>
    <w:rsid w:val="0083056E"/>
    <w:rsid w:val="00832413"/>
    <w:rsid w:val="00833EF8"/>
    <w:rsid w:val="00834E24"/>
    <w:rsid w:val="00836329"/>
    <w:rsid w:val="008451EF"/>
    <w:rsid w:val="00845B52"/>
    <w:rsid w:val="00850DC2"/>
    <w:rsid w:val="008558F6"/>
    <w:rsid w:val="00855E87"/>
    <w:rsid w:val="00855F4E"/>
    <w:rsid w:val="00861108"/>
    <w:rsid w:val="00861249"/>
    <w:rsid w:val="0086588D"/>
    <w:rsid w:val="008678D5"/>
    <w:rsid w:val="00870F76"/>
    <w:rsid w:val="00870FB5"/>
    <w:rsid w:val="0087285B"/>
    <w:rsid w:val="00872DEB"/>
    <w:rsid w:val="0087455B"/>
    <w:rsid w:val="00874D41"/>
    <w:rsid w:val="00876013"/>
    <w:rsid w:val="00876990"/>
    <w:rsid w:val="008802A8"/>
    <w:rsid w:val="00881362"/>
    <w:rsid w:val="0088168F"/>
    <w:rsid w:val="00883645"/>
    <w:rsid w:val="008839BB"/>
    <w:rsid w:val="0088423E"/>
    <w:rsid w:val="008941A3"/>
    <w:rsid w:val="00894B28"/>
    <w:rsid w:val="00895C2B"/>
    <w:rsid w:val="008A0AB8"/>
    <w:rsid w:val="008A1536"/>
    <w:rsid w:val="008A2B5F"/>
    <w:rsid w:val="008A3029"/>
    <w:rsid w:val="008A399B"/>
    <w:rsid w:val="008A446C"/>
    <w:rsid w:val="008A4479"/>
    <w:rsid w:val="008A738D"/>
    <w:rsid w:val="008B0467"/>
    <w:rsid w:val="008B1057"/>
    <w:rsid w:val="008B2C65"/>
    <w:rsid w:val="008B7223"/>
    <w:rsid w:val="008C25BC"/>
    <w:rsid w:val="008C3847"/>
    <w:rsid w:val="008C3C20"/>
    <w:rsid w:val="008C4B5D"/>
    <w:rsid w:val="008C557C"/>
    <w:rsid w:val="008C7561"/>
    <w:rsid w:val="008D1398"/>
    <w:rsid w:val="008D59B7"/>
    <w:rsid w:val="008E3685"/>
    <w:rsid w:val="008E5FEC"/>
    <w:rsid w:val="008E6183"/>
    <w:rsid w:val="008E652F"/>
    <w:rsid w:val="008E6EE6"/>
    <w:rsid w:val="008E7ACD"/>
    <w:rsid w:val="008F3DCB"/>
    <w:rsid w:val="008F5F47"/>
    <w:rsid w:val="00901ADA"/>
    <w:rsid w:val="00902480"/>
    <w:rsid w:val="00902A6B"/>
    <w:rsid w:val="00902CFC"/>
    <w:rsid w:val="009068A0"/>
    <w:rsid w:val="00910935"/>
    <w:rsid w:val="00910D99"/>
    <w:rsid w:val="00913FBA"/>
    <w:rsid w:val="0091719C"/>
    <w:rsid w:val="00917213"/>
    <w:rsid w:val="009207A8"/>
    <w:rsid w:val="00920BAA"/>
    <w:rsid w:val="00926B8C"/>
    <w:rsid w:val="00932A5F"/>
    <w:rsid w:val="00932D01"/>
    <w:rsid w:val="00940EC6"/>
    <w:rsid w:val="00943A16"/>
    <w:rsid w:val="00943CB8"/>
    <w:rsid w:val="009512CA"/>
    <w:rsid w:val="009517E0"/>
    <w:rsid w:val="00953831"/>
    <w:rsid w:val="00953D44"/>
    <w:rsid w:val="00954E2A"/>
    <w:rsid w:val="00957749"/>
    <w:rsid w:val="00962C61"/>
    <w:rsid w:val="00964B5F"/>
    <w:rsid w:val="00964EED"/>
    <w:rsid w:val="009650AD"/>
    <w:rsid w:val="0096530C"/>
    <w:rsid w:val="00966E14"/>
    <w:rsid w:val="009718BB"/>
    <w:rsid w:val="00971C2D"/>
    <w:rsid w:val="009728D9"/>
    <w:rsid w:val="009744FA"/>
    <w:rsid w:val="00976DE4"/>
    <w:rsid w:val="00981614"/>
    <w:rsid w:val="009837BC"/>
    <w:rsid w:val="00984340"/>
    <w:rsid w:val="0098587A"/>
    <w:rsid w:val="0098629D"/>
    <w:rsid w:val="00987059"/>
    <w:rsid w:val="00987E09"/>
    <w:rsid w:val="009972A5"/>
    <w:rsid w:val="009A2E9E"/>
    <w:rsid w:val="009A3375"/>
    <w:rsid w:val="009B3938"/>
    <w:rsid w:val="009B7B68"/>
    <w:rsid w:val="009C06C9"/>
    <w:rsid w:val="009C2309"/>
    <w:rsid w:val="009C28C6"/>
    <w:rsid w:val="009C3232"/>
    <w:rsid w:val="009C342C"/>
    <w:rsid w:val="009C39F7"/>
    <w:rsid w:val="009C5FB1"/>
    <w:rsid w:val="009C7F38"/>
    <w:rsid w:val="009D1C3F"/>
    <w:rsid w:val="009D25AF"/>
    <w:rsid w:val="009E21B1"/>
    <w:rsid w:val="009E3C8C"/>
    <w:rsid w:val="009E624D"/>
    <w:rsid w:val="009F00F9"/>
    <w:rsid w:val="00A0097F"/>
    <w:rsid w:val="00A00FE5"/>
    <w:rsid w:val="00A01DDC"/>
    <w:rsid w:val="00A01FC5"/>
    <w:rsid w:val="00A02960"/>
    <w:rsid w:val="00A0470F"/>
    <w:rsid w:val="00A0692A"/>
    <w:rsid w:val="00A152BE"/>
    <w:rsid w:val="00A15A34"/>
    <w:rsid w:val="00A17F82"/>
    <w:rsid w:val="00A23404"/>
    <w:rsid w:val="00A2742B"/>
    <w:rsid w:val="00A327F2"/>
    <w:rsid w:val="00A34570"/>
    <w:rsid w:val="00A373BB"/>
    <w:rsid w:val="00A40701"/>
    <w:rsid w:val="00A43877"/>
    <w:rsid w:val="00A510EB"/>
    <w:rsid w:val="00A511FF"/>
    <w:rsid w:val="00A52246"/>
    <w:rsid w:val="00A530C4"/>
    <w:rsid w:val="00A55E61"/>
    <w:rsid w:val="00A625AC"/>
    <w:rsid w:val="00A66AA6"/>
    <w:rsid w:val="00A66AB8"/>
    <w:rsid w:val="00A67A0F"/>
    <w:rsid w:val="00A7010F"/>
    <w:rsid w:val="00A72915"/>
    <w:rsid w:val="00A72C58"/>
    <w:rsid w:val="00A80589"/>
    <w:rsid w:val="00A82D6C"/>
    <w:rsid w:val="00A9013F"/>
    <w:rsid w:val="00A90629"/>
    <w:rsid w:val="00A97786"/>
    <w:rsid w:val="00A97E9D"/>
    <w:rsid w:val="00AA224D"/>
    <w:rsid w:val="00AA489E"/>
    <w:rsid w:val="00AA5577"/>
    <w:rsid w:val="00AB050C"/>
    <w:rsid w:val="00AB1CC5"/>
    <w:rsid w:val="00AB5C99"/>
    <w:rsid w:val="00AB676B"/>
    <w:rsid w:val="00AB773C"/>
    <w:rsid w:val="00AC126F"/>
    <w:rsid w:val="00AC3B67"/>
    <w:rsid w:val="00AC614F"/>
    <w:rsid w:val="00AD7859"/>
    <w:rsid w:val="00AE146F"/>
    <w:rsid w:val="00AE2C46"/>
    <w:rsid w:val="00AE4715"/>
    <w:rsid w:val="00AE7477"/>
    <w:rsid w:val="00AF03FD"/>
    <w:rsid w:val="00AF2E3F"/>
    <w:rsid w:val="00AF4A0F"/>
    <w:rsid w:val="00AF645C"/>
    <w:rsid w:val="00B001E2"/>
    <w:rsid w:val="00B0020F"/>
    <w:rsid w:val="00B00516"/>
    <w:rsid w:val="00B0530A"/>
    <w:rsid w:val="00B100F1"/>
    <w:rsid w:val="00B1349D"/>
    <w:rsid w:val="00B14F7F"/>
    <w:rsid w:val="00B17B14"/>
    <w:rsid w:val="00B20474"/>
    <w:rsid w:val="00B20F78"/>
    <w:rsid w:val="00B21A7A"/>
    <w:rsid w:val="00B22E68"/>
    <w:rsid w:val="00B26828"/>
    <w:rsid w:val="00B32099"/>
    <w:rsid w:val="00B32D44"/>
    <w:rsid w:val="00B3468D"/>
    <w:rsid w:val="00B355FE"/>
    <w:rsid w:val="00B43E7C"/>
    <w:rsid w:val="00B548F9"/>
    <w:rsid w:val="00B63D62"/>
    <w:rsid w:val="00B70E55"/>
    <w:rsid w:val="00B737BB"/>
    <w:rsid w:val="00B74F16"/>
    <w:rsid w:val="00B7529B"/>
    <w:rsid w:val="00B75D91"/>
    <w:rsid w:val="00B76443"/>
    <w:rsid w:val="00B83076"/>
    <w:rsid w:val="00B84CEA"/>
    <w:rsid w:val="00B850DD"/>
    <w:rsid w:val="00B93049"/>
    <w:rsid w:val="00B93A02"/>
    <w:rsid w:val="00B93CFC"/>
    <w:rsid w:val="00BA2326"/>
    <w:rsid w:val="00BB1198"/>
    <w:rsid w:val="00BB1475"/>
    <w:rsid w:val="00BB2CFF"/>
    <w:rsid w:val="00BB54F3"/>
    <w:rsid w:val="00BB58D9"/>
    <w:rsid w:val="00BC0FF2"/>
    <w:rsid w:val="00BC150E"/>
    <w:rsid w:val="00BC2504"/>
    <w:rsid w:val="00BC453B"/>
    <w:rsid w:val="00BC64D7"/>
    <w:rsid w:val="00BC69AE"/>
    <w:rsid w:val="00BC75C7"/>
    <w:rsid w:val="00BD07BC"/>
    <w:rsid w:val="00BD0F90"/>
    <w:rsid w:val="00BD5698"/>
    <w:rsid w:val="00BD5FA7"/>
    <w:rsid w:val="00BE29DF"/>
    <w:rsid w:val="00BE2C00"/>
    <w:rsid w:val="00BF260E"/>
    <w:rsid w:val="00BF2813"/>
    <w:rsid w:val="00BF33F6"/>
    <w:rsid w:val="00BF4813"/>
    <w:rsid w:val="00BF6873"/>
    <w:rsid w:val="00BF7B50"/>
    <w:rsid w:val="00C02411"/>
    <w:rsid w:val="00C0309F"/>
    <w:rsid w:val="00C04896"/>
    <w:rsid w:val="00C04AE5"/>
    <w:rsid w:val="00C07024"/>
    <w:rsid w:val="00C10499"/>
    <w:rsid w:val="00C10E17"/>
    <w:rsid w:val="00C1219E"/>
    <w:rsid w:val="00C2395B"/>
    <w:rsid w:val="00C278C1"/>
    <w:rsid w:val="00C312C6"/>
    <w:rsid w:val="00C316E3"/>
    <w:rsid w:val="00C34AD2"/>
    <w:rsid w:val="00C361D3"/>
    <w:rsid w:val="00C36910"/>
    <w:rsid w:val="00C378D0"/>
    <w:rsid w:val="00C40B4F"/>
    <w:rsid w:val="00C40BC7"/>
    <w:rsid w:val="00C42141"/>
    <w:rsid w:val="00C440EA"/>
    <w:rsid w:val="00C44D43"/>
    <w:rsid w:val="00C512E9"/>
    <w:rsid w:val="00C55B6E"/>
    <w:rsid w:val="00C649DB"/>
    <w:rsid w:val="00C65033"/>
    <w:rsid w:val="00C6646E"/>
    <w:rsid w:val="00C714B9"/>
    <w:rsid w:val="00C7277E"/>
    <w:rsid w:val="00C76E75"/>
    <w:rsid w:val="00C81D33"/>
    <w:rsid w:val="00C83F76"/>
    <w:rsid w:val="00C8511A"/>
    <w:rsid w:val="00C937ED"/>
    <w:rsid w:val="00C9418A"/>
    <w:rsid w:val="00C945B6"/>
    <w:rsid w:val="00C972D4"/>
    <w:rsid w:val="00CA2E7F"/>
    <w:rsid w:val="00CA320A"/>
    <w:rsid w:val="00CA7EAA"/>
    <w:rsid w:val="00CB1FB8"/>
    <w:rsid w:val="00CB2177"/>
    <w:rsid w:val="00CB42BE"/>
    <w:rsid w:val="00CB49AB"/>
    <w:rsid w:val="00CB4CC9"/>
    <w:rsid w:val="00CC26D0"/>
    <w:rsid w:val="00CD02A0"/>
    <w:rsid w:val="00CD1CFA"/>
    <w:rsid w:val="00CD5E57"/>
    <w:rsid w:val="00CD792F"/>
    <w:rsid w:val="00CE4B22"/>
    <w:rsid w:val="00CE584A"/>
    <w:rsid w:val="00CF001F"/>
    <w:rsid w:val="00CF52C9"/>
    <w:rsid w:val="00CF52ED"/>
    <w:rsid w:val="00D000A6"/>
    <w:rsid w:val="00D017CE"/>
    <w:rsid w:val="00D05DFC"/>
    <w:rsid w:val="00D1155C"/>
    <w:rsid w:val="00D132CB"/>
    <w:rsid w:val="00D15435"/>
    <w:rsid w:val="00D23EFD"/>
    <w:rsid w:val="00D25C9A"/>
    <w:rsid w:val="00D3089D"/>
    <w:rsid w:val="00D31060"/>
    <w:rsid w:val="00D35906"/>
    <w:rsid w:val="00D37F77"/>
    <w:rsid w:val="00D41251"/>
    <w:rsid w:val="00D45464"/>
    <w:rsid w:val="00D45BC7"/>
    <w:rsid w:val="00D52719"/>
    <w:rsid w:val="00D52E1F"/>
    <w:rsid w:val="00D5582A"/>
    <w:rsid w:val="00D568BD"/>
    <w:rsid w:val="00D576CE"/>
    <w:rsid w:val="00D57C60"/>
    <w:rsid w:val="00D64FB9"/>
    <w:rsid w:val="00D652BD"/>
    <w:rsid w:val="00D65A8D"/>
    <w:rsid w:val="00D712AB"/>
    <w:rsid w:val="00D75090"/>
    <w:rsid w:val="00D75805"/>
    <w:rsid w:val="00D8527A"/>
    <w:rsid w:val="00D85427"/>
    <w:rsid w:val="00D9178D"/>
    <w:rsid w:val="00D926DF"/>
    <w:rsid w:val="00D941C7"/>
    <w:rsid w:val="00D946D1"/>
    <w:rsid w:val="00D95F3C"/>
    <w:rsid w:val="00D97B50"/>
    <w:rsid w:val="00DA22CE"/>
    <w:rsid w:val="00DB1782"/>
    <w:rsid w:val="00DB3803"/>
    <w:rsid w:val="00DB4B4E"/>
    <w:rsid w:val="00DB6407"/>
    <w:rsid w:val="00DC217B"/>
    <w:rsid w:val="00DC4931"/>
    <w:rsid w:val="00DC4F0F"/>
    <w:rsid w:val="00DC5574"/>
    <w:rsid w:val="00DD0D03"/>
    <w:rsid w:val="00DD24DA"/>
    <w:rsid w:val="00DD2EDB"/>
    <w:rsid w:val="00DD39A2"/>
    <w:rsid w:val="00DD5A51"/>
    <w:rsid w:val="00DE1A2F"/>
    <w:rsid w:val="00DE3138"/>
    <w:rsid w:val="00DE4109"/>
    <w:rsid w:val="00DE42D7"/>
    <w:rsid w:val="00DE470B"/>
    <w:rsid w:val="00DE7542"/>
    <w:rsid w:val="00DF26CA"/>
    <w:rsid w:val="00DF39DE"/>
    <w:rsid w:val="00DF3F03"/>
    <w:rsid w:val="00DF7F0E"/>
    <w:rsid w:val="00E02528"/>
    <w:rsid w:val="00E02571"/>
    <w:rsid w:val="00E03E93"/>
    <w:rsid w:val="00E2652B"/>
    <w:rsid w:val="00E3274F"/>
    <w:rsid w:val="00E32B3B"/>
    <w:rsid w:val="00E33B36"/>
    <w:rsid w:val="00E34429"/>
    <w:rsid w:val="00E3753E"/>
    <w:rsid w:val="00E40F2A"/>
    <w:rsid w:val="00E44A21"/>
    <w:rsid w:val="00E453F9"/>
    <w:rsid w:val="00E45EDF"/>
    <w:rsid w:val="00E46598"/>
    <w:rsid w:val="00E5032B"/>
    <w:rsid w:val="00E51F65"/>
    <w:rsid w:val="00E52B73"/>
    <w:rsid w:val="00E553FF"/>
    <w:rsid w:val="00E557DD"/>
    <w:rsid w:val="00E55C51"/>
    <w:rsid w:val="00E57B91"/>
    <w:rsid w:val="00E57C35"/>
    <w:rsid w:val="00E60C13"/>
    <w:rsid w:val="00E61C50"/>
    <w:rsid w:val="00E67D38"/>
    <w:rsid w:val="00E72C54"/>
    <w:rsid w:val="00E73C7D"/>
    <w:rsid w:val="00E7408E"/>
    <w:rsid w:val="00E746B8"/>
    <w:rsid w:val="00E76DCB"/>
    <w:rsid w:val="00E7739C"/>
    <w:rsid w:val="00E779B0"/>
    <w:rsid w:val="00E803CD"/>
    <w:rsid w:val="00E868E5"/>
    <w:rsid w:val="00E87B20"/>
    <w:rsid w:val="00E90A18"/>
    <w:rsid w:val="00E929F6"/>
    <w:rsid w:val="00E93287"/>
    <w:rsid w:val="00E93606"/>
    <w:rsid w:val="00E94C3B"/>
    <w:rsid w:val="00E95A8C"/>
    <w:rsid w:val="00E95B44"/>
    <w:rsid w:val="00E965FB"/>
    <w:rsid w:val="00E96884"/>
    <w:rsid w:val="00E978E1"/>
    <w:rsid w:val="00EA1235"/>
    <w:rsid w:val="00EA1A04"/>
    <w:rsid w:val="00EA2AA3"/>
    <w:rsid w:val="00EA3C64"/>
    <w:rsid w:val="00EA43FB"/>
    <w:rsid w:val="00EA73E3"/>
    <w:rsid w:val="00EA75CA"/>
    <w:rsid w:val="00EB10BB"/>
    <w:rsid w:val="00EB3AA7"/>
    <w:rsid w:val="00EB5285"/>
    <w:rsid w:val="00EB5AA4"/>
    <w:rsid w:val="00EC6B70"/>
    <w:rsid w:val="00ED2D3E"/>
    <w:rsid w:val="00ED4607"/>
    <w:rsid w:val="00ED7BDE"/>
    <w:rsid w:val="00EE06EE"/>
    <w:rsid w:val="00EE45B3"/>
    <w:rsid w:val="00EE4B66"/>
    <w:rsid w:val="00EE549E"/>
    <w:rsid w:val="00EF0B0D"/>
    <w:rsid w:val="00EF0FC2"/>
    <w:rsid w:val="00EF69F1"/>
    <w:rsid w:val="00EF6E23"/>
    <w:rsid w:val="00EF7568"/>
    <w:rsid w:val="00F008EE"/>
    <w:rsid w:val="00F00DEB"/>
    <w:rsid w:val="00F01475"/>
    <w:rsid w:val="00F04B7F"/>
    <w:rsid w:val="00F04CD7"/>
    <w:rsid w:val="00F10BB4"/>
    <w:rsid w:val="00F16FD7"/>
    <w:rsid w:val="00F25A23"/>
    <w:rsid w:val="00F264EF"/>
    <w:rsid w:val="00F26730"/>
    <w:rsid w:val="00F273AB"/>
    <w:rsid w:val="00F30FC7"/>
    <w:rsid w:val="00F30FF9"/>
    <w:rsid w:val="00F31DD4"/>
    <w:rsid w:val="00F32AC5"/>
    <w:rsid w:val="00F353F4"/>
    <w:rsid w:val="00F370D9"/>
    <w:rsid w:val="00F379F2"/>
    <w:rsid w:val="00F409C2"/>
    <w:rsid w:val="00F41D6B"/>
    <w:rsid w:val="00F46AF6"/>
    <w:rsid w:val="00F475E1"/>
    <w:rsid w:val="00F510F0"/>
    <w:rsid w:val="00F52D8A"/>
    <w:rsid w:val="00F5742B"/>
    <w:rsid w:val="00F57678"/>
    <w:rsid w:val="00F576EB"/>
    <w:rsid w:val="00F577E6"/>
    <w:rsid w:val="00F618EE"/>
    <w:rsid w:val="00F71F13"/>
    <w:rsid w:val="00F73DAB"/>
    <w:rsid w:val="00F76D41"/>
    <w:rsid w:val="00F77EA4"/>
    <w:rsid w:val="00F80CF2"/>
    <w:rsid w:val="00F9086E"/>
    <w:rsid w:val="00F91222"/>
    <w:rsid w:val="00FA12F1"/>
    <w:rsid w:val="00FA2A1C"/>
    <w:rsid w:val="00FA4233"/>
    <w:rsid w:val="00FA4E2E"/>
    <w:rsid w:val="00FA5EE0"/>
    <w:rsid w:val="00FB0611"/>
    <w:rsid w:val="00FB0CAD"/>
    <w:rsid w:val="00FC0736"/>
    <w:rsid w:val="00FC1523"/>
    <w:rsid w:val="00FC226E"/>
    <w:rsid w:val="00FD1143"/>
    <w:rsid w:val="00FD3689"/>
    <w:rsid w:val="00FD460F"/>
    <w:rsid w:val="00FD5508"/>
    <w:rsid w:val="00FD778B"/>
    <w:rsid w:val="00FE12E5"/>
    <w:rsid w:val="00FE37EB"/>
    <w:rsid w:val="00FE6ED5"/>
    <w:rsid w:val="00FF0029"/>
    <w:rsid w:val="00FF4DED"/>
    <w:rsid w:val="00FF50B9"/>
    <w:rsid w:val="00FF55B4"/>
    <w:rsid w:val="00FF6097"/>
    <w:rsid w:val="00FF666D"/>
    <w:rsid w:val="00FF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F573"/>
  <w15:chartTrackingRefBased/>
  <w15:docId w15:val="{D3572BA3-25DF-4C6F-A99E-6EC150E4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4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8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8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8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8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8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2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26E"/>
  </w:style>
  <w:style w:type="paragraph" w:styleId="Footer">
    <w:name w:val="footer"/>
    <w:basedOn w:val="Normal"/>
    <w:link w:val="FooterChar"/>
    <w:uiPriority w:val="99"/>
    <w:unhideWhenUsed/>
    <w:rsid w:val="00FC2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26E"/>
  </w:style>
  <w:style w:type="paragraph" w:styleId="NoSpacing">
    <w:name w:val="No Spacing"/>
    <w:uiPriority w:val="1"/>
    <w:qFormat/>
    <w:rsid w:val="0002184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1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45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4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1DEB8-F9B8-4F2A-B389-AA2AAD656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5713</TotalTime>
  <Pages>6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Raghavendar saikumar</dc:creator>
  <cp:keywords/>
  <dc:description/>
  <cp:lastModifiedBy>Raghavendar saikumar</cp:lastModifiedBy>
  <cp:revision>1031</cp:revision>
  <cp:lastPrinted>2025-02-05T19:52:00Z</cp:lastPrinted>
  <dcterms:created xsi:type="dcterms:W3CDTF">2025-01-25T18:35:00Z</dcterms:created>
  <dcterms:modified xsi:type="dcterms:W3CDTF">2025-02-16T19:14:00Z</dcterms:modified>
</cp:coreProperties>
</file>