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c4043"/>
          <w:sz w:val="50"/>
          <w:szCs w:val="50"/>
          <w:rtl w:val="0"/>
          <w14:textFill>
            <w14:solidFill>
              <w14:srgbClr w14:val="3C4043"/>
            </w14:solidFill>
          </w14:textFill>
        </w:rPr>
      </w:pPr>
      <w:r>
        <w:rPr>
          <w:rFonts w:ascii="Arial" w:hAnsi="Arial"/>
          <w:outline w:val="0"/>
          <w:color w:val="3c4043"/>
          <w:sz w:val="50"/>
          <w:szCs w:val="50"/>
          <w:rtl w:val="0"/>
          <w:lang w:val="en-US"/>
          <w14:textFill>
            <w14:solidFill>
              <w14:srgbClr w14:val="3C4043"/>
            </w14:solidFill>
          </w14:textFill>
        </w:rPr>
        <w:t>Experiment 9 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c4043"/>
          <w:sz w:val="28"/>
          <w:szCs w:val="28"/>
          <w:rtl w:val="0"/>
          <w14:textFill>
            <w14:solidFill>
              <w14:srgbClr w14:val="3C404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c4043"/>
          <w:sz w:val="28"/>
          <w:szCs w:val="28"/>
          <w:rtl w:val="0"/>
          <w14:textFill>
            <w14:solidFill>
              <w14:srgbClr w14:val="3C4043"/>
            </w14:solidFill>
          </w14:textFill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outline w:val="0"/>
          <w:color w:val="3c4043"/>
          <w:sz w:val="34"/>
          <w:szCs w:val="34"/>
          <w:rtl w:val="0"/>
          <w:lang w:val="en-US"/>
          <w14:textFill>
            <w14:solidFill>
              <w14:srgbClr w14:val="3C4043"/>
            </w14:solidFill>
          </w14:textFill>
        </w:rPr>
      </w:pPr>
      <w:r>
        <w:rPr>
          <w:rFonts w:ascii="Arial" w:hAnsi="Arial"/>
          <w:outline w:val="0"/>
          <w:color w:val="3c4043"/>
          <w:sz w:val="34"/>
          <w:szCs w:val="34"/>
          <w:rtl w:val="0"/>
          <w:lang w:val="en-US"/>
          <w14:textFill>
            <w14:solidFill>
              <w14:srgbClr w14:val="3C4043"/>
            </w14:solidFill>
          </w14:textFill>
        </w:rPr>
        <w:t>Write a program in C that creates a child process, waits for the termination of the child and lists its PID.</w:t>
      </w:r>
      <w:r>
        <w:rPr>
          <w:rFonts w:ascii="Arial" w:cs="Arial" w:hAnsi="Arial" w:eastAsia="Arial"/>
          <w:outline w:val="0"/>
          <w:color w:val="3c4043"/>
          <w:sz w:val="34"/>
          <w:szCs w:val="34"/>
          <w:rtl w:val="0"/>
          <w14:textFill>
            <w14:solidFill>
              <w14:srgbClr w14:val="3C4043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794451</wp:posOffset>
            </wp:positionV>
            <wp:extent cx="6120057" cy="228700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9"/>
                <wp:lineTo x="0" y="21619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287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58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38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18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98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78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58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538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718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