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361A7" w14:textId="77777777" w:rsidR="00B67112" w:rsidRDefault="00000000">
      <w:pPr>
        <w:tabs>
          <w:tab w:val="right" w:pos="10148"/>
        </w:tabs>
        <w:spacing w:after="444" w:line="259" w:lineRule="auto"/>
        <w:ind w:left="0" w:firstLine="0"/>
        <w:jc w:val="left"/>
      </w:pPr>
      <w:r>
        <w:rPr>
          <w:sz w:val="20"/>
        </w:rPr>
        <w:t xml:space="preserve"> </w:t>
      </w:r>
      <w:r>
        <w:rPr>
          <w:sz w:val="20"/>
        </w:rPr>
        <w:tab/>
      </w:r>
      <w:r>
        <w:rPr>
          <w:noProof/>
        </w:rPr>
        <w:drawing>
          <wp:inline distT="0" distB="0" distL="0" distR="0" wp14:anchorId="451FB986" wp14:editId="6D1D29BC">
            <wp:extent cx="5629275" cy="695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629275" cy="695325"/>
                    </a:xfrm>
                    <a:prstGeom prst="rect">
                      <a:avLst/>
                    </a:prstGeom>
                  </pic:spPr>
                </pic:pic>
              </a:graphicData>
            </a:graphic>
          </wp:inline>
        </w:drawing>
      </w:r>
    </w:p>
    <w:p w14:paraId="33F6089A" w14:textId="77777777" w:rsidR="00B67112" w:rsidRDefault="00000000">
      <w:pPr>
        <w:spacing w:after="0" w:line="259" w:lineRule="auto"/>
        <w:ind w:left="0" w:firstLine="0"/>
        <w:jc w:val="left"/>
      </w:pPr>
      <w:r>
        <w:t xml:space="preserve"> </w:t>
      </w:r>
    </w:p>
    <w:p w14:paraId="00B4D9FC" w14:textId="77777777" w:rsidR="00B67112" w:rsidRDefault="00000000">
      <w:pPr>
        <w:spacing w:after="5" w:line="259" w:lineRule="auto"/>
        <w:ind w:left="806" w:right="580"/>
        <w:jc w:val="center"/>
      </w:pPr>
      <w:r>
        <w:rPr>
          <w:b/>
        </w:rPr>
        <w:t xml:space="preserve">A PROJECT REPORT </w:t>
      </w:r>
    </w:p>
    <w:p w14:paraId="351B4A73" w14:textId="77777777" w:rsidR="00B67112" w:rsidRDefault="00000000">
      <w:pPr>
        <w:spacing w:after="0" w:line="259" w:lineRule="auto"/>
        <w:ind w:left="0" w:firstLine="0"/>
        <w:jc w:val="left"/>
      </w:pPr>
      <w:r>
        <w:rPr>
          <w:b/>
        </w:rPr>
        <w:t xml:space="preserve"> </w:t>
      </w:r>
    </w:p>
    <w:p w14:paraId="7A170761" w14:textId="7846C449" w:rsidR="00B67112" w:rsidRDefault="00000000" w:rsidP="00250807">
      <w:pPr>
        <w:spacing w:after="0" w:line="259" w:lineRule="auto"/>
        <w:ind w:left="251" w:right="210"/>
        <w:jc w:val="center"/>
        <w:rPr>
          <w:b/>
          <w:i/>
        </w:rPr>
      </w:pPr>
      <w:r>
        <w:rPr>
          <w:b/>
          <w:i/>
        </w:rPr>
        <w:t xml:space="preserve">Submitted by  </w:t>
      </w:r>
    </w:p>
    <w:p w14:paraId="17CD36BA" w14:textId="77777777" w:rsidR="00C651DD" w:rsidRDefault="00C651DD" w:rsidP="00250807">
      <w:pPr>
        <w:spacing w:after="0" w:line="259" w:lineRule="auto"/>
        <w:ind w:left="251" w:right="210"/>
        <w:jc w:val="center"/>
      </w:pPr>
    </w:p>
    <w:p w14:paraId="60830FA5" w14:textId="074F9C53" w:rsidR="00B67112" w:rsidRDefault="007A0304">
      <w:pPr>
        <w:tabs>
          <w:tab w:val="center" w:pos="3126"/>
          <w:tab w:val="center" w:pos="7317"/>
        </w:tabs>
        <w:spacing w:after="3" w:line="259" w:lineRule="auto"/>
        <w:ind w:left="0" w:firstLine="0"/>
        <w:jc w:val="left"/>
      </w:pPr>
      <w:r>
        <w:rPr>
          <w:rFonts w:ascii="Calibri" w:eastAsia="Calibri" w:hAnsi="Calibri" w:cs="Calibri"/>
          <w:sz w:val="22"/>
        </w:rPr>
        <w:tab/>
        <w:t xml:space="preserve">          </w:t>
      </w:r>
      <w:r w:rsidR="00250807">
        <w:rPr>
          <w:b/>
        </w:rPr>
        <w:t>NAVEEN KUMAR B</w:t>
      </w:r>
      <w:r>
        <w:rPr>
          <w:b/>
        </w:rPr>
        <w:t xml:space="preserve"> </w:t>
      </w:r>
      <w:r>
        <w:rPr>
          <w:b/>
        </w:rPr>
        <w:tab/>
        <w:t>(8115U2</w:t>
      </w:r>
      <w:r w:rsidR="00250807">
        <w:rPr>
          <w:b/>
        </w:rPr>
        <w:t>2</w:t>
      </w:r>
      <w:r>
        <w:rPr>
          <w:b/>
        </w:rPr>
        <w:t>IT0</w:t>
      </w:r>
      <w:r w:rsidR="00250807">
        <w:rPr>
          <w:b/>
        </w:rPr>
        <w:t>78</w:t>
      </w:r>
      <w:r>
        <w:rPr>
          <w:b/>
        </w:rPr>
        <w:t xml:space="preserve">) </w:t>
      </w:r>
    </w:p>
    <w:p w14:paraId="1EFC0D14" w14:textId="77777777" w:rsidR="00B67112" w:rsidRDefault="00000000">
      <w:pPr>
        <w:spacing w:after="10" w:line="259" w:lineRule="auto"/>
        <w:ind w:left="0" w:firstLine="0"/>
        <w:jc w:val="left"/>
      </w:pPr>
      <w:r>
        <w:rPr>
          <w:b/>
        </w:rPr>
        <w:t xml:space="preserve"> </w:t>
      </w:r>
    </w:p>
    <w:p w14:paraId="468E6D77" w14:textId="142CE31D" w:rsidR="00B67112" w:rsidRDefault="007A0304">
      <w:pPr>
        <w:tabs>
          <w:tab w:val="center" w:pos="2917"/>
          <w:tab w:val="center" w:pos="7332"/>
        </w:tabs>
        <w:spacing w:after="3" w:line="259" w:lineRule="auto"/>
        <w:ind w:left="0" w:firstLine="0"/>
        <w:jc w:val="left"/>
      </w:pPr>
      <w:r>
        <w:rPr>
          <w:rFonts w:ascii="Calibri" w:eastAsia="Calibri" w:hAnsi="Calibri" w:cs="Calibri"/>
          <w:sz w:val="22"/>
        </w:rPr>
        <w:tab/>
        <w:t xml:space="preserve">   </w:t>
      </w:r>
      <w:r w:rsidR="00250807">
        <w:rPr>
          <w:b/>
        </w:rPr>
        <w:t>RAGHAVAN S</w:t>
      </w:r>
      <w:r>
        <w:rPr>
          <w:b/>
        </w:rPr>
        <w:tab/>
        <w:t>(8115U2</w:t>
      </w:r>
      <w:r w:rsidR="00250807">
        <w:rPr>
          <w:b/>
        </w:rPr>
        <w:t>2</w:t>
      </w:r>
      <w:r>
        <w:rPr>
          <w:b/>
        </w:rPr>
        <w:t>IT0</w:t>
      </w:r>
      <w:r w:rsidR="00250807">
        <w:rPr>
          <w:b/>
        </w:rPr>
        <w:t>90</w:t>
      </w:r>
      <w:r>
        <w:rPr>
          <w:b/>
        </w:rPr>
        <w:t xml:space="preserve">) </w:t>
      </w:r>
    </w:p>
    <w:p w14:paraId="610A46B8" w14:textId="77777777" w:rsidR="00B67112" w:rsidRDefault="00000000">
      <w:pPr>
        <w:spacing w:after="10" w:line="259" w:lineRule="auto"/>
        <w:ind w:left="0" w:firstLine="0"/>
        <w:jc w:val="left"/>
      </w:pPr>
      <w:r>
        <w:rPr>
          <w:b/>
        </w:rPr>
        <w:t xml:space="preserve"> </w:t>
      </w:r>
    </w:p>
    <w:p w14:paraId="49A9203E" w14:textId="07DF6A6E" w:rsidR="00250807" w:rsidRDefault="00000000">
      <w:pPr>
        <w:tabs>
          <w:tab w:val="center" w:pos="2724"/>
          <w:tab w:val="center" w:pos="7295"/>
        </w:tabs>
        <w:spacing w:after="301" w:line="259" w:lineRule="auto"/>
        <w:ind w:left="0" w:firstLine="0"/>
        <w:jc w:val="left"/>
        <w:rPr>
          <w:b/>
        </w:rPr>
      </w:pPr>
      <w:r>
        <w:rPr>
          <w:rFonts w:ascii="Calibri" w:eastAsia="Calibri" w:hAnsi="Calibri" w:cs="Calibri"/>
          <w:sz w:val="22"/>
        </w:rPr>
        <w:tab/>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rFonts w:ascii="Calibri" w:eastAsia="Calibri" w:hAnsi="Calibri" w:cs="Calibri"/>
          <w:sz w:val="22"/>
        </w:rPr>
        <w:t xml:space="preserve"> </w:t>
      </w:r>
      <w:r w:rsidR="007A0304">
        <w:rPr>
          <w:rFonts w:ascii="Calibri" w:eastAsia="Calibri" w:hAnsi="Calibri" w:cs="Calibri"/>
          <w:sz w:val="22"/>
        </w:rPr>
        <w:t xml:space="preserve">  </w:t>
      </w:r>
      <w:r w:rsidR="00250807">
        <w:rPr>
          <w:b/>
        </w:rPr>
        <w:t>SELVAVIGNESH G R</w:t>
      </w:r>
      <w:r>
        <w:rPr>
          <w:b/>
        </w:rPr>
        <w:tab/>
        <w:t>(8115U2</w:t>
      </w:r>
      <w:r w:rsidR="00250807">
        <w:rPr>
          <w:b/>
        </w:rPr>
        <w:t>2IT100</w:t>
      </w:r>
      <w:r>
        <w:rPr>
          <w:b/>
        </w:rPr>
        <w:t xml:space="preserve">) </w:t>
      </w:r>
    </w:p>
    <w:p w14:paraId="74FD3D6F" w14:textId="2287E233" w:rsidR="00250807" w:rsidRPr="00250807" w:rsidRDefault="007A0304">
      <w:pPr>
        <w:tabs>
          <w:tab w:val="center" w:pos="2724"/>
          <w:tab w:val="center" w:pos="7295"/>
        </w:tabs>
        <w:spacing w:after="301" w:line="259" w:lineRule="auto"/>
        <w:ind w:left="0" w:firstLine="0"/>
        <w:jc w:val="left"/>
        <w:rPr>
          <w:b/>
        </w:rPr>
      </w:pPr>
      <w:r>
        <w:rPr>
          <w:b/>
        </w:rPr>
        <w:tab/>
      </w:r>
      <w:r w:rsidR="00250807">
        <w:rPr>
          <w:b/>
        </w:rPr>
        <w:t>SRIRAM S</w:t>
      </w:r>
      <w:r w:rsidR="00250807">
        <w:rPr>
          <w:b/>
        </w:rPr>
        <w:tab/>
        <w:t>(8115U22IT110)</w:t>
      </w:r>
    </w:p>
    <w:p w14:paraId="7C96FAF9" w14:textId="77777777" w:rsidR="00B67112" w:rsidRDefault="00000000">
      <w:pPr>
        <w:spacing w:after="20" w:line="259" w:lineRule="auto"/>
        <w:ind w:left="3050" w:firstLine="0"/>
        <w:jc w:val="left"/>
      </w:pPr>
      <w:r>
        <w:rPr>
          <w:b/>
        </w:rPr>
        <w:t xml:space="preserve">          </w:t>
      </w:r>
    </w:p>
    <w:p w14:paraId="4727104D" w14:textId="77777777" w:rsidR="00B67112" w:rsidRDefault="00000000">
      <w:pPr>
        <w:spacing w:after="267" w:line="249" w:lineRule="auto"/>
        <w:ind w:left="2571" w:right="2030" w:firstLine="0"/>
        <w:jc w:val="left"/>
      </w:pPr>
      <w:r>
        <w:rPr>
          <w:b/>
          <w:i/>
        </w:rPr>
        <w:t xml:space="preserve">in partial fulfilment for the award of the degree </w:t>
      </w:r>
    </w:p>
    <w:p w14:paraId="40A93EE7" w14:textId="77777777" w:rsidR="00B67112" w:rsidRDefault="00000000">
      <w:pPr>
        <w:spacing w:after="0" w:line="259" w:lineRule="auto"/>
        <w:ind w:left="251" w:right="45"/>
        <w:jc w:val="center"/>
      </w:pPr>
      <w:r>
        <w:rPr>
          <w:b/>
          <w:i/>
        </w:rPr>
        <w:t xml:space="preserve">of </w:t>
      </w:r>
    </w:p>
    <w:p w14:paraId="37DEF118" w14:textId="77777777" w:rsidR="00B67112" w:rsidRDefault="00000000">
      <w:pPr>
        <w:spacing w:after="10" w:line="259" w:lineRule="auto"/>
        <w:ind w:left="0" w:firstLine="0"/>
        <w:jc w:val="left"/>
      </w:pPr>
      <w:r>
        <w:rPr>
          <w:b/>
          <w:i/>
        </w:rPr>
        <w:t xml:space="preserve"> </w:t>
      </w:r>
    </w:p>
    <w:p w14:paraId="7ED40300" w14:textId="77777777" w:rsidR="00B67112" w:rsidRDefault="00000000">
      <w:pPr>
        <w:spacing w:after="242" w:line="259" w:lineRule="auto"/>
        <w:ind w:left="2875"/>
        <w:jc w:val="left"/>
      </w:pPr>
      <w:r>
        <w:rPr>
          <w:b/>
          <w:sz w:val="32"/>
        </w:rPr>
        <w:t xml:space="preserve">BACHELOR OF TECHNOLOGY </w:t>
      </w:r>
    </w:p>
    <w:p w14:paraId="26841CAD" w14:textId="77777777" w:rsidR="00B67112" w:rsidRDefault="00000000">
      <w:pPr>
        <w:spacing w:after="5" w:line="259" w:lineRule="auto"/>
        <w:ind w:left="806" w:right="495"/>
        <w:jc w:val="center"/>
      </w:pPr>
      <w:r>
        <w:rPr>
          <w:b/>
        </w:rPr>
        <w:t xml:space="preserve">IN </w:t>
      </w:r>
    </w:p>
    <w:p w14:paraId="354CCE1F" w14:textId="77777777" w:rsidR="00B67112" w:rsidRDefault="00000000">
      <w:pPr>
        <w:spacing w:after="0" w:line="259" w:lineRule="auto"/>
        <w:ind w:left="0" w:firstLine="0"/>
        <w:jc w:val="left"/>
      </w:pPr>
      <w:r>
        <w:rPr>
          <w:b/>
        </w:rPr>
        <w:t xml:space="preserve"> </w:t>
      </w:r>
    </w:p>
    <w:p w14:paraId="5E8C5AB8" w14:textId="77777777" w:rsidR="00B67112" w:rsidRDefault="00000000">
      <w:pPr>
        <w:spacing w:after="3" w:line="259" w:lineRule="auto"/>
        <w:ind w:left="3390"/>
      </w:pPr>
      <w:r>
        <w:rPr>
          <w:b/>
        </w:rPr>
        <w:t xml:space="preserve">INFORMATION TECHNOLOGY </w:t>
      </w:r>
    </w:p>
    <w:p w14:paraId="49812E6B" w14:textId="77777777" w:rsidR="00B67112" w:rsidRDefault="00000000">
      <w:pPr>
        <w:spacing w:after="0" w:line="259" w:lineRule="auto"/>
        <w:ind w:left="0" w:firstLine="0"/>
        <w:jc w:val="left"/>
      </w:pPr>
      <w:r>
        <w:rPr>
          <w:b/>
        </w:rPr>
        <w:t xml:space="preserve"> </w:t>
      </w:r>
    </w:p>
    <w:p w14:paraId="7BDE9616" w14:textId="77777777" w:rsidR="00B67112" w:rsidRDefault="00000000">
      <w:pPr>
        <w:spacing w:after="0" w:line="259" w:lineRule="auto"/>
        <w:ind w:left="0" w:firstLine="0"/>
        <w:jc w:val="left"/>
      </w:pPr>
      <w:r>
        <w:rPr>
          <w:b/>
        </w:rPr>
        <w:t xml:space="preserve"> </w:t>
      </w:r>
    </w:p>
    <w:p w14:paraId="2530B451" w14:textId="77777777" w:rsidR="00B67112" w:rsidRDefault="00000000">
      <w:pPr>
        <w:spacing w:after="0" w:line="259" w:lineRule="auto"/>
        <w:ind w:left="0" w:firstLine="0"/>
        <w:jc w:val="left"/>
      </w:pPr>
      <w:r>
        <w:rPr>
          <w:b/>
        </w:rPr>
        <w:t xml:space="preserve"> </w:t>
      </w:r>
    </w:p>
    <w:p w14:paraId="31FC63FC" w14:textId="452AF709" w:rsidR="00B67112" w:rsidRDefault="00000000" w:rsidP="00C651DD">
      <w:pPr>
        <w:spacing w:after="0" w:line="259" w:lineRule="auto"/>
        <w:ind w:left="0" w:firstLine="0"/>
        <w:jc w:val="left"/>
      </w:pPr>
      <w:r>
        <w:rPr>
          <w:b/>
        </w:rPr>
        <w:t xml:space="preserve"> </w:t>
      </w:r>
      <w:r>
        <w:rPr>
          <w:noProof/>
        </w:rPr>
        <w:drawing>
          <wp:anchor distT="0" distB="0" distL="114300" distR="114300" simplePos="0" relativeHeight="251658240" behindDoc="0" locked="0" layoutInCell="1" allowOverlap="0" wp14:anchorId="12D70C42" wp14:editId="5EFDF64C">
            <wp:simplePos x="0" y="0"/>
            <wp:positionH relativeFrom="column">
              <wp:posOffset>0</wp:posOffset>
            </wp:positionH>
            <wp:positionV relativeFrom="paragraph">
              <wp:posOffset>29986</wp:posOffset>
            </wp:positionV>
            <wp:extent cx="895350" cy="619125"/>
            <wp:effectExtent l="0" t="0" r="0" b="0"/>
            <wp:wrapSquare wrapText="bothSides"/>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895350" cy="619125"/>
                    </a:xfrm>
                    <a:prstGeom prst="rect">
                      <a:avLst/>
                    </a:prstGeom>
                  </pic:spPr>
                </pic:pic>
              </a:graphicData>
            </a:graphic>
          </wp:anchor>
        </w:drawing>
      </w:r>
      <w:r>
        <w:rPr>
          <w:b/>
        </w:rPr>
        <w:t xml:space="preserve">         K. RAMAKRISHNAN COLLEGE OF</w:t>
      </w:r>
      <w:r w:rsidR="00C651DD">
        <w:rPr>
          <w:b/>
        </w:rPr>
        <w:t xml:space="preserve"> </w:t>
      </w:r>
      <w:r>
        <w:rPr>
          <w:b/>
        </w:rPr>
        <w:t>ENGINEERING</w:t>
      </w:r>
      <w:r w:rsidR="00C651DD">
        <w:rPr>
          <w:b/>
        </w:rPr>
        <w:tab/>
      </w:r>
      <w:r w:rsidR="00C651DD">
        <w:rPr>
          <w:b/>
        </w:rPr>
        <w:tab/>
      </w:r>
      <w:r w:rsidR="00C651DD">
        <w:rPr>
          <w:b/>
        </w:rPr>
        <w:tab/>
      </w:r>
      <w:r w:rsidR="00C651DD">
        <w:rPr>
          <w:b/>
        </w:rPr>
        <w:tab/>
      </w:r>
      <w:r w:rsidR="00C651DD">
        <w:rPr>
          <w:b/>
        </w:rPr>
        <w:tab/>
      </w:r>
      <w:r w:rsidR="00C651DD">
        <w:rPr>
          <w:b/>
        </w:rPr>
        <w:tab/>
      </w:r>
      <w:r>
        <w:rPr>
          <w:b/>
        </w:rPr>
        <w:t xml:space="preserve">(AUTONOMOUS) </w:t>
      </w:r>
      <w:r w:rsidR="00C651DD">
        <w:tab/>
      </w:r>
      <w:r w:rsidR="00C651DD">
        <w:tab/>
      </w:r>
      <w:r w:rsidR="00C651DD">
        <w:tab/>
      </w:r>
      <w:r w:rsidR="00C651DD">
        <w:tab/>
      </w:r>
      <w:r w:rsidR="00C651DD">
        <w:tab/>
      </w:r>
      <w:r w:rsidR="00C651DD">
        <w:tab/>
      </w:r>
      <w:r w:rsidR="00C651DD">
        <w:tab/>
      </w:r>
      <w:r w:rsidR="00C651DD">
        <w:tab/>
      </w:r>
      <w:r>
        <w:rPr>
          <w:b/>
        </w:rPr>
        <w:t xml:space="preserve">SAMAYAPURAM, TRICHY </w:t>
      </w:r>
    </w:p>
    <w:p w14:paraId="3A947CEF" w14:textId="77777777" w:rsidR="00B67112" w:rsidRDefault="00000000">
      <w:pPr>
        <w:spacing w:line="259" w:lineRule="auto"/>
        <w:ind w:left="0" w:firstLine="0"/>
        <w:jc w:val="left"/>
      </w:pPr>
      <w:r>
        <w:rPr>
          <w:b/>
        </w:rPr>
        <w:t xml:space="preserve"> </w:t>
      </w:r>
    </w:p>
    <w:p w14:paraId="6D89B41D" w14:textId="77777777" w:rsidR="00B67112" w:rsidRDefault="00000000">
      <w:pPr>
        <w:spacing w:after="52" w:line="259" w:lineRule="auto"/>
        <w:ind w:left="105" w:firstLine="0"/>
        <w:jc w:val="left"/>
      </w:pPr>
      <w:r>
        <w:rPr>
          <w:noProof/>
        </w:rPr>
        <w:drawing>
          <wp:anchor distT="0" distB="0" distL="114300" distR="114300" simplePos="0" relativeHeight="251659264" behindDoc="0" locked="0" layoutInCell="1" allowOverlap="0" wp14:anchorId="4FDEB5E6" wp14:editId="2DF50ECC">
            <wp:simplePos x="0" y="0"/>
            <wp:positionH relativeFrom="column">
              <wp:posOffset>66675</wp:posOffset>
            </wp:positionH>
            <wp:positionV relativeFrom="paragraph">
              <wp:posOffset>100310</wp:posOffset>
            </wp:positionV>
            <wp:extent cx="952500" cy="752475"/>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0"/>
                    <a:stretch>
                      <a:fillRect/>
                    </a:stretch>
                  </pic:blipFill>
                  <pic:spPr>
                    <a:xfrm>
                      <a:off x="0" y="0"/>
                      <a:ext cx="952500" cy="752475"/>
                    </a:xfrm>
                    <a:prstGeom prst="rect">
                      <a:avLst/>
                    </a:prstGeom>
                  </pic:spPr>
                </pic:pic>
              </a:graphicData>
            </a:graphic>
          </wp:anchor>
        </w:drawing>
      </w:r>
      <w:r>
        <w:rPr>
          <w:b/>
          <w:sz w:val="32"/>
        </w:rPr>
        <w:t xml:space="preserve"> </w:t>
      </w:r>
    </w:p>
    <w:p w14:paraId="56CFADD3" w14:textId="77777777" w:rsidR="00B67112" w:rsidRDefault="00000000">
      <w:pPr>
        <w:spacing w:after="0" w:line="259" w:lineRule="auto"/>
        <w:ind w:left="115" w:right="735"/>
        <w:jc w:val="center"/>
      </w:pPr>
      <w:r>
        <w:rPr>
          <w:b/>
          <w:sz w:val="32"/>
        </w:rPr>
        <w:t xml:space="preserve">  ANNA UNIVERSITY  </w:t>
      </w:r>
    </w:p>
    <w:p w14:paraId="784C6A11" w14:textId="77777777" w:rsidR="00B67112" w:rsidRDefault="00000000">
      <w:pPr>
        <w:spacing w:after="0" w:line="259" w:lineRule="auto"/>
        <w:ind w:left="115" w:right="938"/>
        <w:jc w:val="center"/>
      </w:pPr>
      <w:r>
        <w:rPr>
          <w:b/>
          <w:sz w:val="32"/>
        </w:rPr>
        <w:t xml:space="preserve">     CHENNAI 600 025 </w:t>
      </w:r>
    </w:p>
    <w:p w14:paraId="268DF607" w14:textId="77777777" w:rsidR="00B67112" w:rsidRDefault="00000000">
      <w:pPr>
        <w:spacing w:after="16" w:line="259" w:lineRule="auto"/>
        <w:ind w:left="0" w:firstLine="0"/>
        <w:jc w:val="left"/>
      </w:pPr>
      <w:r>
        <w:rPr>
          <w:b/>
          <w:sz w:val="22"/>
        </w:rPr>
        <w:t xml:space="preserve">                                                               </w:t>
      </w:r>
    </w:p>
    <w:p w14:paraId="2F243B18" w14:textId="77777777" w:rsidR="00B67112" w:rsidRDefault="00000000">
      <w:pPr>
        <w:spacing w:after="16" w:line="259" w:lineRule="auto"/>
        <w:ind w:left="0" w:firstLine="0"/>
        <w:jc w:val="left"/>
      </w:pPr>
      <w:r>
        <w:rPr>
          <w:b/>
          <w:sz w:val="22"/>
        </w:rPr>
        <w:t xml:space="preserve"> </w:t>
      </w:r>
    </w:p>
    <w:p w14:paraId="1BFBC550" w14:textId="77777777" w:rsidR="00B67112" w:rsidRDefault="00000000">
      <w:pPr>
        <w:spacing w:after="16" w:line="259" w:lineRule="auto"/>
        <w:ind w:left="0" w:firstLine="0"/>
        <w:jc w:val="left"/>
      </w:pPr>
      <w:r>
        <w:rPr>
          <w:b/>
          <w:sz w:val="22"/>
        </w:rPr>
        <w:t xml:space="preserve"> </w:t>
      </w:r>
    </w:p>
    <w:p w14:paraId="24CD4D61" w14:textId="77777777" w:rsidR="00B67112" w:rsidRDefault="00000000">
      <w:pPr>
        <w:spacing w:after="16" w:line="259" w:lineRule="auto"/>
        <w:ind w:left="0" w:firstLine="0"/>
        <w:jc w:val="left"/>
      </w:pPr>
      <w:r>
        <w:rPr>
          <w:b/>
          <w:sz w:val="22"/>
        </w:rPr>
        <w:t xml:space="preserve">                                                                                     </w:t>
      </w:r>
    </w:p>
    <w:p w14:paraId="731E485E" w14:textId="77777777" w:rsidR="00B67112" w:rsidRDefault="00000000">
      <w:pPr>
        <w:spacing w:after="72" w:line="259" w:lineRule="auto"/>
        <w:ind w:left="0" w:firstLine="0"/>
        <w:jc w:val="left"/>
      </w:pPr>
      <w:r>
        <w:rPr>
          <w:b/>
          <w:sz w:val="22"/>
        </w:rPr>
        <w:t xml:space="preserve">                                                                                   MAY 2025 </w:t>
      </w:r>
    </w:p>
    <w:p w14:paraId="6BCB3EF3" w14:textId="77777777" w:rsidR="00B67112" w:rsidRDefault="00000000">
      <w:pPr>
        <w:spacing w:after="0" w:line="259" w:lineRule="auto"/>
        <w:ind w:left="0" w:firstLine="0"/>
        <w:jc w:val="left"/>
      </w:pPr>
      <w:r>
        <w:rPr>
          <w:b/>
        </w:rPr>
        <w:lastRenderedPageBreak/>
        <w:t xml:space="preserve"> </w:t>
      </w:r>
    </w:p>
    <w:p w14:paraId="6F3AD368" w14:textId="77777777" w:rsidR="00B67112" w:rsidRDefault="00000000">
      <w:pPr>
        <w:spacing w:after="0" w:line="259" w:lineRule="auto"/>
        <w:ind w:left="0" w:firstLine="0"/>
        <w:jc w:val="left"/>
      </w:pPr>
      <w:r>
        <w:rPr>
          <w:b/>
        </w:rPr>
        <w:t xml:space="preserve"> </w:t>
      </w:r>
    </w:p>
    <w:p w14:paraId="3ECD229C" w14:textId="77777777" w:rsidR="00B67112" w:rsidRDefault="00000000">
      <w:pPr>
        <w:spacing w:after="0" w:line="259" w:lineRule="auto"/>
        <w:ind w:left="0" w:firstLine="0"/>
        <w:jc w:val="left"/>
      </w:pPr>
      <w:r>
        <w:rPr>
          <w:b/>
        </w:rPr>
        <w:t xml:space="preserve"> </w:t>
      </w:r>
    </w:p>
    <w:p w14:paraId="60E06F0A" w14:textId="017837B1" w:rsidR="00B67112" w:rsidRDefault="00000000" w:rsidP="00C651DD">
      <w:pPr>
        <w:tabs>
          <w:tab w:val="right" w:pos="10148"/>
        </w:tabs>
        <w:spacing w:after="269" w:line="259" w:lineRule="auto"/>
        <w:ind w:left="0" w:firstLine="0"/>
        <w:jc w:val="left"/>
      </w:pPr>
      <w:r>
        <w:rPr>
          <w:sz w:val="20"/>
        </w:rPr>
        <w:t xml:space="preserve"> </w:t>
      </w:r>
      <w:r>
        <w:rPr>
          <w:sz w:val="20"/>
        </w:rPr>
        <w:tab/>
      </w:r>
      <w:r>
        <w:rPr>
          <w:noProof/>
        </w:rPr>
        <w:drawing>
          <wp:inline distT="0" distB="0" distL="0" distR="0" wp14:anchorId="2D458493" wp14:editId="5EFBB46C">
            <wp:extent cx="5629275" cy="69532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29275" cy="695325"/>
                    </a:xfrm>
                    <a:prstGeom prst="rect">
                      <a:avLst/>
                    </a:prstGeom>
                  </pic:spPr>
                </pic:pic>
              </a:graphicData>
            </a:graphic>
          </wp:inline>
        </w:drawing>
      </w:r>
    </w:p>
    <w:p w14:paraId="1D10AAD3" w14:textId="77777777" w:rsidR="00B67112" w:rsidRDefault="00000000">
      <w:pPr>
        <w:spacing w:after="0" w:line="259" w:lineRule="auto"/>
        <w:ind w:left="446" w:firstLine="0"/>
        <w:jc w:val="center"/>
      </w:pPr>
      <w:r>
        <w:rPr>
          <w:b/>
        </w:rPr>
        <w:t xml:space="preserve"> </w:t>
      </w:r>
    </w:p>
    <w:p w14:paraId="2376327A" w14:textId="77777777" w:rsidR="00B67112" w:rsidRDefault="00000000">
      <w:pPr>
        <w:spacing w:after="286" w:line="259" w:lineRule="auto"/>
        <w:ind w:left="3512"/>
      </w:pPr>
      <w:r>
        <w:rPr>
          <w:b/>
        </w:rPr>
        <w:t xml:space="preserve">UIT1811 UG PROJECT WORK </w:t>
      </w:r>
    </w:p>
    <w:p w14:paraId="087B3349" w14:textId="77777777" w:rsidR="00B67112" w:rsidRDefault="00000000">
      <w:pPr>
        <w:spacing w:after="35" w:line="259" w:lineRule="auto"/>
        <w:ind w:left="251"/>
        <w:jc w:val="center"/>
        <w:rPr>
          <w:b/>
          <w:i/>
        </w:rPr>
      </w:pPr>
      <w:r>
        <w:rPr>
          <w:b/>
          <w:i/>
        </w:rPr>
        <w:t xml:space="preserve">Submitted by </w:t>
      </w:r>
    </w:p>
    <w:p w14:paraId="18A81BFA" w14:textId="77777777" w:rsidR="00C651DD" w:rsidRDefault="00C651DD">
      <w:pPr>
        <w:spacing w:after="35" w:line="259" w:lineRule="auto"/>
        <w:ind w:left="251"/>
        <w:jc w:val="center"/>
      </w:pPr>
    </w:p>
    <w:tbl>
      <w:tblPr>
        <w:tblStyle w:val="TableGrid"/>
        <w:tblW w:w="8366" w:type="dxa"/>
        <w:tblInd w:w="0" w:type="dxa"/>
        <w:tblLook w:val="04A0" w:firstRow="1" w:lastRow="0" w:firstColumn="1" w:lastColumn="0" w:noHBand="0" w:noVBand="1"/>
      </w:tblPr>
      <w:tblGrid>
        <w:gridCol w:w="6331"/>
        <w:gridCol w:w="2035"/>
      </w:tblGrid>
      <w:tr w:rsidR="00B67112" w14:paraId="01AD8C8A" w14:textId="77777777">
        <w:trPr>
          <w:trHeight w:val="619"/>
        </w:trPr>
        <w:tc>
          <w:tcPr>
            <w:tcW w:w="6331" w:type="dxa"/>
            <w:tcBorders>
              <w:top w:val="nil"/>
              <w:left w:val="nil"/>
              <w:bottom w:val="nil"/>
              <w:right w:val="nil"/>
            </w:tcBorders>
          </w:tcPr>
          <w:p w14:paraId="796B3D80" w14:textId="0563AEA6" w:rsidR="00B67112" w:rsidRDefault="00250807">
            <w:pPr>
              <w:spacing w:after="0" w:line="259" w:lineRule="auto"/>
              <w:ind w:left="0" w:right="78" w:firstLine="0"/>
              <w:jc w:val="center"/>
            </w:pPr>
            <w:r>
              <w:rPr>
                <w:b/>
              </w:rPr>
              <w:t xml:space="preserve"> NAVEEN KUMAR B</w:t>
            </w:r>
          </w:p>
          <w:p w14:paraId="22234A5E" w14:textId="77777777" w:rsidR="00B67112" w:rsidRDefault="00000000">
            <w:pPr>
              <w:spacing w:after="0" w:line="259" w:lineRule="auto"/>
              <w:ind w:left="0" w:firstLine="0"/>
              <w:jc w:val="left"/>
            </w:pPr>
            <w:r>
              <w:rPr>
                <w:b/>
              </w:rPr>
              <w:t xml:space="preserve"> </w:t>
            </w:r>
          </w:p>
        </w:tc>
        <w:tc>
          <w:tcPr>
            <w:tcW w:w="2035" w:type="dxa"/>
            <w:tcBorders>
              <w:top w:val="nil"/>
              <w:left w:val="nil"/>
              <w:bottom w:val="nil"/>
              <w:right w:val="nil"/>
            </w:tcBorders>
          </w:tcPr>
          <w:p w14:paraId="3EE8BD28" w14:textId="77777777" w:rsidR="00B67112" w:rsidRDefault="00000000">
            <w:pPr>
              <w:spacing w:after="0" w:line="259" w:lineRule="auto"/>
              <w:ind w:left="23" w:firstLine="0"/>
            </w:pPr>
            <w:r>
              <w:rPr>
                <w:b/>
              </w:rPr>
              <w:t xml:space="preserve">(8115U21IT021) </w:t>
            </w:r>
          </w:p>
        </w:tc>
      </w:tr>
      <w:tr w:rsidR="00B67112" w14:paraId="707AD867" w14:textId="77777777">
        <w:trPr>
          <w:trHeight w:val="646"/>
        </w:trPr>
        <w:tc>
          <w:tcPr>
            <w:tcW w:w="6331" w:type="dxa"/>
            <w:tcBorders>
              <w:top w:val="nil"/>
              <w:left w:val="nil"/>
              <w:bottom w:val="nil"/>
              <w:right w:val="nil"/>
            </w:tcBorders>
          </w:tcPr>
          <w:p w14:paraId="79F537E9" w14:textId="431B3241" w:rsidR="00B67112" w:rsidRDefault="00250807" w:rsidP="00250807">
            <w:pPr>
              <w:spacing w:after="0" w:line="259" w:lineRule="auto"/>
              <w:ind w:left="0" w:right="497" w:firstLine="0"/>
            </w:pPr>
            <w:r>
              <w:rPr>
                <w:b/>
              </w:rPr>
              <w:t xml:space="preserve">                           RAGHAVAN S</w:t>
            </w:r>
          </w:p>
          <w:p w14:paraId="4F6EE52D" w14:textId="77777777" w:rsidR="00B67112" w:rsidRDefault="00000000">
            <w:pPr>
              <w:spacing w:after="0" w:line="259" w:lineRule="auto"/>
              <w:ind w:left="0" w:firstLine="0"/>
              <w:jc w:val="left"/>
            </w:pPr>
            <w:r>
              <w:rPr>
                <w:b/>
              </w:rPr>
              <w:t xml:space="preserve"> </w:t>
            </w:r>
          </w:p>
        </w:tc>
        <w:tc>
          <w:tcPr>
            <w:tcW w:w="2035" w:type="dxa"/>
            <w:tcBorders>
              <w:top w:val="nil"/>
              <w:left w:val="nil"/>
              <w:bottom w:val="nil"/>
              <w:right w:val="nil"/>
            </w:tcBorders>
          </w:tcPr>
          <w:p w14:paraId="6C5ABFBE" w14:textId="77777777" w:rsidR="00B67112" w:rsidRDefault="00000000">
            <w:pPr>
              <w:spacing w:after="0" w:line="259" w:lineRule="auto"/>
              <w:ind w:left="38" w:firstLine="0"/>
            </w:pPr>
            <w:r>
              <w:rPr>
                <w:b/>
              </w:rPr>
              <w:t xml:space="preserve">(8115U21IT048) </w:t>
            </w:r>
          </w:p>
        </w:tc>
      </w:tr>
      <w:tr w:rsidR="00B67112" w14:paraId="183DBE44" w14:textId="77777777" w:rsidTr="00250807">
        <w:trPr>
          <w:trHeight w:val="690"/>
        </w:trPr>
        <w:tc>
          <w:tcPr>
            <w:tcW w:w="6331" w:type="dxa"/>
            <w:tcBorders>
              <w:top w:val="nil"/>
              <w:left w:val="nil"/>
              <w:bottom w:val="nil"/>
              <w:right w:val="nil"/>
            </w:tcBorders>
          </w:tcPr>
          <w:p w14:paraId="33CCD557" w14:textId="4B0B505C" w:rsidR="00B67112" w:rsidRDefault="00250807" w:rsidP="00250807">
            <w:pPr>
              <w:spacing w:after="0" w:line="259" w:lineRule="auto"/>
              <w:jc w:val="left"/>
            </w:pPr>
            <w:r>
              <w:rPr>
                <w:b/>
              </w:rPr>
              <w:t xml:space="preserve">             SELVAVIGNESH G R</w:t>
            </w:r>
          </w:p>
        </w:tc>
        <w:tc>
          <w:tcPr>
            <w:tcW w:w="2035" w:type="dxa"/>
            <w:tcBorders>
              <w:top w:val="nil"/>
              <w:left w:val="nil"/>
              <w:bottom w:val="nil"/>
              <w:right w:val="nil"/>
            </w:tcBorders>
          </w:tcPr>
          <w:p w14:paraId="54213010" w14:textId="0C797002" w:rsidR="00250807" w:rsidRPr="00250807" w:rsidRDefault="00000000">
            <w:pPr>
              <w:spacing w:after="0" w:line="259" w:lineRule="auto"/>
              <w:ind w:left="0" w:firstLine="0"/>
              <w:rPr>
                <w:b/>
              </w:rPr>
            </w:pPr>
            <w:r>
              <w:rPr>
                <w:b/>
              </w:rPr>
              <w:t xml:space="preserve">(8115U21IT301) </w:t>
            </w:r>
          </w:p>
        </w:tc>
      </w:tr>
      <w:tr w:rsidR="00250807" w14:paraId="6A65AF33" w14:textId="77777777" w:rsidTr="00250807">
        <w:trPr>
          <w:trHeight w:val="578"/>
        </w:trPr>
        <w:tc>
          <w:tcPr>
            <w:tcW w:w="6331" w:type="dxa"/>
            <w:tcBorders>
              <w:top w:val="nil"/>
              <w:left w:val="nil"/>
              <w:bottom w:val="nil"/>
              <w:right w:val="nil"/>
            </w:tcBorders>
          </w:tcPr>
          <w:p w14:paraId="238D3BC3" w14:textId="5DF19DA3" w:rsidR="00250807" w:rsidRDefault="00250807" w:rsidP="00250807">
            <w:pPr>
              <w:spacing w:after="0" w:line="259" w:lineRule="auto"/>
              <w:jc w:val="left"/>
              <w:rPr>
                <w:b/>
              </w:rPr>
            </w:pPr>
            <w:r>
              <w:rPr>
                <w:b/>
              </w:rPr>
              <w:t xml:space="preserve">             SRIRAM S</w:t>
            </w:r>
          </w:p>
        </w:tc>
        <w:tc>
          <w:tcPr>
            <w:tcW w:w="2035" w:type="dxa"/>
            <w:tcBorders>
              <w:top w:val="nil"/>
              <w:left w:val="nil"/>
              <w:bottom w:val="nil"/>
              <w:right w:val="nil"/>
            </w:tcBorders>
          </w:tcPr>
          <w:p w14:paraId="7C3A79F5" w14:textId="02FBA188" w:rsidR="00250807" w:rsidRDefault="00250807">
            <w:pPr>
              <w:spacing w:after="0" w:line="259" w:lineRule="auto"/>
              <w:ind w:left="0" w:firstLine="0"/>
              <w:rPr>
                <w:b/>
              </w:rPr>
            </w:pPr>
            <w:r>
              <w:rPr>
                <w:b/>
              </w:rPr>
              <w:t>(8115U22IT110)</w:t>
            </w:r>
          </w:p>
        </w:tc>
      </w:tr>
      <w:tr w:rsidR="00C651DD" w14:paraId="031E5E0C" w14:textId="77777777" w:rsidTr="00250807">
        <w:trPr>
          <w:trHeight w:val="578"/>
        </w:trPr>
        <w:tc>
          <w:tcPr>
            <w:tcW w:w="6331" w:type="dxa"/>
            <w:tcBorders>
              <w:top w:val="nil"/>
              <w:left w:val="nil"/>
              <w:bottom w:val="nil"/>
              <w:right w:val="nil"/>
            </w:tcBorders>
          </w:tcPr>
          <w:p w14:paraId="65DB9834" w14:textId="77777777" w:rsidR="00C651DD" w:rsidRDefault="00C651DD" w:rsidP="00250807">
            <w:pPr>
              <w:spacing w:after="0" w:line="259" w:lineRule="auto"/>
              <w:jc w:val="left"/>
              <w:rPr>
                <w:b/>
              </w:rPr>
            </w:pPr>
          </w:p>
        </w:tc>
        <w:tc>
          <w:tcPr>
            <w:tcW w:w="2035" w:type="dxa"/>
            <w:tcBorders>
              <w:top w:val="nil"/>
              <w:left w:val="nil"/>
              <w:bottom w:val="nil"/>
              <w:right w:val="nil"/>
            </w:tcBorders>
          </w:tcPr>
          <w:p w14:paraId="346ADFF4" w14:textId="77777777" w:rsidR="00C651DD" w:rsidRDefault="00C651DD">
            <w:pPr>
              <w:spacing w:after="0" w:line="259" w:lineRule="auto"/>
              <w:ind w:left="0" w:firstLine="0"/>
              <w:rPr>
                <w:b/>
              </w:rPr>
            </w:pPr>
          </w:p>
        </w:tc>
      </w:tr>
    </w:tbl>
    <w:p w14:paraId="3D31B8B5" w14:textId="43276EDE" w:rsidR="00C651DD" w:rsidRDefault="00000000" w:rsidP="00C651DD">
      <w:pPr>
        <w:spacing w:after="0" w:line="249" w:lineRule="auto"/>
        <w:ind w:left="2616" w:right="2030" w:hanging="456"/>
        <w:jc w:val="left"/>
        <w:rPr>
          <w:b/>
          <w:i/>
        </w:rPr>
      </w:pPr>
      <w:r>
        <w:rPr>
          <w:b/>
        </w:rPr>
        <w:t xml:space="preserve"> </w:t>
      </w:r>
      <w:r w:rsidR="00C651DD">
        <w:rPr>
          <w:b/>
        </w:rPr>
        <w:tab/>
      </w:r>
      <w:r>
        <w:rPr>
          <w:b/>
          <w:i/>
        </w:rPr>
        <w:t xml:space="preserve">in partial fulfilment for the award of the degree </w:t>
      </w:r>
    </w:p>
    <w:p w14:paraId="6E475F7F" w14:textId="77777777" w:rsidR="00C651DD" w:rsidRDefault="00C651DD" w:rsidP="00C651DD">
      <w:pPr>
        <w:spacing w:after="0" w:line="249" w:lineRule="auto"/>
        <w:ind w:left="2616" w:right="2030" w:hanging="456"/>
        <w:jc w:val="left"/>
        <w:rPr>
          <w:b/>
          <w:i/>
        </w:rPr>
      </w:pPr>
    </w:p>
    <w:p w14:paraId="392D6AAD" w14:textId="3787C2C2" w:rsidR="00B67112" w:rsidRDefault="00C651DD" w:rsidP="00C651DD">
      <w:pPr>
        <w:spacing w:after="0" w:line="249" w:lineRule="auto"/>
        <w:ind w:left="2616" w:right="2030" w:hanging="456"/>
        <w:jc w:val="left"/>
      </w:pPr>
      <w:r>
        <w:rPr>
          <w:b/>
          <w:i/>
        </w:rPr>
        <w:tab/>
      </w:r>
      <w:r>
        <w:rPr>
          <w:b/>
          <w:i/>
        </w:rPr>
        <w:tab/>
      </w:r>
      <w:r>
        <w:rPr>
          <w:b/>
          <w:i/>
        </w:rPr>
        <w:tab/>
      </w:r>
      <w:r>
        <w:rPr>
          <w:b/>
          <w:i/>
        </w:rPr>
        <w:tab/>
      </w:r>
      <w:r>
        <w:rPr>
          <w:b/>
          <w:i/>
        </w:rPr>
        <w:tab/>
        <w:t xml:space="preserve">of </w:t>
      </w:r>
    </w:p>
    <w:p w14:paraId="1E623967" w14:textId="77777777" w:rsidR="00B67112" w:rsidRDefault="00000000">
      <w:pPr>
        <w:spacing w:line="259" w:lineRule="auto"/>
        <w:ind w:left="0" w:firstLine="0"/>
        <w:jc w:val="left"/>
      </w:pPr>
      <w:r>
        <w:rPr>
          <w:b/>
          <w:i/>
        </w:rPr>
        <w:t xml:space="preserve"> </w:t>
      </w:r>
    </w:p>
    <w:p w14:paraId="3940F3FE" w14:textId="77777777" w:rsidR="00B67112" w:rsidRDefault="00000000">
      <w:pPr>
        <w:spacing w:after="230" w:line="259" w:lineRule="auto"/>
        <w:ind w:left="2875"/>
        <w:jc w:val="left"/>
      </w:pPr>
      <w:r>
        <w:rPr>
          <w:b/>
          <w:sz w:val="32"/>
        </w:rPr>
        <w:t xml:space="preserve">BACHELOR OF TECHNOLOGY </w:t>
      </w:r>
    </w:p>
    <w:p w14:paraId="0BDD2D5F" w14:textId="77777777" w:rsidR="00B67112" w:rsidRDefault="00000000">
      <w:pPr>
        <w:spacing w:after="5" w:line="259" w:lineRule="auto"/>
        <w:ind w:left="806" w:right="495"/>
        <w:jc w:val="center"/>
      </w:pPr>
      <w:r>
        <w:rPr>
          <w:b/>
        </w:rPr>
        <w:t xml:space="preserve">IN </w:t>
      </w:r>
    </w:p>
    <w:p w14:paraId="3F223DAC" w14:textId="77777777" w:rsidR="00B67112" w:rsidRDefault="00000000">
      <w:pPr>
        <w:spacing w:after="0" w:line="259" w:lineRule="auto"/>
        <w:ind w:left="0" w:firstLine="0"/>
        <w:jc w:val="left"/>
      </w:pPr>
      <w:r>
        <w:rPr>
          <w:b/>
        </w:rPr>
        <w:t xml:space="preserve"> </w:t>
      </w:r>
    </w:p>
    <w:p w14:paraId="1FA4D71D" w14:textId="77777777" w:rsidR="00B67112" w:rsidRDefault="00000000">
      <w:pPr>
        <w:spacing w:after="3" w:line="259" w:lineRule="auto"/>
        <w:ind w:left="3413"/>
      </w:pPr>
      <w:r>
        <w:rPr>
          <w:b/>
        </w:rPr>
        <w:t xml:space="preserve">INFORMATION TECHNOLOGY </w:t>
      </w:r>
    </w:p>
    <w:p w14:paraId="11DD2F08" w14:textId="77777777" w:rsidR="00B67112" w:rsidRDefault="00000000">
      <w:pPr>
        <w:spacing w:after="0" w:line="259" w:lineRule="auto"/>
        <w:ind w:left="0" w:firstLine="0"/>
        <w:jc w:val="left"/>
      </w:pPr>
      <w:r>
        <w:rPr>
          <w:b/>
        </w:rPr>
        <w:t xml:space="preserve"> </w:t>
      </w:r>
    </w:p>
    <w:p w14:paraId="6D6201EC" w14:textId="77777777" w:rsidR="00B67112" w:rsidRDefault="00000000">
      <w:pPr>
        <w:spacing w:after="287" w:line="259" w:lineRule="auto"/>
        <w:ind w:left="806" w:right="150"/>
        <w:jc w:val="center"/>
      </w:pPr>
      <w:r>
        <w:rPr>
          <w:b/>
        </w:rPr>
        <w:t xml:space="preserve">Under the Guidance of </w:t>
      </w:r>
    </w:p>
    <w:p w14:paraId="63F0A787" w14:textId="046EB4A1" w:rsidR="00B67112" w:rsidRDefault="00250807">
      <w:pPr>
        <w:spacing w:after="287" w:line="259" w:lineRule="auto"/>
        <w:ind w:left="806" w:right="150"/>
        <w:jc w:val="center"/>
      </w:pPr>
      <w:r>
        <w:rPr>
          <w:b/>
        </w:rPr>
        <w:t>Mr. S. SYED</w:t>
      </w:r>
      <w:r w:rsidR="007A0304">
        <w:rPr>
          <w:b/>
        </w:rPr>
        <w:t xml:space="preserve"> RAFI</w:t>
      </w:r>
      <w:r>
        <w:rPr>
          <w:b/>
        </w:rPr>
        <w:t xml:space="preserve"> </w:t>
      </w:r>
    </w:p>
    <w:p w14:paraId="2257DC5B" w14:textId="77777777" w:rsidR="00B67112" w:rsidRDefault="00000000">
      <w:pPr>
        <w:spacing w:after="57" w:line="267" w:lineRule="auto"/>
        <w:ind w:left="3266" w:right="319"/>
      </w:pPr>
      <w:r>
        <w:t xml:space="preserve">Department of Information Technology </w:t>
      </w:r>
    </w:p>
    <w:p w14:paraId="1FAD61A2" w14:textId="5AD50B7F" w:rsidR="00B67112" w:rsidRDefault="00B67112">
      <w:pPr>
        <w:spacing w:after="281" w:line="259" w:lineRule="auto"/>
        <w:ind w:left="0" w:firstLine="0"/>
        <w:jc w:val="left"/>
      </w:pPr>
    </w:p>
    <w:p w14:paraId="59873DC5" w14:textId="77777777" w:rsidR="00B67112" w:rsidRDefault="00000000">
      <w:pPr>
        <w:spacing w:after="0" w:line="259" w:lineRule="auto"/>
        <w:ind w:left="0" w:firstLine="0"/>
        <w:jc w:val="left"/>
      </w:pPr>
      <w:r>
        <w:t xml:space="preserve"> </w:t>
      </w:r>
    </w:p>
    <w:p w14:paraId="34599811" w14:textId="77777777" w:rsidR="00B67112" w:rsidRDefault="00000000">
      <w:pPr>
        <w:spacing w:after="0" w:line="259" w:lineRule="auto"/>
        <w:ind w:left="10" w:right="1396"/>
        <w:jc w:val="right"/>
      </w:pPr>
      <w:r>
        <w:rPr>
          <w:noProof/>
        </w:rPr>
        <w:drawing>
          <wp:anchor distT="0" distB="0" distL="114300" distR="114300" simplePos="0" relativeHeight="251660288" behindDoc="0" locked="0" layoutInCell="1" allowOverlap="0" wp14:anchorId="794575D6" wp14:editId="78C69471">
            <wp:simplePos x="0" y="0"/>
            <wp:positionH relativeFrom="column">
              <wp:posOffset>-104774</wp:posOffset>
            </wp:positionH>
            <wp:positionV relativeFrom="paragraph">
              <wp:posOffset>-56356</wp:posOffset>
            </wp:positionV>
            <wp:extent cx="933450" cy="647700"/>
            <wp:effectExtent l="0" t="0" r="0" b="0"/>
            <wp:wrapSquare wrapText="bothSides"/>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9"/>
                    <a:stretch>
                      <a:fillRect/>
                    </a:stretch>
                  </pic:blipFill>
                  <pic:spPr>
                    <a:xfrm>
                      <a:off x="0" y="0"/>
                      <a:ext cx="933450" cy="647700"/>
                    </a:xfrm>
                    <a:prstGeom prst="rect">
                      <a:avLst/>
                    </a:prstGeom>
                  </pic:spPr>
                </pic:pic>
              </a:graphicData>
            </a:graphic>
          </wp:anchor>
        </w:drawing>
      </w:r>
      <w:r>
        <w:rPr>
          <w:noProof/>
        </w:rPr>
        <w:drawing>
          <wp:anchor distT="0" distB="0" distL="114300" distR="114300" simplePos="0" relativeHeight="251661312" behindDoc="0" locked="0" layoutInCell="1" allowOverlap="0" wp14:anchorId="75399D12" wp14:editId="3E4BBCA4">
            <wp:simplePos x="0" y="0"/>
            <wp:positionH relativeFrom="column">
              <wp:posOffset>5876926</wp:posOffset>
            </wp:positionH>
            <wp:positionV relativeFrom="paragraph">
              <wp:posOffset>-56356</wp:posOffset>
            </wp:positionV>
            <wp:extent cx="981075" cy="771525"/>
            <wp:effectExtent l="0" t="0" r="0" b="0"/>
            <wp:wrapSquare wrapText="bothSides"/>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11"/>
                    <a:stretch>
                      <a:fillRect/>
                    </a:stretch>
                  </pic:blipFill>
                  <pic:spPr>
                    <a:xfrm>
                      <a:off x="0" y="0"/>
                      <a:ext cx="981075" cy="771525"/>
                    </a:xfrm>
                    <a:prstGeom prst="rect">
                      <a:avLst/>
                    </a:prstGeom>
                  </pic:spPr>
                </pic:pic>
              </a:graphicData>
            </a:graphic>
          </wp:anchor>
        </w:drawing>
      </w:r>
      <w:r>
        <w:rPr>
          <w:b/>
        </w:rPr>
        <w:t xml:space="preserve">K. RAMAKRISHNAN COLLEGE OF ENGINEERING </w:t>
      </w:r>
    </w:p>
    <w:p w14:paraId="6C2B946C" w14:textId="77777777" w:rsidR="00B67112" w:rsidRDefault="00000000">
      <w:pPr>
        <w:spacing w:after="5" w:line="259" w:lineRule="auto"/>
        <w:ind w:left="361"/>
        <w:jc w:val="center"/>
      </w:pPr>
      <w:r>
        <w:rPr>
          <w:b/>
        </w:rPr>
        <w:t xml:space="preserve">(AUTONOMOUS) </w:t>
      </w:r>
    </w:p>
    <w:p w14:paraId="5EE9E1AD" w14:textId="77777777" w:rsidR="00B67112" w:rsidRDefault="00000000">
      <w:pPr>
        <w:spacing w:after="5" w:line="259" w:lineRule="auto"/>
        <w:ind w:left="431"/>
        <w:jc w:val="center"/>
      </w:pPr>
      <w:r>
        <w:rPr>
          <w:b/>
        </w:rPr>
        <w:t xml:space="preserve">Under </w:t>
      </w:r>
    </w:p>
    <w:p w14:paraId="4D83A029" w14:textId="77777777" w:rsidR="00B67112" w:rsidRDefault="00000000">
      <w:pPr>
        <w:spacing w:after="3" w:line="259" w:lineRule="auto"/>
        <w:ind w:left="3222"/>
      </w:pPr>
      <w:r>
        <w:rPr>
          <w:b/>
        </w:rPr>
        <w:t xml:space="preserve">ANNA UNIVERSITY, CHENNAI </w:t>
      </w:r>
    </w:p>
    <w:p w14:paraId="4DA41777" w14:textId="77777777" w:rsidR="00B67112" w:rsidRDefault="00000000">
      <w:pPr>
        <w:spacing w:after="0" w:line="259" w:lineRule="auto"/>
        <w:ind w:left="0" w:right="1258" w:firstLine="0"/>
        <w:jc w:val="left"/>
      </w:pPr>
      <w:r>
        <w:rPr>
          <w:sz w:val="20"/>
        </w:rPr>
        <w:lastRenderedPageBreak/>
        <w:t xml:space="preserve"> </w:t>
      </w:r>
    </w:p>
    <w:p w14:paraId="2B251084" w14:textId="77777777" w:rsidR="00B67112" w:rsidRDefault="00000000">
      <w:pPr>
        <w:spacing w:after="167" w:line="259" w:lineRule="auto"/>
        <w:ind w:left="2096" w:firstLine="0"/>
        <w:jc w:val="left"/>
      </w:pPr>
      <w:r>
        <w:rPr>
          <w:noProof/>
        </w:rPr>
        <w:drawing>
          <wp:inline distT="0" distB="0" distL="0" distR="0" wp14:anchorId="7A90B837" wp14:editId="1CF8119D">
            <wp:extent cx="4314825" cy="10001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stretch>
                      <a:fillRect/>
                    </a:stretch>
                  </pic:blipFill>
                  <pic:spPr>
                    <a:xfrm>
                      <a:off x="0" y="0"/>
                      <a:ext cx="4314825" cy="1000125"/>
                    </a:xfrm>
                    <a:prstGeom prst="rect">
                      <a:avLst/>
                    </a:prstGeom>
                  </pic:spPr>
                </pic:pic>
              </a:graphicData>
            </a:graphic>
          </wp:inline>
        </w:drawing>
      </w:r>
    </w:p>
    <w:p w14:paraId="47F75B17" w14:textId="77777777" w:rsidR="00B67112" w:rsidRDefault="00000000">
      <w:pPr>
        <w:spacing w:after="0" w:line="259" w:lineRule="auto"/>
        <w:ind w:left="0" w:firstLine="0"/>
        <w:jc w:val="left"/>
      </w:pPr>
      <w:r>
        <w:rPr>
          <w:b/>
        </w:rPr>
        <w:t xml:space="preserve"> </w:t>
      </w:r>
    </w:p>
    <w:p w14:paraId="776E519A" w14:textId="77777777" w:rsidR="00B67112" w:rsidRDefault="00000000">
      <w:pPr>
        <w:spacing w:after="296" w:line="259" w:lineRule="auto"/>
        <w:ind w:left="806" w:right="884"/>
        <w:jc w:val="center"/>
      </w:pPr>
      <w:r>
        <w:rPr>
          <w:b/>
        </w:rPr>
        <w:t xml:space="preserve">BONAFIDE CERTIFICATE </w:t>
      </w:r>
    </w:p>
    <w:p w14:paraId="5E3D6F63" w14:textId="449B9742" w:rsidR="00B67112" w:rsidRDefault="00000000" w:rsidP="00CB19B4">
      <w:pPr>
        <w:spacing w:after="3" w:line="360" w:lineRule="auto"/>
        <w:ind w:left="760"/>
      </w:pPr>
      <w:r>
        <w:t xml:space="preserve">Certified that this project report </w:t>
      </w:r>
      <w:r>
        <w:rPr>
          <w:b/>
        </w:rPr>
        <w:t xml:space="preserve">“DIABETES INDUCED HEART ATTACK PREDICTION USING MACHINE LEARNING FOR </w:t>
      </w:r>
      <w:proofErr w:type="gramStart"/>
      <w:r>
        <w:rPr>
          <w:b/>
        </w:rPr>
        <w:t>ADULTS</w:t>
      </w:r>
      <w:r w:rsidR="00CB19B4">
        <w:rPr>
          <w:b/>
        </w:rPr>
        <w:t xml:space="preserve">”  </w:t>
      </w:r>
      <w:r>
        <w:t>is</w:t>
      </w:r>
      <w:proofErr w:type="gramEnd"/>
      <w:r>
        <w:t xml:space="preserve"> </w:t>
      </w:r>
      <w:r w:rsidR="00CB19B4">
        <w:t xml:space="preserve">    </w:t>
      </w:r>
      <w:r>
        <w:t>the</w:t>
      </w:r>
    </w:p>
    <w:p w14:paraId="75E71F46" w14:textId="6951C993" w:rsidR="00B67112" w:rsidRDefault="00000000" w:rsidP="00CB19B4">
      <w:pPr>
        <w:spacing w:after="221" w:line="358" w:lineRule="auto"/>
        <w:ind w:left="760" w:right="241"/>
      </w:pPr>
      <w:proofErr w:type="spellStart"/>
      <w:r>
        <w:t>Bonafidework</w:t>
      </w:r>
      <w:proofErr w:type="spellEnd"/>
      <w:r>
        <w:t xml:space="preserve"> of </w:t>
      </w:r>
      <w:r w:rsidR="00250807">
        <w:rPr>
          <w:b/>
        </w:rPr>
        <w:t>NAVEEN KUMAR B</w:t>
      </w:r>
      <w:r w:rsidR="00CB19B4">
        <w:rPr>
          <w:b/>
        </w:rPr>
        <w:t xml:space="preserve"> </w:t>
      </w:r>
      <w:r>
        <w:rPr>
          <w:b/>
        </w:rPr>
        <w:t>(8115U2</w:t>
      </w:r>
      <w:r w:rsidR="00250807">
        <w:rPr>
          <w:b/>
        </w:rPr>
        <w:t>2</w:t>
      </w:r>
      <w:r>
        <w:rPr>
          <w:b/>
        </w:rPr>
        <w:t>IT0</w:t>
      </w:r>
      <w:r w:rsidR="00250807">
        <w:rPr>
          <w:b/>
        </w:rPr>
        <w:t>78</w:t>
      </w:r>
      <w:r>
        <w:rPr>
          <w:b/>
        </w:rPr>
        <w:t xml:space="preserve">), </w:t>
      </w:r>
      <w:r w:rsidR="00250807">
        <w:rPr>
          <w:b/>
        </w:rPr>
        <w:t>RAGHAVAN</w:t>
      </w:r>
      <w:r>
        <w:rPr>
          <w:b/>
        </w:rPr>
        <w:t xml:space="preserve">   </w:t>
      </w:r>
      <w:r w:rsidR="00250807">
        <w:rPr>
          <w:b/>
        </w:rPr>
        <w:t>S</w:t>
      </w:r>
      <w:r w:rsidR="00CB19B4">
        <w:rPr>
          <w:b/>
        </w:rPr>
        <w:t xml:space="preserve"> </w:t>
      </w:r>
      <w:r>
        <w:rPr>
          <w:b/>
        </w:rPr>
        <w:t>(8115U2</w:t>
      </w:r>
      <w:r w:rsidR="00250807">
        <w:rPr>
          <w:b/>
        </w:rPr>
        <w:t>2</w:t>
      </w:r>
      <w:r>
        <w:rPr>
          <w:b/>
        </w:rPr>
        <w:t>IT0</w:t>
      </w:r>
      <w:r w:rsidR="00250807">
        <w:rPr>
          <w:b/>
        </w:rPr>
        <w:t>90</w:t>
      </w:r>
      <w:r w:rsidR="00CB19B4">
        <w:rPr>
          <w:b/>
        </w:rPr>
        <w:t>)</w:t>
      </w:r>
      <w:r>
        <w:t>,</w:t>
      </w:r>
      <w:r w:rsidR="00CB19B4">
        <w:t xml:space="preserve"> </w:t>
      </w:r>
      <w:r w:rsidR="00250807">
        <w:rPr>
          <w:b/>
        </w:rPr>
        <w:t>SELVAVIGNESH G R</w:t>
      </w:r>
      <w:r w:rsidR="00CB19B4">
        <w:rPr>
          <w:b/>
        </w:rPr>
        <w:t xml:space="preserve"> </w:t>
      </w:r>
      <w:r>
        <w:rPr>
          <w:b/>
        </w:rPr>
        <w:t>(8115U2</w:t>
      </w:r>
      <w:r w:rsidR="00250807">
        <w:rPr>
          <w:b/>
        </w:rPr>
        <w:t>2</w:t>
      </w:r>
      <w:r>
        <w:rPr>
          <w:b/>
        </w:rPr>
        <w:t>IT</w:t>
      </w:r>
      <w:r w:rsidR="00250807">
        <w:rPr>
          <w:b/>
        </w:rPr>
        <w:t>100</w:t>
      </w:r>
      <w:r>
        <w:rPr>
          <w:b/>
        </w:rPr>
        <w:t>)</w:t>
      </w:r>
      <w:r w:rsidR="00250807">
        <w:rPr>
          <w:b/>
        </w:rPr>
        <w:t>, SRIRAM S</w:t>
      </w:r>
      <w:r w:rsidR="00CB19B4">
        <w:rPr>
          <w:b/>
        </w:rPr>
        <w:t xml:space="preserve"> </w:t>
      </w:r>
      <w:r w:rsidR="00250807">
        <w:rPr>
          <w:b/>
        </w:rPr>
        <w:t xml:space="preserve">(8115U22IT110) </w:t>
      </w:r>
      <w:r w:rsidR="00CB19B4">
        <w:rPr>
          <w:b/>
        </w:rPr>
        <w:t xml:space="preserve">  </w:t>
      </w:r>
      <w:r w:rsidR="00250807">
        <w:rPr>
          <w:b/>
        </w:rPr>
        <w:t xml:space="preserve"> </w:t>
      </w:r>
      <w:r>
        <w:t>who carried out the project work under my supervision.</w:t>
      </w:r>
    </w:p>
    <w:p w14:paraId="3EA7B95D" w14:textId="77777777" w:rsidR="00B67112" w:rsidRDefault="00000000">
      <w:pPr>
        <w:spacing w:after="0" w:line="259" w:lineRule="auto"/>
        <w:ind w:left="0" w:firstLine="0"/>
        <w:jc w:val="left"/>
      </w:pPr>
      <w:r>
        <w:t xml:space="preserve"> </w:t>
      </w:r>
    </w:p>
    <w:p w14:paraId="437F0538" w14:textId="77777777" w:rsidR="00B67112" w:rsidRDefault="00000000">
      <w:pPr>
        <w:spacing w:after="0" w:line="259" w:lineRule="auto"/>
        <w:ind w:left="0" w:firstLine="0"/>
        <w:jc w:val="left"/>
      </w:pPr>
      <w:r>
        <w:rPr>
          <w:sz w:val="20"/>
        </w:rPr>
        <w:t xml:space="preserve"> </w:t>
      </w:r>
    </w:p>
    <w:tbl>
      <w:tblPr>
        <w:tblStyle w:val="TableGrid"/>
        <w:tblW w:w="10795" w:type="dxa"/>
        <w:tblInd w:w="0" w:type="dxa"/>
        <w:tblLook w:val="04A0" w:firstRow="1" w:lastRow="0" w:firstColumn="1" w:lastColumn="0" w:noHBand="0" w:noVBand="1"/>
      </w:tblPr>
      <w:tblGrid>
        <w:gridCol w:w="5880"/>
        <w:gridCol w:w="4915"/>
      </w:tblGrid>
      <w:tr w:rsidR="00B67112" w14:paraId="6B21DFEC" w14:textId="77777777">
        <w:trPr>
          <w:trHeight w:val="2364"/>
        </w:trPr>
        <w:tc>
          <w:tcPr>
            <w:tcW w:w="5880" w:type="dxa"/>
            <w:tcBorders>
              <w:top w:val="nil"/>
              <w:left w:val="nil"/>
              <w:bottom w:val="nil"/>
              <w:right w:val="nil"/>
            </w:tcBorders>
          </w:tcPr>
          <w:p w14:paraId="7AF8066A" w14:textId="77777777" w:rsidR="00B67112" w:rsidRDefault="00000000">
            <w:pPr>
              <w:spacing w:after="265" w:line="259" w:lineRule="auto"/>
              <w:ind w:left="0" w:firstLine="0"/>
              <w:jc w:val="left"/>
            </w:pPr>
            <w:r>
              <w:rPr>
                <w:b/>
              </w:rPr>
              <w:t xml:space="preserve"> </w:t>
            </w:r>
          </w:p>
          <w:p w14:paraId="181AFEE1" w14:textId="77777777" w:rsidR="00B67112" w:rsidRDefault="00000000">
            <w:pPr>
              <w:spacing w:after="133" w:line="259" w:lineRule="auto"/>
              <w:ind w:left="630" w:firstLine="0"/>
              <w:jc w:val="left"/>
            </w:pPr>
            <w:proofErr w:type="spellStart"/>
            <w:r>
              <w:rPr>
                <w:b/>
              </w:rPr>
              <w:t>Dr.</w:t>
            </w:r>
            <w:proofErr w:type="gramStart"/>
            <w:r>
              <w:rPr>
                <w:b/>
              </w:rPr>
              <w:t>S.Manikandan</w:t>
            </w:r>
            <w:proofErr w:type="spellEnd"/>
            <w:proofErr w:type="gramEnd"/>
            <w:r>
              <w:rPr>
                <w:b/>
              </w:rPr>
              <w:t xml:space="preserve"> </w:t>
            </w:r>
            <w:r>
              <w:t xml:space="preserve">M.E., Ph.D., </w:t>
            </w:r>
          </w:p>
          <w:p w14:paraId="5EB0C6A4" w14:textId="77777777" w:rsidR="00B67112" w:rsidRDefault="00000000">
            <w:pPr>
              <w:spacing w:after="473" w:line="259" w:lineRule="auto"/>
              <w:ind w:left="630" w:firstLine="0"/>
              <w:jc w:val="left"/>
            </w:pPr>
            <w:r>
              <w:rPr>
                <w:b/>
              </w:rPr>
              <w:t>PROFESSOR AND HEAD</w:t>
            </w:r>
          </w:p>
          <w:p w14:paraId="3EC177AA" w14:textId="77777777" w:rsidR="00B67112" w:rsidRDefault="00000000">
            <w:pPr>
              <w:spacing w:after="0" w:line="259" w:lineRule="auto"/>
              <w:ind w:left="0" w:firstLine="0"/>
              <w:jc w:val="left"/>
            </w:pPr>
            <w:r>
              <w:rPr>
                <w:b/>
                <w:sz w:val="20"/>
              </w:rPr>
              <w:t xml:space="preserve"> </w:t>
            </w:r>
          </w:p>
        </w:tc>
        <w:tc>
          <w:tcPr>
            <w:tcW w:w="4915" w:type="dxa"/>
            <w:tcBorders>
              <w:top w:val="nil"/>
              <w:left w:val="nil"/>
              <w:bottom w:val="nil"/>
              <w:right w:val="nil"/>
            </w:tcBorders>
          </w:tcPr>
          <w:p w14:paraId="0DAA43AB" w14:textId="55196DC9" w:rsidR="00B67112" w:rsidRDefault="00000000" w:rsidP="00CB19B4">
            <w:pPr>
              <w:spacing w:after="0" w:line="259" w:lineRule="auto"/>
              <w:ind w:left="75" w:firstLine="0"/>
              <w:jc w:val="left"/>
            </w:pPr>
            <w:r>
              <w:rPr>
                <w:b/>
              </w:rPr>
              <w:t xml:space="preserve"> </w:t>
            </w:r>
          </w:p>
          <w:p w14:paraId="15B5282B" w14:textId="669C6D08" w:rsidR="00B67112" w:rsidRDefault="00CB19B4" w:rsidP="007A0304">
            <w:pPr>
              <w:spacing w:after="133" w:line="259" w:lineRule="auto"/>
              <w:ind w:left="75" w:firstLine="0"/>
              <w:jc w:val="left"/>
            </w:pPr>
            <w:r>
              <w:rPr>
                <w:b/>
              </w:rPr>
              <w:t xml:space="preserve">                                                               </w:t>
            </w:r>
            <w:r w:rsidR="00CB08C6">
              <w:rPr>
                <w:b/>
              </w:rPr>
              <w:t>M</w:t>
            </w:r>
            <w:r>
              <w:rPr>
                <w:b/>
              </w:rPr>
              <w:t xml:space="preserve">r. S. </w:t>
            </w:r>
            <w:r w:rsidR="007A0304">
              <w:rPr>
                <w:b/>
              </w:rPr>
              <w:t>SYED</w:t>
            </w:r>
            <w:r>
              <w:rPr>
                <w:b/>
              </w:rPr>
              <w:t xml:space="preserve"> </w:t>
            </w:r>
            <w:proofErr w:type="gramStart"/>
            <w:r w:rsidR="007A0304">
              <w:rPr>
                <w:b/>
              </w:rPr>
              <w:t xml:space="preserve">RAFI </w:t>
            </w:r>
            <w:r>
              <w:rPr>
                <w:b/>
              </w:rPr>
              <w:t xml:space="preserve"> </w:t>
            </w:r>
            <w:r w:rsidR="00CB08C6">
              <w:t>M.E.</w:t>
            </w:r>
            <w:proofErr w:type="gramEnd"/>
            <w:r>
              <w:t>,</w:t>
            </w:r>
          </w:p>
          <w:p w14:paraId="61D2B2CA" w14:textId="77777777" w:rsidR="00B67112" w:rsidRDefault="00000000">
            <w:pPr>
              <w:spacing w:after="0" w:line="259" w:lineRule="auto"/>
              <w:ind w:left="75" w:firstLine="0"/>
              <w:jc w:val="left"/>
            </w:pPr>
            <w:r>
              <w:rPr>
                <w:b/>
              </w:rPr>
              <w:t xml:space="preserve">ASSISTANT PROFESSOR </w:t>
            </w:r>
          </w:p>
        </w:tc>
      </w:tr>
      <w:tr w:rsidR="00B67112" w14:paraId="6B94AC1F" w14:textId="77777777">
        <w:trPr>
          <w:trHeight w:val="3564"/>
        </w:trPr>
        <w:tc>
          <w:tcPr>
            <w:tcW w:w="5880" w:type="dxa"/>
            <w:tcBorders>
              <w:top w:val="nil"/>
              <w:left w:val="nil"/>
              <w:bottom w:val="nil"/>
              <w:right w:val="nil"/>
            </w:tcBorders>
          </w:tcPr>
          <w:p w14:paraId="0D985A32" w14:textId="77777777" w:rsidR="00B67112" w:rsidRDefault="00000000">
            <w:pPr>
              <w:spacing w:after="73" w:line="259" w:lineRule="auto"/>
              <w:ind w:left="630" w:firstLine="0"/>
              <w:jc w:val="left"/>
            </w:pPr>
            <w:r>
              <w:t xml:space="preserve">Department of Information Technology </w:t>
            </w:r>
          </w:p>
          <w:p w14:paraId="28C8F493" w14:textId="77777777" w:rsidR="00B67112" w:rsidRDefault="00000000">
            <w:pPr>
              <w:spacing w:after="23" w:line="259" w:lineRule="auto"/>
              <w:ind w:left="630" w:firstLine="0"/>
              <w:jc w:val="left"/>
            </w:pPr>
            <w:r>
              <w:t xml:space="preserve">K. Ramakrishnan College of Engineering </w:t>
            </w:r>
          </w:p>
          <w:p w14:paraId="405B7F06" w14:textId="77777777" w:rsidR="00B67112" w:rsidRDefault="00000000">
            <w:pPr>
              <w:spacing w:after="26" w:line="259" w:lineRule="auto"/>
              <w:ind w:left="630" w:firstLine="0"/>
              <w:jc w:val="left"/>
            </w:pPr>
            <w:r>
              <w:t xml:space="preserve">(Autonomous) </w:t>
            </w:r>
          </w:p>
          <w:p w14:paraId="1124D7EF" w14:textId="77777777" w:rsidR="00B67112" w:rsidRDefault="00000000">
            <w:pPr>
              <w:spacing w:after="4" w:line="259" w:lineRule="auto"/>
              <w:ind w:left="630" w:firstLine="0"/>
              <w:jc w:val="left"/>
            </w:pPr>
            <w:proofErr w:type="spellStart"/>
            <w:r>
              <w:t>Samayapuram</w:t>
            </w:r>
            <w:proofErr w:type="spellEnd"/>
            <w:r>
              <w:t xml:space="preserve">,  </w:t>
            </w:r>
          </w:p>
          <w:p w14:paraId="4D7C9BA1" w14:textId="77777777" w:rsidR="00B67112" w:rsidRDefault="00000000">
            <w:pPr>
              <w:spacing w:after="194" w:line="259" w:lineRule="auto"/>
              <w:ind w:left="630" w:firstLine="0"/>
              <w:jc w:val="left"/>
            </w:pPr>
            <w:r>
              <w:t xml:space="preserve">Trichy – 621 112 </w:t>
            </w:r>
          </w:p>
          <w:p w14:paraId="406B44FB" w14:textId="77777777" w:rsidR="00B67112" w:rsidRDefault="00000000">
            <w:pPr>
              <w:spacing w:after="155" w:line="259" w:lineRule="auto"/>
              <w:ind w:left="0" w:right="320" w:firstLine="0"/>
              <w:jc w:val="right"/>
            </w:pPr>
            <w:r>
              <w:t xml:space="preserve"> </w:t>
            </w:r>
            <w:r>
              <w:tab/>
              <w:t xml:space="preserve"> </w:t>
            </w:r>
          </w:p>
          <w:p w14:paraId="6E4234B0" w14:textId="77777777" w:rsidR="00B67112" w:rsidRDefault="00000000">
            <w:pPr>
              <w:spacing w:after="60" w:line="259" w:lineRule="auto"/>
              <w:ind w:left="0" w:right="320" w:firstLine="0"/>
              <w:jc w:val="right"/>
            </w:pPr>
            <w:r>
              <w:t xml:space="preserve"> </w:t>
            </w:r>
          </w:p>
          <w:p w14:paraId="7CEC262A" w14:textId="77777777" w:rsidR="00B67112" w:rsidRDefault="00000000">
            <w:pPr>
              <w:spacing w:after="0" w:line="259" w:lineRule="auto"/>
              <w:ind w:left="0" w:right="320" w:firstLine="0"/>
              <w:jc w:val="right"/>
            </w:pPr>
            <w:r>
              <w:t xml:space="preserve"> </w:t>
            </w:r>
          </w:p>
          <w:p w14:paraId="0A811E8F" w14:textId="77777777" w:rsidR="00B67112" w:rsidRDefault="00000000">
            <w:pPr>
              <w:spacing w:after="0" w:line="259" w:lineRule="auto"/>
              <w:ind w:left="285" w:firstLine="0"/>
              <w:jc w:val="left"/>
            </w:pPr>
            <w:r>
              <w:rPr>
                <w:sz w:val="20"/>
              </w:rPr>
              <w:t xml:space="preserve">                 </w:t>
            </w:r>
          </w:p>
        </w:tc>
        <w:tc>
          <w:tcPr>
            <w:tcW w:w="4915" w:type="dxa"/>
            <w:tcBorders>
              <w:top w:val="nil"/>
              <w:left w:val="nil"/>
              <w:bottom w:val="nil"/>
              <w:right w:val="nil"/>
            </w:tcBorders>
          </w:tcPr>
          <w:p w14:paraId="167E0CD3" w14:textId="77777777" w:rsidR="00B67112" w:rsidRDefault="00000000">
            <w:pPr>
              <w:spacing w:after="51" w:line="311" w:lineRule="auto"/>
              <w:ind w:left="135" w:right="25" w:hanging="75"/>
              <w:jc w:val="left"/>
            </w:pPr>
            <w:r>
              <w:t xml:space="preserve"> Department of Information Technology K. Ramakrishnan College of Engineering  </w:t>
            </w:r>
          </w:p>
          <w:p w14:paraId="7CBEA8F4" w14:textId="77777777" w:rsidR="00B67112" w:rsidRDefault="00000000">
            <w:pPr>
              <w:spacing w:after="23" w:line="259" w:lineRule="auto"/>
              <w:ind w:left="135" w:firstLine="0"/>
              <w:jc w:val="left"/>
            </w:pPr>
            <w:r>
              <w:t xml:space="preserve">(Autonomous)  </w:t>
            </w:r>
          </w:p>
          <w:p w14:paraId="3964A296" w14:textId="77777777" w:rsidR="00B67112" w:rsidRDefault="00000000">
            <w:pPr>
              <w:spacing w:after="23" w:line="259" w:lineRule="auto"/>
              <w:ind w:left="135" w:firstLine="0"/>
              <w:jc w:val="left"/>
            </w:pPr>
            <w:proofErr w:type="spellStart"/>
            <w:r>
              <w:t>Samayapuram</w:t>
            </w:r>
            <w:proofErr w:type="spellEnd"/>
            <w:r>
              <w:t xml:space="preserve">, </w:t>
            </w:r>
          </w:p>
          <w:p w14:paraId="64BE1767" w14:textId="77777777" w:rsidR="00B67112" w:rsidRDefault="00000000">
            <w:pPr>
              <w:spacing w:after="0" w:line="259" w:lineRule="auto"/>
              <w:ind w:left="135" w:firstLine="0"/>
              <w:jc w:val="left"/>
            </w:pPr>
            <w:r>
              <w:t xml:space="preserve">Trichy – 621 112 </w:t>
            </w:r>
          </w:p>
        </w:tc>
      </w:tr>
      <w:tr w:rsidR="00B67112" w14:paraId="651DC60C" w14:textId="77777777">
        <w:trPr>
          <w:trHeight w:val="291"/>
        </w:trPr>
        <w:tc>
          <w:tcPr>
            <w:tcW w:w="5880" w:type="dxa"/>
            <w:tcBorders>
              <w:top w:val="nil"/>
              <w:left w:val="nil"/>
              <w:bottom w:val="nil"/>
              <w:right w:val="nil"/>
            </w:tcBorders>
          </w:tcPr>
          <w:p w14:paraId="419C1C12" w14:textId="77777777" w:rsidR="00B67112" w:rsidRDefault="00000000">
            <w:pPr>
              <w:spacing w:after="0" w:line="259" w:lineRule="auto"/>
              <w:ind w:left="630" w:firstLine="0"/>
              <w:jc w:val="left"/>
            </w:pPr>
            <w:r>
              <w:rPr>
                <w:b/>
                <w:sz w:val="23"/>
              </w:rPr>
              <w:t xml:space="preserve">SIGNATURE OF INTERNAL EXAMINER </w:t>
            </w:r>
          </w:p>
        </w:tc>
        <w:tc>
          <w:tcPr>
            <w:tcW w:w="4915" w:type="dxa"/>
            <w:tcBorders>
              <w:top w:val="nil"/>
              <w:left w:val="nil"/>
              <w:bottom w:val="nil"/>
              <w:right w:val="nil"/>
            </w:tcBorders>
          </w:tcPr>
          <w:p w14:paraId="1CEDAD4B" w14:textId="77777777" w:rsidR="00B67112" w:rsidRDefault="00000000">
            <w:pPr>
              <w:spacing w:after="0" w:line="259" w:lineRule="auto"/>
              <w:ind w:left="0" w:firstLine="0"/>
            </w:pPr>
            <w:r>
              <w:rPr>
                <w:b/>
                <w:sz w:val="23"/>
              </w:rPr>
              <w:t xml:space="preserve">SIGNATURE OF EXTERNAL EXAMINER         </w:t>
            </w:r>
          </w:p>
        </w:tc>
      </w:tr>
      <w:tr w:rsidR="00B67112" w14:paraId="633A5A47" w14:textId="77777777">
        <w:trPr>
          <w:trHeight w:val="317"/>
        </w:trPr>
        <w:tc>
          <w:tcPr>
            <w:tcW w:w="5880" w:type="dxa"/>
            <w:tcBorders>
              <w:top w:val="nil"/>
              <w:left w:val="nil"/>
              <w:bottom w:val="nil"/>
              <w:right w:val="nil"/>
            </w:tcBorders>
          </w:tcPr>
          <w:p w14:paraId="4243B637" w14:textId="77777777" w:rsidR="00B67112" w:rsidRDefault="00000000">
            <w:pPr>
              <w:spacing w:after="0" w:line="259" w:lineRule="auto"/>
              <w:ind w:left="630" w:firstLine="0"/>
              <w:jc w:val="left"/>
            </w:pPr>
            <w:r>
              <w:rPr>
                <w:b/>
                <w:sz w:val="23"/>
              </w:rPr>
              <w:t xml:space="preserve">NAME: </w:t>
            </w:r>
          </w:p>
        </w:tc>
        <w:tc>
          <w:tcPr>
            <w:tcW w:w="4915" w:type="dxa"/>
            <w:tcBorders>
              <w:top w:val="nil"/>
              <w:left w:val="nil"/>
              <w:bottom w:val="nil"/>
              <w:right w:val="nil"/>
            </w:tcBorders>
          </w:tcPr>
          <w:p w14:paraId="3AB23F7C" w14:textId="77777777" w:rsidR="00B67112" w:rsidRDefault="00000000">
            <w:pPr>
              <w:spacing w:after="0" w:line="259" w:lineRule="auto"/>
              <w:ind w:left="0" w:firstLine="0"/>
              <w:jc w:val="left"/>
            </w:pPr>
            <w:r>
              <w:rPr>
                <w:b/>
                <w:sz w:val="23"/>
              </w:rPr>
              <w:t xml:space="preserve"> NAME: </w:t>
            </w:r>
          </w:p>
        </w:tc>
      </w:tr>
      <w:tr w:rsidR="00B67112" w14:paraId="69C643BE" w14:textId="77777777">
        <w:trPr>
          <w:trHeight w:val="261"/>
        </w:trPr>
        <w:tc>
          <w:tcPr>
            <w:tcW w:w="5880" w:type="dxa"/>
            <w:tcBorders>
              <w:top w:val="nil"/>
              <w:left w:val="nil"/>
              <w:bottom w:val="nil"/>
              <w:right w:val="nil"/>
            </w:tcBorders>
          </w:tcPr>
          <w:p w14:paraId="50A634A7" w14:textId="77777777" w:rsidR="00B67112" w:rsidRDefault="00000000">
            <w:pPr>
              <w:spacing w:after="0" w:line="259" w:lineRule="auto"/>
              <w:ind w:left="630" w:firstLine="0"/>
              <w:jc w:val="left"/>
            </w:pPr>
            <w:r>
              <w:rPr>
                <w:b/>
                <w:sz w:val="23"/>
              </w:rPr>
              <w:t xml:space="preserve">DATE: </w:t>
            </w:r>
          </w:p>
        </w:tc>
        <w:tc>
          <w:tcPr>
            <w:tcW w:w="4915" w:type="dxa"/>
            <w:tcBorders>
              <w:top w:val="nil"/>
              <w:left w:val="nil"/>
              <w:bottom w:val="nil"/>
              <w:right w:val="nil"/>
            </w:tcBorders>
          </w:tcPr>
          <w:p w14:paraId="133EC2DD" w14:textId="77777777" w:rsidR="00B67112" w:rsidRDefault="00000000">
            <w:pPr>
              <w:spacing w:after="0" w:line="259" w:lineRule="auto"/>
              <w:ind w:left="30" w:firstLine="0"/>
              <w:jc w:val="left"/>
            </w:pPr>
            <w:r>
              <w:rPr>
                <w:b/>
                <w:sz w:val="23"/>
              </w:rPr>
              <w:t xml:space="preserve">DATE: </w:t>
            </w:r>
          </w:p>
        </w:tc>
      </w:tr>
    </w:tbl>
    <w:p w14:paraId="7621B759" w14:textId="77777777" w:rsidR="00B67112" w:rsidRDefault="00000000">
      <w:pPr>
        <w:spacing w:after="0" w:line="259" w:lineRule="auto"/>
        <w:ind w:left="816" w:firstLine="0"/>
        <w:jc w:val="center"/>
      </w:pPr>
      <w:r>
        <w:rPr>
          <w:sz w:val="20"/>
        </w:rPr>
        <w:t xml:space="preserve"> </w:t>
      </w:r>
    </w:p>
    <w:p w14:paraId="0683BDAF" w14:textId="77777777" w:rsidR="00B67112" w:rsidRDefault="00000000">
      <w:pPr>
        <w:spacing w:after="0" w:line="259" w:lineRule="auto"/>
        <w:ind w:left="0" w:firstLine="0"/>
        <w:jc w:val="left"/>
      </w:pPr>
      <w:r>
        <w:rPr>
          <w:sz w:val="20"/>
        </w:rPr>
        <w:t xml:space="preserve"> </w:t>
      </w:r>
    </w:p>
    <w:p w14:paraId="071088DE" w14:textId="77777777" w:rsidR="00B67112" w:rsidRDefault="00000000">
      <w:pPr>
        <w:spacing w:after="0" w:line="259" w:lineRule="auto"/>
        <w:ind w:left="0" w:firstLine="0"/>
        <w:jc w:val="left"/>
      </w:pPr>
      <w:r>
        <w:rPr>
          <w:sz w:val="20"/>
        </w:rPr>
        <w:t xml:space="preserve"> </w:t>
      </w:r>
    </w:p>
    <w:p w14:paraId="205F5928" w14:textId="77777777" w:rsidR="00B67112" w:rsidRDefault="00000000">
      <w:pPr>
        <w:spacing w:after="0" w:line="259" w:lineRule="auto"/>
        <w:ind w:left="0" w:firstLine="0"/>
        <w:jc w:val="left"/>
      </w:pPr>
      <w:r>
        <w:rPr>
          <w:sz w:val="20"/>
        </w:rPr>
        <w:t xml:space="preserve"> </w:t>
      </w:r>
    </w:p>
    <w:p w14:paraId="04EC2954" w14:textId="77777777" w:rsidR="00B67112" w:rsidRDefault="00000000">
      <w:pPr>
        <w:spacing w:after="0" w:line="259" w:lineRule="auto"/>
        <w:ind w:left="0" w:firstLine="0"/>
        <w:jc w:val="left"/>
      </w:pPr>
      <w:r>
        <w:rPr>
          <w:sz w:val="20"/>
        </w:rPr>
        <w:lastRenderedPageBreak/>
        <w:t xml:space="preserve"> </w:t>
      </w:r>
    </w:p>
    <w:p w14:paraId="72FA2E2A" w14:textId="77777777" w:rsidR="00B67112" w:rsidRDefault="00000000">
      <w:pPr>
        <w:spacing w:after="0" w:line="259" w:lineRule="auto"/>
        <w:ind w:left="0" w:firstLine="0"/>
        <w:jc w:val="left"/>
      </w:pPr>
      <w:r>
        <w:rPr>
          <w:sz w:val="20"/>
        </w:rPr>
        <w:t xml:space="preserve"> </w:t>
      </w:r>
    </w:p>
    <w:p w14:paraId="02C9F95F" w14:textId="77777777" w:rsidR="00B67112" w:rsidRDefault="00000000">
      <w:pPr>
        <w:spacing w:after="0" w:line="259" w:lineRule="auto"/>
        <w:ind w:left="0" w:firstLine="0"/>
        <w:jc w:val="left"/>
      </w:pPr>
      <w:r>
        <w:rPr>
          <w:sz w:val="20"/>
        </w:rPr>
        <w:t xml:space="preserve"> </w:t>
      </w:r>
    </w:p>
    <w:p w14:paraId="19706B95" w14:textId="77777777" w:rsidR="00B67112" w:rsidRDefault="00000000">
      <w:pPr>
        <w:spacing w:after="0" w:line="259" w:lineRule="auto"/>
        <w:ind w:left="0" w:firstLine="0"/>
        <w:jc w:val="left"/>
      </w:pPr>
      <w:r>
        <w:rPr>
          <w:sz w:val="20"/>
        </w:rPr>
        <w:t xml:space="preserve"> </w:t>
      </w:r>
    </w:p>
    <w:p w14:paraId="08DC0435" w14:textId="77777777" w:rsidR="00B67112" w:rsidRDefault="00000000">
      <w:pPr>
        <w:spacing w:after="0" w:line="259" w:lineRule="auto"/>
        <w:ind w:left="0" w:firstLine="0"/>
        <w:jc w:val="left"/>
      </w:pPr>
      <w:r>
        <w:rPr>
          <w:b/>
          <w:sz w:val="22"/>
        </w:rPr>
        <w:t xml:space="preserve"> </w:t>
      </w:r>
    </w:p>
    <w:p w14:paraId="7B9A1DE5" w14:textId="77777777" w:rsidR="00B67112" w:rsidRDefault="00000000">
      <w:pPr>
        <w:spacing w:after="32" w:line="259" w:lineRule="auto"/>
        <w:ind w:left="-82" w:right="-242" w:firstLine="0"/>
        <w:jc w:val="left"/>
      </w:pPr>
      <w:r>
        <w:rPr>
          <w:rFonts w:ascii="Calibri" w:eastAsia="Calibri" w:hAnsi="Calibri" w:cs="Calibri"/>
          <w:noProof/>
          <w:sz w:val="22"/>
        </w:rPr>
        <mc:AlternateContent>
          <mc:Choice Requires="wpg">
            <w:drawing>
              <wp:inline distT="0" distB="0" distL="0" distR="0" wp14:anchorId="73C882C8" wp14:editId="6E4E2F2F">
                <wp:extent cx="6650040" cy="1073062"/>
                <wp:effectExtent l="0" t="0" r="0" b="0"/>
                <wp:docPr id="130474" name="Group 130474"/>
                <wp:cNvGraphicFramePr/>
                <a:graphic xmlns:a="http://schemas.openxmlformats.org/drawingml/2006/main">
                  <a:graphicData uri="http://schemas.microsoft.com/office/word/2010/wordprocessingGroup">
                    <wpg:wgp>
                      <wpg:cNvGrpSpPr/>
                      <wpg:grpSpPr>
                        <a:xfrm>
                          <a:off x="0" y="0"/>
                          <a:ext cx="6650040" cy="1073062"/>
                          <a:chOff x="0" y="0"/>
                          <a:chExt cx="6650040" cy="1073062"/>
                        </a:xfrm>
                      </wpg:grpSpPr>
                      <pic:pic xmlns:pic="http://schemas.openxmlformats.org/drawingml/2006/picture">
                        <pic:nvPicPr>
                          <pic:cNvPr id="536" name="Picture 536"/>
                          <pic:cNvPicPr/>
                        </pic:nvPicPr>
                        <pic:blipFill>
                          <a:blip r:embed="rId13"/>
                          <a:stretch>
                            <a:fillRect/>
                          </a:stretch>
                        </pic:blipFill>
                        <pic:spPr>
                          <a:xfrm>
                            <a:off x="1173164" y="63412"/>
                            <a:ext cx="4314825" cy="1009650"/>
                          </a:xfrm>
                          <a:prstGeom prst="rect">
                            <a:avLst/>
                          </a:prstGeom>
                        </pic:spPr>
                      </pic:pic>
                      <wps:wsp>
                        <wps:cNvPr id="537" name="Rectangle 537"/>
                        <wps:cNvSpPr/>
                        <wps:spPr>
                          <a:xfrm>
                            <a:off x="52072" y="0"/>
                            <a:ext cx="42228" cy="153652"/>
                          </a:xfrm>
                          <a:prstGeom prst="rect">
                            <a:avLst/>
                          </a:prstGeom>
                          <a:ln>
                            <a:noFill/>
                          </a:ln>
                        </wps:spPr>
                        <wps:txbx>
                          <w:txbxContent>
                            <w:p w14:paraId="34D86B2A" w14:textId="77777777" w:rsidR="00B67112"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683" name="Picture 683"/>
                          <pic:cNvPicPr/>
                        </pic:nvPicPr>
                        <pic:blipFill>
                          <a:blip r:embed="rId11"/>
                          <a:stretch>
                            <a:fillRect/>
                          </a:stretch>
                        </pic:blipFill>
                        <pic:spPr>
                          <a:xfrm>
                            <a:off x="5697540" y="32046"/>
                            <a:ext cx="952500" cy="752475"/>
                          </a:xfrm>
                          <a:prstGeom prst="rect">
                            <a:avLst/>
                          </a:prstGeom>
                        </pic:spPr>
                      </pic:pic>
                      <pic:pic xmlns:pic="http://schemas.openxmlformats.org/drawingml/2006/picture">
                        <pic:nvPicPr>
                          <pic:cNvPr id="685" name="Picture 685"/>
                          <pic:cNvPicPr/>
                        </pic:nvPicPr>
                        <pic:blipFill>
                          <a:blip r:embed="rId9"/>
                          <a:stretch>
                            <a:fillRect/>
                          </a:stretch>
                        </pic:blipFill>
                        <pic:spPr>
                          <a:xfrm>
                            <a:off x="0" y="70146"/>
                            <a:ext cx="933450" cy="647700"/>
                          </a:xfrm>
                          <a:prstGeom prst="rect">
                            <a:avLst/>
                          </a:prstGeom>
                        </pic:spPr>
                      </pic:pic>
                    </wpg:wgp>
                  </a:graphicData>
                </a:graphic>
              </wp:inline>
            </w:drawing>
          </mc:Choice>
          <mc:Fallback>
            <w:pict>
              <v:group w14:anchorId="73C882C8" id="Group 130474" o:spid="_x0000_s1026" style="width:523.65pt;height:84.5pt;mso-position-horizontal-relative:char;mso-position-vertical-relative:line" coordsize="66500,1073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6" o:spid="_x0000_s1027" type="#_x0000_t75" style="position:absolute;left:11731;top:634;width:43148;height:10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">
                  <v:imagedata r:id="rId14" o:title=""/>
                </v:shape>
                <v:rect id="Rectangle 537" o:spid="_x0000_s1028" style="position:absolute;left:520;width:4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34D86B2A" w14:textId="77777777" w:rsidR="00B67112" w:rsidRDefault="00000000">
                        <w:pPr>
                          <w:spacing w:after="160" w:line="259" w:lineRule="auto"/>
                          <w:ind w:left="0" w:firstLine="0"/>
                          <w:jc w:val="left"/>
                        </w:pPr>
                        <w:r>
                          <w:rPr>
                            <w:sz w:val="20"/>
                          </w:rPr>
                          <w:t xml:space="preserve"> </w:t>
                        </w:r>
                      </w:p>
                    </w:txbxContent>
                  </v:textbox>
                </v:rect>
                <v:shape id="Picture 683" o:spid="_x0000_s1029" type="#_x0000_t75" style="position:absolute;left:56975;top:320;width:9525;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">
                  <v:imagedata r:id="rId15" o:title=""/>
                </v:shape>
                <v:shape id="Picture 685" o:spid="_x0000_s1030" type="#_x0000_t75" style="position:absolute;top:701;width:933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">
                  <v:imagedata r:id="rId16" o:title=""/>
                </v:shape>
                <w10:anchorlock/>
              </v:group>
            </w:pict>
          </mc:Fallback>
        </mc:AlternateContent>
      </w:r>
    </w:p>
    <w:p w14:paraId="6279E6AE" w14:textId="77777777" w:rsidR="00B67112" w:rsidRDefault="00000000">
      <w:pPr>
        <w:spacing w:after="0" w:line="259" w:lineRule="auto"/>
        <w:ind w:left="0" w:firstLine="0"/>
        <w:jc w:val="left"/>
      </w:pPr>
      <w:r>
        <w:rPr>
          <w:b/>
        </w:rPr>
        <w:t xml:space="preserve"> </w:t>
      </w:r>
    </w:p>
    <w:p w14:paraId="7993913A" w14:textId="77777777" w:rsidR="00B67112" w:rsidRDefault="00000000">
      <w:pPr>
        <w:spacing w:after="180" w:line="259" w:lineRule="auto"/>
        <w:ind w:left="0" w:firstLine="0"/>
        <w:jc w:val="left"/>
      </w:pPr>
      <w:r>
        <w:rPr>
          <w:b/>
        </w:rPr>
        <w:t xml:space="preserve"> </w:t>
      </w:r>
    </w:p>
    <w:p w14:paraId="2D374D1E" w14:textId="77777777" w:rsidR="00B67112" w:rsidRDefault="00000000">
      <w:pPr>
        <w:spacing w:after="0" w:line="259" w:lineRule="auto"/>
        <w:ind w:left="0" w:firstLine="0"/>
        <w:jc w:val="left"/>
      </w:pPr>
      <w:r>
        <w:rPr>
          <w:b/>
        </w:rPr>
        <w:t xml:space="preserve"> </w:t>
      </w:r>
    </w:p>
    <w:p w14:paraId="3D9632DE" w14:textId="77777777" w:rsidR="00B67112" w:rsidRDefault="00000000">
      <w:pPr>
        <w:spacing w:after="5" w:line="259" w:lineRule="auto"/>
        <w:ind w:left="806"/>
        <w:jc w:val="center"/>
      </w:pPr>
      <w:r>
        <w:rPr>
          <w:b/>
        </w:rPr>
        <w:t xml:space="preserve">DECLARATION BY THE CANDIDATES </w:t>
      </w:r>
    </w:p>
    <w:p w14:paraId="462A469D" w14:textId="77777777" w:rsidR="00B67112" w:rsidRDefault="00000000">
      <w:pPr>
        <w:spacing w:after="204" w:line="259" w:lineRule="auto"/>
        <w:ind w:left="0" w:firstLine="0"/>
        <w:jc w:val="left"/>
      </w:pPr>
      <w:r>
        <w:rPr>
          <w:b/>
        </w:rPr>
        <w:t xml:space="preserve"> </w:t>
      </w:r>
    </w:p>
    <w:p w14:paraId="5EE3D850" w14:textId="77777777" w:rsidR="00B67112" w:rsidRDefault="00000000">
      <w:pPr>
        <w:spacing w:after="0" w:line="259" w:lineRule="auto"/>
        <w:ind w:left="0" w:firstLine="0"/>
        <w:jc w:val="left"/>
      </w:pPr>
      <w:r>
        <w:rPr>
          <w:b/>
        </w:rPr>
        <w:t xml:space="preserve"> </w:t>
      </w:r>
    </w:p>
    <w:p w14:paraId="65EE68C0" w14:textId="77777777" w:rsidR="00B67112" w:rsidRDefault="00000000">
      <w:pPr>
        <w:spacing w:after="0" w:line="354" w:lineRule="auto"/>
        <w:ind w:left="745" w:right="27"/>
      </w:pPr>
      <w:r>
        <w:t xml:space="preserve">We declare that to the best of our knowledge the work reported here in has been composed solely by ourselves and that it has not been in whole or in part in any previous application for a degree. </w:t>
      </w:r>
    </w:p>
    <w:p w14:paraId="063578FA" w14:textId="77777777" w:rsidR="00B67112" w:rsidRDefault="00000000">
      <w:pPr>
        <w:spacing w:after="65" w:line="259" w:lineRule="auto"/>
        <w:ind w:left="0" w:firstLine="0"/>
        <w:jc w:val="left"/>
      </w:pPr>
      <w:r>
        <w:t xml:space="preserve"> </w:t>
      </w:r>
    </w:p>
    <w:p w14:paraId="4C6EBF86" w14:textId="77777777" w:rsidR="00B67112" w:rsidRDefault="00000000">
      <w:pPr>
        <w:spacing w:after="65" w:line="259" w:lineRule="auto"/>
        <w:ind w:left="0" w:firstLine="0"/>
        <w:jc w:val="left"/>
      </w:pPr>
      <w:r>
        <w:t xml:space="preserve"> </w:t>
      </w:r>
    </w:p>
    <w:p w14:paraId="4FB65411" w14:textId="77777777" w:rsidR="00B67112" w:rsidRDefault="00000000">
      <w:pPr>
        <w:spacing w:after="0" w:line="259" w:lineRule="auto"/>
        <w:ind w:left="0" w:firstLine="0"/>
        <w:jc w:val="left"/>
      </w:pPr>
      <w:r>
        <w:t xml:space="preserve"> </w:t>
      </w:r>
    </w:p>
    <w:p w14:paraId="20C3E898" w14:textId="77777777" w:rsidR="00B67112" w:rsidRDefault="00000000">
      <w:pPr>
        <w:spacing w:after="57" w:line="267" w:lineRule="auto"/>
        <w:ind w:left="730"/>
      </w:pPr>
      <w:r>
        <w:t xml:space="preserve">Submitted for the project Viva- Voce held at K. Ramakrishnan College of Engineering on </w:t>
      </w:r>
    </w:p>
    <w:p w14:paraId="16BECF96" w14:textId="77777777" w:rsidR="00B67112" w:rsidRDefault="00000000">
      <w:pPr>
        <w:spacing w:after="0" w:line="259" w:lineRule="auto"/>
        <w:ind w:left="0" w:firstLine="0"/>
        <w:jc w:val="left"/>
      </w:pPr>
      <w:r>
        <w:rPr>
          <w:sz w:val="20"/>
        </w:rPr>
        <w:t xml:space="preserve"> </w:t>
      </w:r>
    </w:p>
    <w:p w14:paraId="312E6218" w14:textId="77777777" w:rsidR="00B67112" w:rsidRDefault="00000000">
      <w:pPr>
        <w:spacing w:after="82" w:line="259" w:lineRule="auto"/>
        <w:ind w:left="735" w:firstLine="0"/>
        <w:jc w:val="left"/>
      </w:pPr>
      <w:r>
        <w:rPr>
          <w:noProof/>
        </w:rPr>
        <w:drawing>
          <wp:inline distT="0" distB="0" distL="0" distR="0" wp14:anchorId="48751A15" wp14:editId="4F7662C8">
            <wp:extent cx="1143000" cy="95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7"/>
                    <a:stretch>
                      <a:fillRect/>
                    </a:stretch>
                  </pic:blipFill>
                  <pic:spPr>
                    <a:xfrm>
                      <a:off x="0" y="0"/>
                      <a:ext cx="1143000" cy="9525"/>
                    </a:xfrm>
                    <a:prstGeom prst="rect">
                      <a:avLst/>
                    </a:prstGeom>
                  </pic:spPr>
                </pic:pic>
              </a:graphicData>
            </a:graphic>
          </wp:inline>
        </w:drawing>
      </w:r>
    </w:p>
    <w:p w14:paraId="5B75F9D3" w14:textId="77777777" w:rsidR="00B67112" w:rsidRDefault="00000000">
      <w:pPr>
        <w:spacing w:after="0" w:line="259" w:lineRule="auto"/>
        <w:ind w:left="0" w:firstLine="0"/>
        <w:jc w:val="left"/>
      </w:pPr>
      <w:r>
        <w:t xml:space="preserve"> </w:t>
      </w:r>
    </w:p>
    <w:p w14:paraId="4C95CB98" w14:textId="0E3C6609" w:rsidR="00B67112" w:rsidRDefault="00000000">
      <w:pPr>
        <w:spacing w:after="0" w:line="259" w:lineRule="auto"/>
        <w:ind w:left="0" w:firstLine="0"/>
        <w:jc w:val="left"/>
      </w:pPr>
      <w:r>
        <w:t xml:space="preserve"> </w:t>
      </w:r>
    </w:p>
    <w:p w14:paraId="29B0775D" w14:textId="77777777" w:rsidR="00B67112" w:rsidRDefault="00000000">
      <w:pPr>
        <w:spacing w:after="0" w:line="259" w:lineRule="auto"/>
        <w:ind w:left="0" w:firstLine="0"/>
        <w:jc w:val="left"/>
      </w:pPr>
      <w:r>
        <w:t xml:space="preserve"> </w:t>
      </w:r>
    </w:p>
    <w:p w14:paraId="71DFE8E6" w14:textId="77777777" w:rsidR="00B67112" w:rsidRDefault="00000000">
      <w:pPr>
        <w:spacing w:after="0" w:line="259" w:lineRule="auto"/>
        <w:ind w:left="0" w:firstLine="0"/>
        <w:jc w:val="left"/>
      </w:pPr>
      <w:r>
        <w:t xml:space="preserve"> </w:t>
      </w:r>
    </w:p>
    <w:p w14:paraId="35F6AFA6" w14:textId="77777777" w:rsidR="00B67112" w:rsidRDefault="00000000">
      <w:pPr>
        <w:spacing w:after="0" w:line="259" w:lineRule="auto"/>
        <w:ind w:left="0" w:firstLine="0"/>
        <w:jc w:val="left"/>
      </w:pPr>
      <w:r>
        <w:t xml:space="preserve"> </w:t>
      </w:r>
    </w:p>
    <w:p w14:paraId="53BD42F4" w14:textId="77777777" w:rsidR="00B67112" w:rsidRDefault="00000000">
      <w:pPr>
        <w:spacing w:after="0" w:line="259" w:lineRule="auto"/>
        <w:ind w:left="0" w:firstLine="0"/>
        <w:jc w:val="left"/>
      </w:pPr>
      <w:r>
        <w:t xml:space="preserve"> </w:t>
      </w:r>
    </w:p>
    <w:p w14:paraId="6E1909BE" w14:textId="1C3B4091" w:rsidR="00B67112" w:rsidRPr="00CB19B4" w:rsidRDefault="00000000" w:rsidP="00CB19B4">
      <w:pPr>
        <w:spacing w:after="172" w:line="259" w:lineRule="auto"/>
        <w:ind w:left="0" w:firstLine="0"/>
        <w:jc w:val="left"/>
      </w:pPr>
      <w:r>
        <w:t xml:space="preserve"> </w:t>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sidR="00CB19B4">
        <w:tab/>
      </w:r>
      <w:r>
        <w:rPr>
          <w:b/>
          <w:sz w:val="24"/>
        </w:rPr>
        <w:t xml:space="preserve">SIGNATURE OF THE CANDIDATES </w:t>
      </w:r>
    </w:p>
    <w:p w14:paraId="66E21F3C" w14:textId="77777777" w:rsidR="00CB19B4" w:rsidRDefault="00CB19B4" w:rsidP="00CB19B4">
      <w:pPr>
        <w:spacing w:after="0" w:line="259" w:lineRule="auto"/>
        <w:ind w:left="0" w:firstLine="0"/>
        <w:jc w:val="left"/>
        <w:rPr>
          <w:b/>
          <w:sz w:val="24"/>
        </w:rPr>
      </w:pPr>
    </w:p>
    <w:p w14:paraId="0AC1C180" w14:textId="77777777" w:rsidR="00CB19B4" w:rsidRDefault="00CB19B4" w:rsidP="00CB19B4">
      <w:pPr>
        <w:spacing w:after="0" w:line="259" w:lineRule="auto"/>
        <w:ind w:left="0" w:firstLine="0"/>
        <w:jc w:val="left"/>
        <w:rPr>
          <w:b/>
          <w:sz w:val="24"/>
        </w:rPr>
      </w:pPr>
    </w:p>
    <w:p w14:paraId="2EF860EA" w14:textId="77777777" w:rsidR="00CB19B4" w:rsidRDefault="00CB19B4" w:rsidP="00CB19B4">
      <w:pPr>
        <w:spacing w:after="0" w:line="259" w:lineRule="auto"/>
        <w:ind w:left="0" w:firstLine="0"/>
        <w:jc w:val="left"/>
        <w:rPr>
          <w:b/>
          <w:sz w:val="24"/>
        </w:rPr>
      </w:pPr>
    </w:p>
    <w:p w14:paraId="76886BC5" w14:textId="77777777" w:rsidR="00CB19B4" w:rsidRDefault="00CB19B4" w:rsidP="00CB19B4">
      <w:pPr>
        <w:spacing w:after="0" w:line="259" w:lineRule="auto"/>
        <w:ind w:left="0" w:firstLine="0"/>
        <w:jc w:val="left"/>
        <w:rPr>
          <w:b/>
          <w:sz w:val="24"/>
        </w:rPr>
      </w:pPr>
    </w:p>
    <w:p w14:paraId="666D0BA0" w14:textId="77777777" w:rsidR="00CB19B4" w:rsidRDefault="00CB19B4" w:rsidP="00CB19B4">
      <w:pPr>
        <w:spacing w:after="0" w:line="259" w:lineRule="auto"/>
        <w:ind w:left="0" w:firstLine="0"/>
        <w:jc w:val="left"/>
        <w:rPr>
          <w:b/>
          <w:sz w:val="24"/>
        </w:rPr>
      </w:pPr>
    </w:p>
    <w:p w14:paraId="126A2AD8" w14:textId="77777777" w:rsidR="00CB19B4" w:rsidRDefault="00CB19B4" w:rsidP="00CB19B4">
      <w:pPr>
        <w:spacing w:after="0" w:line="259" w:lineRule="auto"/>
        <w:ind w:left="0" w:firstLine="0"/>
        <w:jc w:val="left"/>
        <w:rPr>
          <w:b/>
          <w:sz w:val="24"/>
        </w:rPr>
      </w:pPr>
    </w:p>
    <w:p w14:paraId="56EC3108" w14:textId="77777777" w:rsidR="00CB19B4" w:rsidRDefault="00CB19B4" w:rsidP="00CB19B4">
      <w:pPr>
        <w:spacing w:after="0" w:line="259" w:lineRule="auto"/>
        <w:ind w:left="0" w:firstLine="0"/>
        <w:jc w:val="left"/>
      </w:pPr>
    </w:p>
    <w:p w14:paraId="5197C2B8" w14:textId="77777777" w:rsidR="00B67112" w:rsidRDefault="00000000">
      <w:pPr>
        <w:spacing w:after="75" w:line="259" w:lineRule="auto"/>
        <w:ind w:left="2875"/>
        <w:jc w:val="left"/>
      </w:pPr>
      <w:r>
        <w:rPr>
          <w:b/>
          <w:sz w:val="32"/>
        </w:rPr>
        <w:t xml:space="preserve">ACKNOWLEDGEMENT </w:t>
      </w:r>
    </w:p>
    <w:p w14:paraId="4616010F" w14:textId="77777777" w:rsidR="00B67112" w:rsidRDefault="00000000">
      <w:pPr>
        <w:spacing w:after="0" w:line="259" w:lineRule="auto"/>
        <w:ind w:left="0" w:firstLine="0"/>
        <w:jc w:val="left"/>
      </w:pPr>
      <w:r>
        <w:rPr>
          <w:b/>
          <w:sz w:val="32"/>
        </w:rPr>
        <w:t xml:space="preserve"> </w:t>
      </w:r>
    </w:p>
    <w:p w14:paraId="55336BB9" w14:textId="77777777" w:rsidR="00B67112" w:rsidRDefault="00000000">
      <w:pPr>
        <w:spacing w:after="57" w:line="267" w:lineRule="auto"/>
        <w:ind w:left="975" w:right="319" w:firstLine="570"/>
      </w:pPr>
      <w:r>
        <w:t xml:space="preserve">We thank the almighty GOD, without whom it would not have been possible for us to complete our project. </w:t>
      </w:r>
    </w:p>
    <w:p w14:paraId="30B878CA" w14:textId="77777777" w:rsidR="00B67112" w:rsidRDefault="00000000">
      <w:pPr>
        <w:spacing w:after="0" w:line="259" w:lineRule="auto"/>
        <w:ind w:left="0" w:firstLine="0"/>
        <w:jc w:val="left"/>
      </w:pPr>
      <w:r>
        <w:t xml:space="preserve"> </w:t>
      </w:r>
    </w:p>
    <w:p w14:paraId="2FFEBC65" w14:textId="77777777" w:rsidR="00B67112" w:rsidRDefault="00000000">
      <w:pPr>
        <w:spacing w:after="57" w:line="267" w:lineRule="auto"/>
        <w:ind w:left="975" w:right="319" w:firstLine="570"/>
      </w:pPr>
      <w:r>
        <w:t xml:space="preserve">We wish to address our profound gratitude to </w:t>
      </w:r>
      <w:proofErr w:type="spellStart"/>
      <w:r>
        <w:rPr>
          <w:b/>
        </w:rPr>
        <w:t>Dr.</w:t>
      </w:r>
      <w:proofErr w:type="gramStart"/>
      <w:r>
        <w:rPr>
          <w:b/>
        </w:rPr>
        <w:t>K.RAMAKRISHNAN</w:t>
      </w:r>
      <w:proofErr w:type="spellEnd"/>
      <w:proofErr w:type="gramEnd"/>
      <w:r>
        <w:t xml:space="preserve">, Chairman, K. Ramakrishnan College of </w:t>
      </w:r>
      <w:proofErr w:type="gramStart"/>
      <w:r>
        <w:t>Engineering(</w:t>
      </w:r>
      <w:proofErr w:type="gramEnd"/>
      <w:r>
        <w:t xml:space="preserve">Autonomous), who encouraged and gave us all help throughout the course. </w:t>
      </w:r>
    </w:p>
    <w:p w14:paraId="5A8E2E74" w14:textId="77777777" w:rsidR="00B67112" w:rsidRDefault="00000000">
      <w:pPr>
        <w:spacing w:after="0" w:line="259" w:lineRule="auto"/>
        <w:ind w:left="0" w:firstLine="0"/>
        <w:jc w:val="left"/>
      </w:pPr>
      <w:r>
        <w:t xml:space="preserve"> </w:t>
      </w:r>
    </w:p>
    <w:p w14:paraId="1B990816" w14:textId="77777777" w:rsidR="00B67112" w:rsidRDefault="00000000">
      <w:pPr>
        <w:spacing w:after="23" w:line="259" w:lineRule="auto"/>
        <w:ind w:left="1246" w:right="18"/>
        <w:jc w:val="center"/>
      </w:pPr>
      <w:r>
        <w:t xml:space="preserve">We extend our hearty gratitude and thanks to our </w:t>
      </w:r>
      <w:proofErr w:type="spellStart"/>
      <w:r>
        <w:t>honorable</w:t>
      </w:r>
      <w:proofErr w:type="spellEnd"/>
      <w:r>
        <w:t xml:space="preserve"> and grateful </w:t>
      </w:r>
    </w:p>
    <w:p w14:paraId="58D7F5B4" w14:textId="4296085F" w:rsidR="00B67112" w:rsidRDefault="00000000">
      <w:pPr>
        <w:spacing w:after="164" w:line="267" w:lineRule="auto"/>
        <w:ind w:left="985" w:right="319"/>
      </w:pPr>
      <w:r>
        <w:t xml:space="preserve">Executive Director </w:t>
      </w:r>
      <w:proofErr w:type="spellStart"/>
      <w:r>
        <w:rPr>
          <w:b/>
        </w:rPr>
        <w:t>Dr.</w:t>
      </w:r>
      <w:proofErr w:type="gramStart"/>
      <w:r>
        <w:rPr>
          <w:b/>
        </w:rPr>
        <w:t>S.KUPPUSAMY</w:t>
      </w:r>
      <w:proofErr w:type="spellEnd"/>
      <w:proofErr w:type="gramEnd"/>
      <w:r>
        <w:rPr>
          <w:b/>
        </w:rPr>
        <w:t xml:space="preserve">, B.Sc., MBA., Ph.D.,                </w:t>
      </w:r>
      <w:r w:rsidR="00CB19B4">
        <w:rPr>
          <w:b/>
        </w:rPr>
        <w:t xml:space="preserve">                     </w:t>
      </w:r>
      <w:r>
        <w:t xml:space="preserve">K. Ramakrishnan College of </w:t>
      </w:r>
      <w:proofErr w:type="gramStart"/>
      <w:r>
        <w:t>Engineering(</w:t>
      </w:r>
      <w:proofErr w:type="gramEnd"/>
      <w:r>
        <w:t xml:space="preserve">Autonomous). </w:t>
      </w:r>
    </w:p>
    <w:p w14:paraId="6FF9DFB1" w14:textId="77777777" w:rsidR="00B67112" w:rsidRDefault="00000000">
      <w:pPr>
        <w:spacing w:after="57" w:line="267" w:lineRule="auto"/>
        <w:ind w:left="975" w:right="319" w:firstLine="570"/>
      </w:pPr>
      <w:r>
        <w:t xml:space="preserve">We are glad to thank our Principal </w:t>
      </w:r>
      <w:proofErr w:type="spellStart"/>
      <w:r>
        <w:rPr>
          <w:b/>
        </w:rPr>
        <w:t>Dr.</w:t>
      </w:r>
      <w:proofErr w:type="gramStart"/>
      <w:r>
        <w:rPr>
          <w:b/>
        </w:rPr>
        <w:t>D.SRINIVASAN</w:t>
      </w:r>
      <w:proofErr w:type="spellEnd"/>
      <w:proofErr w:type="gramEnd"/>
      <w:r>
        <w:rPr>
          <w:b/>
        </w:rPr>
        <w:t xml:space="preserve">, M.E., </w:t>
      </w:r>
      <w:proofErr w:type="spellStart"/>
      <w:proofErr w:type="gramStart"/>
      <w:r>
        <w:rPr>
          <w:b/>
        </w:rPr>
        <w:t>Ph.D.,FIE</w:t>
      </w:r>
      <w:proofErr w:type="spellEnd"/>
      <w:proofErr w:type="gramEnd"/>
      <w:r>
        <w:rPr>
          <w:b/>
        </w:rPr>
        <w:t xml:space="preserve">., MIIW., MISTE., MISAE., </w:t>
      </w:r>
      <w:proofErr w:type="spellStart"/>
      <w:proofErr w:type="gramStart"/>
      <w:r>
        <w:rPr>
          <w:b/>
        </w:rPr>
        <w:t>C.Engg</w:t>
      </w:r>
      <w:proofErr w:type="spellEnd"/>
      <w:proofErr w:type="gramEnd"/>
      <w:r>
        <w:rPr>
          <w:b/>
        </w:rPr>
        <w:t xml:space="preserve">, </w:t>
      </w:r>
      <w:r>
        <w:t xml:space="preserve">for giving us permission to carry out this project. </w:t>
      </w:r>
    </w:p>
    <w:p w14:paraId="60077951" w14:textId="77777777" w:rsidR="00B67112" w:rsidRDefault="00000000">
      <w:pPr>
        <w:spacing w:after="0" w:line="259" w:lineRule="auto"/>
        <w:ind w:left="0" w:firstLine="0"/>
        <w:jc w:val="left"/>
      </w:pPr>
      <w:r>
        <w:t xml:space="preserve"> </w:t>
      </w:r>
    </w:p>
    <w:p w14:paraId="19C6078C" w14:textId="77777777" w:rsidR="00B67112" w:rsidRDefault="00000000">
      <w:pPr>
        <w:spacing w:after="57" w:line="267" w:lineRule="auto"/>
        <w:ind w:left="975" w:right="319" w:firstLine="57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B8739E" wp14:editId="3E382986">
                <wp:simplePos x="0" y="0"/>
                <wp:positionH relativeFrom="page">
                  <wp:posOffset>449580</wp:posOffset>
                </wp:positionH>
                <wp:positionV relativeFrom="page">
                  <wp:posOffset>-18212</wp:posOffset>
                </wp:positionV>
                <wp:extent cx="7144" cy="25994"/>
                <wp:effectExtent l="0" t="0" r="0" b="0"/>
                <wp:wrapTopAndBottom/>
                <wp:docPr id="131930" name="Group 131930"/>
                <wp:cNvGraphicFramePr/>
                <a:graphic xmlns:a="http://schemas.openxmlformats.org/drawingml/2006/main">
                  <a:graphicData uri="http://schemas.microsoft.com/office/word/2010/wordprocessingGroup">
                    <wpg:wgp>
                      <wpg:cNvGrpSpPr/>
                      <wpg:grpSpPr>
                        <a:xfrm>
                          <a:off x="0" y="0"/>
                          <a:ext cx="7144" cy="25994"/>
                          <a:chOff x="0" y="0"/>
                          <a:chExt cx="7144" cy="25994"/>
                        </a:xfrm>
                      </wpg:grpSpPr>
                      <wps:wsp>
                        <wps:cNvPr id="689" name="Rectangle 689"/>
                        <wps:cNvSpPr/>
                        <wps:spPr>
                          <a:xfrm>
                            <a:off x="0" y="0"/>
                            <a:ext cx="9501" cy="34572"/>
                          </a:xfrm>
                          <a:prstGeom prst="rect">
                            <a:avLst/>
                          </a:prstGeom>
                          <a:ln>
                            <a:noFill/>
                          </a:ln>
                        </wps:spPr>
                        <wps:txbx>
                          <w:txbxContent>
                            <w:p w14:paraId="63B5B602" w14:textId="77777777" w:rsidR="00B67112" w:rsidRDefault="00000000">
                              <w:pPr>
                                <w:spacing w:after="160" w:line="259" w:lineRule="auto"/>
                                <w:ind w:left="0" w:firstLine="0"/>
                                <w:jc w:val="left"/>
                              </w:pPr>
                              <w:r>
                                <w:rPr>
                                  <w:sz w:val="5"/>
                                </w:rPr>
                                <w:t xml:space="preserve"> </w:t>
                              </w:r>
                            </w:p>
                          </w:txbxContent>
                        </wps:txbx>
                        <wps:bodyPr horzOverflow="overflow" vert="horz" lIns="0" tIns="0" rIns="0" bIns="0" rtlCol="0">
                          <a:noAutofit/>
                        </wps:bodyPr>
                      </wps:wsp>
                    </wpg:wgp>
                  </a:graphicData>
                </a:graphic>
              </wp:anchor>
            </w:drawing>
          </mc:Choice>
          <mc:Fallback>
            <w:pict>
              <v:group w14:anchorId="0BB8739E" id="Group 131930" o:spid="_x0000_s1031" style="position:absolute;left:0;text-align:left;margin-left:35.4pt;margin-top:-1.45pt;width:.55pt;height:2.05pt;z-index:251662336;mso-position-horizontal-relative:page;mso-position-vertical-relative:page" coordsize="7144,25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">
                <v:rect id="Rectangle 689" o:spid="_x0000_s1032" style="position:absolute;width:9501;height:3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63B5B602" w14:textId="77777777" w:rsidR="00B67112" w:rsidRDefault="00000000">
                        <w:pPr>
                          <w:spacing w:after="160" w:line="259" w:lineRule="auto"/>
                          <w:ind w:left="0" w:firstLine="0"/>
                          <w:jc w:val="left"/>
                        </w:pPr>
                        <w:r>
                          <w:rPr>
                            <w:sz w:val="5"/>
                          </w:rPr>
                          <w:t xml:space="preserve"> </w:t>
                        </w:r>
                      </w:p>
                    </w:txbxContent>
                  </v:textbox>
                </v:rect>
                <w10:wrap type="topAndBottom" anchorx="page" anchory="page"/>
              </v:group>
            </w:pict>
          </mc:Fallback>
        </mc:AlternateContent>
      </w:r>
      <w:r>
        <w:t xml:space="preserve">We wish to convey our sincere thanks to </w:t>
      </w:r>
      <w:proofErr w:type="spellStart"/>
      <w:r>
        <w:rPr>
          <w:b/>
        </w:rPr>
        <w:t>Dr.</w:t>
      </w:r>
      <w:proofErr w:type="gramStart"/>
      <w:r>
        <w:rPr>
          <w:b/>
        </w:rPr>
        <w:t>S.MANIKANDAN</w:t>
      </w:r>
      <w:proofErr w:type="spellEnd"/>
      <w:proofErr w:type="gramEnd"/>
      <w:r>
        <w:rPr>
          <w:b/>
        </w:rPr>
        <w:t xml:space="preserve">, M.E., Ph.D., </w:t>
      </w:r>
      <w:r>
        <w:t xml:space="preserve">Head of the Department, Information Technology for giving us constant encouragement and advice throughout the course. </w:t>
      </w:r>
    </w:p>
    <w:p w14:paraId="5D1C47A5" w14:textId="77777777" w:rsidR="00B67112" w:rsidRDefault="00000000">
      <w:pPr>
        <w:spacing w:after="0" w:line="259" w:lineRule="auto"/>
        <w:ind w:left="0" w:firstLine="0"/>
        <w:jc w:val="left"/>
      </w:pPr>
      <w:r>
        <w:t xml:space="preserve"> </w:t>
      </w:r>
    </w:p>
    <w:p w14:paraId="20F57137" w14:textId="22586ABB" w:rsidR="00B67112" w:rsidRDefault="00000000">
      <w:pPr>
        <w:spacing w:after="55" w:line="259" w:lineRule="auto"/>
        <w:ind w:left="1246"/>
        <w:jc w:val="center"/>
      </w:pPr>
      <w:r>
        <w:t xml:space="preserve">We are grateful to </w:t>
      </w:r>
      <w:proofErr w:type="spellStart"/>
      <w:r w:rsidR="00CB08C6">
        <w:rPr>
          <w:b/>
        </w:rPr>
        <w:t>M</w:t>
      </w:r>
      <w:r>
        <w:rPr>
          <w:b/>
        </w:rPr>
        <w:t>r.</w:t>
      </w:r>
      <w:proofErr w:type="gramStart"/>
      <w:r w:rsidR="007A0304">
        <w:rPr>
          <w:b/>
        </w:rPr>
        <w:t>R</w:t>
      </w:r>
      <w:r>
        <w:rPr>
          <w:b/>
        </w:rPr>
        <w:t>.</w:t>
      </w:r>
      <w:r w:rsidR="007A0304">
        <w:rPr>
          <w:b/>
        </w:rPr>
        <w:t>SYED</w:t>
      </w:r>
      <w:proofErr w:type="spellEnd"/>
      <w:proofErr w:type="gramEnd"/>
      <w:r w:rsidR="007A0304">
        <w:rPr>
          <w:b/>
        </w:rPr>
        <w:t xml:space="preserve"> RAFI</w:t>
      </w:r>
      <w:r>
        <w:rPr>
          <w:b/>
        </w:rPr>
        <w:t xml:space="preserve">, </w:t>
      </w:r>
      <w:r w:rsidR="00CB08C6">
        <w:rPr>
          <w:b/>
        </w:rPr>
        <w:t>M.E.</w:t>
      </w:r>
      <w:r>
        <w:rPr>
          <w:b/>
        </w:rPr>
        <w:t xml:space="preserve">, </w:t>
      </w:r>
      <w:r>
        <w:t xml:space="preserve">Assistant Professor, </w:t>
      </w:r>
    </w:p>
    <w:p w14:paraId="03051085" w14:textId="77777777" w:rsidR="00B67112" w:rsidRDefault="00000000">
      <w:pPr>
        <w:tabs>
          <w:tab w:val="center" w:pos="1658"/>
          <w:tab w:val="center" w:pos="3370"/>
          <w:tab w:val="center" w:pos="5348"/>
          <w:tab w:val="center" w:pos="7082"/>
          <w:tab w:val="center" w:pos="7989"/>
          <w:tab w:val="center" w:pos="9144"/>
        </w:tabs>
        <w:spacing w:after="18" w:line="267" w:lineRule="auto"/>
        <w:ind w:left="0" w:firstLine="0"/>
        <w:jc w:val="left"/>
      </w:pPr>
      <w:r>
        <w:rPr>
          <w:rFonts w:ascii="Calibri" w:eastAsia="Calibri" w:hAnsi="Calibri" w:cs="Calibri"/>
          <w:sz w:val="22"/>
        </w:rPr>
        <w:tab/>
      </w:r>
      <w:r>
        <w:t xml:space="preserve">Information </w:t>
      </w:r>
      <w:r>
        <w:tab/>
        <w:t>Technology</w:t>
      </w:r>
      <w:r>
        <w:rPr>
          <w:sz w:val="24"/>
        </w:rPr>
        <w:t xml:space="preserve">, </w:t>
      </w:r>
      <w:r>
        <w:rPr>
          <w:sz w:val="24"/>
        </w:rPr>
        <w:tab/>
      </w:r>
      <w:proofErr w:type="spellStart"/>
      <w:proofErr w:type="gramStart"/>
      <w:r>
        <w:t>K.Ramakrishnan</w:t>
      </w:r>
      <w:proofErr w:type="spellEnd"/>
      <w:proofErr w:type="gramEnd"/>
      <w:r>
        <w:t xml:space="preserve"> </w:t>
      </w:r>
      <w:r>
        <w:tab/>
        <w:t xml:space="preserve">College </w:t>
      </w:r>
      <w:r>
        <w:tab/>
        <w:t xml:space="preserve">of </w:t>
      </w:r>
      <w:r>
        <w:tab/>
        <w:t xml:space="preserve">Engineering </w:t>
      </w:r>
    </w:p>
    <w:p w14:paraId="74576101" w14:textId="77777777" w:rsidR="00B67112" w:rsidRDefault="00000000">
      <w:pPr>
        <w:spacing w:after="57" w:line="267" w:lineRule="auto"/>
        <w:ind w:left="985" w:right="319"/>
      </w:pPr>
      <w:r>
        <w:t xml:space="preserve">(Autonomous), for her guidance and valuable suggestions </w:t>
      </w:r>
      <w:proofErr w:type="gramStart"/>
      <w:r>
        <w:t>during the course of</w:t>
      </w:r>
      <w:proofErr w:type="gramEnd"/>
      <w:r>
        <w:t xml:space="preserve"> study. </w:t>
      </w:r>
    </w:p>
    <w:p w14:paraId="57316763" w14:textId="77777777" w:rsidR="00B67112" w:rsidRDefault="00000000">
      <w:pPr>
        <w:spacing w:after="0" w:line="259" w:lineRule="auto"/>
        <w:ind w:left="0" w:firstLine="0"/>
        <w:jc w:val="left"/>
      </w:pPr>
      <w:r>
        <w:t xml:space="preserve"> </w:t>
      </w:r>
    </w:p>
    <w:p w14:paraId="1D5833D5" w14:textId="77777777" w:rsidR="00B67112" w:rsidRDefault="00000000">
      <w:pPr>
        <w:spacing w:after="8" w:line="267" w:lineRule="auto"/>
        <w:ind w:left="975" w:right="319" w:firstLine="570"/>
      </w:pPr>
      <w:r>
        <w:t xml:space="preserve">Finally, we sincerely acknowledged in no less terms all our staff members, our parents and friends for their cooperation and help at various stages of this project work. </w:t>
      </w:r>
    </w:p>
    <w:p w14:paraId="5BC93750" w14:textId="77777777" w:rsidR="00B67112" w:rsidRDefault="00000000">
      <w:pPr>
        <w:spacing w:after="0" w:line="259" w:lineRule="auto"/>
        <w:ind w:left="0" w:firstLine="0"/>
        <w:jc w:val="left"/>
      </w:pPr>
      <w:r>
        <w:t xml:space="preserve"> </w:t>
      </w:r>
    </w:p>
    <w:p w14:paraId="515BD619" w14:textId="77777777" w:rsidR="00B67112" w:rsidRDefault="00000000">
      <w:pPr>
        <w:spacing w:after="0" w:line="259" w:lineRule="auto"/>
        <w:ind w:left="0" w:firstLine="0"/>
        <w:jc w:val="left"/>
      </w:pPr>
      <w:r>
        <w:t xml:space="preserve"> </w:t>
      </w:r>
    </w:p>
    <w:p w14:paraId="4B315559" w14:textId="77777777" w:rsidR="00B67112" w:rsidRDefault="00000000">
      <w:pPr>
        <w:spacing w:after="269" w:line="259" w:lineRule="auto"/>
        <w:ind w:left="0" w:firstLine="0"/>
        <w:jc w:val="left"/>
      </w:pPr>
      <w:r>
        <w:t xml:space="preserve"> </w:t>
      </w:r>
    </w:p>
    <w:p w14:paraId="3EA4101F" w14:textId="77777777" w:rsidR="00B67112" w:rsidRDefault="00000000">
      <w:pPr>
        <w:spacing w:after="0" w:line="259" w:lineRule="auto"/>
        <w:ind w:left="0" w:firstLine="0"/>
        <w:jc w:val="left"/>
      </w:pPr>
      <w:r>
        <w:t xml:space="preserve"> </w:t>
      </w:r>
    </w:p>
    <w:p w14:paraId="370B5878" w14:textId="2D02C6AF" w:rsidR="00B67112" w:rsidRDefault="00000000">
      <w:pPr>
        <w:spacing w:after="220" w:line="259" w:lineRule="auto"/>
        <w:ind w:left="2275"/>
      </w:pPr>
      <w:r>
        <w:t xml:space="preserve">                                 </w:t>
      </w:r>
      <w:r w:rsidR="007A0304">
        <w:rPr>
          <w:b/>
        </w:rPr>
        <w:t>NAVEEN KUMAR B</w:t>
      </w:r>
      <w:r>
        <w:rPr>
          <w:b/>
        </w:rPr>
        <w:t xml:space="preserve">       </w:t>
      </w:r>
      <w:r w:rsidR="00CB08C6">
        <w:rPr>
          <w:b/>
        </w:rPr>
        <w:tab/>
      </w:r>
      <w:proofErr w:type="gramStart"/>
      <w:r w:rsidR="00CB08C6">
        <w:rPr>
          <w:b/>
        </w:rPr>
        <w:t xml:space="preserve">   </w:t>
      </w:r>
      <w:r>
        <w:rPr>
          <w:b/>
        </w:rPr>
        <w:t>(</w:t>
      </w:r>
      <w:proofErr w:type="gramEnd"/>
      <w:r>
        <w:rPr>
          <w:b/>
        </w:rPr>
        <w:t>8115U2</w:t>
      </w:r>
      <w:r w:rsidR="007A0304">
        <w:rPr>
          <w:b/>
        </w:rPr>
        <w:t>2</w:t>
      </w:r>
      <w:r>
        <w:rPr>
          <w:b/>
        </w:rPr>
        <w:t>IT0</w:t>
      </w:r>
      <w:r w:rsidR="007A0304">
        <w:rPr>
          <w:b/>
        </w:rPr>
        <w:t>78</w:t>
      </w:r>
      <w:r>
        <w:rPr>
          <w:b/>
        </w:rPr>
        <w:t xml:space="preserve">) </w:t>
      </w:r>
    </w:p>
    <w:p w14:paraId="494DB9F4" w14:textId="4AC62B4C" w:rsidR="00B67112" w:rsidRDefault="00000000">
      <w:pPr>
        <w:spacing w:after="220" w:line="259" w:lineRule="auto"/>
        <w:ind w:left="2275"/>
      </w:pPr>
      <w:r>
        <w:rPr>
          <w:b/>
        </w:rPr>
        <w:t xml:space="preserve">                                 </w:t>
      </w:r>
      <w:r w:rsidR="007A0304">
        <w:rPr>
          <w:b/>
        </w:rPr>
        <w:t xml:space="preserve"> RAGHAVAN S</w:t>
      </w:r>
      <w:r>
        <w:rPr>
          <w:b/>
        </w:rPr>
        <w:t xml:space="preserve">               </w:t>
      </w:r>
      <w:r w:rsidR="00CB08C6">
        <w:rPr>
          <w:b/>
        </w:rPr>
        <w:t xml:space="preserve">      </w:t>
      </w:r>
      <w:proofErr w:type="gramStart"/>
      <w:r w:rsidR="00CB08C6">
        <w:rPr>
          <w:b/>
        </w:rPr>
        <w:t xml:space="preserve">   </w:t>
      </w:r>
      <w:r>
        <w:rPr>
          <w:b/>
        </w:rPr>
        <w:t>(</w:t>
      </w:r>
      <w:proofErr w:type="gramEnd"/>
      <w:r>
        <w:rPr>
          <w:b/>
        </w:rPr>
        <w:t>811</w:t>
      </w:r>
      <w:r w:rsidR="007A0304">
        <w:rPr>
          <w:b/>
        </w:rPr>
        <w:t>5</w:t>
      </w:r>
      <w:r>
        <w:rPr>
          <w:b/>
        </w:rPr>
        <w:t>U2</w:t>
      </w:r>
      <w:r w:rsidR="007A0304">
        <w:rPr>
          <w:b/>
        </w:rPr>
        <w:t>2</w:t>
      </w:r>
      <w:r>
        <w:rPr>
          <w:b/>
        </w:rPr>
        <w:t>IT0</w:t>
      </w:r>
      <w:r w:rsidR="007A0304">
        <w:rPr>
          <w:b/>
        </w:rPr>
        <w:t>90</w:t>
      </w:r>
      <w:r>
        <w:rPr>
          <w:b/>
        </w:rPr>
        <w:t xml:space="preserve">) </w:t>
      </w:r>
    </w:p>
    <w:p w14:paraId="16D6E47F" w14:textId="77777777" w:rsidR="00CB08C6" w:rsidRDefault="00000000">
      <w:pPr>
        <w:spacing w:after="3" w:line="259" w:lineRule="auto"/>
        <w:ind w:left="2275"/>
        <w:rPr>
          <w:b/>
        </w:rPr>
      </w:pPr>
      <w:r>
        <w:rPr>
          <w:b/>
        </w:rPr>
        <w:t xml:space="preserve">                                </w:t>
      </w:r>
      <w:r w:rsidR="007A0304">
        <w:rPr>
          <w:b/>
        </w:rPr>
        <w:t xml:space="preserve"> SELVAVIGNESH G R</w:t>
      </w:r>
      <w:r>
        <w:rPr>
          <w:b/>
        </w:rPr>
        <w:t xml:space="preserve">         </w:t>
      </w:r>
      <w:proofErr w:type="gramStart"/>
      <w:r>
        <w:rPr>
          <w:b/>
        </w:rPr>
        <w:t xml:space="preserve">   (</w:t>
      </w:r>
      <w:proofErr w:type="gramEnd"/>
      <w:r>
        <w:rPr>
          <w:b/>
        </w:rPr>
        <w:t>8115U2</w:t>
      </w:r>
      <w:r w:rsidR="00CB08C6">
        <w:rPr>
          <w:b/>
        </w:rPr>
        <w:t>2</w:t>
      </w:r>
      <w:r>
        <w:rPr>
          <w:b/>
        </w:rPr>
        <w:t>IT</w:t>
      </w:r>
      <w:r w:rsidR="00CB08C6">
        <w:rPr>
          <w:b/>
        </w:rPr>
        <w:t>100</w:t>
      </w:r>
      <w:r>
        <w:rPr>
          <w:b/>
        </w:rPr>
        <w:t>)</w:t>
      </w:r>
    </w:p>
    <w:p w14:paraId="54F2CDE0" w14:textId="77777777" w:rsidR="00CB08C6" w:rsidRDefault="00CB08C6">
      <w:pPr>
        <w:spacing w:after="3" w:line="259" w:lineRule="auto"/>
        <w:ind w:left="2275"/>
        <w:rPr>
          <w:b/>
        </w:rPr>
      </w:pPr>
      <w:r>
        <w:rPr>
          <w:b/>
        </w:rPr>
        <w:tab/>
      </w:r>
      <w:r>
        <w:rPr>
          <w:b/>
        </w:rPr>
        <w:tab/>
      </w:r>
      <w:r>
        <w:rPr>
          <w:b/>
        </w:rPr>
        <w:tab/>
      </w:r>
      <w:r>
        <w:rPr>
          <w:b/>
        </w:rPr>
        <w:tab/>
      </w:r>
      <w:r>
        <w:rPr>
          <w:b/>
        </w:rPr>
        <w:tab/>
      </w:r>
    </w:p>
    <w:p w14:paraId="45E38E9F" w14:textId="3DAF7742" w:rsidR="00B67112" w:rsidRDefault="00CB08C6" w:rsidP="00CB08C6">
      <w:pPr>
        <w:spacing w:after="3" w:line="259" w:lineRule="auto"/>
        <w:ind w:left="4435" w:firstLine="0"/>
      </w:pPr>
      <w:r>
        <w:rPr>
          <w:b/>
        </w:rPr>
        <w:t xml:space="preserve">  SRIRAM S</w:t>
      </w:r>
      <w:r>
        <w:rPr>
          <w:b/>
        </w:rPr>
        <w:tab/>
      </w:r>
      <w:r>
        <w:rPr>
          <w:b/>
        </w:rPr>
        <w:tab/>
      </w:r>
      <w:proofErr w:type="gramStart"/>
      <w:r>
        <w:rPr>
          <w:b/>
        </w:rPr>
        <w:tab/>
        <w:t xml:space="preserve">  (</w:t>
      </w:r>
      <w:proofErr w:type="gramEnd"/>
      <w:r>
        <w:rPr>
          <w:b/>
        </w:rPr>
        <w:t>8115U22IT1100</w:t>
      </w:r>
    </w:p>
    <w:p w14:paraId="45E34074" w14:textId="3619F921" w:rsidR="00B67112" w:rsidRDefault="00B67112" w:rsidP="00CB08C6">
      <w:pPr>
        <w:ind w:left="0" w:firstLine="0"/>
        <w:sectPr w:rsidR="00B67112">
          <w:footerReference w:type="even" r:id="rId18"/>
          <w:footerReference w:type="default" r:id="rId19"/>
          <w:footerReference w:type="first" r:id="rId20"/>
          <w:pgSz w:w="11920" w:h="16840"/>
          <w:pgMar w:top="676" w:right="1064" w:bottom="489" w:left="708" w:header="720" w:footer="720" w:gutter="0"/>
          <w:cols w:space="720"/>
        </w:sectPr>
      </w:pPr>
    </w:p>
    <w:p w14:paraId="3A2C820D" w14:textId="77777777" w:rsidR="00B67112" w:rsidRDefault="00000000">
      <w:pPr>
        <w:pStyle w:val="Heading3"/>
        <w:spacing w:after="217"/>
        <w:ind w:left="3"/>
      </w:pPr>
      <w:r>
        <w:rPr>
          <w:sz w:val="28"/>
        </w:rPr>
        <w:lastRenderedPageBreak/>
        <w:t xml:space="preserve"> </w:t>
      </w:r>
      <w:r>
        <w:rPr>
          <w:sz w:val="32"/>
        </w:rPr>
        <w:t xml:space="preserve">ABSTRACT </w:t>
      </w:r>
    </w:p>
    <w:p w14:paraId="5885F361" w14:textId="673798C5" w:rsidR="00B67112" w:rsidRDefault="00EF1BD9">
      <w:pPr>
        <w:spacing w:after="243" w:line="361" w:lineRule="auto"/>
        <w:ind w:left="283" w:firstLine="0"/>
      </w:pPr>
      <w:r w:rsidRPr="00EF1BD9">
        <w:t xml:space="preserve">The rapid growth of online education has created unprecedented opportunities for learners, yet many students struggle with fragmented resources, poor planning, and lack of accountability. These challenges often lead to high attrition rates and incomplete courses. </w:t>
      </w:r>
      <w:r w:rsidRPr="00EF1BD9">
        <w:rPr>
          <w:i/>
          <w:iCs/>
        </w:rPr>
        <w:t>LearnIt: AI</w:t>
      </w:r>
      <w:r w:rsidRPr="00EF1BD9">
        <w:rPr>
          <w:i/>
          <w:iCs/>
        </w:rPr>
        <w:noBreakHyphen/>
        <w:t>Powered Personalized Learning and Progress Tracking System</w:t>
      </w:r>
      <w:r w:rsidRPr="00EF1BD9">
        <w:t xml:space="preserve"> is designed to address these issues by integrating artificial intelligence with modern web technologies to deliver a structured, adaptive, and engaging learning experience. Built using React 19 with Vite for the frontend, ASP.NET Core 9.0 for the backend, and PostgreSQL for data management, LearnIt leverages large language models (Gemini/OpenAI) and ML.NET to generate personalized courses, adaptive quizzes, and predictive progress tracking. The system allows learners to create courses manually, through AI prompts, or by importing YouTube playlists, ensuring flexibility and accessibility. A quiz engine automatically generates assessments for each module, while dashboards and heatmaps provide dual</w:t>
      </w:r>
      <w:r w:rsidRPr="00EF1BD9">
        <w:noBreakHyphen/>
        <w:t>metric tracking of streaks and completion rates. Collaborative classrooms foster peer learning, and motivational awards encourage consistency. Unlike traditional learning management systems, LearnIt emphasizes personalization, accountability, and explainability, bridging the gap between unstructured web content and structured academic success. Results demonstrate that the platform improves learner engagement, supports better time management, and enhances knowledge retention. Future enhancements include burnout prediction using machine learning and real</w:t>
      </w:r>
      <w:r w:rsidRPr="00EF1BD9">
        <w:noBreakHyphen/>
        <w:t>time peer</w:t>
      </w:r>
      <w:r w:rsidRPr="00EF1BD9">
        <w:noBreakHyphen/>
        <w:t>to</w:t>
      </w:r>
      <w:r w:rsidRPr="00EF1BD9">
        <w:noBreakHyphen/>
        <w:t>peer study rooms with shared whiteboards. By digitizing the self</w:t>
      </w:r>
      <w:r w:rsidRPr="00EF1BD9">
        <w:noBreakHyphen/>
        <w:t>regulated learning framework into a scalable platform, LearnIt contributes to the evolution of intelligent education systems, offering a robust solution for modern learners seeking efficiency, adaptability, and community support in their academic journey</w:t>
      </w:r>
      <w:r>
        <w:t xml:space="preserve">. </w:t>
      </w:r>
    </w:p>
    <w:p w14:paraId="25D6B518" w14:textId="77777777" w:rsidR="00B67112" w:rsidRDefault="00000000">
      <w:pPr>
        <w:spacing w:after="0" w:line="259" w:lineRule="auto"/>
        <w:ind w:left="0" w:firstLine="0"/>
        <w:jc w:val="left"/>
      </w:pPr>
      <w:r>
        <w:rPr>
          <w:rFonts w:ascii="Arial" w:eastAsia="Arial" w:hAnsi="Arial" w:cs="Arial"/>
        </w:rPr>
        <w:lastRenderedPageBreak/>
        <w:t xml:space="preserve"> </w:t>
      </w:r>
      <w:r>
        <w:rPr>
          <w:rFonts w:ascii="Arial" w:eastAsia="Arial" w:hAnsi="Arial" w:cs="Arial"/>
        </w:rPr>
        <w:tab/>
      </w:r>
      <w:r>
        <w:t xml:space="preserve"> </w:t>
      </w:r>
    </w:p>
    <w:p w14:paraId="38EE1FED" w14:textId="77777777" w:rsidR="00B67112" w:rsidRDefault="00000000">
      <w:pPr>
        <w:spacing w:after="0" w:line="259" w:lineRule="auto"/>
        <w:ind w:left="0" w:right="5" w:firstLine="0"/>
        <w:jc w:val="center"/>
      </w:pPr>
      <w:r>
        <w:t xml:space="preserve">TABLE OF CONTENT </w:t>
      </w:r>
    </w:p>
    <w:p w14:paraId="224BA882" w14:textId="77777777" w:rsidR="00B67112" w:rsidRDefault="00000000">
      <w:pPr>
        <w:spacing w:after="243" w:line="259" w:lineRule="auto"/>
        <w:ind w:left="119" w:firstLine="0"/>
        <w:jc w:val="center"/>
      </w:pPr>
      <w:r>
        <w:rPr>
          <w:sz w:val="24"/>
        </w:rPr>
        <w:t xml:space="preserve">  </w:t>
      </w:r>
    </w:p>
    <w:p w14:paraId="4B8C3BCC" w14:textId="77777777" w:rsidR="00B67112" w:rsidRDefault="00000000">
      <w:pPr>
        <w:tabs>
          <w:tab w:val="center" w:pos="4639"/>
          <w:tab w:val="right" w:pos="9362"/>
        </w:tabs>
        <w:spacing w:after="119" w:line="259" w:lineRule="auto"/>
        <w:ind w:left="0" w:firstLine="0"/>
        <w:jc w:val="left"/>
      </w:pPr>
      <w:proofErr w:type="gramStart"/>
      <w:r>
        <w:rPr>
          <w:b/>
          <w:sz w:val="24"/>
        </w:rPr>
        <w:t xml:space="preserve">CHAPTER  </w:t>
      </w:r>
      <w:r>
        <w:rPr>
          <w:b/>
          <w:sz w:val="24"/>
        </w:rPr>
        <w:tab/>
      </w:r>
      <w:proofErr w:type="gramEnd"/>
      <w:r>
        <w:rPr>
          <w:b/>
          <w:sz w:val="24"/>
        </w:rPr>
        <w:t xml:space="preserve">TITLE </w:t>
      </w:r>
      <w:r>
        <w:rPr>
          <w:b/>
          <w:sz w:val="24"/>
        </w:rPr>
        <w:tab/>
        <w:t xml:space="preserve">PAGE NO </w:t>
      </w:r>
    </w:p>
    <w:p w14:paraId="5DDEE044" w14:textId="77777777" w:rsidR="00B67112" w:rsidRDefault="00000000">
      <w:pPr>
        <w:spacing w:after="327" w:line="259" w:lineRule="auto"/>
        <w:ind w:left="587"/>
        <w:jc w:val="left"/>
      </w:pPr>
      <w:r>
        <w:rPr>
          <w:b/>
          <w:sz w:val="24"/>
        </w:rPr>
        <w:t xml:space="preserve">NO </w:t>
      </w:r>
    </w:p>
    <w:p w14:paraId="4A4E84C4" w14:textId="77777777" w:rsidR="00B67112" w:rsidRDefault="00000000">
      <w:pPr>
        <w:tabs>
          <w:tab w:val="center" w:pos="754"/>
          <w:tab w:val="center" w:pos="2238"/>
          <w:tab w:val="center" w:pos="8597"/>
        </w:tabs>
        <w:spacing w:after="327" w:line="259" w:lineRule="auto"/>
        <w:ind w:left="0" w:firstLine="0"/>
        <w:jc w:val="left"/>
      </w:pPr>
      <w:r>
        <w:rPr>
          <w:rFonts w:ascii="Calibri" w:eastAsia="Calibri" w:hAnsi="Calibri" w:cs="Calibri"/>
          <w:sz w:val="22"/>
        </w:rPr>
        <w:tab/>
      </w:r>
      <w:r>
        <w:rPr>
          <w:sz w:val="24"/>
        </w:rPr>
        <w:t xml:space="preserve"> </w:t>
      </w:r>
      <w:r>
        <w:rPr>
          <w:sz w:val="24"/>
        </w:rPr>
        <w:tab/>
      </w:r>
      <w:r>
        <w:rPr>
          <w:b/>
          <w:sz w:val="24"/>
        </w:rPr>
        <w:t xml:space="preserve">ABSTRACT </w:t>
      </w:r>
      <w:r>
        <w:rPr>
          <w:b/>
          <w:sz w:val="24"/>
        </w:rPr>
        <w:tab/>
      </w:r>
      <w:r>
        <w:rPr>
          <w:sz w:val="24"/>
        </w:rPr>
        <w:t xml:space="preserve">I </w:t>
      </w:r>
    </w:p>
    <w:p w14:paraId="41483AE7" w14:textId="77777777" w:rsidR="00B67112" w:rsidRDefault="00000000">
      <w:pPr>
        <w:tabs>
          <w:tab w:val="center" w:pos="2616"/>
          <w:tab w:val="center" w:pos="8598"/>
        </w:tabs>
        <w:spacing w:after="327" w:line="259" w:lineRule="auto"/>
        <w:ind w:left="0" w:firstLine="0"/>
        <w:jc w:val="left"/>
      </w:pPr>
      <w:r>
        <w:rPr>
          <w:rFonts w:ascii="Calibri" w:eastAsia="Calibri" w:hAnsi="Calibri" w:cs="Calibri"/>
          <w:sz w:val="22"/>
        </w:rPr>
        <w:tab/>
      </w:r>
      <w:r>
        <w:rPr>
          <w:b/>
          <w:sz w:val="24"/>
        </w:rPr>
        <w:t xml:space="preserve">LIST OF FIGURES </w:t>
      </w:r>
      <w:r>
        <w:rPr>
          <w:b/>
          <w:sz w:val="24"/>
        </w:rPr>
        <w:tab/>
      </w:r>
      <w:r>
        <w:rPr>
          <w:sz w:val="24"/>
        </w:rPr>
        <w:t xml:space="preserve">IV </w:t>
      </w:r>
    </w:p>
    <w:p w14:paraId="0B0898BF" w14:textId="77777777" w:rsidR="00B67112" w:rsidRDefault="00000000">
      <w:pPr>
        <w:numPr>
          <w:ilvl w:val="0"/>
          <w:numId w:val="1"/>
        </w:numPr>
        <w:spacing w:after="327" w:line="259" w:lineRule="auto"/>
        <w:ind w:hanging="888"/>
        <w:jc w:val="left"/>
      </w:pPr>
      <w:r>
        <w:rPr>
          <w:b/>
          <w:sz w:val="24"/>
        </w:rPr>
        <w:t xml:space="preserve">INTRODUCTION </w:t>
      </w:r>
      <w:r>
        <w:rPr>
          <w:b/>
          <w:sz w:val="24"/>
        </w:rPr>
        <w:tab/>
      </w:r>
      <w:r>
        <w:rPr>
          <w:sz w:val="24"/>
        </w:rPr>
        <w:t xml:space="preserve">1 </w:t>
      </w:r>
    </w:p>
    <w:p w14:paraId="63D88F48" w14:textId="7EFA7C91" w:rsidR="00B67112" w:rsidRDefault="00000000">
      <w:pPr>
        <w:numPr>
          <w:ilvl w:val="1"/>
          <w:numId w:val="1"/>
        </w:numPr>
        <w:spacing w:after="325" w:line="259" w:lineRule="auto"/>
        <w:ind w:hanging="830"/>
        <w:jc w:val="left"/>
      </w:pPr>
      <w:r>
        <w:rPr>
          <w:sz w:val="24"/>
        </w:rPr>
        <w:t xml:space="preserve">BACKGROUND AND MOTIVATION </w:t>
      </w:r>
      <w:r>
        <w:rPr>
          <w:sz w:val="24"/>
        </w:rPr>
        <w:tab/>
      </w:r>
      <w:r w:rsidR="00CB19B4">
        <w:rPr>
          <w:sz w:val="24"/>
        </w:rPr>
        <w:tab/>
      </w:r>
      <w:r w:rsidR="00CB19B4">
        <w:rPr>
          <w:sz w:val="24"/>
        </w:rPr>
        <w:tab/>
      </w:r>
      <w:r>
        <w:rPr>
          <w:sz w:val="24"/>
        </w:rPr>
        <w:t xml:space="preserve">2 </w:t>
      </w:r>
    </w:p>
    <w:p w14:paraId="05FDAA55" w14:textId="3F0EF229" w:rsidR="00B67112" w:rsidRDefault="00000000">
      <w:pPr>
        <w:numPr>
          <w:ilvl w:val="1"/>
          <w:numId w:val="1"/>
        </w:numPr>
        <w:spacing w:after="325" w:line="259" w:lineRule="auto"/>
        <w:ind w:hanging="830"/>
        <w:jc w:val="left"/>
      </w:pPr>
      <w:r>
        <w:rPr>
          <w:sz w:val="24"/>
        </w:rPr>
        <w:t xml:space="preserve">PROBLEM STATEMENT </w:t>
      </w:r>
      <w:r>
        <w:rPr>
          <w:sz w:val="24"/>
        </w:rPr>
        <w:tab/>
      </w:r>
      <w:r w:rsidR="00CB19B4">
        <w:rPr>
          <w:sz w:val="24"/>
        </w:rPr>
        <w:tab/>
      </w:r>
      <w:r w:rsidR="00CB19B4">
        <w:rPr>
          <w:sz w:val="24"/>
        </w:rPr>
        <w:tab/>
      </w:r>
      <w:r w:rsidR="00CB19B4">
        <w:rPr>
          <w:sz w:val="24"/>
        </w:rPr>
        <w:tab/>
      </w:r>
      <w:r w:rsidR="00CB19B4">
        <w:rPr>
          <w:sz w:val="24"/>
        </w:rPr>
        <w:tab/>
        <w:t>3</w:t>
      </w:r>
      <w:r>
        <w:rPr>
          <w:sz w:val="24"/>
        </w:rPr>
        <w:t xml:space="preserve"> </w:t>
      </w:r>
    </w:p>
    <w:p w14:paraId="6F7C24F1" w14:textId="6932C480" w:rsidR="00B67112" w:rsidRDefault="00000000">
      <w:pPr>
        <w:numPr>
          <w:ilvl w:val="1"/>
          <w:numId w:val="1"/>
        </w:numPr>
        <w:spacing w:after="325" w:line="259" w:lineRule="auto"/>
        <w:ind w:hanging="830"/>
        <w:jc w:val="left"/>
      </w:pPr>
      <w:r>
        <w:rPr>
          <w:sz w:val="24"/>
        </w:rPr>
        <w:t xml:space="preserve">OBJECTIVES </w:t>
      </w:r>
      <w:r>
        <w:rPr>
          <w:sz w:val="24"/>
        </w:rPr>
        <w:tab/>
      </w:r>
      <w:r w:rsidR="00CB19B4">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4 </w:t>
      </w:r>
    </w:p>
    <w:p w14:paraId="08A215E2" w14:textId="0DC01ECC" w:rsidR="00B67112" w:rsidRDefault="00000000">
      <w:pPr>
        <w:numPr>
          <w:ilvl w:val="1"/>
          <w:numId w:val="1"/>
        </w:numPr>
        <w:spacing w:after="325" w:line="259" w:lineRule="auto"/>
        <w:ind w:hanging="830"/>
        <w:jc w:val="left"/>
      </w:pPr>
      <w:r>
        <w:rPr>
          <w:sz w:val="24"/>
        </w:rPr>
        <w:t xml:space="preserve">SIGNIFICANCE OF THE STUDY </w:t>
      </w:r>
      <w:r>
        <w:rPr>
          <w:sz w:val="24"/>
        </w:rPr>
        <w:tab/>
      </w:r>
      <w:r w:rsidR="00CB19B4">
        <w:rPr>
          <w:sz w:val="24"/>
        </w:rPr>
        <w:tab/>
      </w:r>
      <w:r w:rsidR="00CB19B4">
        <w:rPr>
          <w:sz w:val="24"/>
        </w:rPr>
        <w:tab/>
      </w:r>
      <w:r w:rsidR="00CB19B4">
        <w:rPr>
          <w:sz w:val="24"/>
        </w:rPr>
        <w:tab/>
        <w:t>7</w:t>
      </w:r>
      <w:r>
        <w:rPr>
          <w:sz w:val="24"/>
        </w:rPr>
        <w:t xml:space="preserve"> </w:t>
      </w:r>
    </w:p>
    <w:p w14:paraId="4D2E3AF8" w14:textId="5DE1A41C" w:rsidR="00B67112" w:rsidRDefault="00000000">
      <w:pPr>
        <w:numPr>
          <w:ilvl w:val="1"/>
          <w:numId w:val="1"/>
        </w:numPr>
        <w:spacing w:after="325" w:line="259" w:lineRule="auto"/>
        <w:ind w:hanging="830"/>
        <w:jc w:val="left"/>
      </w:pPr>
      <w:r>
        <w:rPr>
          <w:sz w:val="24"/>
        </w:rPr>
        <w:t xml:space="preserve">SCOPE OF THE STUDY </w:t>
      </w:r>
      <w:r>
        <w:rPr>
          <w:sz w:val="24"/>
        </w:rPr>
        <w:tab/>
      </w:r>
      <w:r w:rsidR="00CB19B4">
        <w:rPr>
          <w:sz w:val="24"/>
        </w:rPr>
        <w:tab/>
      </w:r>
      <w:r w:rsidR="00CB19B4">
        <w:rPr>
          <w:sz w:val="24"/>
        </w:rPr>
        <w:tab/>
      </w:r>
      <w:r w:rsidR="00CB19B4">
        <w:rPr>
          <w:sz w:val="24"/>
        </w:rPr>
        <w:tab/>
      </w:r>
      <w:r w:rsidR="00CB19B4">
        <w:rPr>
          <w:sz w:val="24"/>
        </w:rPr>
        <w:tab/>
        <w:t>10</w:t>
      </w:r>
      <w:r>
        <w:rPr>
          <w:sz w:val="24"/>
        </w:rPr>
        <w:t xml:space="preserve"> </w:t>
      </w:r>
    </w:p>
    <w:p w14:paraId="01991AF5" w14:textId="531B5D56" w:rsidR="00B67112" w:rsidRDefault="00000000">
      <w:pPr>
        <w:numPr>
          <w:ilvl w:val="0"/>
          <w:numId w:val="1"/>
        </w:numPr>
        <w:spacing w:after="327" w:line="259" w:lineRule="auto"/>
        <w:ind w:hanging="888"/>
        <w:jc w:val="left"/>
      </w:pPr>
      <w:r>
        <w:rPr>
          <w:b/>
          <w:sz w:val="24"/>
        </w:rPr>
        <w:t xml:space="preserve">LITERATURE SURVEY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12 </w:t>
      </w:r>
    </w:p>
    <w:p w14:paraId="69ABDAD4" w14:textId="61A96ACD" w:rsidR="00B67112" w:rsidRDefault="00000000">
      <w:pPr>
        <w:numPr>
          <w:ilvl w:val="0"/>
          <w:numId w:val="1"/>
        </w:numPr>
        <w:spacing w:after="327" w:line="259" w:lineRule="auto"/>
        <w:ind w:hanging="888"/>
        <w:jc w:val="left"/>
      </w:pPr>
      <w:r>
        <w:rPr>
          <w:b/>
          <w:sz w:val="24"/>
        </w:rPr>
        <w:t xml:space="preserve">SYSTEM </w:t>
      </w:r>
      <w:proofErr w:type="gramStart"/>
      <w:r>
        <w:rPr>
          <w:b/>
          <w:sz w:val="24"/>
        </w:rPr>
        <w:t xml:space="preserve">ANALYSIS  </w:t>
      </w:r>
      <w:r>
        <w:rPr>
          <w:b/>
          <w:sz w:val="24"/>
        </w:rPr>
        <w:tab/>
      </w:r>
      <w:proofErr w:type="gramEnd"/>
      <w:r w:rsidR="00CB19B4">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18 </w:t>
      </w:r>
    </w:p>
    <w:p w14:paraId="00F6EF35" w14:textId="3148E464" w:rsidR="00B67112" w:rsidRDefault="00000000">
      <w:pPr>
        <w:numPr>
          <w:ilvl w:val="1"/>
          <w:numId w:val="1"/>
        </w:numPr>
        <w:spacing w:after="325" w:line="259" w:lineRule="auto"/>
        <w:ind w:hanging="830"/>
        <w:jc w:val="left"/>
      </w:pPr>
      <w:r>
        <w:rPr>
          <w:sz w:val="24"/>
        </w:rPr>
        <w:t xml:space="preserve">EXISTING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18 </w:t>
      </w:r>
    </w:p>
    <w:p w14:paraId="1C436A52" w14:textId="37A82E15" w:rsidR="00B67112" w:rsidRDefault="00000000">
      <w:pPr>
        <w:numPr>
          <w:ilvl w:val="1"/>
          <w:numId w:val="1"/>
        </w:numPr>
        <w:spacing w:after="325" w:line="259" w:lineRule="auto"/>
        <w:ind w:hanging="830"/>
        <w:jc w:val="left"/>
      </w:pPr>
      <w:r>
        <w:rPr>
          <w:sz w:val="24"/>
        </w:rPr>
        <w:t xml:space="preserve">PROPOSED SYSTEM </w:t>
      </w:r>
      <w:r>
        <w:rPr>
          <w:sz w:val="24"/>
        </w:rPr>
        <w:tab/>
      </w:r>
      <w:r w:rsidR="00CB19B4">
        <w:rPr>
          <w:sz w:val="24"/>
        </w:rPr>
        <w:tab/>
      </w:r>
      <w:r w:rsidR="00CB19B4">
        <w:rPr>
          <w:sz w:val="24"/>
        </w:rPr>
        <w:tab/>
      </w:r>
      <w:r w:rsidR="00CB19B4">
        <w:rPr>
          <w:sz w:val="24"/>
        </w:rPr>
        <w:tab/>
      </w:r>
      <w:r w:rsidR="00CB19B4">
        <w:rPr>
          <w:sz w:val="24"/>
        </w:rPr>
        <w:tab/>
      </w:r>
      <w:r w:rsidR="00CB19B4">
        <w:rPr>
          <w:sz w:val="24"/>
        </w:rPr>
        <w:tab/>
      </w:r>
      <w:r>
        <w:rPr>
          <w:sz w:val="24"/>
        </w:rPr>
        <w:t xml:space="preserve">20 </w:t>
      </w:r>
    </w:p>
    <w:p w14:paraId="615289C1" w14:textId="3B6D3213" w:rsidR="00B67112" w:rsidRDefault="00000000">
      <w:pPr>
        <w:numPr>
          <w:ilvl w:val="0"/>
          <w:numId w:val="1"/>
        </w:numPr>
        <w:spacing w:after="327" w:line="259" w:lineRule="auto"/>
        <w:ind w:hanging="888"/>
        <w:jc w:val="left"/>
      </w:pPr>
      <w:r>
        <w:rPr>
          <w:b/>
          <w:sz w:val="24"/>
        </w:rPr>
        <w:t xml:space="preserve">SYSTEM REQUIREMENTS </w:t>
      </w:r>
      <w:r>
        <w:rPr>
          <w:b/>
          <w:sz w:val="24"/>
        </w:rPr>
        <w:tab/>
      </w:r>
      <w:r w:rsidR="00CB19B4">
        <w:rPr>
          <w:b/>
          <w:sz w:val="24"/>
        </w:rPr>
        <w:tab/>
      </w:r>
      <w:r w:rsidR="00CB19B4">
        <w:rPr>
          <w:b/>
          <w:sz w:val="24"/>
        </w:rPr>
        <w:tab/>
      </w:r>
      <w:r w:rsidR="00CB19B4">
        <w:rPr>
          <w:b/>
          <w:sz w:val="24"/>
        </w:rPr>
        <w:tab/>
      </w:r>
      <w:r w:rsidR="00CB19B4">
        <w:rPr>
          <w:b/>
          <w:sz w:val="24"/>
        </w:rPr>
        <w:tab/>
      </w:r>
      <w:r w:rsidR="00CB19B4">
        <w:rPr>
          <w:b/>
          <w:sz w:val="24"/>
        </w:rPr>
        <w:tab/>
      </w:r>
      <w:r>
        <w:rPr>
          <w:sz w:val="24"/>
        </w:rPr>
        <w:t xml:space="preserve">23 </w:t>
      </w:r>
    </w:p>
    <w:p w14:paraId="367B9EC6" w14:textId="1B6B1D16" w:rsidR="00B67112" w:rsidRDefault="00000000">
      <w:pPr>
        <w:numPr>
          <w:ilvl w:val="1"/>
          <w:numId w:val="1"/>
        </w:numPr>
        <w:spacing w:after="325" w:line="259" w:lineRule="auto"/>
        <w:ind w:hanging="830"/>
        <w:jc w:val="left"/>
      </w:pPr>
      <w:r>
        <w:rPr>
          <w:sz w:val="24"/>
        </w:rPr>
        <w:t xml:space="preserve">HARDWARE REQUIREMENTS </w:t>
      </w:r>
      <w:r>
        <w:rPr>
          <w:sz w:val="24"/>
        </w:rPr>
        <w:tab/>
      </w:r>
      <w:r w:rsidR="00CB19B4">
        <w:rPr>
          <w:sz w:val="24"/>
        </w:rPr>
        <w:tab/>
      </w:r>
      <w:r w:rsidR="00CB19B4">
        <w:rPr>
          <w:sz w:val="24"/>
        </w:rPr>
        <w:tab/>
      </w:r>
      <w:r w:rsidR="00CB19B4">
        <w:rPr>
          <w:sz w:val="24"/>
        </w:rPr>
        <w:tab/>
      </w:r>
      <w:r>
        <w:rPr>
          <w:sz w:val="24"/>
        </w:rPr>
        <w:t xml:space="preserve">23 </w:t>
      </w:r>
    </w:p>
    <w:p w14:paraId="3F86D212" w14:textId="4AF74F91" w:rsidR="00B67112" w:rsidRDefault="00000000">
      <w:pPr>
        <w:numPr>
          <w:ilvl w:val="1"/>
          <w:numId w:val="1"/>
        </w:numPr>
        <w:spacing w:after="325" w:line="259" w:lineRule="auto"/>
        <w:ind w:hanging="830"/>
        <w:jc w:val="left"/>
      </w:pPr>
      <w:r>
        <w:rPr>
          <w:sz w:val="24"/>
        </w:rPr>
        <w:t xml:space="preserve">SYSTEM REQUIREMENTS </w:t>
      </w:r>
      <w:r>
        <w:rPr>
          <w:sz w:val="24"/>
        </w:rPr>
        <w:tab/>
      </w:r>
      <w:r w:rsidR="00CB19B4">
        <w:rPr>
          <w:sz w:val="24"/>
        </w:rPr>
        <w:tab/>
      </w:r>
      <w:r w:rsidR="00CB19B4">
        <w:rPr>
          <w:sz w:val="24"/>
        </w:rPr>
        <w:tab/>
      </w:r>
      <w:r w:rsidR="00CB19B4">
        <w:rPr>
          <w:sz w:val="24"/>
        </w:rPr>
        <w:tab/>
      </w:r>
      <w:r w:rsidR="00CB19B4">
        <w:rPr>
          <w:sz w:val="24"/>
        </w:rPr>
        <w:tab/>
      </w:r>
      <w:r>
        <w:rPr>
          <w:sz w:val="24"/>
        </w:rPr>
        <w:t xml:space="preserve">23 </w:t>
      </w:r>
    </w:p>
    <w:p w14:paraId="3235C299" w14:textId="0C1A0143" w:rsidR="00B67112" w:rsidRPr="004E26E6" w:rsidRDefault="00000000">
      <w:pPr>
        <w:numPr>
          <w:ilvl w:val="1"/>
          <w:numId w:val="1"/>
        </w:numPr>
        <w:spacing w:after="325" w:line="259" w:lineRule="auto"/>
        <w:ind w:hanging="830"/>
        <w:jc w:val="left"/>
      </w:pPr>
      <w:r>
        <w:rPr>
          <w:sz w:val="24"/>
        </w:rPr>
        <w:t xml:space="preserve">SOFTWARE SPECIFICATION </w:t>
      </w:r>
      <w:r>
        <w:rPr>
          <w:sz w:val="24"/>
        </w:rPr>
        <w:tab/>
      </w:r>
      <w:r w:rsidR="004E26E6">
        <w:rPr>
          <w:sz w:val="24"/>
        </w:rPr>
        <w:tab/>
      </w:r>
      <w:r w:rsidR="004E26E6">
        <w:rPr>
          <w:sz w:val="24"/>
        </w:rPr>
        <w:tab/>
      </w:r>
      <w:r w:rsidR="004E26E6">
        <w:rPr>
          <w:sz w:val="24"/>
        </w:rPr>
        <w:tab/>
      </w:r>
      <w:r>
        <w:rPr>
          <w:sz w:val="24"/>
        </w:rPr>
        <w:t xml:space="preserve">24 </w:t>
      </w:r>
    </w:p>
    <w:p w14:paraId="74BA24E1" w14:textId="77777777" w:rsidR="004E26E6" w:rsidRDefault="004E26E6">
      <w:pPr>
        <w:numPr>
          <w:ilvl w:val="1"/>
          <w:numId w:val="1"/>
        </w:numPr>
        <w:spacing w:after="325" w:line="259" w:lineRule="auto"/>
        <w:ind w:hanging="830"/>
        <w:jc w:val="left"/>
      </w:pPr>
    </w:p>
    <w:p w14:paraId="101BA982" w14:textId="670F982A" w:rsidR="00B67112" w:rsidRDefault="00000000">
      <w:pPr>
        <w:numPr>
          <w:ilvl w:val="0"/>
          <w:numId w:val="1"/>
        </w:numPr>
        <w:spacing w:after="327" w:line="259" w:lineRule="auto"/>
        <w:ind w:hanging="888"/>
        <w:jc w:val="left"/>
      </w:pPr>
      <w:r>
        <w:rPr>
          <w:b/>
          <w:sz w:val="24"/>
        </w:rPr>
        <w:lastRenderedPageBreak/>
        <w:t xml:space="preserve">MODULES DESCRIPTION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35 </w:t>
      </w:r>
    </w:p>
    <w:p w14:paraId="10429EF2" w14:textId="55C37444" w:rsidR="00B67112" w:rsidRDefault="00000000">
      <w:pPr>
        <w:numPr>
          <w:ilvl w:val="1"/>
          <w:numId w:val="1"/>
        </w:numPr>
        <w:spacing w:after="325" w:line="259" w:lineRule="auto"/>
        <w:ind w:hanging="830"/>
        <w:jc w:val="left"/>
      </w:pPr>
      <w:r>
        <w:rPr>
          <w:sz w:val="24"/>
        </w:rPr>
        <w:t xml:space="preserve">MODULE 1: DATA PREPROCESSING </w:t>
      </w:r>
      <w:r>
        <w:rPr>
          <w:sz w:val="24"/>
        </w:rPr>
        <w:tab/>
      </w:r>
      <w:r w:rsidR="004E26E6">
        <w:rPr>
          <w:sz w:val="24"/>
        </w:rPr>
        <w:tab/>
      </w:r>
      <w:r w:rsidR="004E26E6">
        <w:rPr>
          <w:sz w:val="24"/>
        </w:rPr>
        <w:tab/>
      </w:r>
      <w:r>
        <w:rPr>
          <w:sz w:val="24"/>
        </w:rPr>
        <w:t xml:space="preserve">36 </w:t>
      </w:r>
    </w:p>
    <w:p w14:paraId="66D85EA9" w14:textId="0C1687AE" w:rsidR="00B67112" w:rsidRDefault="00000000">
      <w:pPr>
        <w:numPr>
          <w:ilvl w:val="1"/>
          <w:numId w:val="1"/>
        </w:numPr>
        <w:spacing w:after="325" w:line="259" w:lineRule="auto"/>
        <w:ind w:hanging="830"/>
        <w:jc w:val="left"/>
      </w:pPr>
      <w:r>
        <w:rPr>
          <w:sz w:val="24"/>
        </w:rPr>
        <w:t xml:space="preserve">MODULE 2: FEATURE SELECTION </w:t>
      </w:r>
      <w:r>
        <w:rPr>
          <w:sz w:val="24"/>
        </w:rPr>
        <w:tab/>
      </w:r>
      <w:r w:rsidR="004E26E6">
        <w:rPr>
          <w:sz w:val="24"/>
        </w:rPr>
        <w:tab/>
      </w:r>
      <w:r w:rsidR="004E26E6">
        <w:rPr>
          <w:sz w:val="24"/>
        </w:rPr>
        <w:tab/>
      </w:r>
      <w:r>
        <w:rPr>
          <w:sz w:val="24"/>
        </w:rPr>
        <w:t xml:space="preserve">37 </w:t>
      </w:r>
    </w:p>
    <w:p w14:paraId="15B474CE" w14:textId="1B795B57" w:rsidR="00B67112" w:rsidRDefault="00000000">
      <w:pPr>
        <w:numPr>
          <w:ilvl w:val="1"/>
          <w:numId w:val="1"/>
        </w:numPr>
        <w:spacing w:after="325" w:line="259" w:lineRule="auto"/>
        <w:ind w:hanging="830"/>
        <w:jc w:val="left"/>
      </w:pPr>
      <w:r>
        <w:rPr>
          <w:sz w:val="24"/>
        </w:rPr>
        <w:t xml:space="preserve">MODULE 3: MODEL TRAINING </w:t>
      </w:r>
      <w:r>
        <w:rPr>
          <w:sz w:val="24"/>
        </w:rPr>
        <w:tab/>
      </w:r>
      <w:r w:rsidR="004E26E6">
        <w:rPr>
          <w:sz w:val="24"/>
        </w:rPr>
        <w:tab/>
      </w:r>
      <w:r w:rsidR="004E26E6">
        <w:rPr>
          <w:sz w:val="24"/>
        </w:rPr>
        <w:tab/>
      </w:r>
      <w:r w:rsidR="004E26E6">
        <w:rPr>
          <w:sz w:val="24"/>
        </w:rPr>
        <w:tab/>
      </w:r>
      <w:r>
        <w:rPr>
          <w:sz w:val="24"/>
        </w:rPr>
        <w:t xml:space="preserve">37 </w:t>
      </w:r>
    </w:p>
    <w:p w14:paraId="46F1BC88" w14:textId="4CEDC5A7" w:rsidR="00B67112" w:rsidRDefault="00000000">
      <w:pPr>
        <w:numPr>
          <w:ilvl w:val="1"/>
          <w:numId w:val="1"/>
        </w:numPr>
        <w:spacing w:after="325" w:line="259" w:lineRule="auto"/>
        <w:ind w:hanging="830"/>
        <w:jc w:val="left"/>
      </w:pPr>
      <w:r>
        <w:rPr>
          <w:sz w:val="24"/>
        </w:rPr>
        <w:t xml:space="preserve">MODULE 4: MODEL EVALUATION </w:t>
      </w:r>
      <w:r>
        <w:rPr>
          <w:sz w:val="24"/>
        </w:rPr>
        <w:tab/>
      </w:r>
      <w:r w:rsidR="004E26E6">
        <w:rPr>
          <w:sz w:val="24"/>
        </w:rPr>
        <w:tab/>
      </w:r>
      <w:r w:rsidR="004E26E6">
        <w:rPr>
          <w:sz w:val="24"/>
        </w:rPr>
        <w:tab/>
      </w:r>
      <w:r w:rsidR="004E26E6">
        <w:rPr>
          <w:sz w:val="24"/>
        </w:rPr>
        <w:tab/>
      </w:r>
      <w:r>
        <w:rPr>
          <w:sz w:val="24"/>
        </w:rPr>
        <w:t xml:space="preserve">38 </w:t>
      </w:r>
    </w:p>
    <w:p w14:paraId="42DA8200" w14:textId="02B6803D" w:rsidR="00B67112" w:rsidRDefault="00000000">
      <w:pPr>
        <w:numPr>
          <w:ilvl w:val="1"/>
          <w:numId w:val="1"/>
        </w:numPr>
        <w:spacing w:after="325" w:line="259" w:lineRule="auto"/>
        <w:ind w:hanging="830"/>
        <w:jc w:val="left"/>
      </w:pPr>
      <w:r>
        <w:rPr>
          <w:sz w:val="24"/>
        </w:rPr>
        <w:t xml:space="preserve">MODULE 5: PERFORMANCE ANALYSIS </w:t>
      </w:r>
      <w:r>
        <w:rPr>
          <w:sz w:val="24"/>
        </w:rPr>
        <w:tab/>
      </w:r>
      <w:r w:rsidR="004E26E6">
        <w:rPr>
          <w:sz w:val="24"/>
        </w:rPr>
        <w:tab/>
      </w:r>
      <w:r w:rsidR="004E26E6">
        <w:rPr>
          <w:sz w:val="24"/>
        </w:rPr>
        <w:tab/>
      </w:r>
      <w:r>
        <w:rPr>
          <w:sz w:val="24"/>
        </w:rPr>
        <w:t xml:space="preserve">39 </w:t>
      </w:r>
    </w:p>
    <w:p w14:paraId="53BA169C" w14:textId="333DF2CF" w:rsidR="00B67112" w:rsidRDefault="00000000">
      <w:pPr>
        <w:numPr>
          <w:ilvl w:val="0"/>
          <w:numId w:val="1"/>
        </w:numPr>
        <w:spacing w:after="327" w:line="259" w:lineRule="auto"/>
        <w:ind w:hanging="888"/>
        <w:jc w:val="left"/>
      </w:pPr>
      <w:r>
        <w:rPr>
          <w:b/>
          <w:sz w:val="24"/>
        </w:rPr>
        <w:t xml:space="preserve">RESULT AND DISCUSSION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40 </w:t>
      </w:r>
    </w:p>
    <w:p w14:paraId="25024BFF" w14:textId="4238636B" w:rsidR="00B67112" w:rsidRDefault="00000000">
      <w:pPr>
        <w:numPr>
          <w:ilvl w:val="1"/>
          <w:numId w:val="1"/>
        </w:numPr>
        <w:spacing w:after="325" w:line="259" w:lineRule="auto"/>
        <w:ind w:hanging="830"/>
        <w:jc w:val="left"/>
      </w:pPr>
      <w:r>
        <w:rPr>
          <w:sz w:val="24"/>
        </w:rPr>
        <w:t xml:space="preserve">MODEL PERFORMANCE EVALUATION </w:t>
      </w:r>
      <w:r>
        <w:rPr>
          <w:sz w:val="24"/>
        </w:rPr>
        <w:tab/>
      </w:r>
      <w:r w:rsidR="004E26E6">
        <w:rPr>
          <w:sz w:val="24"/>
        </w:rPr>
        <w:tab/>
      </w:r>
      <w:r w:rsidR="004E26E6">
        <w:rPr>
          <w:sz w:val="24"/>
        </w:rPr>
        <w:tab/>
      </w:r>
      <w:r>
        <w:rPr>
          <w:sz w:val="24"/>
        </w:rPr>
        <w:t xml:space="preserve">40 </w:t>
      </w:r>
    </w:p>
    <w:p w14:paraId="642A29A3" w14:textId="2AA8F926" w:rsidR="00B67112" w:rsidRDefault="00000000">
      <w:pPr>
        <w:numPr>
          <w:ilvl w:val="1"/>
          <w:numId w:val="1"/>
        </w:numPr>
        <w:spacing w:after="325" w:line="259" w:lineRule="auto"/>
        <w:ind w:hanging="830"/>
        <w:jc w:val="left"/>
      </w:pPr>
      <w:r>
        <w:rPr>
          <w:sz w:val="24"/>
        </w:rPr>
        <w:t xml:space="preserve">DISCUSSION </w:t>
      </w:r>
      <w:r>
        <w:rPr>
          <w:sz w:val="24"/>
        </w:rPr>
        <w:tab/>
      </w:r>
      <w:r w:rsidR="004E26E6">
        <w:rPr>
          <w:sz w:val="24"/>
        </w:rPr>
        <w:tab/>
      </w:r>
      <w:r w:rsidR="004E26E6">
        <w:rPr>
          <w:sz w:val="24"/>
        </w:rPr>
        <w:tab/>
      </w:r>
      <w:r w:rsidR="004E26E6">
        <w:rPr>
          <w:sz w:val="24"/>
        </w:rPr>
        <w:tab/>
      </w:r>
      <w:r w:rsidR="004E26E6">
        <w:rPr>
          <w:sz w:val="24"/>
        </w:rPr>
        <w:tab/>
      </w:r>
      <w:r w:rsidR="004E26E6">
        <w:rPr>
          <w:sz w:val="24"/>
        </w:rPr>
        <w:tab/>
      </w:r>
      <w:r w:rsidR="004E26E6">
        <w:rPr>
          <w:sz w:val="24"/>
        </w:rPr>
        <w:tab/>
      </w:r>
      <w:r>
        <w:rPr>
          <w:sz w:val="24"/>
        </w:rPr>
        <w:t xml:space="preserve">41 </w:t>
      </w:r>
    </w:p>
    <w:p w14:paraId="408C2E4D" w14:textId="353BC93F" w:rsidR="00B67112" w:rsidRDefault="00000000">
      <w:pPr>
        <w:numPr>
          <w:ilvl w:val="0"/>
          <w:numId w:val="1"/>
        </w:numPr>
        <w:spacing w:after="327" w:line="259" w:lineRule="auto"/>
        <w:ind w:hanging="888"/>
        <w:jc w:val="left"/>
      </w:pPr>
      <w:r>
        <w:rPr>
          <w:b/>
          <w:sz w:val="24"/>
        </w:rPr>
        <w:t xml:space="preserve">FUTURE ENHANCEMENT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46 </w:t>
      </w:r>
    </w:p>
    <w:p w14:paraId="5CD922E0" w14:textId="704F6420" w:rsidR="00B67112" w:rsidRDefault="00000000">
      <w:pPr>
        <w:numPr>
          <w:ilvl w:val="0"/>
          <w:numId w:val="1"/>
        </w:numPr>
        <w:spacing w:after="121" w:line="259" w:lineRule="auto"/>
        <w:ind w:hanging="888"/>
        <w:jc w:val="left"/>
      </w:pPr>
      <w:r>
        <w:rPr>
          <w:b/>
          <w:sz w:val="24"/>
        </w:rPr>
        <w:t xml:space="preserve">CONCLUSION </w:t>
      </w:r>
      <w:r>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sidR="004E26E6">
        <w:rPr>
          <w:b/>
          <w:sz w:val="24"/>
        </w:rPr>
        <w:tab/>
      </w:r>
      <w:r>
        <w:rPr>
          <w:sz w:val="24"/>
        </w:rPr>
        <w:t xml:space="preserve">49 </w:t>
      </w:r>
    </w:p>
    <w:p w14:paraId="111BE297" w14:textId="77777777" w:rsidR="00B67112" w:rsidRDefault="00000000">
      <w:pPr>
        <w:spacing w:after="327" w:line="259" w:lineRule="auto"/>
        <w:ind w:left="1595"/>
        <w:jc w:val="left"/>
      </w:pPr>
      <w:r>
        <w:rPr>
          <w:b/>
          <w:sz w:val="24"/>
        </w:rPr>
        <w:t xml:space="preserve">APPENDICES </w:t>
      </w:r>
    </w:p>
    <w:p w14:paraId="75D06DF4" w14:textId="77777777" w:rsidR="00B67112" w:rsidRDefault="00000000">
      <w:pPr>
        <w:tabs>
          <w:tab w:val="center" w:pos="754"/>
          <w:tab w:val="center" w:pos="2579"/>
          <w:tab w:val="center" w:pos="8600"/>
        </w:tabs>
        <w:spacing w:after="327" w:line="259" w:lineRule="auto"/>
        <w:ind w:left="0" w:firstLine="0"/>
        <w:jc w:val="left"/>
      </w:pPr>
      <w:r>
        <w:rPr>
          <w:rFonts w:ascii="Calibri" w:eastAsia="Calibri" w:hAnsi="Calibri" w:cs="Calibri"/>
          <w:sz w:val="22"/>
        </w:rPr>
        <w:tab/>
      </w:r>
      <w:r>
        <w:rPr>
          <w:b/>
          <w:sz w:val="24"/>
        </w:rPr>
        <w:t xml:space="preserve"> </w:t>
      </w:r>
      <w:r>
        <w:rPr>
          <w:b/>
          <w:sz w:val="24"/>
        </w:rPr>
        <w:tab/>
        <w:t xml:space="preserve">A.SAMPLE CODE </w:t>
      </w:r>
      <w:r>
        <w:rPr>
          <w:b/>
          <w:sz w:val="24"/>
        </w:rPr>
        <w:tab/>
      </w:r>
      <w:r>
        <w:rPr>
          <w:sz w:val="24"/>
        </w:rPr>
        <w:t xml:space="preserve">50 </w:t>
      </w:r>
    </w:p>
    <w:p w14:paraId="58172532" w14:textId="77777777" w:rsidR="00B67112" w:rsidRDefault="00000000">
      <w:pPr>
        <w:tabs>
          <w:tab w:val="center" w:pos="2611"/>
          <w:tab w:val="center" w:pos="8600"/>
        </w:tabs>
        <w:spacing w:after="330" w:line="259" w:lineRule="auto"/>
        <w:ind w:left="0" w:firstLine="0"/>
        <w:jc w:val="left"/>
      </w:pPr>
      <w:r>
        <w:rPr>
          <w:rFonts w:ascii="Calibri" w:eastAsia="Calibri" w:hAnsi="Calibri" w:cs="Calibri"/>
          <w:sz w:val="22"/>
        </w:rPr>
        <w:tab/>
      </w:r>
      <w:r>
        <w:rPr>
          <w:b/>
          <w:sz w:val="24"/>
        </w:rPr>
        <w:t xml:space="preserve">B. SCREENSHOTS </w:t>
      </w:r>
      <w:r>
        <w:rPr>
          <w:b/>
          <w:sz w:val="24"/>
        </w:rPr>
        <w:tab/>
      </w:r>
      <w:r>
        <w:rPr>
          <w:sz w:val="24"/>
        </w:rPr>
        <w:t xml:space="preserve">56 </w:t>
      </w:r>
    </w:p>
    <w:p w14:paraId="0AFADD3D" w14:textId="77777777" w:rsidR="00B67112" w:rsidRDefault="00000000">
      <w:pPr>
        <w:tabs>
          <w:tab w:val="center" w:pos="2388"/>
          <w:tab w:val="center" w:pos="8600"/>
        </w:tabs>
        <w:spacing w:after="330" w:line="259" w:lineRule="auto"/>
        <w:ind w:left="0" w:firstLine="0"/>
        <w:jc w:val="left"/>
      </w:pPr>
      <w:r>
        <w:rPr>
          <w:rFonts w:ascii="Calibri" w:eastAsia="Calibri" w:hAnsi="Calibri" w:cs="Calibri"/>
          <w:sz w:val="22"/>
        </w:rPr>
        <w:tab/>
      </w:r>
      <w:r>
        <w:rPr>
          <w:b/>
          <w:sz w:val="24"/>
        </w:rPr>
        <w:t xml:space="preserve">REFERENCES </w:t>
      </w:r>
      <w:r>
        <w:rPr>
          <w:b/>
          <w:sz w:val="24"/>
        </w:rPr>
        <w:tab/>
      </w:r>
      <w:r>
        <w:rPr>
          <w:sz w:val="24"/>
        </w:rPr>
        <w:t xml:space="preserve">59 </w:t>
      </w:r>
    </w:p>
    <w:p w14:paraId="377BE56E" w14:textId="77777777" w:rsidR="004E26E6" w:rsidRDefault="004E26E6">
      <w:pPr>
        <w:pStyle w:val="Heading3"/>
        <w:spacing w:after="233"/>
        <w:ind w:left="0" w:right="11"/>
      </w:pPr>
    </w:p>
    <w:p w14:paraId="064F77D7" w14:textId="77777777" w:rsidR="004E26E6" w:rsidRDefault="004E26E6" w:rsidP="004E26E6"/>
    <w:p w14:paraId="0B6B2CC4" w14:textId="77777777" w:rsidR="004E26E6" w:rsidRDefault="004E26E6" w:rsidP="004E26E6"/>
    <w:p w14:paraId="2121ED61" w14:textId="77777777" w:rsidR="004E26E6" w:rsidRDefault="004E26E6" w:rsidP="004E26E6"/>
    <w:p w14:paraId="6562F478" w14:textId="77777777" w:rsidR="004E26E6" w:rsidRDefault="004E26E6" w:rsidP="004E26E6"/>
    <w:p w14:paraId="3EEC7BAD" w14:textId="77777777" w:rsidR="004E26E6" w:rsidRPr="004E26E6" w:rsidRDefault="004E26E6" w:rsidP="004E26E6"/>
    <w:p w14:paraId="32E8D6B9" w14:textId="77777777" w:rsidR="004E26E6" w:rsidRDefault="004E26E6">
      <w:pPr>
        <w:pStyle w:val="Heading3"/>
        <w:spacing w:after="233"/>
        <w:ind w:left="0" w:right="11"/>
      </w:pPr>
    </w:p>
    <w:p w14:paraId="55061A1E" w14:textId="271D87A0" w:rsidR="00B67112" w:rsidRDefault="00000000">
      <w:pPr>
        <w:pStyle w:val="Heading3"/>
        <w:spacing w:after="233"/>
        <w:ind w:left="0" w:right="11"/>
      </w:pPr>
      <w:r>
        <w:t xml:space="preserve">LIST OF FIGURES </w:t>
      </w:r>
    </w:p>
    <w:p w14:paraId="6624CA23" w14:textId="77777777" w:rsidR="00B67112" w:rsidRDefault="00000000">
      <w:pPr>
        <w:spacing w:after="216" w:line="259" w:lineRule="auto"/>
        <w:ind w:left="0" w:firstLine="0"/>
        <w:jc w:val="left"/>
      </w:pPr>
      <w:r>
        <w:rPr>
          <w:rFonts w:ascii="Arial" w:eastAsia="Arial" w:hAnsi="Arial" w:cs="Arial"/>
          <w:sz w:val="24"/>
        </w:rPr>
        <w:t xml:space="preserve"> </w:t>
      </w:r>
    </w:p>
    <w:p w14:paraId="2C6B875E" w14:textId="77777777" w:rsidR="00B67112" w:rsidRDefault="00000000">
      <w:pPr>
        <w:tabs>
          <w:tab w:val="center" w:pos="4693"/>
          <w:tab w:val="center" w:pos="8533"/>
        </w:tabs>
        <w:spacing w:after="124" w:line="259" w:lineRule="auto"/>
        <w:ind w:left="0" w:firstLine="0"/>
        <w:jc w:val="left"/>
      </w:pPr>
      <w:r>
        <w:rPr>
          <w:b/>
          <w:sz w:val="24"/>
        </w:rPr>
        <w:t xml:space="preserve">FIGURE </w:t>
      </w:r>
      <w:r>
        <w:rPr>
          <w:b/>
          <w:sz w:val="24"/>
        </w:rPr>
        <w:tab/>
        <w:t xml:space="preserve">FIGURES </w:t>
      </w:r>
      <w:r>
        <w:rPr>
          <w:b/>
          <w:sz w:val="24"/>
        </w:rPr>
        <w:tab/>
        <w:t xml:space="preserve">PAGE    </w:t>
      </w:r>
    </w:p>
    <w:p w14:paraId="3434F525" w14:textId="77777777" w:rsidR="00B67112" w:rsidRDefault="00000000">
      <w:pPr>
        <w:tabs>
          <w:tab w:val="center" w:pos="646"/>
          <w:tab w:val="center" w:pos="8381"/>
        </w:tabs>
        <w:spacing w:after="327" w:line="259" w:lineRule="auto"/>
        <w:ind w:left="0" w:firstLine="0"/>
        <w:jc w:val="left"/>
      </w:pPr>
      <w:r>
        <w:rPr>
          <w:rFonts w:ascii="Calibri" w:eastAsia="Calibri" w:hAnsi="Calibri" w:cs="Calibri"/>
          <w:sz w:val="22"/>
        </w:rPr>
        <w:tab/>
      </w:r>
      <w:r>
        <w:rPr>
          <w:b/>
          <w:sz w:val="24"/>
        </w:rPr>
        <w:t xml:space="preserve">NO </w:t>
      </w:r>
      <w:r>
        <w:rPr>
          <w:b/>
          <w:sz w:val="24"/>
        </w:rPr>
        <w:tab/>
        <w:t xml:space="preserve">NO </w:t>
      </w:r>
    </w:p>
    <w:p w14:paraId="6EAD57AB" w14:textId="77777777" w:rsidR="00B67112" w:rsidRDefault="00000000">
      <w:pPr>
        <w:tabs>
          <w:tab w:val="center" w:pos="649"/>
          <w:tab w:val="center" w:pos="2138"/>
          <w:tab w:val="center" w:pos="8473"/>
        </w:tabs>
        <w:spacing w:after="325" w:line="259" w:lineRule="auto"/>
        <w:ind w:left="0" w:firstLine="0"/>
        <w:jc w:val="left"/>
      </w:pPr>
      <w:r>
        <w:rPr>
          <w:rFonts w:ascii="Calibri" w:eastAsia="Calibri" w:hAnsi="Calibri" w:cs="Calibri"/>
          <w:sz w:val="22"/>
        </w:rPr>
        <w:tab/>
      </w:r>
      <w:r>
        <w:rPr>
          <w:sz w:val="24"/>
        </w:rPr>
        <w:t xml:space="preserve"> 5.1   </w:t>
      </w:r>
      <w:r>
        <w:rPr>
          <w:sz w:val="24"/>
        </w:rPr>
        <w:tab/>
        <w:t xml:space="preserve">FLOWCHART </w:t>
      </w:r>
      <w:r>
        <w:rPr>
          <w:sz w:val="24"/>
        </w:rPr>
        <w:tab/>
        <w:t xml:space="preserve">     37   </w:t>
      </w:r>
    </w:p>
    <w:p w14:paraId="0B09230D" w14:textId="77777777" w:rsidR="00B67112" w:rsidRDefault="00000000">
      <w:pPr>
        <w:tabs>
          <w:tab w:val="center" w:pos="646"/>
          <w:tab w:val="center" w:pos="2511"/>
          <w:tab w:val="center" w:pos="8473"/>
        </w:tabs>
        <w:spacing w:after="325" w:line="259" w:lineRule="auto"/>
        <w:ind w:left="0" w:firstLine="0"/>
        <w:jc w:val="left"/>
      </w:pPr>
      <w:r>
        <w:rPr>
          <w:rFonts w:ascii="Calibri" w:eastAsia="Calibri" w:hAnsi="Calibri" w:cs="Calibri"/>
          <w:sz w:val="22"/>
        </w:rPr>
        <w:tab/>
      </w:r>
      <w:r>
        <w:rPr>
          <w:sz w:val="24"/>
        </w:rPr>
        <w:t xml:space="preserve">5.2 </w:t>
      </w:r>
      <w:r>
        <w:rPr>
          <w:sz w:val="24"/>
        </w:rPr>
        <w:tab/>
        <w:t xml:space="preserve">MODULE SPLIT - UP </w:t>
      </w:r>
      <w:r>
        <w:rPr>
          <w:sz w:val="24"/>
        </w:rPr>
        <w:tab/>
        <w:t xml:space="preserve">     38 </w:t>
      </w:r>
    </w:p>
    <w:p w14:paraId="78925ACC" w14:textId="77777777" w:rsidR="00B67112" w:rsidRDefault="00000000">
      <w:pPr>
        <w:tabs>
          <w:tab w:val="center" w:pos="4596"/>
          <w:tab w:val="center" w:pos="8473"/>
        </w:tabs>
        <w:spacing w:after="325" w:line="259" w:lineRule="auto"/>
        <w:ind w:left="0" w:firstLine="0"/>
        <w:jc w:val="left"/>
      </w:pPr>
      <w:r>
        <w:rPr>
          <w:sz w:val="24"/>
        </w:rPr>
        <w:t xml:space="preserve">       6.1 </w:t>
      </w:r>
      <w:r>
        <w:rPr>
          <w:sz w:val="24"/>
        </w:rPr>
        <w:tab/>
        <w:t xml:space="preserve">ALGORITHM PERFORMANCE COMPARISON- BAR CHART </w:t>
      </w:r>
      <w:r>
        <w:rPr>
          <w:sz w:val="24"/>
        </w:rPr>
        <w:tab/>
        <w:t xml:space="preserve">     44 </w:t>
      </w:r>
    </w:p>
    <w:p w14:paraId="21B24357" w14:textId="77777777" w:rsidR="00B67112" w:rsidRDefault="00000000">
      <w:pPr>
        <w:tabs>
          <w:tab w:val="center" w:pos="646"/>
          <w:tab w:val="center" w:pos="4622"/>
          <w:tab w:val="center" w:pos="8473"/>
        </w:tabs>
        <w:spacing w:after="325" w:line="259" w:lineRule="auto"/>
        <w:ind w:left="0" w:firstLine="0"/>
        <w:jc w:val="left"/>
      </w:pPr>
      <w:r>
        <w:rPr>
          <w:rFonts w:ascii="Calibri" w:eastAsia="Calibri" w:hAnsi="Calibri" w:cs="Calibri"/>
          <w:sz w:val="22"/>
        </w:rPr>
        <w:tab/>
      </w:r>
      <w:r>
        <w:rPr>
          <w:sz w:val="24"/>
        </w:rPr>
        <w:t xml:space="preserve">6.2 </w:t>
      </w:r>
      <w:r>
        <w:rPr>
          <w:sz w:val="24"/>
        </w:rPr>
        <w:tab/>
        <w:t xml:space="preserve">ALGORITHM PERFORMANCE COMPARISON- LINE CHART </w:t>
      </w:r>
      <w:r>
        <w:rPr>
          <w:sz w:val="24"/>
        </w:rPr>
        <w:tab/>
        <w:t xml:space="preserve">     44 </w:t>
      </w:r>
    </w:p>
    <w:p w14:paraId="4ECE2491" w14:textId="77777777" w:rsidR="00B67112" w:rsidRDefault="00000000">
      <w:pPr>
        <w:tabs>
          <w:tab w:val="center" w:pos="646"/>
          <w:tab w:val="center" w:pos="4409"/>
          <w:tab w:val="center" w:pos="8473"/>
        </w:tabs>
        <w:spacing w:after="325" w:line="259" w:lineRule="auto"/>
        <w:ind w:left="0" w:firstLine="0"/>
        <w:jc w:val="left"/>
      </w:pPr>
      <w:r>
        <w:rPr>
          <w:rFonts w:ascii="Calibri" w:eastAsia="Calibri" w:hAnsi="Calibri" w:cs="Calibri"/>
          <w:sz w:val="22"/>
        </w:rPr>
        <w:tab/>
      </w:r>
      <w:r>
        <w:rPr>
          <w:sz w:val="24"/>
        </w:rPr>
        <w:t xml:space="preserve">6.3 </w:t>
      </w:r>
      <w:r>
        <w:rPr>
          <w:sz w:val="24"/>
        </w:rPr>
        <w:tab/>
        <w:t xml:space="preserve">ALGORITHM ACCURACY COMPARISON - BAR CHART </w:t>
      </w:r>
      <w:r>
        <w:rPr>
          <w:sz w:val="24"/>
        </w:rPr>
        <w:tab/>
        <w:t xml:space="preserve">     46 </w:t>
      </w:r>
    </w:p>
    <w:p w14:paraId="555D9ED9" w14:textId="77777777" w:rsidR="00B67112" w:rsidRDefault="00000000">
      <w:pPr>
        <w:tabs>
          <w:tab w:val="center" w:pos="646"/>
          <w:tab w:val="center" w:pos="4404"/>
          <w:tab w:val="center" w:pos="8473"/>
        </w:tabs>
        <w:spacing w:after="325" w:line="259" w:lineRule="auto"/>
        <w:ind w:left="0" w:firstLine="0"/>
        <w:jc w:val="left"/>
      </w:pPr>
      <w:r>
        <w:rPr>
          <w:rFonts w:ascii="Calibri" w:eastAsia="Calibri" w:hAnsi="Calibri" w:cs="Calibri"/>
          <w:sz w:val="22"/>
        </w:rPr>
        <w:tab/>
      </w:r>
      <w:r>
        <w:rPr>
          <w:sz w:val="24"/>
        </w:rPr>
        <w:t xml:space="preserve">6.4 </w:t>
      </w:r>
      <w:r>
        <w:rPr>
          <w:sz w:val="24"/>
        </w:rPr>
        <w:tab/>
        <w:t xml:space="preserve">ALGORITHM ACCURACY COMPARISON- LINE CHART </w:t>
      </w:r>
      <w:r>
        <w:rPr>
          <w:sz w:val="24"/>
        </w:rPr>
        <w:tab/>
        <w:t xml:space="preserve">     46 </w:t>
      </w:r>
    </w:p>
    <w:p w14:paraId="03A3D250" w14:textId="58AB8A4C" w:rsidR="00B67112" w:rsidRPr="004E26E6" w:rsidRDefault="00000000" w:rsidP="004E26E6">
      <w:pPr>
        <w:spacing w:after="396" w:line="259" w:lineRule="auto"/>
        <w:ind w:left="505"/>
        <w:jc w:val="left"/>
        <w:rPr>
          <w:sz w:val="24"/>
        </w:rPr>
      </w:pPr>
      <w:r>
        <w:rPr>
          <w:sz w:val="24"/>
        </w:rPr>
        <w:t xml:space="preserve">6.5 </w:t>
      </w:r>
      <w:r>
        <w:rPr>
          <w:sz w:val="24"/>
        </w:rPr>
        <w:tab/>
        <w:t xml:space="preserve">SHAP (SHAPLEY ADDITIVE EXPLANATIONS) SUMMARY </w:t>
      </w:r>
      <w:r>
        <w:rPr>
          <w:sz w:val="24"/>
        </w:rPr>
        <w:tab/>
        <w:t xml:space="preserve">    </w:t>
      </w:r>
      <w:r w:rsidR="004E26E6">
        <w:rPr>
          <w:sz w:val="24"/>
        </w:rPr>
        <w:t xml:space="preserve">     </w:t>
      </w:r>
      <w:r>
        <w:rPr>
          <w:sz w:val="24"/>
        </w:rPr>
        <w:t xml:space="preserve"> 47 </w:t>
      </w:r>
      <w:r w:rsidR="004E26E6">
        <w:rPr>
          <w:sz w:val="24"/>
        </w:rPr>
        <w:tab/>
      </w:r>
      <w:r w:rsidR="004E26E6">
        <w:rPr>
          <w:sz w:val="24"/>
        </w:rPr>
        <w:tab/>
      </w:r>
      <w:r w:rsidR="004E26E6">
        <w:rPr>
          <w:sz w:val="24"/>
        </w:rPr>
        <w:tab/>
      </w:r>
      <w:r>
        <w:rPr>
          <w:sz w:val="24"/>
        </w:rPr>
        <w:t xml:space="preserve">BAR PLOT </w:t>
      </w:r>
    </w:p>
    <w:p w14:paraId="3EC7F49F" w14:textId="77777777" w:rsidR="00B67112" w:rsidRDefault="00000000">
      <w:pPr>
        <w:tabs>
          <w:tab w:val="center" w:pos="646"/>
          <w:tab w:val="center" w:pos="2955"/>
          <w:tab w:val="center" w:pos="8473"/>
        </w:tabs>
        <w:spacing w:after="225" w:line="259" w:lineRule="auto"/>
        <w:ind w:left="0" w:firstLine="0"/>
        <w:jc w:val="left"/>
      </w:pPr>
      <w:r>
        <w:rPr>
          <w:rFonts w:ascii="Calibri" w:eastAsia="Calibri" w:hAnsi="Calibri" w:cs="Calibri"/>
          <w:sz w:val="22"/>
        </w:rPr>
        <w:tab/>
      </w:r>
      <w:r>
        <w:rPr>
          <w:sz w:val="24"/>
        </w:rPr>
        <w:t xml:space="preserve">6.6 </w:t>
      </w:r>
      <w:r>
        <w:rPr>
          <w:sz w:val="24"/>
        </w:rPr>
        <w:tab/>
        <w:t xml:space="preserve">SHAP SUMMARY DOT PLOT </w:t>
      </w:r>
      <w:r>
        <w:rPr>
          <w:sz w:val="24"/>
        </w:rPr>
        <w:tab/>
        <w:t xml:space="preserve">     47 </w:t>
      </w:r>
    </w:p>
    <w:p w14:paraId="18003C06" w14:textId="77777777" w:rsidR="00B67112" w:rsidRDefault="00000000">
      <w:pPr>
        <w:spacing w:after="0" w:line="259" w:lineRule="auto"/>
        <w:ind w:left="0" w:firstLine="0"/>
        <w:jc w:val="left"/>
      </w:pPr>
      <w:r>
        <w:rPr>
          <w:rFonts w:ascii="Arial" w:eastAsia="Arial" w:hAnsi="Arial" w:cs="Arial"/>
          <w:sz w:val="24"/>
        </w:rPr>
        <w:t xml:space="preserve"> </w:t>
      </w:r>
    </w:p>
    <w:p w14:paraId="5C0B77DD" w14:textId="77777777" w:rsidR="00B67112" w:rsidRDefault="00B67112">
      <w:pPr>
        <w:sectPr w:rsidR="00B67112">
          <w:footerReference w:type="even" r:id="rId21"/>
          <w:footerReference w:type="default" r:id="rId22"/>
          <w:footerReference w:type="first" r:id="rId23"/>
          <w:pgSz w:w="12240" w:h="15840"/>
          <w:pgMar w:top="1447" w:right="1437" w:bottom="1588" w:left="1440" w:header="720" w:footer="717" w:gutter="0"/>
          <w:pgNumType w:fmt="upperRoman" w:start="1"/>
          <w:cols w:space="720"/>
        </w:sectPr>
      </w:pPr>
    </w:p>
    <w:p w14:paraId="3F023047" w14:textId="77777777" w:rsidR="00B67112" w:rsidRDefault="00000000" w:rsidP="004E26E6">
      <w:pPr>
        <w:spacing w:after="205" w:line="259" w:lineRule="auto"/>
        <w:ind w:left="4152" w:right="377" w:firstLine="168"/>
      </w:pPr>
      <w:r>
        <w:rPr>
          <w:b/>
          <w:sz w:val="32"/>
        </w:rPr>
        <w:lastRenderedPageBreak/>
        <w:t xml:space="preserve">CHAPTER 1 </w:t>
      </w:r>
    </w:p>
    <w:p w14:paraId="5202E936" w14:textId="281E4EDF" w:rsidR="00B67112" w:rsidRDefault="004E26E6" w:rsidP="004E26E6">
      <w:pPr>
        <w:pStyle w:val="Heading1"/>
        <w:spacing w:after="205"/>
        <w:ind w:left="3610" w:right="377" w:firstLine="0"/>
        <w:jc w:val="both"/>
      </w:pPr>
      <w:r>
        <w:t xml:space="preserve">    INTRODUCTION </w:t>
      </w:r>
    </w:p>
    <w:p w14:paraId="1A504864" w14:textId="77777777" w:rsidR="004A3052" w:rsidRDefault="004A3052" w:rsidP="004A3052">
      <w:pPr>
        <w:spacing w:after="59"/>
        <w:ind w:right="7"/>
      </w:pPr>
      <w:r w:rsidRPr="004A3052">
        <w:t>Online learning has become one of the most influential parts of modern education, yet many learners continue to face significant challenges when attempting to manage their study goals effectively. Digital platforms provide vast information, but without structure and personalization, students often struggle to maintain consistency and achieve meaningful progress.</w:t>
      </w:r>
    </w:p>
    <w:p w14:paraId="08D02F7E" w14:textId="529F2A66" w:rsidR="00167E4A" w:rsidRDefault="004A3052" w:rsidP="00167E4A">
      <w:pPr>
        <w:spacing w:after="59"/>
        <w:ind w:right="7"/>
      </w:pPr>
      <w:r w:rsidRPr="004A3052">
        <w:t>While these platforms offer valuable resources on their own, the combination of scattered content and the absence of guided learning paths can create serious obstacles for learners who need clarity and direction.</w:t>
      </w:r>
      <w:r w:rsidR="00167E4A">
        <w:t xml:space="preserve"> </w:t>
      </w:r>
      <w:r w:rsidRPr="004A3052">
        <w:t>LearnIt, an AI</w:t>
      </w:r>
      <w:r w:rsidRPr="004A3052">
        <w:noBreakHyphen/>
        <w:t xml:space="preserve">powered learning management system, was created to address these limitations by offering a platform that organizes learning materials, generates personalized courses, and supports students throughout their educational journey. </w:t>
      </w:r>
    </w:p>
    <w:p w14:paraId="594ACCE7" w14:textId="77777777" w:rsidR="00167E4A" w:rsidRDefault="004A3052" w:rsidP="00167E4A">
      <w:pPr>
        <w:spacing w:after="59"/>
        <w:ind w:right="7"/>
      </w:pPr>
      <w:r w:rsidRPr="004A3052">
        <w:t>It includes features such as AI</w:t>
      </w:r>
      <w:r w:rsidRPr="004A3052">
        <w:noBreakHyphen/>
        <w:t>based course creation, module breakdown, quiz generation, schedules, community classrooms, and real</w:t>
      </w:r>
      <w:r w:rsidRPr="004A3052">
        <w:noBreakHyphen/>
        <w:t>time progress tracking through heatmaps and dashboards. These capabilities help learners manage their study flow more effectively using structured and adaptive tools.</w:t>
      </w:r>
      <w:r w:rsidRPr="004A3052">
        <w:br/>
        <w:t>Students often rely on multiple sources like YouTube, articles, and online tutorials, which may not provide consistent learning order or assessment support.</w:t>
      </w:r>
    </w:p>
    <w:p w14:paraId="791BA8CD" w14:textId="30F4DF86" w:rsidR="00167E4A" w:rsidRDefault="004A3052" w:rsidP="00167E4A">
      <w:pPr>
        <w:spacing w:after="59"/>
        <w:ind w:right="7"/>
      </w:pPr>
      <w:r w:rsidRPr="004A3052">
        <w:t xml:space="preserve"> Over time, this lack of organization can reduce motivation and weaken understanding. LearnIt simplifies this issue by converting YouTube videos, URLs, or AI prompts into well</w:t>
      </w:r>
      <w:r w:rsidRPr="004A3052">
        <w:noBreakHyphen/>
        <w:t>defined courses, strengthening continuity and improving learning outcomes.</w:t>
      </w:r>
      <w:r w:rsidR="00167E4A">
        <w:t xml:space="preserve"> </w:t>
      </w:r>
      <w:r w:rsidRPr="004A3052">
        <w:t>Study challenges multiply when learners attempt to track performance manually. Many find it difficult to measure improvements, maintain streaks, or receive meaningful feedback.</w:t>
      </w:r>
    </w:p>
    <w:p w14:paraId="55F9E4E1" w14:textId="6ECE71A3" w:rsidR="00167E4A" w:rsidRDefault="004A3052" w:rsidP="00167E4A">
      <w:pPr>
        <w:spacing w:after="59"/>
        <w:ind w:right="7"/>
      </w:pPr>
      <w:r w:rsidRPr="004A3052">
        <w:t>LearnIt’s analytics system highlights trends, identifies weak areas, and encourages consistent growth. Its classroom features further allow users to learn together, compare progress, and stay motivated.</w:t>
      </w:r>
      <w:r w:rsidR="00167E4A">
        <w:t xml:space="preserve"> </w:t>
      </w:r>
      <w:r w:rsidRPr="004A3052">
        <w:t>Despite the increasing relevance of digital learning, most platforms still treat content delivery and progress tracking as separate components.</w:t>
      </w:r>
    </w:p>
    <w:p w14:paraId="7B8E2801" w14:textId="77777777" w:rsidR="00167E4A" w:rsidRDefault="00167E4A" w:rsidP="00167E4A">
      <w:pPr>
        <w:spacing w:after="59"/>
        <w:ind w:right="7"/>
      </w:pPr>
    </w:p>
    <w:p w14:paraId="7082DB42" w14:textId="4A3C23F8" w:rsidR="00B67112" w:rsidRDefault="004A3052" w:rsidP="00167E4A">
      <w:pPr>
        <w:spacing w:after="59"/>
        <w:ind w:left="990" w:right="7" w:firstLine="0"/>
      </w:pPr>
      <w:r w:rsidRPr="004A3052">
        <w:lastRenderedPageBreak/>
        <w:t xml:space="preserve">Very few systems integrate AI to generate structured courses and assessments automatically. This project was developed to bridge that gap. By using intelligent automation, </w:t>
      </w:r>
      <w:proofErr w:type="spellStart"/>
      <w:r w:rsidRPr="004A3052">
        <w:t>LearnIt</w:t>
      </w:r>
      <w:proofErr w:type="spellEnd"/>
      <w:r w:rsidRPr="004A3052">
        <w:t xml:space="preserve"> </w:t>
      </w:r>
      <w:proofErr w:type="spellStart"/>
      <w:r w:rsidRPr="004A3052">
        <w:t>analyzes</w:t>
      </w:r>
      <w:proofErr w:type="spellEnd"/>
      <w:r w:rsidRPr="004A3052">
        <w:t xml:space="preserve"> user inputs and delivers personalized learning paths, helping students grow through guided, adaptive, and engaging study experiences.</w:t>
      </w:r>
    </w:p>
    <w:p w14:paraId="67226072" w14:textId="77777777" w:rsidR="00B67112" w:rsidRDefault="00000000">
      <w:pPr>
        <w:spacing w:after="120" w:line="249" w:lineRule="auto"/>
        <w:ind w:left="-5" w:right="4133"/>
        <w:jc w:val="left"/>
      </w:pPr>
      <w:r>
        <w:rPr>
          <w:sz w:val="22"/>
        </w:rPr>
        <w:t xml:space="preserve">                                                                                    1 </w:t>
      </w:r>
    </w:p>
    <w:p w14:paraId="2CDADDCA" w14:textId="77777777" w:rsidR="00B67112" w:rsidRDefault="00000000">
      <w:pPr>
        <w:pStyle w:val="Heading4"/>
        <w:tabs>
          <w:tab w:val="center" w:pos="1165"/>
          <w:tab w:val="center" w:pos="3434"/>
        </w:tabs>
        <w:spacing w:after="311"/>
        <w:ind w:left="0" w:firstLine="0"/>
        <w:jc w:val="left"/>
      </w:pPr>
      <w:r>
        <w:rPr>
          <w:rFonts w:ascii="Calibri" w:eastAsia="Calibri" w:hAnsi="Calibri" w:cs="Calibri"/>
          <w:b w:val="0"/>
          <w:sz w:val="22"/>
        </w:rPr>
        <w:tab/>
      </w:r>
      <w:r>
        <w:t xml:space="preserve">1.1 </w:t>
      </w:r>
      <w:r>
        <w:tab/>
        <w:t xml:space="preserve">Background </w:t>
      </w:r>
      <w:proofErr w:type="gramStart"/>
      <w:r>
        <w:t>And</w:t>
      </w:r>
      <w:proofErr w:type="gramEnd"/>
      <w:r>
        <w:t xml:space="preserve"> Motivation </w:t>
      </w:r>
    </w:p>
    <w:p w14:paraId="637B6932" w14:textId="24EEB9F3" w:rsidR="00B67112" w:rsidRDefault="00167E4A" w:rsidP="00167E4A">
      <w:pPr>
        <w:spacing w:after="242"/>
        <w:ind w:right="7"/>
      </w:pPr>
      <w:r w:rsidRPr="00167E4A">
        <w:t>Modern digital learning platforms have experienced rapid growth, yet they continue to face major challenges that affect learners worldwide. The increasing dependence on online resources highlights the need for structured, intelligent, and adaptive systems capable of guiding users effectively through their learning journey. Among the various obstacles influencing successful learning outcomes, the lack of personalization plays a critical role. Learners often struggle with inconsistent progress, unorganized study materials, and limited real</w:t>
      </w:r>
      <w:r w:rsidRPr="00167E4A">
        <w:noBreakHyphen/>
        <w:t>time insights, resulting in reduced motivation and weaker performance over time</w:t>
      </w:r>
      <w:r>
        <w:t xml:space="preserve">. </w:t>
      </w:r>
    </w:p>
    <w:p w14:paraId="0B85396C" w14:textId="77777777" w:rsidR="00167E4A" w:rsidRPr="00167E4A" w:rsidRDefault="00167E4A" w:rsidP="00167E4A">
      <w:pPr>
        <w:spacing w:after="241"/>
        <w:ind w:right="7"/>
      </w:pPr>
      <w:r w:rsidRPr="00167E4A">
        <w:t>Online learning, particularly self</w:t>
      </w:r>
      <w:r w:rsidRPr="00167E4A">
        <w:noBreakHyphen/>
        <w:t>paced learning, is expected to expand even further as educational habits shift globally toward flexible, technology</w:t>
      </w:r>
      <w:r w:rsidRPr="00167E4A">
        <w:noBreakHyphen/>
        <w:t>driven environments. Despite advancements in modern platforms, timely identification of learning gaps and performance issues remains difficult. Traditional learning systems rely heavily on static content, manual assessments, and fixed pathways, which rarely provide a comprehensive understanding of each learner’s strengths and weaknesses. Often, these systems react late rather than proactively supporting learners, leading to decreased engagement, slowed progress, and poor long</w:t>
      </w:r>
      <w:r w:rsidRPr="00167E4A">
        <w:noBreakHyphen/>
        <w:t>term outcomes.</w:t>
      </w:r>
    </w:p>
    <w:p w14:paraId="06F85D21" w14:textId="77777777" w:rsidR="00167E4A" w:rsidRPr="00167E4A" w:rsidRDefault="00167E4A" w:rsidP="00167E4A">
      <w:pPr>
        <w:spacing w:after="234"/>
        <w:ind w:right="7"/>
      </w:pPr>
      <w:r w:rsidRPr="00167E4A">
        <w:t>With the rise of artificial intelligence in educational technology, adaptive learning and analytics can transform how learners receive guidance by identifying weaknesses, predicting learning needs, and generating structured study paths before difficulties escalate. AI</w:t>
      </w:r>
      <w:r w:rsidRPr="00167E4A">
        <w:noBreakHyphen/>
        <w:t>powered systems have proven effective in various educational applications, including smart tutoring, personalized assessments, and content recommendation engines. However, limited platforms focus on delivering fully dynamic course creation, automated quiz generation, and progress tracking within a single integrated environment.</w:t>
      </w:r>
    </w:p>
    <w:p w14:paraId="4B6DFB01" w14:textId="77777777" w:rsidR="00167E4A" w:rsidRPr="00167E4A" w:rsidRDefault="00167E4A" w:rsidP="00167E4A">
      <w:pPr>
        <w:spacing w:after="59" w:line="259" w:lineRule="auto"/>
        <w:ind w:left="990" w:firstLine="0"/>
      </w:pPr>
      <w:r w:rsidRPr="00167E4A">
        <w:lastRenderedPageBreak/>
        <w:t>This project centers on leveraging AI</w:t>
      </w:r>
      <w:r w:rsidRPr="00167E4A">
        <w:noBreakHyphen/>
        <w:t xml:space="preserve">driven course generation and intelligent analytics to build a system capable of structuring personalized learning experiences for individuals. By </w:t>
      </w:r>
      <w:proofErr w:type="spellStart"/>
      <w:r w:rsidRPr="00167E4A">
        <w:t>analyzing</w:t>
      </w:r>
      <w:proofErr w:type="spellEnd"/>
      <w:r w:rsidRPr="00167E4A">
        <w:t xml:space="preserve"> essential factors such as user progress, activity patterns, consistency levels, and content difficulty, the platform generates tailored learning paths that improve engagement and performance. The ultimate goal is to contribute to modern education by enhancing learner productivity, promoting consistent study habits, and improving overall learning outcomes through adaptive and data</w:t>
      </w:r>
      <w:r w:rsidRPr="00167E4A">
        <w:noBreakHyphen/>
        <w:t>driven strategies.</w:t>
      </w:r>
    </w:p>
    <w:p w14:paraId="50CE4407" w14:textId="77777777" w:rsidR="00B67112" w:rsidRDefault="00000000">
      <w:pPr>
        <w:spacing w:after="59" w:line="259" w:lineRule="auto"/>
        <w:ind w:left="990" w:firstLine="0"/>
        <w:jc w:val="left"/>
      </w:pPr>
      <w:r>
        <w:t xml:space="preserve"> </w:t>
      </w:r>
    </w:p>
    <w:p w14:paraId="1414B390" w14:textId="77777777" w:rsidR="00B67112" w:rsidRDefault="00000000">
      <w:pPr>
        <w:pStyle w:val="Heading4"/>
        <w:tabs>
          <w:tab w:val="center" w:pos="1165"/>
          <w:tab w:val="center" w:pos="2862"/>
        </w:tabs>
        <w:spacing w:after="307"/>
        <w:ind w:left="0" w:firstLine="0"/>
        <w:jc w:val="left"/>
      </w:pPr>
      <w:r>
        <w:rPr>
          <w:rFonts w:ascii="Calibri" w:eastAsia="Calibri" w:hAnsi="Calibri" w:cs="Calibri"/>
          <w:b w:val="0"/>
          <w:sz w:val="22"/>
        </w:rPr>
        <w:tab/>
      </w:r>
      <w:r>
        <w:t xml:space="preserve">1.2 </w:t>
      </w:r>
      <w:r>
        <w:tab/>
        <w:t xml:space="preserve">Problem Statement </w:t>
      </w:r>
    </w:p>
    <w:p w14:paraId="0EC2E9BA" w14:textId="77777777" w:rsidR="00167E4A" w:rsidRDefault="00167E4A" w:rsidP="00167E4A">
      <w:pPr>
        <w:spacing w:after="0" w:line="259" w:lineRule="auto"/>
        <w:ind w:left="990" w:firstLine="0"/>
      </w:pPr>
      <w:r w:rsidRPr="00167E4A">
        <w:t>Modern digital learning platforms often provide abundant educational material, yet learners continue to face challenges in organizing, understanding, and tracking their learning progress effectively. Students frequently depend on scattered online resources, leading to inconsistent study habits, lack of direction, and reduced motivation over time. However, most current learning systems focus primarily on delivering static content rather than offering intelligent, personalized learning pathways tailored to each learner’s needs.</w:t>
      </w:r>
    </w:p>
    <w:p w14:paraId="0E20E6CB" w14:textId="77777777" w:rsidR="00167E4A" w:rsidRPr="00167E4A" w:rsidRDefault="00167E4A" w:rsidP="00167E4A">
      <w:pPr>
        <w:spacing w:after="0" w:line="259" w:lineRule="auto"/>
        <w:ind w:left="990" w:firstLine="0"/>
      </w:pPr>
    </w:p>
    <w:p w14:paraId="5ED374A8" w14:textId="29283035" w:rsidR="00167E4A" w:rsidRPr="00167E4A" w:rsidRDefault="00167E4A" w:rsidP="00565396">
      <w:pPr>
        <w:spacing w:after="0" w:line="259" w:lineRule="auto"/>
        <w:ind w:left="990" w:firstLine="0"/>
        <w:jc w:val="left"/>
        <w:rPr>
          <w:b/>
          <w:bCs/>
        </w:rPr>
      </w:pPr>
      <w:r w:rsidRPr="00167E4A">
        <w:rPr>
          <w:b/>
          <w:bCs/>
        </w:rPr>
        <w:t>Traditional learning platforms have several limitations:</w:t>
      </w:r>
    </w:p>
    <w:p w14:paraId="53586E45" w14:textId="77777777" w:rsidR="00167E4A" w:rsidRPr="00167E4A" w:rsidRDefault="00167E4A" w:rsidP="00565396">
      <w:pPr>
        <w:numPr>
          <w:ilvl w:val="0"/>
          <w:numId w:val="21"/>
        </w:numPr>
        <w:tabs>
          <w:tab w:val="num" w:pos="720"/>
        </w:tabs>
        <w:spacing w:after="0" w:line="259" w:lineRule="auto"/>
      </w:pPr>
      <w:r w:rsidRPr="00167E4A">
        <w:rPr>
          <w:b/>
          <w:bCs/>
        </w:rPr>
        <w:t>Lack of Early Support and Guidance</w:t>
      </w:r>
      <w:r w:rsidRPr="00167E4A">
        <w:t xml:space="preserve"> – Most existing systems assist learners only after they begin struggling, reducing the chances of proactive improvement and consistent learning progression.</w:t>
      </w:r>
    </w:p>
    <w:p w14:paraId="028B3BBD" w14:textId="77777777" w:rsidR="00167E4A" w:rsidRPr="00167E4A" w:rsidRDefault="00167E4A" w:rsidP="00565396">
      <w:pPr>
        <w:numPr>
          <w:ilvl w:val="0"/>
          <w:numId w:val="21"/>
        </w:numPr>
        <w:tabs>
          <w:tab w:val="num" w:pos="720"/>
        </w:tabs>
        <w:spacing w:after="0" w:line="259" w:lineRule="auto"/>
      </w:pPr>
      <w:r w:rsidRPr="00167E4A">
        <w:rPr>
          <w:b/>
          <w:bCs/>
        </w:rPr>
        <w:t>Limited AI</w:t>
      </w:r>
      <w:r w:rsidRPr="00167E4A">
        <w:rPr>
          <w:b/>
          <w:bCs/>
        </w:rPr>
        <w:noBreakHyphen/>
        <w:t>Driven Personalization</w:t>
      </w:r>
      <w:r w:rsidRPr="00167E4A">
        <w:t xml:space="preserve"> – Although AI has been widely implemented in recommendation engines, fewer platforms fully utilize AI for generating complete courses, adaptive quizzes, and structured learning paths automatically.</w:t>
      </w:r>
    </w:p>
    <w:p w14:paraId="327F8000" w14:textId="77777777" w:rsidR="00167E4A" w:rsidRPr="00167E4A" w:rsidRDefault="00167E4A" w:rsidP="00565396">
      <w:pPr>
        <w:numPr>
          <w:ilvl w:val="0"/>
          <w:numId w:val="21"/>
        </w:numPr>
        <w:tabs>
          <w:tab w:val="num" w:pos="720"/>
        </w:tabs>
        <w:spacing w:after="0" w:line="259" w:lineRule="auto"/>
      </w:pPr>
      <w:r w:rsidRPr="00167E4A">
        <w:rPr>
          <w:b/>
          <w:bCs/>
        </w:rPr>
        <w:t>Complex and Time</w:t>
      </w:r>
      <w:r w:rsidRPr="00167E4A">
        <w:rPr>
          <w:b/>
          <w:bCs/>
        </w:rPr>
        <w:noBreakHyphen/>
        <w:t>Consuming Course Creation</w:t>
      </w:r>
      <w:r w:rsidRPr="00167E4A">
        <w:t xml:space="preserve"> – Creating courses manually, organizing modules, designing quizzes, and tracking user progress often require significant effort from both learners and instructors.</w:t>
      </w:r>
    </w:p>
    <w:p w14:paraId="605E5EA3" w14:textId="250A1935" w:rsidR="00167E4A" w:rsidRPr="00167E4A" w:rsidRDefault="00167E4A" w:rsidP="00565396">
      <w:pPr>
        <w:spacing w:after="0" w:line="259" w:lineRule="auto"/>
        <w:ind w:left="990" w:firstLine="0"/>
      </w:pPr>
      <w:r w:rsidRPr="00167E4A">
        <w:lastRenderedPageBreak/>
        <w:t>The proposed system, LearnIt, utilizes AI</w:t>
      </w:r>
      <w:r w:rsidRPr="00167E4A">
        <w:noBreakHyphen/>
        <w:t>powered content generation, automated quiz creation, and real</w:t>
      </w:r>
      <w:r w:rsidRPr="00167E4A">
        <w:noBreakHyphen/>
        <w:t xml:space="preserve">time analytics to offer personalized and structured learning experiences. It provides an intuitive interface that enables learners to track progress, </w:t>
      </w:r>
      <w:r w:rsidR="00F64C6B" w:rsidRPr="00167E4A">
        <w:t>analyse</w:t>
      </w:r>
      <w:r w:rsidRPr="00167E4A">
        <w:t xml:space="preserve"> weaknesses, and receive guided learning pathways, thereby enhancing efficiency, motivation, and long</w:t>
      </w:r>
      <w:r w:rsidRPr="00167E4A">
        <w:noBreakHyphen/>
        <w:t>term academic outcomes.</w:t>
      </w:r>
    </w:p>
    <w:p w14:paraId="1E462205" w14:textId="77777777" w:rsidR="00B67112" w:rsidRDefault="00000000">
      <w:pPr>
        <w:spacing w:after="0" w:line="259" w:lineRule="auto"/>
        <w:ind w:left="990" w:firstLine="0"/>
        <w:jc w:val="left"/>
      </w:pPr>
      <w:r>
        <w:t xml:space="preserve"> </w:t>
      </w:r>
    </w:p>
    <w:p w14:paraId="0393E9EC" w14:textId="77777777" w:rsidR="00B67112" w:rsidRDefault="00000000">
      <w:pPr>
        <w:pStyle w:val="Heading4"/>
        <w:tabs>
          <w:tab w:val="center" w:pos="1165"/>
          <w:tab w:val="center" w:pos="2339"/>
        </w:tabs>
        <w:spacing w:after="245"/>
        <w:ind w:left="0" w:firstLine="0"/>
        <w:jc w:val="left"/>
      </w:pPr>
      <w:r>
        <w:rPr>
          <w:rFonts w:ascii="Calibri" w:eastAsia="Calibri" w:hAnsi="Calibri" w:cs="Calibri"/>
          <w:b w:val="0"/>
          <w:sz w:val="22"/>
        </w:rPr>
        <w:tab/>
      </w:r>
      <w:r>
        <w:t xml:space="preserve">1.3 </w:t>
      </w:r>
      <w:r>
        <w:tab/>
        <w:t xml:space="preserve">Objectives </w:t>
      </w:r>
    </w:p>
    <w:p w14:paraId="7D53B2D4" w14:textId="24512DE1" w:rsidR="00565396" w:rsidRPr="00565396" w:rsidRDefault="00565396" w:rsidP="00565396">
      <w:pPr>
        <w:spacing w:after="260" w:line="259" w:lineRule="auto"/>
        <w:ind w:left="990" w:firstLine="0"/>
      </w:pPr>
      <w:r w:rsidRPr="00565396">
        <w:t>The primary objective of this study is to develop an advanced AI</w:t>
      </w:r>
      <w:r w:rsidRPr="00565396">
        <w:noBreakHyphen/>
        <w:t>powered Learning Management System (LMS) capable of generating personalized courses, adaptive quizzes, structured learning paths, and real</w:t>
      </w:r>
      <w:r w:rsidRPr="00565396">
        <w:noBreakHyphen/>
        <w:t>time progress insights using modern web technologies. This objective can be broken down into several specific and interconnected goals, each addressing limitations in traditional digital learning platforms and contributing to a more intelligent, personalized, and engaging learning experience.</w:t>
      </w:r>
      <w:r w:rsidR="00000000">
        <w:rPr>
          <w:noProof/>
        </w:rPr>
        <w:pict w14:anchorId="375CC08D">
          <v:rect id="_x0000_s1026" style="position:absolute;left:0;text-align:left;margin-left:0;margin-top:0;width:3276.75pt;height:.1pt;z-index:251665408;mso-position-horizontal:left;mso-position-horizontal-relative:text;mso-position-vertical-relative:text" o:hralign="center" o:hrstd="t" o:hr="t" fillcolor="#a0a0a0" stroked="f">
            <w10:wrap type="square" side="right"/>
          </v:rect>
        </w:pict>
      </w:r>
    </w:p>
    <w:p w14:paraId="0F0077D7" w14:textId="77777777" w:rsidR="00565396" w:rsidRPr="00565396" w:rsidRDefault="00565396" w:rsidP="00565396">
      <w:pPr>
        <w:spacing w:after="260" w:line="259" w:lineRule="auto"/>
        <w:ind w:left="990" w:firstLine="0"/>
        <w:jc w:val="left"/>
        <w:rPr>
          <w:b/>
          <w:bCs/>
        </w:rPr>
      </w:pPr>
      <w:r w:rsidRPr="00565396">
        <w:rPr>
          <w:b/>
          <w:bCs/>
        </w:rPr>
        <w:t>1. Developing a High</w:t>
      </w:r>
      <w:r w:rsidRPr="00565396">
        <w:rPr>
          <w:b/>
          <w:bCs/>
        </w:rPr>
        <w:noBreakHyphen/>
        <w:t>Accuracy AI System for Personalized Course Generation</w:t>
      </w:r>
    </w:p>
    <w:p w14:paraId="0BB78904" w14:textId="253411C8" w:rsidR="00565396" w:rsidRPr="00565396" w:rsidRDefault="00565396" w:rsidP="00565396">
      <w:pPr>
        <w:spacing w:after="260" w:line="259" w:lineRule="auto"/>
        <w:ind w:left="990" w:firstLine="0"/>
      </w:pPr>
      <w:r w:rsidRPr="00565396">
        <w:t xml:space="preserve">The first objective is to design and implement an AI-driven course creation engine that transforms inputs such as URLs, YouTube videos, or user prompts into structured learning modules. This includes identifying key topics, generating module breakdowns, and creating meaningful learning sequences. The system uses modern AI models to </w:t>
      </w:r>
      <w:r w:rsidR="00F64C6B" w:rsidRPr="00565396">
        <w:t>analyse</w:t>
      </w:r>
      <w:r w:rsidRPr="00565396">
        <w:t xml:space="preserve"> content and produce high</w:t>
      </w:r>
      <w:r w:rsidRPr="00565396">
        <w:noBreakHyphen/>
        <w:t>quality learning material tailored to user needs.</w:t>
      </w:r>
    </w:p>
    <w:p w14:paraId="1B1002CC" w14:textId="77777777" w:rsidR="00565396" w:rsidRPr="00565396" w:rsidRDefault="00565396" w:rsidP="00565396">
      <w:pPr>
        <w:spacing w:after="260" w:line="259" w:lineRule="auto"/>
        <w:ind w:left="990" w:firstLine="0"/>
        <w:jc w:val="left"/>
        <w:rPr>
          <w:b/>
          <w:bCs/>
        </w:rPr>
      </w:pPr>
      <w:r w:rsidRPr="00565396">
        <w:rPr>
          <w:b/>
          <w:bCs/>
        </w:rPr>
        <w:t>2. Enhancing Early Learning Support Through Adaptive Recommendations</w:t>
      </w:r>
    </w:p>
    <w:p w14:paraId="75B1C8D3" w14:textId="6804F2E5" w:rsidR="00565396" w:rsidRDefault="00565396" w:rsidP="00565396">
      <w:pPr>
        <w:spacing w:after="260" w:line="259" w:lineRule="auto"/>
        <w:ind w:left="990" w:firstLine="0"/>
      </w:pPr>
      <w:r w:rsidRPr="00565396">
        <w:t>A key objective is to enable early identification of learning gaps and provide proactive recommendations. Through activity analysis, performance patterns, and engagement trends, the system guides learners before they fall behind. Adaptive suggestions—such as which topic to revise or which module to review—help maintain learning continuity and strengthen understanding.</w:t>
      </w:r>
    </w:p>
    <w:p w14:paraId="5EF0251E" w14:textId="77777777" w:rsidR="00565396" w:rsidRPr="00565396" w:rsidRDefault="00565396" w:rsidP="00565396">
      <w:pPr>
        <w:spacing w:after="260" w:line="259" w:lineRule="auto"/>
        <w:ind w:left="990" w:firstLine="0"/>
      </w:pPr>
    </w:p>
    <w:p w14:paraId="40723C4A" w14:textId="77777777" w:rsidR="00565396" w:rsidRPr="00565396" w:rsidRDefault="00565396" w:rsidP="00565396">
      <w:pPr>
        <w:spacing w:after="260" w:line="259" w:lineRule="auto"/>
        <w:ind w:left="990" w:firstLine="0"/>
        <w:jc w:val="left"/>
        <w:rPr>
          <w:b/>
          <w:bCs/>
        </w:rPr>
      </w:pPr>
      <w:r w:rsidRPr="00565396">
        <w:rPr>
          <w:b/>
          <w:bCs/>
        </w:rPr>
        <w:lastRenderedPageBreak/>
        <w:t>3. Improving Learning Outcomes Through Accurate Progress Tracking</w:t>
      </w:r>
    </w:p>
    <w:p w14:paraId="35804AFB" w14:textId="566FE714" w:rsidR="00565396" w:rsidRPr="00565396" w:rsidRDefault="00565396" w:rsidP="00565396">
      <w:pPr>
        <w:spacing w:after="260" w:line="259" w:lineRule="auto"/>
        <w:ind w:left="990" w:firstLine="0"/>
      </w:pPr>
      <w:r w:rsidRPr="00565396">
        <w:t>Another objective is to improve overall learner performance by offering precise analytics on progress, consistency, and mastery. Using heatmaps, streak tracking, completion metrics, and personalized dashboards, the platform helps learners recognize weak areas and adjust their study patterns. This contributes to measurable improvements in learning outcomes.</w:t>
      </w:r>
    </w:p>
    <w:p w14:paraId="15C95D39" w14:textId="77777777" w:rsidR="00565396" w:rsidRPr="00565396" w:rsidRDefault="00565396" w:rsidP="00565396">
      <w:pPr>
        <w:spacing w:after="260" w:line="259" w:lineRule="auto"/>
        <w:ind w:left="990" w:firstLine="0"/>
        <w:jc w:val="left"/>
        <w:rPr>
          <w:b/>
          <w:bCs/>
        </w:rPr>
      </w:pPr>
      <w:r w:rsidRPr="00565396">
        <w:rPr>
          <w:b/>
          <w:bCs/>
        </w:rPr>
        <w:t>4. Advancing the EdTech Community Through Intelligent Learning Analytics</w:t>
      </w:r>
    </w:p>
    <w:p w14:paraId="40860A76" w14:textId="1D4DBE8B" w:rsidR="00565396" w:rsidRPr="00565396" w:rsidRDefault="00565396" w:rsidP="00565396">
      <w:pPr>
        <w:spacing w:after="260" w:line="259" w:lineRule="auto"/>
        <w:ind w:left="990" w:firstLine="0"/>
      </w:pPr>
      <w:r w:rsidRPr="00565396">
        <w:t>The development of this system aims to contribute to the broader education technology ecosystem by demonstrating how AI can improve adaptive learning, automated assessment generation, and personalized content delivery. By integrating AI into everyday learning workflows, the system supports more efficient, scalable, and insight</w:t>
      </w:r>
      <w:r w:rsidRPr="00565396">
        <w:noBreakHyphen/>
        <w:t>driven education models.</w:t>
      </w:r>
    </w:p>
    <w:p w14:paraId="714C3412" w14:textId="77777777" w:rsidR="00565396" w:rsidRPr="00565396" w:rsidRDefault="00565396" w:rsidP="00565396">
      <w:pPr>
        <w:spacing w:after="260" w:line="259" w:lineRule="auto"/>
        <w:ind w:left="990" w:firstLine="0"/>
        <w:rPr>
          <w:b/>
          <w:bCs/>
        </w:rPr>
      </w:pPr>
      <w:r w:rsidRPr="00565396">
        <w:rPr>
          <w:b/>
          <w:bCs/>
        </w:rPr>
        <w:t>5. Facilitating Personalized Learning Paths and Study Plans</w:t>
      </w:r>
    </w:p>
    <w:p w14:paraId="44966A65" w14:textId="1E8B83A7" w:rsidR="00565396" w:rsidRPr="00565396" w:rsidRDefault="00565396" w:rsidP="00565396">
      <w:pPr>
        <w:spacing w:after="260" w:line="259" w:lineRule="auto"/>
        <w:ind w:left="990" w:firstLine="0"/>
      </w:pPr>
      <w:r w:rsidRPr="00565396">
        <w:t>Beyond generating content, the system aims to enable learners to receive personalized learning paths based on their activity, pace, and goals. Through AI</w:t>
      </w:r>
      <w:r w:rsidRPr="00565396">
        <w:noBreakHyphen/>
        <w:t>powered insights, users can access tailored suggestions, custom schedules, and topic</w:t>
      </w:r>
      <w:r w:rsidRPr="00565396">
        <w:noBreakHyphen/>
        <w:t>specific recommendations, enhancing engagement and long</w:t>
      </w:r>
      <w:r w:rsidRPr="00565396">
        <w:noBreakHyphen/>
        <w:t>term retention.</w:t>
      </w:r>
    </w:p>
    <w:p w14:paraId="597C825A" w14:textId="77777777" w:rsidR="00565396" w:rsidRPr="00565396" w:rsidRDefault="00565396" w:rsidP="00565396">
      <w:pPr>
        <w:spacing w:after="260" w:line="259" w:lineRule="auto"/>
        <w:ind w:left="990" w:firstLine="0"/>
        <w:rPr>
          <w:b/>
          <w:bCs/>
        </w:rPr>
      </w:pPr>
      <w:r w:rsidRPr="00565396">
        <w:rPr>
          <w:b/>
          <w:bCs/>
        </w:rPr>
        <w:t>6. Bridging the Gap Between Traditional Learning Platforms and AI</w:t>
      </w:r>
      <w:r w:rsidRPr="00565396">
        <w:rPr>
          <w:b/>
          <w:bCs/>
        </w:rPr>
        <w:noBreakHyphen/>
        <w:t>Driven Solutions</w:t>
      </w:r>
    </w:p>
    <w:p w14:paraId="097D6615" w14:textId="30E7498E" w:rsidR="00565396" w:rsidRDefault="00565396" w:rsidP="00565396">
      <w:pPr>
        <w:spacing w:after="260" w:line="259" w:lineRule="auto"/>
        <w:ind w:left="990" w:firstLine="0"/>
      </w:pPr>
      <w:r w:rsidRPr="00565396">
        <w:t>This study seeks to modernize traditional digital learning systems by integrating AI</w:t>
      </w:r>
      <w:r w:rsidRPr="00565396">
        <w:noBreakHyphen/>
        <w:t>based automation, dynamic content generation, and real</w:t>
      </w:r>
      <w:r w:rsidRPr="00565396">
        <w:noBreakHyphen/>
        <w:t xml:space="preserve">time insights. Unlike static LMS platforms, LearnIt offers a responsive, adaptive, and interactive learning experience that evolves with the learner’s </w:t>
      </w:r>
      <w:r w:rsidR="00F64C6B" w:rsidRPr="00565396">
        <w:t>behaviour</w:t>
      </w:r>
      <w:r w:rsidRPr="00565396">
        <w:t xml:space="preserve"> and progress.</w:t>
      </w:r>
    </w:p>
    <w:p w14:paraId="4FD55F63" w14:textId="77777777" w:rsidR="00565396" w:rsidRPr="00565396" w:rsidRDefault="00565396" w:rsidP="00565396">
      <w:pPr>
        <w:spacing w:after="260" w:line="259" w:lineRule="auto"/>
        <w:ind w:left="990" w:firstLine="0"/>
        <w:jc w:val="left"/>
      </w:pPr>
    </w:p>
    <w:p w14:paraId="2AC1EE99" w14:textId="77777777" w:rsidR="00565396" w:rsidRPr="00565396" w:rsidRDefault="00565396" w:rsidP="00565396">
      <w:pPr>
        <w:spacing w:after="260" w:line="259" w:lineRule="auto"/>
        <w:ind w:left="990" w:firstLine="0"/>
        <w:jc w:val="left"/>
        <w:rPr>
          <w:b/>
          <w:bCs/>
        </w:rPr>
      </w:pPr>
      <w:r w:rsidRPr="00565396">
        <w:rPr>
          <w:b/>
          <w:bCs/>
        </w:rPr>
        <w:lastRenderedPageBreak/>
        <w:t>7. Expanding Accessibility Through a Web</w:t>
      </w:r>
      <w:r w:rsidRPr="00565396">
        <w:rPr>
          <w:b/>
          <w:bCs/>
        </w:rPr>
        <w:noBreakHyphen/>
        <w:t>Based User Interface</w:t>
      </w:r>
    </w:p>
    <w:p w14:paraId="17584D24" w14:textId="4836ADFB" w:rsidR="00565396" w:rsidRPr="00565396" w:rsidRDefault="00565396" w:rsidP="00565396">
      <w:pPr>
        <w:spacing w:after="260" w:line="259" w:lineRule="auto"/>
        <w:ind w:left="990" w:firstLine="0"/>
      </w:pPr>
      <w:r w:rsidRPr="00565396">
        <w:t>Another objective is to provide a clean, user</w:t>
      </w:r>
      <w:r w:rsidRPr="00565396">
        <w:noBreakHyphen/>
        <w:t>friendly web interface that allows learners, educators, and community groups to access course creation tools, quizzes, progress dashboards, and classroom features easily. This is especially beneficial in environments where structured educational tools are limited.</w:t>
      </w:r>
    </w:p>
    <w:p w14:paraId="31942B7B" w14:textId="77777777" w:rsidR="00565396" w:rsidRPr="00565396" w:rsidRDefault="00565396" w:rsidP="00565396">
      <w:pPr>
        <w:spacing w:after="260" w:line="259" w:lineRule="auto"/>
        <w:ind w:left="990" w:firstLine="0"/>
        <w:jc w:val="left"/>
        <w:rPr>
          <w:b/>
          <w:bCs/>
        </w:rPr>
      </w:pPr>
      <w:r w:rsidRPr="00565396">
        <w:rPr>
          <w:b/>
          <w:bCs/>
        </w:rPr>
        <w:t>8. Establishing a Foundation for Future Research and Development in Adaptive Learning</w:t>
      </w:r>
    </w:p>
    <w:p w14:paraId="1C54D983" w14:textId="77777777" w:rsidR="00565396" w:rsidRPr="00565396" w:rsidRDefault="00565396" w:rsidP="00565396">
      <w:pPr>
        <w:spacing w:after="260" w:line="259" w:lineRule="auto"/>
        <w:ind w:left="990" w:firstLine="0"/>
      </w:pPr>
      <w:r w:rsidRPr="00565396">
        <w:t>Finally, this project aims to lay the groundwork for future enhancements such as deeper AI integration, advanced recommendation engines, real</w:t>
      </w:r>
      <w:r w:rsidRPr="00565396">
        <w:noBreakHyphen/>
        <w:t>time collaboration tools, wearable-based learning analytics, and intelligent virtual tutors. These additions will further strengthen the adaptability and intelligence of the LearnIt platform.</w:t>
      </w:r>
    </w:p>
    <w:p w14:paraId="2BD31E8D" w14:textId="77777777" w:rsidR="00B67112" w:rsidRDefault="00000000">
      <w:pPr>
        <w:spacing w:after="260" w:line="259" w:lineRule="auto"/>
        <w:ind w:left="990" w:firstLine="0"/>
        <w:jc w:val="left"/>
      </w:pPr>
      <w:r>
        <w:t xml:space="preserve"> </w:t>
      </w:r>
    </w:p>
    <w:p w14:paraId="5D47DE70" w14:textId="77777777" w:rsidR="00B67112" w:rsidRDefault="00000000">
      <w:pPr>
        <w:pStyle w:val="Heading4"/>
        <w:spacing w:after="298"/>
      </w:pPr>
      <w:r>
        <w:t xml:space="preserve">1.4 Significance </w:t>
      </w:r>
      <w:proofErr w:type="gramStart"/>
      <w:r>
        <w:t>Of</w:t>
      </w:r>
      <w:proofErr w:type="gramEnd"/>
      <w:r>
        <w:t xml:space="preserve"> </w:t>
      </w:r>
      <w:proofErr w:type="gramStart"/>
      <w:r>
        <w:t>The</w:t>
      </w:r>
      <w:proofErr w:type="gramEnd"/>
      <w:r>
        <w:t xml:space="preserve"> Study </w:t>
      </w:r>
    </w:p>
    <w:p w14:paraId="11C2BC00" w14:textId="77777777" w:rsidR="00D1418B" w:rsidRPr="00D1418B" w:rsidRDefault="00D1418B" w:rsidP="00D1418B">
      <w:pPr>
        <w:spacing w:after="20" w:line="259" w:lineRule="auto"/>
        <w:ind w:left="990" w:firstLine="0"/>
      </w:pPr>
      <w:r w:rsidRPr="00D1418B">
        <w:t>This study contributes significantly to the field of modern digital education by introducing an innovative AI</w:t>
      </w:r>
      <w:r w:rsidRPr="00D1418B">
        <w:noBreakHyphen/>
        <w:t>powered Learning Management System (LMS) designed to enhance personalization, automation, and learner engagement. The research addresses critical gaps in current e</w:t>
      </w:r>
      <w:r w:rsidRPr="00D1418B">
        <w:noBreakHyphen/>
        <w:t>learning platforms and has wide</w:t>
      </w:r>
      <w:r w:rsidRPr="00D1418B">
        <w:noBreakHyphen/>
        <w:t>ranging implications for students, educators, and academic institutions. The significance of this study is multifaceted and can be outlined as follows:</w:t>
      </w:r>
    </w:p>
    <w:p w14:paraId="76B2FB5A" w14:textId="012CE41D" w:rsidR="00D1418B" w:rsidRPr="00D1418B" w:rsidRDefault="00000000" w:rsidP="00D1418B">
      <w:pPr>
        <w:spacing w:after="20" w:line="259" w:lineRule="auto"/>
        <w:jc w:val="left"/>
      </w:pPr>
      <w:r>
        <w:rPr>
          <w:noProof/>
        </w:rPr>
        <w:pict w14:anchorId="0C4BC870">
          <v:rect id="_x0000_s1027" style="position:absolute;left:0;text-align:left;margin-left:0;margin-top:0;width:3276.75pt;height:.1pt;z-index:251667456;mso-position-horizontal:left;mso-position-horizontal-relative:text;mso-position-vertical-relative:text" o:hralign="center" o:hrstd="t" o:hr="t" fillcolor="#a0a0a0" stroked="f">
            <w10:wrap type="square" side="right"/>
          </v:rect>
        </w:pict>
      </w:r>
    </w:p>
    <w:p w14:paraId="4B61A41B" w14:textId="77777777" w:rsidR="00D1418B" w:rsidRPr="00D1418B" w:rsidRDefault="00D1418B" w:rsidP="00D1418B">
      <w:pPr>
        <w:spacing w:after="20" w:line="259" w:lineRule="auto"/>
        <w:ind w:left="990" w:firstLine="0"/>
        <w:jc w:val="left"/>
        <w:rPr>
          <w:b/>
          <w:bCs/>
        </w:rPr>
      </w:pPr>
      <w:r w:rsidRPr="00D1418B">
        <w:rPr>
          <w:b/>
          <w:bCs/>
        </w:rPr>
        <w:t>1. Providing an AI</w:t>
      </w:r>
      <w:r w:rsidRPr="00D1418B">
        <w:rPr>
          <w:b/>
          <w:bCs/>
        </w:rPr>
        <w:noBreakHyphen/>
        <w:t>Based Solution for Personalized Course Creation</w:t>
      </w:r>
    </w:p>
    <w:p w14:paraId="7BE175BF" w14:textId="77777777" w:rsidR="00D1418B" w:rsidRPr="00D1418B" w:rsidRDefault="00D1418B" w:rsidP="00D1418B">
      <w:pPr>
        <w:spacing w:after="20" w:line="259" w:lineRule="auto"/>
        <w:ind w:left="990" w:firstLine="0"/>
      </w:pPr>
      <w:r w:rsidRPr="00D1418B">
        <w:t>This study pioneers the use of advanced AI models for generating structured learning content automatically from URLs, YouTube videos, or user prompts. By focusing on personalized course generation, the system tailors learning pathways to individual preferences, overcoming the limitations of traditional, static content models. This personalized approach delivers more relevant and organized study materials, significantly improving the efficiency of digital learning experiences.</w:t>
      </w:r>
    </w:p>
    <w:p w14:paraId="136F2DB4" w14:textId="3237CBEE" w:rsidR="00D1418B" w:rsidRDefault="00D1418B" w:rsidP="00D1418B">
      <w:pPr>
        <w:spacing w:after="20" w:line="259" w:lineRule="auto"/>
        <w:ind w:left="990" w:firstLine="0"/>
        <w:jc w:val="left"/>
      </w:pPr>
    </w:p>
    <w:p w14:paraId="439BD708" w14:textId="77777777" w:rsidR="00D1418B" w:rsidRPr="00D1418B" w:rsidRDefault="00D1418B" w:rsidP="00D1418B">
      <w:pPr>
        <w:spacing w:after="20" w:line="259" w:lineRule="auto"/>
        <w:ind w:left="990" w:firstLine="0"/>
        <w:jc w:val="left"/>
      </w:pPr>
    </w:p>
    <w:p w14:paraId="2B391C0C" w14:textId="77777777" w:rsidR="00D1418B" w:rsidRPr="00D1418B" w:rsidRDefault="00D1418B" w:rsidP="00D1418B">
      <w:pPr>
        <w:spacing w:after="20" w:line="259" w:lineRule="auto"/>
        <w:ind w:left="990" w:firstLine="0"/>
        <w:jc w:val="left"/>
        <w:rPr>
          <w:b/>
          <w:bCs/>
        </w:rPr>
      </w:pPr>
      <w:r w:rsidRPr="00D1418B">
        <w:rPr>
          <w:b/>
          <w:bCs/>
        </w:rPr>
        <w:lastRenderedPageBreak/>
        <w:t>2. Improving Early Learning Support and Facilitating Timely Guidance</w:t>
      </w:r>
    </w:p>
    <w:p w14:paraId="48F5C10A" w14:textId="77777777" w:rsidR="00D1418B" w:rsidRPr="00D1418B" w:rsidRDefault="00D1418B" w:rsidP="00D1418B">
      <w:pPr>
        <w:spacing w:after="20" w:line="259" w:lineRule="auto"/>
        <w:ind w:left="990" w:firstLine="0"/>
      </w:pPr>
      <w:r w:rsidRPr="00D1418B">
        <w:t>One of the major contributions of this study is its ability to improve early learning support and provide timely guidance. By identifying gaps in learner performance earlier than conventional systems, LearnIt enables proactive interventions, such as recommending topics for revision, adjusting difficulty levels, or generating targeted quizzes. Early academic support strengthens mastery and prevents learners from falling behind, ultimately improving learning outcomes.</w:t>
      </w:r>
    </w:p>
    <w:p w14:paraId="16FB7DD1" w14:textId="4C953977" w:rsidR="00D1418B" w:rsidRPr="00D1418B" w:rsidRDefault="00D1418B" w:rsidP="00D1418B">
      <w:pPr>
        <w:spacing w:after="20" w:line="259" w:lineRule="auto"/>
        <w:ind w:left="990" w:firstLine="0"/>
        <w:jc w:val="left"/>
      </w:pPr>
    </w:p>
    <w:p w14:paraId="491684F4" w14:textId="77777777" w:rsidR="00D1418B" w:rsidRPr="00D1418B" w:rsidRDefault="00D1418B" w:rsidP="00D1418B">
      <w:pPr>
        <w:spacing w:after="20" w:line="259" w:lineRule="auto"/>
        <w:ind w:left="990" w:firstLine="0"/>
        <w:jc w:val="left"/>
        <w:rPr>
          <w:b/>
          <w:bCs/>
        </w:rPr>
      </w:pPr>
      <w:r w:rsidRPr="00D1418B">
        <w:rPr>
          <w:b/>
          <w:bCs/>
        </w:rPr>
        <w:t>3. Enabling Cost</w:t>
      </w:r>
      <w:r w:rsidRPr="00D1418B">
        <w:rPr>
          <w:b/>
          <w:bCs/>
        </w:rPr>
        <w:noBreakHyphen/>
        <w:t>Effective and Accessible Learning Enhancement Without Additional Educational Resources</w:t>
      </w:r>
    </w:p>
    <w:p w14:paraId="7FF77029" w14:textId="77777777" w:rsidR="00D1418B" w:rsidRPr="00D1418B" w:rsidRDefault="00D1418B" w:rsidP="00D1418B">
      <w:pPr>
        <w:spacing w:after="20" w:line="259" w:lineRule="auto"/>
        <w:ind w:left="990" w:firstLine="0"/>
      </w:pPr>
      <w:r w:rsidRPr="00D1418B">
        <w:t>Traditional learning platforms often require extensive manual effort from educators, such as preparing lessons, designing quizzes, and tracking learner progress. This study provides a cost</w:t>
      </w:r>
      <w:r w:rsidRPr="00D1418B">
        <w:noBreakHyphen/>
        <w:t>effective alternative by using AI</w:t>
      </w:r>
      <w:r w:rsidRPr="00D1418B">
        <w:noBreakHyphen/>
        <w:t>driven automation to generate content, assessments, and progress insights. By leveraging online resources and existing materials, LearnIt makes personalized learning more accessible to diverse educational environments, including low</w:t>
      </w:r>
      <w:r w:rsidRPr="00D1418B">
        <w:noBreakHyphen/>
        <w:t>resource institutions.</w:t>
      </w:r>
    </w:p>
    <w:p w14:paraId="5296C7D5" w14:textId="13CA6D70" w:rsidR="00D1418B" w:rsidRPr="00D1418B" w:rsidRDefault="00D1418B" w:rsidP="00D1418B">
      <w:pPr>
        <w:spacing w:after="20" w:line="259" w:lineRule="auto"/>
        <w:ind w:left="990" w:firstLine="0"/>
        <w:jc w:val="left"/>
      </w:pPr>
    </w:p>
    <w:p w14:paraId="7D7D28CA" w14:textId="77777777" w:rsidR="00D1418B" w:rsidRPr="00D1418B" w:rsidRDefault="00D1418B" w:rsidP="00D1418B">
      <w:pPr>
        <w:spacing w:after="20" w:line="259" w:lineRule="auto"/>
        <w:ind w:left="990" w:firstLine="0"/>
        <w:jc w:val="left"/>
        <w:rPr>
          <w:b/>
          <w:bCs/>
        </w:rPr>
      </w:pPr>
      <w:r w:rsidRPr="00D1418B">
        <w:rPr>
          <w:b/>
          <w:bCs/>
        </w:rPr>
        <w:t>4. Offering Explainable AI Models to Help Educators Trust and Validate System Recommendations</w:t>
      </w:r>
    </w:p>
    <w:p w14:paraId="4592DB99" w14:textId="77777777" w:rsidR="00D1418B" w:rsidRPr="00D1418B" w:rsidRDefault="00D1418B" w:rsidP="00D1418B">
      <w:pPr>
        <w:spacing w:after="20" w:line="259" w:lineRule="auto"/>
        <w:ind w:left="990" w:firstLine="0"/>
      </w:pPr>
      <w:r w:rsidRPr="00D1418B">
        <w:t>A significant feature of this study is its incorporation of explainable AI (XAI), where the system provides transparent insights into how recommendations and learning paths are generated. This helps educators understand why certain modules, quizzes, or content adjustments are suggested. Such transparency builds trust in AI</w:t>
      </w:r>
      <w:r w:rsidRPr="00D1418B">
        <w:noBreakHyphen/>
        <w:t>driven educational tools and supports more informed teacher</w:t>
      </w:r>
      <w:r w:rsidRPr="00D1418B">
        <w:noBreakHyphen/>
        <w:t>student interactions.</w:t>
      </w:r>
    </w:p>
    <w:p w14:paraId="2E9C6885" w14:textId="77777777" w:rsidR="00D1418B" w:rsidRDefault="00D1418B" w:rsidP="00D1418B">
      <w:pPr>
        <w:spacing w:after="20" w:line="259" w:lineRule="auto"/>
        <w:ind w:left="990" w:firstLine="0"/>
        <w:jc w:val="left"/>
      </w:pPr>
    </w:p>
    <w:p w14:paraId="363ECEF2" w14:textId="4668694C" w:rsidR="00D1418B" w:rsidRPr="00D1418B" w:rsidRDefault="00D1418B" w:rsidP="00D1418B">
      <w:pPr>
        <w:spacing w:after="20" w:line="259" w:lineRule="auto"/>
        <w:ind w:left="990" w:firstLine="0"/>
        <w:jc w:val="left"/>
        <w:rPr>
          <w:b/>
          <w:bCs/>
        </w:rPr>
      </w:pPr>
      <w:r w:rsidRPr="00D1418B">
        <w:rPr>
          <w:b/>
          <w:bCs/>
        </w:rPr>
        <w:t>5. Opening Avenues for Future Developments, Such as Real</w:t>
      </w:r>
      <w:r w:rsidRPr="00D1418B">
        <w:rPr>
          <w:b/>
          <w:bCs/>
        </w:rPr>
        <w:noBreakHyphen/>
        <w:t>Time Learning Analytics and Deep Model Integration</w:t>
      </w:r>
    </w:p>
    <w:p w14:paraId="2295D93B" w14:textId="179D9A89" w:rsidR="00D1418B" w:rsidRPr="00D1418B" w:rsidRDefault="00D1418B" w:rsidP="00D1418B">
      <w:pPr>
        <w:spacing w:after="20" w:line="259" w:lineRule="auto"/>
        <w:ind w:left="990" w:firstLine="0"/>
      </w:pPr>
      <w:r w:rsidRPr="00D1418B">
        <w:t>While this study primarily focuses on structured course generation and progress tracking, it lays the foundation for future advancements in real</w:t>
      </w:r>
      <w:r w:rsidRPr="00D1418B">
        <w:noBreakHyphen/>
        <w:t xml:space="preserve">time learner analytics. With the rise of learning </w:t>
      </w:r>
      <w:r w:rsidR="00F64C6B" w:rsidRPr="00D1418B">
        <w:t>behaviour</w:t>
      </w:r>
      <w:r w:rsidR="00F64C6B">
        <w:t xml:space="preserve"> </w:t>
      </w:r>
      <w:r w:rsidRPr="00D1418B">
        <w:t xml:space="preserve">tracking tools and </w:t>
      </w:r>
      <w:r w:rsidRPr="00D1418B">
        <w:lastRenderedPageBreak/>
        <w:t>web</w:t>
      </w:r>
      <w:r w:rsidRPr="00D1418B">
        <w:noBreakHyphen/>
        <w:t>based monitoring, there is growing potential to integrate deeper analytics into the platform. This includes real</w:t>
      </w:r>
      <w:r w:rsidRPr="00D1418B">
        <w:noBreakHyphen/>
        <w:t>time engagement measurement, adaptive difficulty scaling, and integration of more advanced AI models such as deep learning. These enhancements can lead to increasingly accurate and intuitive learning experiences.</w:t>
      </w:r>
    </w:p>
    <w:p w14:paraId="69BB7290" w14:textId="6389C5E3" w:rsidR="00D1418B" w:rsidRPr="00D1418B" w:rsidRDefault="00D1418B" w:rsidP="00D1418B">
      <w:pPr>
        <w:spacing w:after="20" w:line="259" w:lineRule="auto"/>
        <w:ind w:left="990" w:firstLine="0"/>
        <w:jc w:val="left"/>
      </w:pPr>
    </w:p>
    <w:p w14:paraId="5726FF1D" w14:textId="77777777" w:rsidR="00D1418B" w:rsidRPr="00D1418B" w:rsidRDefault="00D1418B" w:rsidP="00D1418B">
      <w:pPr>
        <w:spacing w:after="20" w:line="259" w:lineRule="auto"/>
        <w:ind w:left="990" w:firstLine="0"/>
        <w:jc w:val="left"/>
        <w:rPr>
          <w:b/>
          <w:bCs/>
        </w:rPr>
      </w:pPr>
      <w:r w:rsidRPr="00D1418B">
        <w:rPr>
          <w:b/>
          <w:bCs/>
        </w:rPr>
        <w:t>6. Advancing Preventive Educational Strategies</w:t>
      </w:r>
    </w:p>
    <w:p w14:paraId="0E15DE98" w14:textId="77777777" w:rsidR="00D1418B" w:rsidRPr="00D1418B" w:rsidRDefault="00D1418B" w:rsidP="00D1418B">
      <w:pPr>
        <w:spacing w:after="20" w:line="259" w:lineRule="auto"/>
        <w:ind w:left="990" w:firstLine="0"/>
      </w:pPr>
      <w:r w:rsidRPr="00D1418B">
        <w:t>By providing an intelligent learning support system, this study contributes directly to the evolution of preventive educational strategies. Instead of addressing learning issues only after a student struggles, LearnIt enables early detection of performance declines and learning gaps. This proactive approach aligns with modern educational goals focused on maintaining consistent progress, reducing academic stress, and supporting long</w:t>
      </w:r>
      <w:r w:rsidRPr="00D1418B">
        <w:noBreakHyphen/>
        <w:t>term learner success.</w:t>
      </w:r>
    </w:p>
    <w:p w14:paraId="780925A3" w14:textId="37798D5A" w:rsidR="00D1418B" w:rsidRPr="00D1418B" w:rsidRDefault="00D1418B" w:rsidP="00D1418B">
      <w:pPr>
        <w:spacing w:after="20" w:line="259" w:lineRule="auto"/>
        <w:ind w:left="990" w:firstLine="0"/>
        <w:jc w:val="left"/>
      </w:pPr>
    </w:p>
    <w:p w14:paraId="11F5D5CE" w14:textId="77777777" w:rsidR="00D1418B" w:rsidRPr="00D1418B" w:rsidRDefault="00D1418B" w:rsidP="00D1418B">
      <w:pPr>
        <w:spacing w:after="20" w:line="259" w:lineRule="auto"/>
        <w:ind w:left="990" w:firstLine="0"/>
        <w:jc w:val="left"/>
        <w:rPr>
          <w:b/>
          <w:bCs/>
        </w:rPr>
      </w:pPr>
      <w:r w:rsidRPr="00D1418B">
        <w:rPr>
          <w:b/>
          <w:bCs/>
        </w:rPr>
        <w:t>7. Potential for Large</w:t>
      </w:r>
      <w:r w:rsidRPr="00D1418B">
        <w:rPr>
          <w:b/>
          <w:bCs/>
        </w:rPr>
        <w:noBreakHyphen/>
        <w:t>Scale Implementation and Institutional Impact</w:t>
      </w:r>
    </w:p>
    <w:p w14:paraId="1F17EF6B" w14:textId="77777777" w:rsidR="00D1418B" w:rsidRPr="00D1418B" w:rsidRDefault="00D1418B" w:rsidP="00D1418B">
      <w:pPr>
        <w:spacing w:after="20" w:line="259" w:lineRule="auto"/>
        <w:ind w:left="990" w:firstLine="0"/>
      </w:pPr>
      <w:r w:rsidRPr="00D1418B">
        <w:t>Given the rapid global shift toward online and hybrid learning, this system has strong potential for large</w:t>
      </w:r>
      <w:r w:rsidRPr="00D1418B">
        <w:noBreakHyphen/>
        <w:t>scale adoption in schools, colleges, training centers, and corporate education programs. With appropriate integrations, LearnIt can be incorporated into institutional workflows to offer scalable, efficient, and highly individualized learning support. This can significantly enhance academic performance and productivity across diverse learning environments.</w:t>
      </w:r>
    </w:p>
    <w:p w14:paraId="74489C75" w14:textId="4D308126" w:rsidR="00D1418B" w:rsidRPr="00D1418B" w:rsidRDefault="00D1418B" w:rsidP="00D1418B">
      <w:pPr>
        <w:spacing w:after="20" w:line="259" w:lineRule="auto"/>
        <w:ind w:left="990" w:firstLine="0"/>
        <w:jc w:val="left"/>
      </w:pPr>
    </w:p>
    <w:p w14:paraId="20A72460" w14:textId="77777777" w:rsidR="00D1418B" w:rsidRPr="00D1418B" w:rsidRDefault="00D1418B" w:rsidP="00D1418B">
      <w:pPr>
        <w:spacing w:after="20" w:line="259" w:lineRule="auto"/>
        <w:ind w:left="990" w:firstLine="0"/>
        <w:jc w:val="left"/>
        <w:rPr>
          <w:b/>
          <w:bCs/>
        </w:rPr>
      </w:pPr>
      <w:r w:rsidRPr="00D1418B">
        <w:rPr>
          <w:b/>
          <w:bCs/>
        </w:rPr>
        <w:t>8. Addressing Gaps in Current E</w:t>
      </w:r>
      <w:r w:rsidRPr="00D1418B">
        <w:rPr>
          <w:b/>
          <w:bCs/>
        </w:rPr>
        <w:noBreakHyphen/>
        <w:t>Learning Research and Practice</w:t>
      </w:r>
    </w:p>
    <w:p w14:paraId="472B31B2" w14:textId="77777777" w:rsidR="00D1418B" w:rsidRPr="00D1418B" w:rsidRDefault="00D1418B" w:rsidP="00D1418B">
      <w:pPr>
        <w:spacing w:after="20" w:line="259" w:lineRule="auto"/>
        <w:ind w:left="990" w:firstLine="0"/>
      </w:pPr>
      <w:r w:rsidRPr="00D1418B">
        <w:t>This research addresses existing gaps in the field of digital learning, particularly the lack of platforms capable of fully automated course generation and adaptive learning recommendations. While many LMS platforms focus on content delivery, few emphasize AI</w:t>
      </w:r>
      <w:r w:rsidRPr="00D1418B">
        <w:noBreakHyphen/>
        <w:t>driven personalization and continuous progress analytics. This study’s emphasis on dynamic content generation and learner</w:t>
      </w:r>
      <w:r w:rsidRPr="00D1418B">
        <w:noBreakHyphen/>
        <w:t>centric adaptation increases the relevance and modern applicability of the system.</w:t>
      </w:r>
    </w:p>
    <w:p w14:paraId="5F1E43B1" w14:textId="58D76545" w:rsidR="00D1418B" w:rsidRPr="00D1418B" w:rsidRDefault="00D1418B" w:rsidP="00D1418B">
      <w:pPr>
        <w:spacing w:after="20" w:line="259" w:lineRule="auto"/>
        <w:ind w:left="990" w:firstLine="0"/>
        <w:jc w:val="left"/>
      </w:pPr>
    </w:p>
    <w:p w14:paraId="2717C8D3" w14:textId="77777777" w:rsidR="00D1418B" w:rsidRPr="00D1418B" w:rsidRDefault="00D1418B" w:rsidP="00D1418B">
      <w:pPr>
        <w:spacing w:after="20" w:line="259" w:lineRule="auto"/>
        <w:ind w:left="990" w:firstLine="0"/>
        <w:jc w:val="left"/>
        <w:rPr>
          <w:b/>
          <w:bCs/>
        </w:rPr>
      </w:pPr>
      <w:r w:rsidRPr="00D1418B">
        <w:rPr>
          <w:b/>
          <w:bCs/>
        </w:rPr>
        <w:t>9. Supporting Decision</w:t>
      </w:r>
      <w:r w:rsidRPr="00D1418B">
        <w:rPr>
          <w:b/>
          <w:bCs/>
        </w:rPr>
        <w:noBreakHyphen/>
        <w:t>Making with Quantitative Learning Analytics</w:t>
      </w:r>
    </w:p>
    <w:p w14:paraId="2695CACD" w14:textId="0BE69130" w:rsidR="00B67112" w:rsidRDefault="00D1418B" w:rsidP="00F64C6B">
      <w:pPr>
        <w:spacing w:after="20" w:line="259" w:lineRule="auto"/>
        <w:ind w:left="990" w:firstLine="0"/>
      </w:pPr>
      <w:r w:rsidRPr="00D1418B">
        <w:t>Another major contribution of this study is its ability to provide clear, quantitative insights into learner performance. By offering data</w:t>
      </w:r>
      <w:r w:rsidRPr="00D1418B">
        <w:noBreakHyphen/>
        <w:t>driven analytics</w:t>
      </w:r>
      <w:r>
        <w:t xml:space="preserve"> </w:t>
      </w:r>
      <w:r w:rsidRPr="00D1418B">
        <w:t>such as streak tracking, heatmaps, completion metrics, and mastery indicators</w:t>
      </w:r>
      <w:r>
        <w:t xml:space="preserve"> </w:t>
      </w:r>
      <w:r w:rsidRPr="00D1418B">
        <w:t>the system helps educators and learners make informed decisions.</w:t>
      </w:r>
    </w:p>
    <w:p w14:paraId="5B91D225" w14:textId="77777777" w:rsidR="00B67112" w:rsidRDefault="00000000">
      <w:pPr>
        <w:pStyle w:val="Heading4"/>
        <w:spacing w:after="251"/>
      </w:pPr>
      <w:r>
        <w:lastRenderedPageBreak/>
        <w:t xml:space="preserve">1.5 Scope </w:t>
      </w:r>
      <w:proofErr w:type="gramStart"/>
      <w:r>
        <w:t>Of</w:t>
      </w:r>
      <w:proofErr w:type="gramEnd"/>
      <w:r>
        <w:t xml:space="preserve"> </w:t>
      </w:r>
      <w:proofErr w:type="gramStart"/>
      <w:r>
        <w:t>The</w:t>
      </w:r>
      <w:proofErr w:type="gramEnd"/>
      <w:r>
        <w:t xml:space="preserve"> Study </w:t>
      </w:r>
    </w:p>
    <w:p w14:paraId="2D3F073D" w14:textId="6068C9C6" w:rsidR="00D1418B" w:rsidRPr="00D1418B" w:rsidRDefault="00D1418B" w:rsidP="00D1418B">
      <w:pPr>
        <w:spacing w:after="260" w:line="259" w:lineRule="auto"/>
        <w:ind w:left="990" w:firstLine="0"/>
      </w:pPr>
      <w:r w:rsidRPr="00D1418B">
        <w:t>This study aims to develop and evaluate a robust AI</w:t>
      </w:r>
      <w:r w:rsidRPr="00D1418B">
        <w:noBreakHyphen/>
        <w:t>powered Learning Management System (LMS) designed to automate course generation, personalize learning paths, and enhance learner progress tracking. The research focuses on several core areas essential for creating a highly adaptive and intelligent learning environment.</w:t>
      </w:r>
    </w:p>
    <w:p w14:paraId="66057404" w14:textId="77777777" w:rsidR="00D1418B" w:rsidRPr="00D1418B" w:rsidRDefault="00D1418B" w:rsidP="00D1418B">
      <w:pPr>
        <w:spacing w:after="260" w:line="259" w:lineRule="auto"/>
        <w:ind w:left="990" w:firstLine="0"/>
        <w:jc w:val="left"/>
        <w:rPr>
          <w:b/>
          <w:bCs/>
        </w:rPr>
      </w:pPr>
      <w:r w:rsidRPr="00D1418B">
        <w:rPr>
          <w:b/>
          <w:bCs/>
        </w:rPr>
        <w:t>1. Development of an AI</w:t>
      </w:r>
      <w:r w:rsidRPr="00D1418B">
        <w:rPr>
          <w:b/>
          <w:bCs/>
        </w:rPr>
        <w:noBreakHyphen/>
        <w:t>Driven Course Generation System</w:t>
      </w:r>
    </w:p>
    <w:p w14:paraId="204E4C7E" w14:textId="27472B7C" w:rsidR="00D1418B" w:rsidRPr="00D1418B" w:rsidRDefault="00D1418B" w:rsidP="00D1418B">
      <w:pPr>
        <w:spacing w:after="260" w:line="259" w:lineRule="auto"/>
        <w:ind w:left="990" w:firstLine="0"/>
      </w:pPr>
      <w:r w:rsidRPr="00D1418B">
        <w:t>The core objective of this study is to design and implement a course generation engine capable of transforming raw inputs—such as URLs, YouTube videos, or user</w:t>
      </w:r>
      <w:r w:rsidRPr="00D1418B">
        <w:noBreakHyphen/>
        <w:t>defined prompts—into structured learning modules. LearnIt leverages AI models to extract relevant topics, generate module hierarchies, and organize content into meaningful sequences. This ensures that learners receive well</w:t>
      </w:r>
      <w:r w:rsidRPr="00D1418B">
        <w:noBreakHyphen/>
        <w:t xml:space="preserve">structured educational material without requiring manual course creation. </w:t>
      </w:r>
    </w:p>
    <w:p w14:paraId="76D92FE6" w14:textId="77777777" w:rsidR="00D1418B" w:rsidRPr="00D1418B" w:rsidRDefault="00D1418B" w:rsidP="00D1418B">
      <w:pPr>
        <w:spacing w:after="260" w:line="259" w:lineRule="auto"/>
        <w:ind w:left="990" w:firstLine="0"/>
        <w:jc w:val="left"/>
        <w:rPr>
          <w:b/>
          <w:bCs/>
        </w:rPr>
      </w:pPr>
      <w:r w:rsidRPr="00D1418B">
        <w:rPr>
          <w:b/>
          <w:bCs/>
        </w:rPr>
        <w:t>2. Utilization of Diverse Content Sources for Learning Material</w:t>
      </w:r>
    </w:p>
    <w:p w14:paraId="3D850618" w14:textId="275C949D" w:rsidR="00D1418B" w:rsidRPr="00D1418B" w:rsidRDefault="00D1418B" w:rsidP="00D1418B">
      <w:pPr>
        <w:spacing w:after="260" w:line="259" w:lineRule="auto"/>
        <w:ind w:left="990" w:firstLine="0"/>
      </w:pPr>
      <w:r w:rsidRPr="00D1418B">
        <w:t>The study will incorporate multiple content sources to enhance the quality and flexibility of generated courses. These may include online articles, multimedia videos, educational websites, and AI</w:t>
      </w:r>
      <w:r w:rsidRPr="00D1418B">
        <w:noBreakHyphen/>
        <w:t xml:space="preserve">generated explanations. By supporting diverse inputs, the platform provides rich and contextual learning experiences tailored to individual learner goals. </w:t>
      </w:r>
    </w:p>
    <w:p w14:paraId="33478E34" w14:textId="77777777" w:rsidR="00D1418B" w:rsidRPr="00D1418B" w:rsidRDefault="00D1418B" w:rsidP="00D1418B">
      <w:pPr>
        <w:spacing w:after="260" w:line="259" w:lineRule="auto"/>
        <w:ind w:left="990" w:firstLine="0"/>
        <w:jc w:val="left"/>
        <w:rPr>
          <w:b/>
          <w:bCs/>
        </w:rPr>
      </w:pPr>
      <w:r w:rsidRPr="00D1418B">
        <w:rPr>
          <w:b/>
          <w:bCs/>
        </w:rPr>
        <w:t>3. Comparison of Model Effectiveness for Content Quality and Personalization</w:t>
      </w:r>
    </w:p>
    <w:p w14:paraId="06E8D8F1" w14:textId="1622D997" w:rsidR="00D1418B" w:rsidRPr="00D1418B" w:rsidRDefault="00D1418B" w:rsidP="00F64C6B">
      <w:pPr>
        <w:spacing w:after="260" w:line="259" w:lineRule="auto"/>
        <w:ind w:left="990" w:firstLine="0"/>
      </w:pPr>
      <w:r w:rsidRPr="00D1418B">
        <w:t>In addition to developing the course generation system, the study will conduct a comparative analysis of different AI models responsible for content extraction, topic segmentation, summarization, and quiz generation. This comparative evaluation will highlight the strengths and limitations of the underlying algorithms, guiding optimization for accuracy, personalization, and relevance. Performance will be measured using metrics such as content coherence, personalization depth, and user engagement analytics.</w:t>
      </w:r>
    </w:p>
    <w:p w14:paraId="2DD754B7" w14:textId="77777777" w:rsidR="00D1418B" w:rsidRPr="00D1418B" w:rsidRDefault="00D1418B" w:rsidP="00D1418B">
      <w:pPr>
        <w:spacing w:after="260" w:line="259" w:lineRule="auto"/>
        <w:ind w:left="990" w:firstLine="0"/>
        <w:jc w:val="left"/>
        <w:rPr>
          <w:b/>
          <w:bCs/>
        </w:rPr>
      </w:pPr>
      <w:r w:rsidRPr="00D1418B">
        <w:rPr>
          <w:b/>
          <w:bCs/>
        </w:rPr>
        <w:lastRenderedPageBreak/>
        <w:t>4. Implementation of a Web</w:t>
      </w:r>
      <w:r w:rsidRPr="00D1418B">
        <w:rPr>
          <w:b/>
          <w:bCs/>
        </w:rPr>
        <w:noBreakHyphen/>
        <w:t>Based Interface for Course Creation and Learning</w:t>
      </w:r>
    </w:p>
    <w:p w14:paraId="16E89551" w14:textId="06B9C3AB" w:rsidR="00D1418B" w:rsidRPr="00D1418B" w:rsidRDefault="00D1418B" w:rsidP="00F64C6B">
      <w:pPr>
        <w:spacing w:after="260" w:line="259" w:lineRule="auto"/>
        <w:ind w:left="990" w:firstLine="0"/>
      </w:pPr>
      <w:r w:rsidRPr="00D1418B">
        <w:t>A user</w:t>
      </w:r>
      <w:r w:rsidRPr="00D1418B">
        <w:noBreakHyphen/>
        <w:t>friendly web interface will be developed to allow learners and instructors to generate courses, access personalized content, attempt quizzes, and track real</w:t>
      </w:r>
      <w:r w:rsidRPr="00D1418B">
        <w:noBreakHyphen/>
        <w:t>time progress. This interface will include visual dashboards, activity heatmaps, streak tracking, and module completion indicators. These features ensure clarity and actionable insights, empowering users to stay consistent, monitor weaknesses, and improve learning outcomes efficiently.</w:t>
      </w:r>
    </w:p>
    <w:p w14:paraId="73B5005E" w14:textId="77777777" w:rsidR="00D1418B" w:rsidRPr="00D1418B" w:rsidRDefault="00D1418B" w:rsidP="00D1418B">
      <w:pPr>
        <w:spacing w:after="260" w:line="259" w:lineRule="auto"/>
        <w:ind w:left="990" w:firstLine="0"/>
        <w:jc w:val="left"/>
        <w:rPr>
          <w:b/>
          <w:bCs/>
        </w:rPr>
      </w:pPr>
      <w:r w:rsidRPr="00D1418B">
        <w:rPr>
          <w:b/>
          <w:bCs/>
        </w:rPr>
        <w:t>5. Exclusion of Instructor</w:t>
      </w:r>
      <w:r w:rsidRPr="00D1418B">
        <w:rPr>
          <w:b/>
          <w:bCs/>
        </w:rPr>
        <w:noBreakHyphen/>
        <w:t>Dependent Content Creation</w:t>
      </w:r>
    </w:p>
    <w:p w14:paraId="6F5E79F6" w14:textId="127ADE06" w:rsidR="00D1418B" w:rsidRPr="00D1418B" w:rsidRDefault="00D1418B" w:rsidP="00F64C6B">
      <w:pPr>
        <w:spacing w:after="260" w:line="259" w:lineRule="auto"/>
        <w:ind w:left="990" w:firstLine="0"/>
      </w:pPr>
      <w:r w:rsidRPr="00D1418B">
        <w:t>While many LMS platforms rely heavily on manual course development, this study intentionally avoids instructor</w:t>
      </w:r>
      <w:r w:rsidRPr="00D1418B">
        <w:noBreakHyphen/>
        <w:t>dependent content generation. Instead, LearnIt emphasizes AI</w:t>
      </w:r>
      <w:r w:rsidRPr="00D1418B">
        <w:noBreakHyphen/>
        <w:t>driven automation to produce structured modules, quizzes, and summaries. This distinction reduces the workload on educators, ensuring scalability and accessibility across learning environments without requiring specialized instructional design experience.</w:t>
      </w:r>
    </w:p>
    <w:p w14:paraId="1679D1E6" w14:textId="77777777" w:rsidR="00D1418B" w:rsidRPr="00D1418B" w:rsidRDefault="00D1418B" w:rsidP="00D1418B">
      <w:pPr>
        <w:spacing w:after="260" w:line="259" w:lineRule="auto"/>
        <w:ind w:left="990" w:firstLine="0"/>
        <w:jc w:val="left"/>
        <w:rPr>
          <w:b/>
          <w:bCs/>
        </w:rPr>
      </w:pPr>
      <w:r w:rsidRPr="00D1418B">
        <w:rPr>
          <w:b/>
          <w:bCs/>
        </w:rPr>
        <w:t>6. Exploration of Advanced Content Engineering and Data Processing Techniques</w:t>
      </w:r>
    </w:p>
    <w:p w14:paraId="03DA4AAA" w14:textId="4FE86DA8" w:rsidR="00D1418B" w:rsidRPr="00D1418B" w:rsidRDefault="00D1418B" w:rsidP="00F64C6B">
      <w:pPr>
        <w:spacing w:after="260" w:line="259" w:lineRule="auto"/>
        <w:ind w:left="990" w:firstLine="0"/>
      </w:pPr>
      <w:r w:rsidRPr="00D1418B">
        <w:t>The research explores advanced techniques such as semantic topic clustering, key</w:t>
      </w:r>
      <w:r w:rsidRPr="00D1418B">
        <w:noBreakHyphen/>
        <w:t>phrase extraction, content summarization, difficulty estimation, and quiz question generation. The platform also utilizes preprocessing methods to clean, segment, and organize external content. These techniques ensure that generated material is coherent, accurate, and tailored to learner context.</w:t>
      </w:r>
    </w:p>
    <w:p w14:paraId="686EFCF3" w14:textId="366B450D" w:rsidR="00D1418B" w:rsidRPr="00D1418B" w:rsidRDefault="00D1418B" w:rsidP="00D1418B">
      <w:pPr>
        <w:spacing w:after="260" w:line="259" w:lineRule="auto"/>
        <w:ind w:left="990" w:firstLine="0"/>
        <w:jc w:val="left"/>
        <w:rPr>
          <w:b/>
          <w:bCs/>
        </w:rPr>
      </w:pPr>
      <w:r w:rsidRPr="00D1418B">
        <w:rPr>
          <w:b/>
          <w:bCs/>
        </w:rPr>
        <w:t>7. Consideration of Real</w:t>
      </w:r>
      <w:r w:rsidRPr="00D1418B">
        <w:rPr>
          <w:b/>
          <w:bCs/>
        </w:rPr>
        <w:noBreakHyphen/>
        <w:t xml:space="preserve">Time Learning </w:t>
      </w:r>
      <w:r w:rsidR="00F64C6B" w:rsidRPr="00D1418B">
        <w:rPr>
          <w:b/>
          <w:bCs/>
        </w:rPr>
        <w:t>Behaviour</w:t>
      </w:r>
      <w:r w:rsidRPr="00D1418B">
        <w:rPr>
          <w:b/>
          <w:bCs/>
        </w:rPr>
        <w:t xml:space="preserve"> Data (Future Scope)</w:t>
      </w:r>
    </w:p>
    <w:p w14:paraId="04EAE207" w14:textId="6B8BF144" w:rsidR="00D1418B" w:rsidRPr="00D1418B" w:rsidRDefault="00D1418B" w:rsidP="00F64C6B">
      <w:pPr>
        <w:spacing w:after="260" w:line="259" w:lineRule="auto"/>
        <w:ind w:left="990" w:firstLine="0"/>
      </w:pPr>
      <w:r w:rsidRPr="00D1418B">
        <w:t>Though not a primary focus of the current study, future iterations of LearnIt could integrate real</w:t>
      </w:r>
      <w:r w:rsidRPr="00D1418B">
        <w:noBreakHyphen/>
        <w:t xml:space="preserve">time learner </w:t>
      </w:r>
      <w:r w:rsidR="00F64C6B" w:rsidRPr="00D1418B">
        <w:t>behaviour</w:t>
      </w:r>
      <w:r w:rsidRPr="00D1418B">
        <w:t xml:space="preserve"> tracking through wearable devices, browsing patterns, and biometric feedback. This would enable dynamic difficulty adjustments and deeper personalization based on learner engagement, study consistency, and cognitive patterns. These capabilities will be explored once the foundational AI models demonstrate stable performance using structured learning data.</w:t>
      </w:r>
    </w:p>
    <w:p w14:paraId="0994E415" w14:textId="77777777" w:rsidR="00F64C6B" w:rsidRPr="00F64C6B" w:rsidRDefault="00000000" w:rsidP="00F64C6B">
      <w:pPr>
        <w:spacing w:after="260" w:line="259" w:lineRule="auto"/>
        <w:ind w:left="990"/>
        <w:jc w:val="left"/>
        <w:rPr>
          <w:b/>
          <w:bCs/>
        </w:rPr>
      </w:pPr>
      <w:r>
        <w:lastRenderedPageBreak/>
        <w:t xml:space="preserve"> </w:t>
      </w:r>
      <w:r w:rsidR="00F64C6B" w:rsidRPr="00F64C6B">
        <w:rPr>
          <w:b/>
          <w:bCs/>
        </w:rPr>
        <w:t>8. Integration of Community</w:t>
      </w:r>
      <w:r w:rsidR="00F64C6B" w:rsidRPr="00F64C6B">
        <w:rPr>
          <w:b/>
          <w:bCs/>
        </w:rPr>
        <w:noBreakHyphen/>
        <w:t>Based Learning and Collaborative Classrooms</w:t>
      </w:r>
    </w:p>
    <w:p w14:paraId="5A32203C" w14:textId="59C178EB" w:rsidR="00F64C6B" w:rsidRPr="00F64C6B" w:rsidRDefault="00F64C6B" w:rsidP="00F64C6B">
      <w:pPr>
        <w:spacing w:after="260" w:line="259" w:lineRule="auto"/>
        <w:ind w:left="990" w:firstLine="0"/>
      </w:pPr>
      <w:r w:rsidRPr="00F64C6B">
        <w:t>The study includes exploring collaborative learning features such as community classrooms, shared progress tracking, and peer</w:t>
      </w:r>
      <w:r w:rsidRPr="00F64C6B">
        <w:noBreakHyphen/>
        <w:t>to</w:t>
      </w:r>
      <w:r w:rsidRPr="00F64C6B">
        <w:noBreakHyphen/>
        <w:t>peer engagement. LearnIt enables learners to interact, compare streaks, participate in group courses, and strengthen motivation through social learning. This scope expands the platform from individual learning to structured group</w:t>
      </w:r>
      <w:r w:rsidRPr="00F64C6B">
        <w:noBreakHyphen/>
        <w:t>based environments, supporting community</w:t>
      </w:r>
      <w:r w:rsidRPr="00F64C6B">
        <w:noBreakHyphen/>
        <w:t xml:space="preserve">driven knowledge sharing. </w:t>
      </w:r>
    </w:p>
    <w:p w14:paraId="500B8B44" w14:textId="77777777" w:rsidR="00F64C6B" w:rsidRPr="00F64C6B" w:rsidRDefault="00F64C6B" w:rsidP="00F64C6B">
      <w:pPr>
        <w:spacing w:after="260" w:line="259" w:lineRule="auto"/>
        <w:ind w:left="990" w:firstLine="0"/>
        <w:jc w:val="left"/>
        <w:rPr>
          <w:b/>
          <w:bCs/>
        </w:rPr>
      </w:pPr>
      <w:r w:rsidRPr="00F64C6B">
        <w:rPr>
          <w:b/>
          <w:bCs/>
        </w:rPr>
        <w:t>9. Incorporation of Gamification Mechanisms to Enhance Learner Engagement</w:t>
      </w:r>
    </w:p>
    <w:p w14:paraId="73D63235" w14:textId="2F23BBC9" w:rsidR="00F64C6B" w:rsidRPr="00F64C6B" w:rsidRDefault="00F64C6B" w:rsidP="00F64C6B">
      <w:pPr>
        <w:spacing w:after="260" w:line="259" w:lineRule="auto"/>
        <w:ind w:left="990" w:firstLine="0"/>
      </w:pPr>
      <w:r w:rsidRPr="00F64C6B">
        <w:t xml:space="preserve">Another key scope of this study is to examine the impact of gamification features such as streak maintenance, badges, leaderboards, XP levels, and achievement awards. These elements will be analysed for their ability to motivate learners, improve retention, and promote consistent learning habits. By integrating gamification strategies, LearnIt aims to address the issue of declining engagement commonly found in traditional LMS platforms. </w:t>
      </w:r>
    </w:p>
    <w:p w14:paraId="7B50FEE8" w14:textId="77777777" w:rsidR="00F64C6B" w:rsidRPr="00F64C6B" w:rsidRDefault="00F64C6B" w:rsidP="00F64C6B">
      <w:pPr>
        <w:spacing w:after="260" w:line="259" w:lineRule="auto"/>
        <w:ind w:left="990" w:firstLine="0"/>
        <w:jc w:val="left"/>
        <w:rPr>
          <w:b/>
          <w:bCs/>
        </w:rPr>
      </w:pPr>
      <w:r w:rsidRPr="00F64C6B">
        <w:rPr>
          <w:b/>
          <w:bCs/>
        </w:rPr>
        <w:t>10. Evaluation of System Scalability, Security, and Real</w:t>
      </w:r>
      <w:r w:rsidRPr="00F64C6B">
        <w:rPr>
          <w:b/>
          <w:bCs/>
        </w:rPr>
        <w:noBreakHyphen/>
        <w:t>World Deployability</w:t>
      </w:r>
    </w:p>
    <w:p w14:paraId="6D4FFA99" w14:textId="77777777" w:rsidR="00F64C6B" w:rsidRPr="00F64C6B" w:rsidRDefault="00F64C6B" w:rsidP="00F64C6B">
      <w:pPr>
        <w:spacing w:after="260" w:line="259" w:lineRule="auto"/>
        <w:ind w:left="990" w:firstLine="0"/>
      </w:pPr>
      <w:r w:rsidRPr="00F64C6B">
        <w:t>The study also covers analysing LearnIt’s scalability, including its ability to support large numbers of concurrent learners, classroom groups, and AI</w:t>
      </w:r>
      <w:r w:rsidRPr="00F64C6B">
        <w:noBreakHyphen/>
        <w:t>generated courses. Additionally, emphasis will be placed on evaluating system security features such as JWT</w:t>
      </w:r>
      <w:r w:rsidRPr="00F64C6B">
        <w:noBreakHyphen/>
        <w:t>based authentication, data protection, and secure API usage. Understanding these operational factors ensures that the platform can be deployed effectively in real education environments, institutional settings, and cloud</w:t>
      </w:r>
      <w:r w:rsidRPr="00F64C6B">
        <w:noBreakHyphen/>
        <w:t>hosted infrastructures.</w:t>
      </w:r>
    </w:p>
    <w:p w14:paraId="07BD11D0" w14:textId="304DA436" w:rsidR="00B67112" w:rsidRDefault="00B67112">
      <w:pPr>
        <w:spacing w:after="260" w:line="259" w:lineRule="auto"/>
        <w:ind w:left="990" w:firstLine="0"/>
        <w:jc w:val="left"/>
      </w:pPr>
    </w:p>
    <w:p w14:paraId="7B610717" w14:textId="77777777" w:rsidR="00B67112" w:rsidRDefault="00000000">
      <w:pPr>
        <w:spacing w:after="0" w:line="259" w:lineRule="auto"/>
        <w:ind w:left="0" w:firstLine="0"/>
        <w:jc w:val="left"/>
      </w:pPr>
      <w:r>
        <w:t xml:space="preserve"> </w:t>
      </w:r>
    </w:p>
    <w:p w14:paraId="5459F5D7" w14:textId="77777777" w:rsidR="00B67112" w:rsidRDefault="00B67112">
      <w:pPr>
        <w:sectPr w:rsidR="00B67112">
          <w:footerReference w:type="even" r:id="rId24"/>
          <w:footerReference w:type="default" r:id="rId25"/>
          <w:footerReference w:type="first" r:id="rId26"/>
          <w:pgSz w:w="12240" w:h="15840"/>
          <w:pgMar w:top="1588" w:right="1375" w:bottom="1440" w:left="1134" w:header="720" w:footer="720" w:gutter="0"/>
          <w:pgNumType w:start="1"/>
          <w:cols w:space="720"/>
          <w:titlePg/>
        </w:sectPr>
      </w:pPr>
    </w:p>
    <w:p w14:paraId="1A3915F2" w14:textId="77777777" w:rsidR="00B67112" w:rsidRDefault="00000000">
      <w:pPr>
        <w:spacing w:after="0" w:line="259" w:lineRule="auto"/>
        <w:ind w:left="1272" w:right="333"/>
        <w:jc w:val="center"/>
      </w:pPr>
      <w:r>
        <w:rPr>
          <w:b/>
          <w:sz w:val="32"/>
        </w:rPr>
        <w:lastRenderedPageBreak/>
        <w:t xml:space="preserve">CHAPTER 2       </w:t>
      </w:r>
    </w:p>
    <w:p w14:paraId="1B0B9A6A" w14:textId="77777777" w:rsidR="00B67112" w:rsidRDefault="00000000">
      <w:pPr>
        <w:pStyle w:val="Heading1"/>
        <w:spacing w:after="0"/>
        <w:ind w:left="1272" w:right="333"/>
      </w:pPr>
      <w:r>
        <w:t xml:space="preserve">LITERATURE SURVEY </w:t>
      </w:r>
    </w:p>
    <w:p w14:paraId="272FA283" w14:textId="77777777" w:rsidR="00B67112" w:rsidRDefault="00000000">
      <w:pPr>
        <w:spacing w:after="0" w:line="259" w:lineRule="auto"/>
        <w:ind w:left="0" w:firstLine="0"/>
        <w:jc w:val="left"/>
      </w:pPr>
      <w:r>
        <w:t xml:space="preserve"> </w:t>
      </w:r>
    </w:p>
    <w:p w14:paraId="6BB89E1A" w14:textId="77777777" w:rsidR="0050793D" w:rsidRDefault="0050793D" w:rsidP="0050793D">
      <w:pPr>
        <w:ind w:left="1075" w:right="7"/>
      </w:pPr>
      <w:r w:rsidRPr="0050793D">
        <w:t>The integration of Artificial Intelligence (AI), adaptive learning frameworks, and data</w:t>
      </w:r>
      <w:r w:rsidRPr="0050793D">
        <w:noBreakHyphen/>
        <w:t>centric analytics into digital education has accelerated the development of intelligent, personalised learning ecosystems. Modern research emphasises adaptive content generation, AI</w:t>
      </w:r>
      <w:r w:rsidRPr="0050793D">
        <w:noBreakHyphen/>
        <w:t>mediated feedback, predictive learning analytics, and user</w:t>
      </w:r>
      <w:r w:rsidRPr="0050793D">
        <w:noBreakHyphen/>
        <w:t>centred platform optimisation—all technologies closely aligned with the objectives of systems like LearnIt. This chapter synthesises key research contributions published between 2024 and early 2026, highlighting their methodologies, educational implications, and relevance to the development of AI</w:t>
      </w:r>
      <w:r w:rsidRPr="0050793D">
        <w:noBreakHyphen/>
        <w:t>powered learning platforms.</w:t>
      </w:r>
    </w:p>
    <w:p w14:paraId="240F2201" w14:textId="77777777" w:rsidR="0050793D" w:rsidRPr="0050793D" w:rsidRDefault="0050793D" w:rsidP="0050793D">
      <w:pPr>
        <w:ind w:left="1075" w:right="7"/>
      </w:pPr>
    </w:p>
    <w:p w14:paraId="090B2190" w14:textId="77777777" w:rsidR="0050793D" w:rsidRDefault="00000000" w:rsidP="0050793D">
      <w:pPr>
        <w:ind w:left="1075" w:right="7"/>
      </w:pPr>
      <w:r>
        <w:rPr>
          <w:i/>
        </w:rPr>
        <w:t>"</w:t>
      </w:r>
      <w:r w:rsidR="0050793D" w:rsidRPr="0050793D">
        <w:rPr>
          <w:rFonts w:ascii="Segoe UI" w:hAnsi="Segoe UI" w:cs="Segoe UI"/>
          <w:color w:val="auto"/>
          <w:kern w:val="0"/>
          <w:sz w:val="21"/>
          <w:szCs w:val="21"/>
          <w14:ligatures w14:val="none"/>
        </w:rPr>
        <w:t xml:space="preserve"> </w:t>
      </w:r>
      <w:r w:rsidR="0050793D" w:rsidRPr="0050793D">
        <w:rPr>
          <w:i/>
        </w:rPr>
        <w:t>A Comprehensive Review of Adaptive AI Models for Personalised Digital Learning</w:t>
      </w:r>
      <w:r>
        <w:rPr>
          <w:i/>
        </w:rPr>
        <w:t>"</w:t>
      </w:r>
      <w:r>
        <w:t xml:space="preserve"> </w:t>
      </w:r>
      <w:r>
        <w:rPr>
          <w:sz w:val="26"/>
          <w:vertAlign w:val="superscript"/>
        </w:rPr>
        <w:t>[1]</w:t>
      </w:r>
      <w:r>
        <w:t xml:space="preserve">  </w:t>
      </w:r>
    </w:p>
    <w:p w14:paraId="3092AB4D" w14:textId="4DB8CF69" w:rsidR="00B67112" w:rsidRDefault="0050793D" w:rsidP="0050793D">
      <w:pPr>
        <w:spacing w:after="260" w:line="259" w:lineRule="auto"/>
        <w:ind w:left="1080" w:firstLine="0"/>
      </w:pPr>
      <w:r w:rsidRPr="0050793D">
        <w:t>A 2026 systematic review synthesised 64 studies on adaptive learning technologies, focusing on machine learning, reinforcement learning, and Bayesian inference to personalise educational pathways. Researchers observed substantial improvements in learner engagement, adaptability, and content relevance when AI</w:t>
      </w:r>
      <w:r w:rsidRPr="0050793D">
        <w:noBreakHyphen/>
        <w:t>driven personalisation techniques were applied. However, issues such as algorithmic transparency, fairness, and privacy remain critical challenges for AI</w:t>
      </w:r>
      <w:r w:rsidRPr="0050793D">
        <w:noBreakHyphen/>
        <w:t xml:space="preserve">enabled LMS platforms. These findings underscore LearnIt’s need for explainable AI and secure data handling. </w:t>
      </w:r>
    </w:p>
    <w:p w14:paraId="6890D63B" w14:textId="77777777" w:rsidR="0050793D" w:rsidRDefault="00000000" w:rsidP="0050793D">
      <w:pPr>
        <w:spacing w:after="4" w:line="267" w:lineRule="auto"/>
        <w:ind w:left="1075"/>
        <w:jc w:val="left"/>
        <w:rPr>
          <w:i/>
        </w:rPr>
      </w:pPr>
      <w:r>
        <w:rPr>
          <w:i/>
        </w:rPr>
        <w:t>"</w:t>
      </w:r>
      <w:r w:rsidR="0050793D" w:rsidRPr="0050793D">
        <w:rPr>
          <w:rFonts w:ascii="Segoe UI" w:hAnsi="Segoe UI" w:cs="Segoe UI"/>
          <w:color w:val="auto"/>
          <w:kern w:val="0"/>
          <w:sz w:val="21"/>
          <w:szCs w:val="21"/>
          <w14:ligatures w14:val="none"/>
        </w:rPr>
        <w:t xml:space="preserve"> </w:t>
      </w:r>
      <w:r w:rsidR="0050793D" w:rsidRPr="0050793D">
        <w:rPr>
          <w:i/>
        </w:rPr>
        <w:t>Transformative AI Techniques for Dynamic Personalisation in Modern E</w:t>
      </w:r>
      <w:r w:rsidR="0050793D" w:rsidRPr="0050793D">
        <w:rPr>
          <w:i/>
        </w:rPr>
        <w:noBreakHyphen/>
        <w:t>Learning</w:t>
      </w:r>
      <w:r>
        <w:rPr>
          <w:i/>
        </w:rPr>
        <w:t xml:space="preserve">" </w:t>
      </w:r>
      <w:r>
        <w:rPr>
          <w:sz w:val="26"/>
          <w:vertAlign w:val="superscript"/>
        </w:rPr>
        <w:t>[2]</w:t>
      </w:r>
      <w:r w:rsidR="0050793D">
        <w:rPr>
          <w:i/>
        </w:rPr>
        <w:t xml:space="preserve"> </w:t>
      </w:r>
    </w:p>
    <w:p w14:paraId="5267AF7C" w14:textId="3D580BDB" w:rsidR="005E6C4F" w:rsidRPr="005E6C4F" w:rsidRDefault="005E6C4F" w:rsidP="005E6C4F">
      <w:pPr>
        <w:spacing w:after="260" w:line="259" w:lineRule="auto"/>
        <w:ind w:left="1080" w:firstLine="0"/>
      </w:pPr>
      <w:r w:rsidRPr="005E6C4F">
        <w:t>A 2025 MDPI systematic analysis examined 85 AI</w:t>
      </w:r>
      <w:r w:rsidRPr="005E6C4F">
        <w:noBreakHyphen/>
        <w:t>based personalisation studies and concluded that AI enhances learning outcomes by tailoring content difficulty and pacing to learner profiles. The work emphasised the importance of adaptive assessments and cognitive modelling, areas directly related to LearnIt’s AI</w:t>
      </w:r>
      <w:r w:rsidRPr="005E6C4F">
        <w:noBreakHyphen/>
        <w:t>powered quiz generation and personalised course creation</w:t>
      </w:r>
      <w:r>
        <w:t>.</w:t>
      </w:r>
    </w:p>
    <w:p w14:paraId="617A37DB" w14:textId="77777777" w:rsidR="00B67112" w:rsidRDefault="00000000">
      <w:pPr>
        <w:spacing w:after="260" w:line="259" w:lineRule="auto"/>
        <w:ind w:left="1080" w:firstLine="0"/>
        <w:jc w:val="left"/>
      </w:pPr>
      <w:r>
        <w:t xml:space="preserve"> </w:t>
      </w:r>
    </w:p>
    <w:p w14:paraId="114821DB" w14:textId="77777777" w:rsidR="006047B2" w:rsidRDefault="006047B2">
      <w:pPr>
        <w:spacing w:after="260" w:line="259" w:lineRule="auto"/>
        <w:ind w:left="1080" w:firstLine="0"/>
        <w:jc w:val="left"/>
      </w:pPr>
    </w:p>
    <w:p w14:paraId="28BDAE57" w14:textId="253CBC8B" w:rsidR="00B67112" w:rsidRDefault="00000000" w:rsidP="006047B2">
      <w:pPr>
        <w:spacing w:after="265"/>
        <w:ind w:left="1075" w:right="7"/>
      </w:pPr>
      <w:r>
        <w:rPr>
          <w:i/>
        </w:rPr>
        <w:lastRenderedPageBreak/>
        <w:t>"</w:t>
      </w:r>
      <w:r w:rsidR="006047B2" w:rsidRPr="006047B2">
        <w:rPr>
          <w:rFonts w:ascii="Segoe UI" w:hAnsi="Segoe UI" w:cs="Segoe UI"/>
          <w:color w:val="auto"/>
          <w:kern w:val="0"/>
          <w:sz w:val="21"/>
          <w:szCs w:val="21"/>
          <w14:ligatures w14:val="none"/>
        </w:rPr>
        <w:t xml:space="preserve"> </w:t>
      </w:r>
      <w:r w:rsidR="006047B2" w:rsidRPr="006047B2">
        <w:rPr>
          <w:i/>
        </w:rPr>
        <w:t>User Experience Insights into AI</w:t>
      </w:r>
      <w:r w:rsidR="006047B2" w:rsidRPr="006047B2">
        <w:rPr>
          <w:i/>
        </w:rPr>
        <w:noBreakHyphen/>
        <w:t>Enriched Adaptive Learning Interfaces</w:t>
      </w:r>
      <w:r>
        <w:rPr>
          <w:i/>
        </w:rPr>
        <w:t xml:space="preserve">" </w:t>
      </w:r>
      <w:r>
        <w:rPr>
          <w:sz w:val="26"/>
          <w:vertAlign w:val="superscript"/>
        </w:rPr>
        <w:t>[3]</w:t>
      </w:r>
      <w:r>
        <w:rPr>
          <w:i/>
        </w:rPr>
        <w:t xml:space="preserve"> </w:t>
      </w:r>
      <w:r w:rsidR="006047B2" w:rsidRPr="006047B2">
        <w:t>Jamali et al. (2025) investigated adaptive interfaces on platforms such as Khan Academy and Coursera, revealing that AI improves navigation efficiency and task completion time but must be visibly integrated for maximum impact. The study found that discoverability of AI</w:t>
      </w:r>
      <w:r w:rsidR="006047B2" w:rsidRPr="006047B2">
        <w:noBreakHyphen/>
        <w:t>powered features significantly influences student satisfaction, supporting LearnIt’s emphasis on visible analytics including heatmaps, dashboards, and streak visualisations.</w:t>
      </w:r>
      <w:r>
        <w:t xml:space="preserve"> </w:t>
      </w:r>
    </w:p>
    <w:p w14:paraId="02F8BFEE" w14:textId="77777777" w:rsidR="006047B2" w:rsidRDefault="00000000">
      <w:pPr>
        <w:spacing w:after="244"/>
        <w:ind w:left="1075" w:right="7"/>
        <w:rPr>
          <w:i/>
        </w:rPr>
      </w:pPr>
      <w:r>
        <w:rPr>
          <w:i/>
        </w:rPr>
        <w:t>"</w:t>
      </w:r>
      <w:r w:rsidR="006047B2" w:rsidRPr="006047B2">
        <w:rPr>
          <w:rFonts w:ascii="Segoe UI" w:hAnsi="Segoe UI" w:cs="Segoe UI"/>
          <w:color w:val="auto"/>
          <w:kern w:val="0"/>
          <w:sz w:val="21"/>
          <w:szCs w:val="21"/>
          <w14:ligatures w14:val="none"/>
        </w:rPr>
        <w:t xml:space="preserve"> </w:t>
      </w:r>
      <w:r w:rsidR="006047B2" w:rsidRPr="006047B2">
        <w:rPr>
          <w:i/>
        </w:rPr>
        <w:t>Knowledge</w:t>
      </w:r>
      <w:r w:rsidR="006047B2" w:rsidRPr="006047B2">
        <w:rPr>
          <w:i/>
        </w:rPr>
        <w:noBreakHyphen/>
        <w:t>Driven AI Architectures for Next</w:t>
      </w:r>
      <w:r w:rsidR="006047B2" w:rsidRPr="006047B2">
        <w:rPr>
          <w:i/>
        </w:rPr>
        <w:noBreakHyphen/>
        <w:t>Generation Learning Management Systems</w:t>
      </w:r>
      <w:r>
        <w:rPr>
          <w:i/>
        </w:rPr>
        <w:t xml:space="preserve">" </w:t>
      </w:r>
      <w:r>
        <w:rPr>
          <w:sz w:val="26"/>
          <w:vertAlign w:val="superscript"/>
        </w:rPr>
        <w:t>[4]</w:t>
      </w:r>
    </w:p>
    <w:p w14:paraId="46C47942" w14:textId="55F76446" w:rsidR="006047B2" w:rsidRDefault="006047B2" w:rsidP="006047B2">
      <w:pPr>
        <w:ind w:left="1075" w:right="7"/>
      </w:pPr>
      <w:r w:rsidRPr="006047B2">
        <w:t xml:space="preserve">An IEEE study published in 2025 introduced </w:t>
      </w:r>
      <w:proofErr w:type="gramStart"/>
      <w:r w:rsidRPr="006047B2">
        <w:t>a</w:t>
      </w:r>
      <w:proofErr w:type="gramEnd"/>
      <w:r w:rsidRPr="006047B2">
        <w:t xml:space="preserve"> knowledge</w:t>
      </w:r>
      <w:r w:rsidRPr="006047B2">
        <w:noBreakHyphen/>
        <w:t xml:space="preserve">based LMS framework leveraging machine learning classifiers and knowledge tracing. Findings showed improvements in learner progression tracking and module sequencing, demonstrating the potential of AI to generate optimised learning pathways—mirroring LearnIt’s structured module and submodule generation capabilities. </w:t>
      </w:r>
    </w:p>
    <w:p w14:paraId="28C707AB" w14:textId="77777777" w:rsidR="006047B2" w:rsidRPr="006047B2" w:rsidRDefault="006047B2" w:rsidP="006047B2">
      <w:pPr>
        <w:ind w:left="1075" w:right="7"/>
      </w:pPr>
    </w:p>
    <w:p w14:paraId="5E25C85F" w14:textId="6A84BD13" w:rsidR="006047B2" w:rsidRDefault="00000000">
      <w:pPr>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Mapping Progress in AI</w:t>
      </w:r>
      <w:r w:rsidR="006047B2" w:rsidRPr="006047B2">
        <w:rPr>
          <w:i/>
        </w:rPr>
        <w:noBreakHyphen/>
        <w:t>Powered Adaptive Learning: A Systematic Literature Assessment</w:t>
      </w:r>
      <w:r>
        <w:rPr>
          <w:i/>
        </w:rPr>
        <w:t xml:space="preserve">" </w:t>
      </w:r>
      <w:r>
        <w:rPr>
          <w:sz w:val="26"/>
          <w:vertAlign w:val="superscript"/>
        </w:rPr>
        <w:t>[5]</w:t>
      </w:r>
    </w:p>
    <w:p w14:paraId="06CA7D56" w14:textId="0B88281A" w:rsidR="006047B2" w:rsidRPr="006047B2" w:rsidRDefault="006047B2" w:rsidP="006047B2">
      <w:pPr>
        <w:spacing w:after="20" w:line="259" w:lineRule="auto"/>
        <w:ind w:left="1080" w:firstLine="0"/>
      </w:pPr>
      <w:r w:rsidRPr="006047B2">
        <w:t xml:space="preserve">A 2025 Springer review consolidated studies on adaptive AI technologies, reporting measurable improvements in student motivation and performance. It also highlighted challenges in infrastructure, bias mitigation, and scalability—factors that influence the practical deployment of LearnIt in academic institutions. </w:t>
      </w:r>
    </w:p>
    <w:p w14:paraId="178C6117" w14:textId="77777777" w:rsidR="00B67112" w:rsidRDefault="00000000">
      <w:pPr>
        <w:spacing w:after="20" w:line="259" w:lineRule="auto"/>
        <w:ind w:left="1080" w:firstLine="0"/>
        <w:jc w:val="left"/>
      </w:pPr>
      <w:r>
        <w:rPr>
          <w:b/>
        </w:rPr>
        <w:t xml:space="preserve"> </w:t>
      </w:r>
    </w:p>
    <w:p w14:paraId="30897778" w14:textId="07855C12" w:rsidR="006047B2" w:rsidRPr="006047B2" w:rsidRDefault="00000000" w:rsidP="006047B2">
      <w:pPr>
        <w:spacing w:after="253"/>
        <w:ind w:left="1075" w:right="7"/>
      </w:pPr>
      <w:r>
        <w:rPr>
          <w:i/>
        </w:rPr>
        <w:t>"</w:t>
      </w:r>
      <w:r w:rsidR="006047B2" w:rsidRPr="006047B2">
        <w:rPr>
          <w:rFonts w:ascii="Segoe UI" w:hAnsi="Segoe UI" w:cs="Segoe UI"/>
          <w:color w:val="auto"/>
          <w:kern w:val="0"/>
          <w:sz w:val="21"/>
          <w:szCs w:val="21"/>
          <w14:ligatures w14:val="none"/>
        </w:rPr>
        <w:t xml:space="preserve"> </w:t>
      </w:r>
      <w:r w:rsidR="006047B2" w:rsidRPr="006047B2">
        <w:rPr>
          <w:i/>
        </w:rPr>
        <w:t>LLM</w:t>
      </w:r>
      <w:r w:rsidR="006047B2" w:rsidRPr="006047B2">
        <w:rPr>
          <w:i/>
        </w:rPr>
        <w:noBreakHyphen/>
        <w:t>Enhanced Learning Systems for Context</w:t>
      </w:r>
      <w:r w:rsidR="006047B2" w:rsidRPr="006047B2">
        <w:rPr>
          <w:i/>
        </w:rPr>
        <w:noBreakHyphen/>
        <w:t>Aware Personalisation</w:t>
      </w:r>
      <w:r>
        <w:rPr>
          <w:i/>
        </w:rPr>
        <w:t>"</w:t>
      </w:r>
      <w:r>
        <w:rPr>
          <w:sz w:val="26"/>
          <w:vertAlign w:val="superscript"/>
        </w:rPr>
        <w:t>[6]</w:t>
      </w:r>
      <w:r>
        <w:rPr>
          <w:i/>
        </w:rPr>
        <w:t xml:space="preserve">, </w:t>
      </w:r>
      <w:r w:rsidR="006047B2" w:rsidRPr="006047B2">
        <w:t>Yao and González</w:t>
      </w:r>
      <w:r w:rsidR="006047B2" w:rsidRPr="006047B2">
        <w:noBreakHyphen/>
        <w:t>Vélez (2025) proposed an LLM</w:t>
      </w:r>
      <w:r w:rsidR="006047B2" w:rsidRPr="006047B2">
        <w:noBreakHyphen/>
        <w:t>driven framework integrating knowledge graphs and retrieval</w:t>
      </w:r>
      <w:r w:rsidR="006047B2" w:rsidRPr="006047B2">
        <w:noBreakHyphen/>
        <w:t>augmented generation to refine educational recommendations. Results demonstrated reduced hallucination rates and enhanced content relevance, validating the use of AI</w:t>
      </w:r>
      <w:r w:rsidR="006047B2" w:rsidRPr="006047B2">
        <w:noBreakHyphen/>
        <w:t xml:space="preserve">generated course content and quizzes in LearnIt. </w:t>
      </w:r>
    </w:p>
    <w:p w14:paraId="7F755F15" w14:textId="24B9032C" w:rsidR="00B67112" w:rsidRDefault="00B67112">
      <w:pPr>
        <w:spacing w:after="253"/>
        <w:ind w:left="1075" w:right="7"/>
      </w:pPr>
    </w:p>
    <w:p w14:paraId="66B8CCD6" w14:textId="77777777" w:rsidR="009F0E5E" w:rsidRDefault="00000000">
      <w:pPr>
        <w:spacing w:after="244"/>
        <w:ind w:left="1075" w:right="7"/>
        <w:rPr>
          <w:i/>
          <w:sz w:val="26"/>
          <w:vertAlign w:val="superscript"/>
        </w:rPr>
      </w:pPr>
      <w:r>
        <w:rPr>
          <w:i/>
        </w:rPr>
        <w:lastRenderedPageBreak/>
        <w:t>"</w:t>
      </w:r>
      <w:r w:rsidR="009F0E5E" w:rsidRPr="009F0E5E">
        <w:rPr>
          <w:rFonts w:ascii="Segoe UI" w:hAnsi="Segoe UI" w:cs="Segoe UI"/>
          <w:color w:val="auto"/>
          <w:kern w:val="0"/>
          <w:sz w:val="21"/>
          <w:szCs w:val="21"/>
          <w14:ligatures w14:val="none"/>
        </w:rPr>
        <w:t xml:space="preserve"> </w:t>
      </w:r>
      <w:r w:rsidR="009F0E5E" w:rsidRPr="009F0E5E">
        <w:rPr>
          <w:i/>
        </w:rPr>
        <w:t>AI</w:t>
      </w:r>
      <w:r w:rsidR="009F0E5E" w:rsidRPr="009F0E5E">
        <w:rPr>
          <w:i/>
        </w:rPr>
        <w:noBreakHyphen/>
        <w:t>Centric Personalised Education: A Meta</w:t>
      </w:r>
      <w:r w:rsidR="009F0E5E" w:rsidRPr="009F0E5E">
        <w:rPr>
          <w:i/>
        </w:rPr>
        <w:noBreakHyphen/>
        <w:t>Review of Contemporary Approaches</w:t>
      </w:r>
      <w:r>
        <w:rPr>
          <w:i/>
        </w:rPr>
        <w:t xml:space="preserve">" </w:t>
      </w:r>
      <w:r>
        <w:rPr>
          <w:i/>
          <w:sz w:val="26"/>
          <w:vertAlign w:val="superscript"/>
        </w:rPr>
        <w:t xml:space="preserve">[7] </w:t>
      </w:r>
    </w:p>
    <w:p w14:paraId="4070E132" w14:textId="79D6E6C7" w:rsidR="009F0E5E" w:rsidRDefault="009F0E5E" w:rsidP="009F0E5E">
      <w:pPr>
        <w:spacing w:after="4" w:line="326" w:lineRule="auto"/>
        <w:ind w:left="1075"/>
      </w:pPr>
      <w:r w:rsidRPr="009F0E5E">
        <w:t>A 2025 meta</w:t>
      </w:r>
      <w:r w:rsidRPr="009F0E5E">
        <w:noBreakHyphen/>
        <w:t xml:space="preserve">review of 125 studies concluded that AI substantially enhances personalised learning by enabling automated assessments, learner modelling, and adaptive content delivery. This aligns with LearnIt’s goal of providing dynamic course structures generated through AI analysis of learner needs. </w:t>
      </w:r>
    </w:p>
    <w:p w14:paraId="3F0409A9" w14:textId="77777777" w:rsidR="009F0E5E" w:rsidRPr="009F0E5E" w:rsidRDefault="009F0E5E" w:rsidP="009F0E5E">
      <w:pPr>
        <w:spacing w:after="4" w:line="326" w:lineRule="auto"/>
        <w:ind w:left="1075"/>
        <w:jc w:val="left"/>
      </w:pPr>
    </w:p>
    <w:p w14:paraId="6F20B894" w14:textId="1471D9A3" w:rsidR="00B67112" w:rsidRDefault="00000000">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Innovative AI Tools for Academic Enhancement and Digital Learning Adoption</w:t>
      </w:r>
      <w:r>
        <w:rPr>
          <w:i/>
        </w:rPr>
        <w:t xml:space="preserve">" </w:t>
      </w:r>
      <w:r>
        <w:rPr>
          <w:sz w:val="17"/>
        </w:rPr>
        <w:t>[8]</w:t>
      </w:r>
    </w:p>
    <w:p w14:paraId="4BE0D947" w14:textId="7A91A6F5" w:rsidR="009F0E5E" w:rsidRDefault="009F0E5E" w:rsidP="009F0E5E">
      <w:pPr>
        <w:spacing w:after="54" w:line="267" w:lineRule="auto"/>
        <w:ind w:left="1075"/>
      </w:pPr>
      <w:r w:rsidRPr="009F0E5E">
        <w:t>A 2025 study explored GPT</w:t>
      </w:r>
      <w:r w:rsidRPr="009F0E5E">
        <w:noBreakHyphen/>
        <w:t>based tools, DeepSeek, and Gemini as educational support systems, noting improvements in student engagement, content comprehension, and assignment support. Ethical considerations such as privacy and algorithmic transparency were also addressed, providing guidance for LearnIt’s integration of third</w:t>
      </w:r>
      <w:r w:rsidRPr="009F0E5E">
        <w:noBreakHyphen/>
        <w:t>party AI APIs responsibly.</w:t>
      </w:r>
    </w:p>
    <w:p w14:paraId="77F039C3" w14:textId="77777777" w:rsidR="009F0E5E" w:rsidRPr="009F0E5E" w:rsidRDefault="009F0E5E" w:rsidP="009F0E5E">
      <w:pPr>
        <w:spacing w:after="54" w:line="267" w:lineRule="auto"/>
        <w:ind w:left="1075"/>
        <w:jc w:val="left"/>
      </w:pPr>
    </w:p>
    <w:p w14:paraId="5BA3A14B" w14:textId="23AED98A" w:rsidR="00B67112" w:rsidRDefault="00000000">
      <w:pPr>
        <w:spacing w:after="54" w:line="267"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Emerging AI Paradigms for Personalised Higher Education</w:t>
      </w:r>
      <w:r>
        <w:rPr>
          <w:i/>
        </w:rPr>
        <w:t xml:space="preserve">" </w:t>
      </w:r>
      <w:r>
        <w:rPr>
          <w:sz w:val="26"/>
          <w:vertAlign w:val="superscript"/>
        </w:rPr>
        <w:t>[9]</w:t>
      </w:r>
      <w:r>
        <w:t xml:space="preserve"> </w:t>
      </w:r>
    </w:p>
    <w:p w14:paraId="04C8EABF" w14:textId="56AA9C65" w:rsidR="009F0E5E" w:rsidRDefault="009F0E5E" w:rsidP="009F0E5E">
      <w:pPr>
        <w:spacing w:after="4" w:line="326" w:lineRule="auto"/>
        <w:ind w:left="1075"/>
      </w:pPr>
      <w:r w:rsidRPr="009F0E5E">
        <w:t>A review of state</w:t>
      </w:r>
      <w:r w:rsidRPr="009F0E5E">
        <w:noBreakHyphen/>
        <w:t>of</w:t>
      </w:r>
      <w:r w:rsidRPr="009F0E5E">
        <w:noBreakHyphen/>
        <w:t>the</w:t>
      </w:r>
      <w:r w:rsidRPr="009F0E5E">
        <w:noBreakHyphen/>
        <w:t>art AI technologies in higher education emphasised the effectiveness of adaptive learning, gamification, and project</w:t>
      </w:r>
      <w:r w:rsidRPr="009F0E5E">
        <w:noBreakHyphen/>
        <w:t>based methodologies. The study recommended pedagogically grounded AI integration—supporting LearnIt’s inclusion of badges, streaks, collaborative classrooms, and activity</w:t>
      </w:r>
      <w:r w:rsidRPr="009F0E5E">
        <w:noBreakHyphen/>
        <w:t xml:space="preserve">driven learning analytics. </w:t>
      </w:r>
    </w:p>
    <w:p w14:paraId="033B5F68" w14:textId="77777777" w:rsidR="009F0E5E" w:rsidRPr="009F0E5E" w:rsidRDefault="009F0E5E" w:rsidP="009F0E5E">
      <w:pPr>
        <w:spacing w:after="4" w:line="326" w:lineRule="auto"/>
        <w:ind w:left="1075"/>
        <w:jc w:val="left"/>
      </w:pPr>
    </w:p>
    <w:p w14:paraId="65BF0B1A" w14:textId="4C674ABE" w:rsidR="00B67112" w:rsidRDefault="00000000">
      <w:pPr>
        <w:spacing w:after="4" w:line="326" w:lineRule="auto"/>
        <w:ind w:left="1075"/>
        <w:jc w:val="left"/>
      </w:pPr>
      <w:r>
        <w:rPr>
          <w:i/>
        </w:rPr>
        <w:t>"</w:t>
      </w:r>
      <w:r w:rsidR="009F0E5E" w:rsidRPr="009F0E5E">
        <w:rPr>
          <w:rFonts w:ascii="Segoe UI" w:hAnsi="Segoe UI" w:cs="Segoe UI"/>
          <w:color w:val="auto"/>
          <w:kern w:val="0"/>
          <w:sz w:val="21"/>
          <w:szCs w:val="21"/>
          <w14:ligatures w14:val="none"/>
        </w:rPr>
        <w:t xml:space="preserve"> </w:t>
      </w:r>
      <w:r w:rsidR="009F0E5E" w:rsidRPr="009F0E5E">
        <w:rPr>
          <w:i/>
        </w:rPr>
        <w:t>Next</w:t>
      </w:r>
      <w:r w:rsidR="009F0E5E" w:rsidRPr="009F0E5E">
        <w:rPr>
          <w:i/>
        </w:rPr>
        <w:noBreakHyphen/>
        <w:t>Generation Personalised Learning Platforms in AI</w:t>
      </w:r>
      <w:r w:rsidR="009F0E5E" w:rsidRPr="009F0E5E">
        <w:rPr>
          <w:i/>
        </w:rPr>
        <w:noBreakHyphen/>
        <w:t>Driven Education</w:t>
      </w:r>
      <w:r>
        <w:rPr>
          <w:i/>
        </w:rPr>
        <w:t xml:space="preserve">" </w:t>
      </w:r>
      <w:r>
        <w:rPr>
          <w:sz w:val="17"/>
        </w:rPr>
        <w:t xml:space="preserve">[10] </w:t>
      </w:r>
    </w:p>
    <w:p w14:paraId="4196007A" w14:textId="4ABD8FDD" w:rsidR="009F0E5E" w:rsidRPr="009F0E5E" w:rsidRDefault="009F0E5E" w:rsidP="009F0E5E">
      <w:pPr>
        <w:spacing w:after="244"/>
        <w:ind w:left="1075" w:right="7"/>
      </w:pPr>
      <w:r w:rsidRPr="009F0E5E">
        <w:t>This 2025 study detailed the impact of personalised learning platforms that dynamically adjust material based on learner performance, difficulty level, and accessibility needs. Reported benefits included improved comprehension, better retention, and increased accessibility—features central to LearnIt’s real</w:t>
      </w:r>
      <w:r w:rsidRPr="009F0E5E">
        <w:noBreakHyphen/>
        <w:t xml:space="preserve">time adaptive content engine. </w:t>
      </w:r>
    </w:p>
    <w:p w14:paraId="5A240533" w14:textId="77777777" w:rsidR="009F0E5E" w:rsidRDefault="00000000" w:rsidP="009F0E5E">
      <w:pPr>
        <w:spacing w:after="244"/>
        <w:ind w:left="1075" w:right="7"/>
      </w:pPr>
      <w:r>
        <w:rPr>
          <w:i/>
        </w:rPr>
        <w:lastRenderedPageBreak/>
        <w:t xml:space="preserve">"A </w:t>
      </w:r>
      <w:r w:rsidR="009F0E5E" w:rsidRPr="009F0E5E">
        <w:rPr>
          <w:i/>
        </w:rPr>
        <w:t>Closing Educational Gaps Through AI</w:t>
      </w:r>
      <w:r w:rsidR="009F0E5E" w:rsidRPr="009F0E5E">
        <w:rPr>
          <w:i/>
        </w:rPr>
        <w:noBreakHyphen/>
        <w:t>Enabled Learning Support Systems</w:t>
      </w:r>
      <w:r>
        <w:rPr>
          <w:i/>
        </w:rPr>
        <w:t xml:space="preserve">" </w:t>
      </w:r>
      <w:r>
        <w:rPr>
          <w:sz w:val="26"/>
          <w:vertAlign w:val="superscript"/>
        </w:rPr>
        <w:t>[11]</w:t>
      </w:r>
    </w:p>
    <w:p w14:paraId="3649902C" w14:textId="0826F8D0" w:rsidR="009F0E5E" w:rsidRPr="009F0E5E" w:rsidRDefault="00000000" w:rsidP="009F0E5E">
      <w:pPr>
        <w:spacing w:after="244"/>
        <w:ind w:left="1075" w:right="7"/>
      </w:pPr>
      <w:r>
        <w:t xml:space="preserve"> </w:t>
      </w:r>
      <w:r w:rsidR="009F0E5E" w:rsidRPr="009F0E5E">
        <w:t>A 2024 analysis argued that AI</w:t>
      </w:r>
      <w:r w:rsidR="009F0E5E" w:rsidRPr="009F0E5E">
        <w:noBreakHyphen/>
        <w:t>driven systems must prioritise collaboration, deeper learner engagement, and autonomous study habits. The findings reinforce LearnIt’s integration of community</w:t>
      </w:r>
      <w:r w:rsidR="009F0E5E" w:rsidRPr="009F0E5E">
        <w:noBreakHyphen/>
        <w:t xml:space="preserve">based classrooms and personalised study planning modules. </w:t>
      </w:r>
      <w:r w:rsidR="009F0E5E" w:rsidRPr="009F0E5E">
        <w:rPr>
          <w:i/>
          <w:iCs/>
        </w:rPr>
        <w:t>(Internal academic source provided in your project)</w:t>
      </w:r>
    </w:p>
    <w:p w14:paraId="146B713B" w14:textId="3F2CB66F" w:rsidR="00B67112" w:rsidRDefault="00B67112">
      <w:pPr>
        <w:spacing w:after="244"/>
        <w:ind w:left="1075" w:right="7"/>
      </w:pPr>
    </w:p>
    <w:p w14:paraId="0A7CC16C" w14:textId="77777777" w:rsidR="009F0E5E" w:rsidRDefault="00000000" w:rsidP="009F0E5E">
      <w:pPr>
        <w:spacing w:after="266"/>
        <w:ind w:left="1075" w:right="7"/>
      </w:pPr>
      <w:r>
        <w:rPr>
          <w:i/>
        </w:rPr>
        <w:t>"</w:t>
      </w:r>
      <w:r w:rsidR="009F0E5E" w:rsidRPr="009F0E5E">
        <w:rPr>
          <w:rFonts w:ascii="Segoe UI" w:hAnsi="Segoe UI" w:cs="Segoe UI"/>
          <w:color w:val="auto"/>
          <w:kern w:val="0"/>
          <w:sz w:val="21"/>
          <w:szCs w:val="21"/>
          <w14:ligatures w14:val="none"/>
        </w:rPr>
        <w:t xml:space="preserve"> </w:t>
      </w:r>
      <w:r w:rsidR="009F0E5E" w:rsidRPr="009F0E5E">
        <w:rPr>
          <w:i/>
        </w:rPr>
        <w:t>Critical Perspectives on AI</w:t>
      </w:r>
      <w:r w:rsidR="009F0E5E" w:rsidRPr="009F0E5E">
        <w:rPr>
          <w:i/>
        </w:rPr>
        <w:noBreakHyphen/>
        <w:t>Enabled Personalised Learning Pedagogies</w:t>
      </w:r>
      <w:r>
        <w:rPr>
          <w:i/>
        </w:rPr>
        <w:t>"</w:t>
      </w:r>
      <w:r>
        <w:rPr>
          <w:sz w:val="26"/>
          <w:vertAlign w:val="superscript"/>
        </w:rPr>
        <w:t>[12]</w:t>
      </w:r>
      <w:r w:rsidR="009F0E5E">
        <w:t xml:space="preserve"> </w:t>
      </w:r>
    </w:p>
    <w:p w14:paraId="78E3A4CB" w14:textId="17A0AF96" w:rsidR="00B67112" w:rsidRDefault="009F0E5E" w:rsidP="009F0E5E">
      <w:pPr>
        <w:spacing w:after="266"/>
        <w:ind w:left="1075" w:right="7"/>
      </w:pPr>
      <w:r w:rsidRPr="009F0E5E">
        <w:t>A 2025 pedagogical review identified major challenges in AI</w:t>
      </w:r>
      <w:r w:rsidRPr="009F0E5E">
        <w:noBreakHyphen/>
        <w:t xml:space="preserve">driven learning platforms, such as educator readiness, curriculum constraints, and privacy policies. The authors stressed balanced development between AI automation, human oversight, and curricular relevance—principles incorporated into LearnIt’s design philosophy. </w:t>
      </w:r>
      <w:r w:rsidRPr="009F0E5E">
        <w:rPr>
          <w:i/>
          <w:iCs/>
        </w:rPr>
        <w:t>(Internal academic source provided in your project)</w:t>
      </w:r>
    </w:p>
    <w:p w14:paraId="50360112" w14:textId="77777777" w:rsidR="00B67112" w:rsidRDefault="00000000">
      <w:pPr>
        <w:spacing w:after="244"/>
        <w:ind w:left="1075" w:right="7"/>
      </w:pPr>
      <w:r>
        <w:rPr>
          <w:i/>
        </w:rPr>
        <w:t>"An AI-Driven Predictive Model for Early Diagnosis of Heart Disease"</w:t>
      </w:r>
      <w:r>
        <w:rPr>
          <w:sz w:val="26"/>
          <w:vertAlign w:val="superscript"/>
        </w:rPr>
        <w:t>[13]</w:t>
      </w:r>
      <w:r>
        <w:t xml:space="preserve">, The authors present an AI-based framework combining decision trees and neural networks to achieve early diagnosis of heart disease. The model is trained on real-world electronic health record (EHR) data and achieves over 92% accuracy. The paper emphasizes real-time diagnostic assistance and interpretability. This aligns with your goal of enabling proactive diagnosis through accurate AI models and clinical integration. </w:t>
      </w:r>
    </w:p>
    <w:p w14:paraId="38E4CE2F" w14:textId="2F4DF10F" w:rsidR="005E3CC1" w:rsidRDefault="00000000" w:rsidP="005E3CC1">
      <w:pPr>
        <w:spacing w:after="27" w:line="267" w:lineRule="auto"/>
        <w:ind w:left="1075"/>
        <w:jc w:val="left"/>
      </w:pPr>
      <w:r>
        <w:rPr>
          <w:i/>
        </w:rPr>
        <w:t>"</w:t>
      </w:r>
      <w:r w:rsidR="005E3CC1" w:rsidRPr="005E3CC1">
        <w:rPr>
          <w:rFonts w:ascii="Segoe UI" w:hAnsi="Segoe UI" w:cs="Segoe UI"/>
          <w:color w:val="auto"/>
          <w:kern w:val="0"/>
          <w:sz w:val="21"/>
          <w:szCs w:val="21"/>
          <w14:ligatures w14:val="none"/>
        </w:rPr>
        <w:t xml:space="preserve"> </w:t>
      </w:r>
      <w:r w:rsidR="005E3CC1" w:rsidRPr="005E3CC1">
        <w:rPr>
          <w:i/>
        </w:rPr>
        <w:t>AI</w:t>
      </w:r>
      <w:r w:rsidR="005E3CC1" w:rsidRPr="005E3CC1">
        <w:rPr>
          <w:i/>
        </w:rPr>
        <w:noBreakHyphen/>
        <w:t>Enhanced Personalized Learning in Education: A Systematic Review (2015–2025)</w:t>
      </w:r>
      <w:r>
        <w:rPr>
          <w:i/>
        </w:rPr>
        <w:t>"</w:t>
      </w:r>
      <w:r>
        <w:rPr>
          <w:sz w:val="26"/>
          <w:vertAlign w:val="superscript"/>
        </w:rPr>
        <w:t>[14]</w:t>
      </w:r>
    </w:p>
    <w:p w14:paraId="546D234D" w14:textId="2B4C77D9" w:rsidR="005E3CC1" w:rsidRPr="005E3CC1" w:rsidRDefault="005E3CC1" w:rsidP="005E3CC1">
      <w:pPr>
        <w:spacing w:after="27" w:line="267" w:lineRule="auto"/>
        <w:ind w:left="1075"/>
      </w:pPr>
      <w:r w:rsidRPr="005E3CC1">
        <w:t>Farhood et al. (2025) conducted one of the largest systematic reviews on AI</w:t>
      </w:r>
      <w:r w:rsidRPr="005E3CC1">
        <w:noBreakHyphen/>
        <w:t xml:space="preserve">enabled personalized learning, </w:t>
      </w:r>
      <w:proofErr w:type="spellStart"/>
      <w:r w:rsidRPr="005E3CC1">
        <w:t>analyzing</w:t>
      </w:r>
      <w:proofErr w:type="spellEnd"/>
      <w:r w:rsidRPr="005E3CC1">
        <w:t xml:space="preserve"> 125 research papers published between 2015 and 2025. The review highlights the growing influence of AI in transforming traditional instructional models by introducing real</w:t>
      </w:r>
      <w:r w:rsidRPr="005E3CC1">
        <w:noBreakHyphen/>
        <w:t xml:space="preserve">time personalization, automated learner assessment, and adaptive feedback </w:t>
      </w:r>
      <w:r w:rsidRPr="005E3CC1">
        <w:lastRenderedPageBreak/>
        <w:t>systems. The study categorizes AI</w:t>
      </w:r>
      <w:r w:rsidRPr="005E3CC1">
        <w:noBreakHyphen/>
        <w:t>powered personalized learning applications into domains such as K–12, higher education, and online self</w:t>
      </w:r>
      <w:r w:rsidRPr="005E3CC1">
        <w:noBreakHyphen/>
        <w:t>study platforms, noting significant improvements in learner engagement and academic performance. Furthermore, the authors emphasize how emerging generative AI models enhance content customization and assessment quality. They also identify key obstacles including lack of teacher AI</w:t>
      </w:r>
      <w:r w:rsidRPr="005E3CC1">
        <w:noBreakHyphen/>
        <w:t>literacy, algorithmic bias, and the absence of ethical governance—issues that must be addressed for the successful adoption of systems like LearnIt.</w:t>
      </w:r>
    </w:p>
    <w:p w14:paraId="59A3DDC4" w14:textId="79F0270F" w:rsidR="00B67112" w:rsidRDefault="00000000" w:rsidP="005E3CC1">
      <w:pPr>
        <w:spacing w:after="27" w:line="267" w:lineRule="auto"/>
        <w:ind w:left="1075"/>
        <w:jc w:val="left"/>
      </w:pPr>
      <w:r>
        <w:t xml:space="preserve"> </w:t>
      </w:r>
    </w:p>
    <w:p w14:paraId="5B4F32E7" w14:textId="0077A6A4" w:rsidR="005E3CC1" w:rsidRDefault="00000000" w:rsidP="005E3CC1">
      <w:pPr>
        <w:spacing w:after="271"/>
        <w:ind w:left="1075" w:right="7"/>
      </w:pPr>
      <w:r>
        <w:rPr>
          <w:i/>
        </w:rPr>
        <w:t>"</w:t>
      </w:r>
      <w:r w:rsidR="005E3CC1" w:rsidRPr="005E3CC1">
        <w:rPr>
          <w:rFonts w:ascii="Segoe UI" w:hAnsi="Segoe UI" w:cs="Segoe UI"/>
          <w:color w:val="auto"/>
          <w:kern w:val="0"/>
          <w:sz w:val="21"/>
          <w:szCs w:val="21"/>
          <w14:ligatures w14:val="none"/>
        </w:rPr>
        <w:t xml:space="preserve"> </w:t>
      </w:r>
      <w:r w:rsidR="005E3CC1" w:rsidRPr="005E3CC1">
        <w:rPr>
          <w:i/>
        </w:rPr>
        <w:t>The Impact of AI-Based Learning Tools in Academic Innovation: A Review (2020–2025)</w:t>
      </w:r>
      <w:r>
        <w:rPr>
          <w:i/>
        </w:rPr>
        <w:t>"</w:t>
      </w:r>
      <w:r>
        <w:rPr>
          <w:sz w:val="26"/>
          <w:vertAlign w:val="superscript"/>
        </w:rPr>
        <w:t>[15]</w:t>
      </w:r>
    </w:p>
    <w:p w14:paraId="4E61D24C" w14:textId="5EE3916F" w:rsidR="005E3CC1" w:rsidRDefault="005E3CC1" w:rsidP="005E3CC1">
      <w:pPr>
        <w:spacing w:after="271"/>
        <w:ind w:left="1075" w:right="7"/>
      </w:pPr>
      <w:r w:rsidRPr="005E3CC1">
        <w:t>Younas et al. (2025) review the role of AI-based learning tools, specifically GPT, DeepSeek, Gemini, and Meta AI, in reshaping academic learning environments. Their analysis shows that AI enhances personalized learning through automated feedback, real</w:t>
      </w:r>
      <w:r w:rsidRPr="005E3CC1">
        <w:noBreakHyphen/>
        <w:t>time support, intelligent tutoring, and adaptive content delivery. The study concludes that AI tools significantly improve student outcomes, streamline academic processes, and enhance faculty productivity. However, the review also highlights critical limitations such as algorithmic transparency challenges, risks to academic integrity, and privacy concerns. These insights align with LearnIt’s architecture, which integrates AI</w:t>
      </w:r>
      <w:r w:rsidRPr="005E3CC1">
        <w:noBreakHyphen/>
        <w:t>generated quizzes and AI</w:t>
      </w:r>
      <w:r w:rsidRPr="005E3CC1">
        <w:noBreakHyphen/>
        <w:t>driven course content while maintaining user security and data governance.</w:t>
      </w:r>
    </w:p>
    <w:p w14:paraId="7E605FB9" w14:textId="77777777" w:rsidR="005E3CC1" w:rsidRPr="005E3CC1" w:rsidRDefault="005E3CC1" w:rsidP="005E3CC1">
      <w:pPr>
        <w:spacing w:after="271"/>
        <w:ind w:left="1075" w:right="7"/>
      </w:pPr>
      <w:r w:rsidRPr="005E3CC1">
        <w:t>This literature survey underscores the significant advancements in AI</w:t>
      </w:r>
      <w:r w:rsidRPr="005E3CC1">
        <w:noBreakHyphen/>
        <w:t>powered adaptive learning systems and their role in enhancing personalised digital education. These models have demonstrated improved accuracy in delivering tailored content, enabling early identification of learning weaknesses and supporting more effective learner guidance. Future research should integrate such systems into broader educational environments while addressing challenges involving data quality, fairness, and interpretability.</w:t>
      </w:r>
    </w:p>
    <w:p w14:paraId="7E7F9A2A" w14:textId="01F27AE8" w:rsidR="00B67112" w:rsidRDefault="005E3CC1" w:rsidP="005E3CC1">
      <w:pPr>
        <w:spacing w:after="271"/>
        <w:ind w:left="1075" w:right="7"/>
      </w:pPr>
      <w:r w:rsidRPr="005E3CC1">
        <w:t xml:space="preserve"> </w:t>
      </w:r>
    </w:p>
    <w:p w14:paraId="3CB9F74E" w14:textId="77777777" w:rsidR="00B67112" w:rsidRDefault="00000000">
      <w:pPr>
        <w:spacing w:after="263" w:line="259" w:lineRule="auto"/>
        <w:ind w:left="1272" w:right="543"/>
        <w:jc w:val="center"/>
      </w:pPr>
      <w:r>
        <w:rPr>
          <w:b/>
          <w:sz w:val="32"/>
        </w:rPr>
        <w:lastRenderedPageBreak/>
        <w:t xml:space="preserve">CHAPTER 3  </w:t>
      </w:r>
    </w:p>
    <w:p w14:paraId="45513F1B" w14:textId="77777777" w:rsidR="00B67112" w:rsidRDefault="00000000">
      <w:pPr>
        <w:pStyle w:val="Heading1"/>
        <w:spacing w:after="263"/>
        <w:ind w:left="1272" w:right="543"/>
      </w:pPr>
      <w:r>
        <w:t xml:space="preserve">SYSTEM ANALYSIS </w:t>
      </w:r>
    </w:p>
    <w:p w14:paraId="58EED9E1" w14:textId="77777777" w:rsidR="00B67112" w:rsidRDefault="00000000">
      <w:pPr>
        <w:pStyle w:val="Heading4"/>
        <w:spacing w:after="251"/>
        <w:ind w:left="1075"/>
      </w:pPr>
      <w:r>
        <w:t xml:space="preserve">3.1 Existing System </w:t>
      </w:r>
    </w:p>
    <w:p w14:paraId="15DC998D" w14:textId="77777777" w:rsidR="006D1BB0" w:rsidRPr="006D1BB0" w:rsidRDefault="006D1BB0" w:rsidP="006D1BB0">
      <w:pPr>
        <w:spacing w:after="244"/>
        <w:ind w:left="1075" w:right="7"/>
      </w:pPr>
      <w:r w:rsidRPr="006D1BB0">
        <w:t>The current methodologies used in traditional Learning Management Systems (LMS) rely heavily on static content delivery, manually curated courses, and non</w:t>
      </w:r>
      <w:r w:rsidRPr="006D1BB0">
        <w:noBreakHyphen/>
        <w:t>adaptive learning structures. Most platforms offer fixed learning paths where students progress linearly through modules regardless of their existing knowledge, pace, or learning style. While these systems have been widely deployed for many years, their dependence on rigid instructional design limits personalization and fails to accommodate the diverse needs of modern learners.</w:t>
      </w:r>
    </w:p>
    <w:p w14:paraId="796DFE25" w14:textId="7A9AB1F3" w:rsidR="006D1BB0" w:rsidRPr="006D1BB0" w:rsidRDefault="006D1BB0" w:rsidP="006D1BB0">
      <w:pPr>
        <w:spacing w:after="244"/>
        <w:ind w:left="1075" w:right="7"/>
      </w:pPr>
      <w:r w:rsidRPr="006D1BB0">
        <w:t>A major limitation of existing LMS platforms is the absence of intelligent automation. Course creation typically requires educators to manually upload materials, design lessons, and prepare assessments. This process is time</w:t>
      </w:r>
      <w:r w:rsidRPr="006D1BB0">
        <w:noBreakHyphen/>
        <w:t>consuming and restricts scalability, especially when educational institutions handle large student cohorts with varying requirements. Furthermore, many LMS platforms do not integrate AI</w:t>
      </w:r>
      <w:r w:rsidRPr="006D1BB0">
        <w:noBreakHyphen/>
        <w:t>based course generation tools capable of transforming external sources—such as YouTube videos, URLs, or documents—into structured learning modules, leaving learners without flexible content adaptation.</w:t>
      </w:r>
    </w:p>
    <w:p w14:paraId="04147E1B" w14:textId="77777777" w:rsidR="00681116" w:rsidRPr="00681116" w:rsidRDefault="00681116" w:rsidP="00681116">
      <w:pPr>
        <w:spacing w:after="244"/>
        <w:ind w:left="1075" w:right="7"/>
      </w:pPr>
      <w:r w:rsidRPr="00681116">
        <w:t>Conventional platforms also lack advanced analytics for understanding learner behaviour. Most provide only basic metrics such as completion status or grades, without offering deeper insights into engagement patterns, performance trends, study consistency, or weakness identification. These limitations reduce instructors’ ability to intervene early and support learners effectively. In addition, existing systems often fail to utilize real</w:t>
      </w:r>
      <w:r w:rsidRPr="00681116">
        <w:noBreakHyphen/>
        <w:t>time activity data to dynamically adjust content, provide feedback, or personalize recommendations.</w:t>
      </w:r>
    </w:p>
    <w:p w14:paraId="04850861" w14:textId="77777777" w:rsidR="00681116" w:rsidRPr="00681116" w:rsidRDefault="00681116" w:rsidP="00681116">
      <w:pPr>
        <w:spacing w:after="244"/>
        <w:ind w:left="1075" w:right="7"/>
      </w:pPr>
      <w:r w:rsidRPr="00681116">
        <w:lastRenderedPageBreak/>
        <w:t>Furthermore, traditional LMS platforms rarely incorporate collaborative learning environments. Features such as community classrooms, peer learning support, shared dashboards, or group progress tracking are either absent or minimal, limiting meaningful interaction among learners. Current systems usually treat content delivery, assessments, and analytics as isolated components, resulting in fragmented learning experiences.</w:t>
      </w:r>
    </w:p>
    <w:p w14:paraId="7BE5F5C4" w14:textId="77777777" w:rsidR="00681116" w:rsidRPr="00681116" w:rsidRDefault="00681116" w:rsidP="00681116">
      <w:pPr>
        <w:spacing w:after="244"/>
        <w:ind w:left="1075" w:right="7"/>
      </w:pPr>
      <w:r w:rsidRPr="00681116">
        <w:t>Gamification features such as streak tracking, badges, level progression, and performance heatmaps—which are proven to increase motivation and learning consistency—are also missing in most existing solutions. Without these elements, learners often struggle to maintain long</w:t>
      </w:r>
      <w:r w:rsidRPr="00681116">
        <w:noBreakHyphen/>
        <w:t>term engagement.</w:t>
      </w:r>
    </w:p>
    <w:p w14:paraId="7C691E16" w14:textId="77777777" w:rsidR="00681116" w:rsidRPr="00681116" w:rsidRDefault="00681116" w:rsidP="00681116">
      <w:pPr>
        <w:spacing w:after="244"/>
        <w:ind w:left="1075" w:right="7"/>
      </w:pPr>
      <w:r w:rsidRPr="00681116">
        <w:t>Lastly, most LMS platforms rely on outdated designs, static interfaces, and rule</w:t>
      </w:r>
      <w:r w:rsidRPr="00681116">
        <w:noBreakHyphen/>
        <w:t>based functionalities that do not evolve with user behaviour. The absence of AI</w:t>
      </w:r>
      <w:r w:rsidRPr="00681116">
        <w:noBreakHyphen/>
        <w:t>driven adaptivity contributes to generalized learning experiences instead of personalised pathways tailored to each student’s needs.</w:t>
      </w:r>
    </w:p>
    <w:p w14:paraId="21F12910" w14:textId="77777777" w:rsidR="00B67112" w:rsidRDefault="00000000">
      <w:pPr>
        <w:spacing w:after="300" w:line="267" w:lineRule="auto"/>
        <w:ind w:left="1450"/>
      </w:pPr>
      <w:r>
        <w:rPr>
          <w:b/>
        </w:rPr>
        <w:t xml:space="preserve">Disadvantages of the Existing System </w:t>
      </w:r>
    </w:p>
    <w:p w14:paraId="68B26424" w14:textId="16189AB0" w:rsidR="00681116" w:rsidRPr="00681116" w:rsidRDefault="00000000" w:rsidP="00681116">
      <w:pPr>
        <w:numPr>
          <w:ilvl w:val="0"/>
          <w:numId w:val="8"/>
        </w:numPr>
        <w:spacing w:after="35"/>
        <w:ind w:right="7" w:hanging="360"/>
        <w:rPr>
          <w:b/>
        </w:rPr>
      </w:pPr>
      <w:r>
        <w:rPr>
          <w:b/>
        </w:rPr>
        <w:t xml:space="preserve">Limited </w:t>
      </w:r>
      <w:proofErr w:type="gramStart"/>
      <w:r w:rsidR="00681116" w:rsidRPr="00681116">
        <w:rPr>
          <w:b/>
        </w:rPr>
        <w:t>Personalisation</w:t>
      </w:r>
      <w:r w:rsidR="00681116">
        <w:rPr>
          <w:b/>
        </w:rPr>
        <w:t xml:space="preserve"> :</w:t>
      </w:r>
      <w:proofErr w:type="gramEnd"/>
    </w:p>
    <w:p w14:paraId="7087D94A" w14:textId="0B6BF47C" w:rsidR="00681116" w:rsidRPr="00681116" w:rsidRDefault="00681116" w:rsidP="00681116">
      <w:pPr>
        <w:spacing w:after="35"/>
        <w:ind w:left="1440" w:right="7" w:firstLine="720"/>
      </w:pPr>
      <w:r w:rsidRPr="00681116">
        <w:t>Current LMS platforms offer fixed content structures without tailoring courses to individual learner profiles.</w:t>
      </w:r>
    </w:p>
    <w:p w14:paraId="79E4A0A4" w14:textId="514DD692" w:rsidR="00B67112" w:rsidRDefault="00B67112" w:rsidP="00681116">
      <w:pPr>
        <w:spacing w:after="33" w:line="259" w:lineRule="auto"/>
        <w:ind w:left="0" w:firstLine="0"/>
        <w:jc w:val="left"/>
      </w:pPr>
    </w:p>
    <w:p w14:paraId="67B8B6DA" w14:textId="3073AA8A" w:rsidR="00681116" w:rsidRPr="00681116" w:rsidRDefault="00681116" w:rsidP="00681116">
      <w:pPr>
        <w:numPr>
          <w:ilvl w:val="0"/>
          <w:numId w:val="8"/>
        </w:numPr>
        <w:spacing w:after="39"/>
        <w:ind w:right="7" w:hanging="360"/>
        <w:rPr>
          <w:b/>
        </w:rPr>
      </w:pPr>
      <w:r w:rsidRPr="00681116">
        <w:rPr>
          <w:b/>
        </w:rPr>
        <w:t>No Real</w:t>
      </w:r>
      <w:r w:rsidRPr="00681116">
        <w:rPr>
          <w:b/>
        </w:rPr>
        <w:noBreakHyphen/>
        <w:t xml:space="preserve">Time Adaptive </w:t>
      </w:r>
      <w:proofErr w:type="gramStart"/>
      <w:r w:rsidRPr="00681116">
        <w:rPr>
          <w:b/>
        </w:rPr>
        <w:t>Support</w:t>
      </w:r>
      <w:r>
        <w:rPr>
          <w:b/>
        </w:rPr>
        <w:t xml:space="preserve"> :</w:t>
      </w:r>
      <w:proofErr w:type="gramEnd"/>
    </w:p>
    <w:p w14:paraId="52F3AE29" w14:textId="651AD442" w:rsidR="00B67112" w:rsidRDefault="00681116" w:rsidP="00681116">
      <w:pPr>
        <w:spacing w:after="39"/>
        <w:ind w:left="1440" w:right="7" w:firstLine="720"/>
      </w:pPr>
      <w:r w:rsidRPr="00681116">
        <w:t>Most systems cannot adjust lessons or assessments based on real</w:t>
      </w:r>
      <w:r w:rsidRPr="00681116">
        <w:noBreakHyphen/>
        <w:t>time performance and engagement patterns.</w:t>
      </w:r>
    </w:p>
    <w:p w14:paraId="696D3B06" w14:textId="77777777" w:rsidR="00B67112" w:rsidRDefault="00000000">
      <w:pPr>
        <w:spacing w:after="33" w:line="259" w:lineRule="auto"/>
        <w:ind w:left="720" w:firstLine="0"/>
        <w:jc w:val="left"/>
      </w:pPr>
      <w:r>
        <w:t xml:space="preserve"> </w:t>
      </w:r>
    </w:p>
    <w:p w14:paraId="765A2F04" w14:textId="6931BBCE" w:rsidR="00681116" w:rsidRPr="00681116" w:rsidRDefault="00681116" w:rsidP="00681116">
      <w:pPr>
        <w:numPr>
          <w:ilvl w:val="0"/>
          <w:numId w:val="8"/>
        </w:numPr>
        <w:spacing w:after="47"/>
        <w:ind w:right="7" w:hanging="360"/>
        <w:rPr>
          <w:b/>
        </w:rPr>
      </w:pPr>
      <w:r w:rsidRPr="00681116">
        <w:rPr>
          <w:b/>
        </w:rPr>
        <w:t xml:space="preserve">Low Automation in Course </w:t>
      </w:r>
      <w:proofErr w:type="gramStart"/>
      <w:r w:rsidRPr="00681116">
        <w:rPr>
          <w:b/>
        </w:rPr>
        <w:t>Creation</w:t>
      </w:r>
      <w:r>
        <w:rPr>
          <w:b/>
        </w:rPr>
        <w:t xml:space="preserve"> :</w:t>
      </w:r>
      <w:proofErr w:type="gramEnd"/>
    </w:p>
    <w:p w14:paraId="6FE07F4C" w14:textId="1F2D70D8" w:rsidR="00B67112" w:rsidRDefault="00681116" w:rsidP="00681116">
      <w:pPr>
        <w:spacing w:after="47"/>
        <w:ind w:left="1800" w:right="7" w:firstLine="360"/>
      </w:pPr>
      <w:r w:rsidRPr="00681116">
        <w:t>Content generation and quiz creation remain manual, restricting scalability.</w:t>
      </w:r>
    </w:p>
    <w:p w14:paraId="5E22BF9F" w14:textId="77777777" w:rsidR="00681116" w:rsidRDefault="00681116" w:rsidP="00681116">
      <w:pPr>
        <w:spacing w:after="47"/>
        <w:ind w:right="7"/>
      </w:pPr>
    </w:p>
    <w:p w14:paraId="70EB6178" w14:textId="06397C96" w:rsidR="00681116" w:rsidRPr="00681116" w:rsidRDefault="00681116" w:rsidP="00681116">
      <w:pPr>
        <w:numPr>
          <w:ilvl w:val="0"/>
          <w:numId w:val="8"/>
        </w:numPr>
        <w:spacing w:after="42"/>
        <w:ind w:right="7" w:hanging="360"/>
        <w:rPr>
          <w:b/>
        </w:rPr>
      </w:pPr>
      <w:r w:rsidRPr="00681116">
        <w:rPr>
          <w:b/>
        </w:rPr>
        <w:t xml:space="preserve">Weak Analytics </w:t>
      </w:r>
      <w:proofErr w:type="gramStart"/>
      <w:r w:rsidRPr="00681116">
        <w:rPr>
          <w:b/>
        </w:rPr>
        <w:t>Capabilities</w:t>
      </w:r>
      <w:r>
        <w:rPr>
          <w:b/>
        </w:rPr>
        <w:t xml:space="preserve"> :</w:t>
      </w:r>
      <w:proofErr w:type="gramEnd"/>
    </w:p>
    <w:p w14:paraId="66FCA375" w14:textId="3D830A08" w:rsidR="00681116" w:rsidRPr="00681116" w:rsidRDefault="00681116" w:rsidP="00681116">
      <w:pPr>
        <w:spacing w:after="42"/>
        <w:ind w:left="1800" w:right="7" w:firstLine="720"/>
      </w:pPr>
      <w:r w:rsidRPr="00681116">
        <w:t>Existing tools provide limited insights into learner progress, behaviour, and weakness</w:t>
      </w:r>
      <w:r>
        <w:t>es.</w:t>
      </w:r>
    </w:p>
    <w:p w14:paraId="1C00F458" w14:textId="79DD6DA6" w:rsidR="00681116" w:rsidRPr="00681116" w:rsidRDefault="00681116" w:rsidP="00681116">
      <w:pPr>
        <w:pStyle w:val="ListParagraph"/>
        <w:numPr>
          <w:ilvl w:val="0"/>
          <w:numId w:val="27"/>
        </w:numPr>
        <w:spacing w:after="0" w:line="300" w:lineRule="atLeast"/>
        <w:jc w:val="left"/>
        <w:rPr>
          <w:color w:val="auto"/>
          <w:kern w:val="0"/>
          <w:szCs w:val="28"/>
          <w14:ligatures w14:val="none"/>
        </w:rPr>
      </w:pPr>
      <w:r w:rsidRPr="00681116">
        <w:rPr>
          <w:b/>
          <w:bCs/>
          <w:color w:val="auto"/>
          <w:kern w:val="0"/>
          <w:szCs w:val="28"/>
          <w14:ligatures w14:val="none"/>
        </w:rPr>
        <w:lastRenderedPageBreak/>
        <w:t>Lack of Collaborative and Gamified Learning:</w:t>
      </w:r>
      <w:r w:rsidRPr="00681116">
        <w:rPr>
          <w:color w:val="auto"/>
          <w:kern w:val="0"/>
          <w:szCs w:val="28"/>
          <w14:ligatures w14:val="none"/>
        </w:rPr>
        <w:t xml:space="preserve"> </w:t>
      </w:r>
    </w:p>
    <w:p w14:paraId="64FAAB2D" w14:textId="76744EC8" w:rsidR="00B67112" w:rsidRPr="00681116" w:rsidRDefault="00681116" w:rsidP="00681116">
      <w:pPr>
        <w:spacing w:after="0" w:line="300" w:lineRule="atLeast"/>
        <w:ind w:left="2160" w:firstLine="370"/>
        <w:jc w:val="left"/>
        <w:rPr>
          <w:color w:val="auto"/>
          <w:kern w:val="0"/>
          <w:szCs w:val="28"/>
          <w14:ligatures w14:val="none"/>
        </w:rPr>
      </w:pPr>
      <w:r w:rsidRPr="00681116">
        <w:rPr>
          <w:color w:val="auto"/>
          <w:kern w:val="0"/>
          <w:szCs w:val="28"/>
          <w14:ligatures w14:val="none"/>
        </w:rPr>
        <w:t>Minimal support for community learning, leaderboards, streaks, and badges reduces motivation.</w:t>
      </w:r>
    </w:p>
    <w:p w14:paraId="6842651E" w14:textId="77777777" w:rsidR="00681116" w:rsidRPr="00681116" w:rsidRDefault="00681116" w:rsidP="00681116">
      <w:pPr>
        <w:spacing w:after="0" w:line="300" w:lineRule="atLeast"/>
        <w:ind w:left="2160" w:firstLine="370"/>
        <w:jc w:val="left"/>
        <w:rPr>
          <w:rFonts w:ascii="Segoe UI" w:hAnsi="Segoe UI" w:cs="Segoe UI"/>
          <w:color w:val="auto"/>
          <w:kern w:val="0"/>
          <w:szCs w:val="28"/>
          <w14:ligatures w14:val="none"/>
        </w:rPr>
      </w:pPr>
    </w:p>
    <w:p w14:paraId="641D07C9" w14:textId="7708054D" w:rsidR="00681116" w:rsidRPr="00681116" w:rsidRDefault="00681116" w:rsidP="00681116">
      <w:pPr>
        <w:numPr>
          <w:ilvl w:val="0"/>
          <w:numId w:val="8"/>
        </w:numPr>
        <w:ind w:right="7" w:hanging="360"/>
        <w:rPr>
          <w:b/>
        </w:rPr>
      </w:pPr>
      <w:r w:rsidRPr="00681116">
        <w:rPr>
          <w:b/>
        </w:rPr>
        <w:t xml:space="preserve">Fragmented System </w:t>
      </w:r>
      <w:proofErr w:type="gramStart"/>
      <w:r w:rsidRPr="00681116">
        <w:rPr>
          <w:b/>
        </w:rPr>
        <w:t>Architecture</w:t>
      </w:r>
      <w:r>
        <w:rPr>
          <w:b/>
        </w:rPr>
        <w:t xml:space="preserve"> :</w:t>
      </w:r>
      <w:proofErr w:type="gramEnd"/>
    </w:p>
    <w:p w14:paraId="78B82580" w14:textId="358A886F" w:rsidR="00681116" w:rsidRPr="00681116" w:rsidRDefault="00681116" w:rsidP="00681116">
      <w:pPr>
        <w:ind w:left="1800" w:right="7" w:firstLine="720"/>
      </w:pPr>
      <w:r w:rsidRPr="00681116">
        <w:t>Content, assessments, and analytics operate in isolation, limiting seamless user experience</w:t>
      </w:r>
    </w:p>
    <w:p w14:paraId="4AD0FB94" w14:textId="1EA0E3A4" w:rsidR="00B67112" w:rsidRDefault="00B67112" w:rsidP="00681116">
      <w:pPr>
        <w:ind w:left="1800" w:right="7" w:firstLine="0"/>
      </w:pPr>
    </w:p>
    <w:p w14:paraId="4E504271" w14:textId="77777777" w:rsidR="00B67112" w:rsidRDefault="00000000">
      <w:pPr>
        <w:pStyle w:val="Heading4"/>
        <w:spacing w:after="231"/>
        <w:ind w:left="1075"/>
      </w:pPr>
      <w:r>
        <w:t xml:space="preserve">3.2 Proposed System </w:t>
      </w:r>
    </w:p>
    <w:p w14:paraId="3B1E183C" w14:textId="7A37E889" w:rsidR="00681116" w:rsidRPr="00681116" w:rsidRDefault="00681116" w:rsidP="00681116">
      <w:pPr>
        <w:spacing w:after="224"/>
        <w:ind w:right="7"/>
      </w:pPr>
      <w:r w:rsidRPr="00681116">
        <w:t xml:space="preserve">The proposed system, </w:t>
      </w:r>
      <w:r w:rsidRPr="00681116">
        <w:rPr>
          <w:b/>
          <w:bCs/>
        </w:rPr>
        <w:t>LearnIt</w:t>
      </w:r>
      <w:r w:rsidRPr="00681116">
        <w:t>, is an AI</w:t>
      </w:r>
      <w:r w:rsidRPr="00681116">
        <w:noBreakHyphen/>
        <w:t>powered Learning Management System developed to overcome the limitations of traditional platforms by providing personalised, adaptive, and automated learning experiences. LearnIt integrates modern AI technologies—such as machine learning models, Large Language Models (LLMs), and intelligent content processing—to create dynamic learning pathways for students. It transforms the LMS experience by generating structured course modules from URLs, YouTube videos, or user</w:t>
      </w:r>
      <w:r w:rsidRPr="00681116">
        <w:noBreakHyphen/>
        <w:t xml:space="preserve">provided prompts, thereby reducing the need for manual intervention and enabling highly scalable course delivery. </w:t>
      </w:r>
    </w:p>
    <w:p w14:paraId="3C7BE18B" w14:textId="77777777" w:rsidR="00681116" w:rsidRPr="00681116" w:rsidRDefault="00681116" w:rsidP="00681116">
      <w:pPr>
        <w:spacing w:after="217"/>
        <w:ind w:right="7"/>
      </w:pPr>
      <w:r w:rsidRPr="00681116">
        <w:t>At the core of LearnIt is an AI</w:t>
      </w:r>
      <w:r w:rsidRPr="00681116">
        <w:noBreakHyphen/>
        <w:t>driven content engine capable of breaking down videos, texts, and web links into modules, submodules, and assessments. This automation ensures consistent structure, improved content quality, and accelerated course creation. The integrated quiz generation engine produces personalized quizzes automatically for every module, enabling learners to evaluate their understanding instantly without waiting for instructors to create assessments manually.</w:t>
      </w:r>
    </w:p>
    <w:p w14:paraId="1D7402B9" w14:textId="77777777" w:rsidR="00681116" w:rsidRPr="00681116" w:rsidRDefault="00681116" w:rsidP="00681116">
      <w:pPr>
        <w:spacing w:after="224"/>
        <w:ind w:left="990" w:right="7" w:firstLine="270"/>
      </w:pPr>
      <w:r w:rsidRPr="00681116">
        <w:t>LearnIt also incorporates advanced analytics and real</w:t>
      </w:r>
      <w:r w:rsidRPr="00681116">
        <w:noBreakHyphen/>
        <w:t>time learner behaviour monitoring. Features such as activity heatmaps, streak tracking, progress dashboards, and completion metrics help identify learning patterns, engagement levels, and areas requiring improvement. These analytics are essential for providing early intervention support and enhancing learner performance.</w:t>
      </w:r>
    </w:p>
    <w:p w14:paraId="0821D97C" w14:textId="77777777" w:rsidR="00681116" w:rsidRPr="00681116" w:rsidRDefault="00681116" w:rsidP="00681116">
      <w:pPr>
        <w:spacing w:after="224"/>
        <w:ind w:left="990" w:right="7" w:firstLine="270"/>
      </w:pPr>
      <w:r w:rsidRPr="00681116">
        <w:lastRenderedPageBreak/>
        <w:t xml:space="preserve">To enhance collaboration, LearnIt includes </w:t>
      </w:r>
      <w:r w:rsidRPr="00681116">
        <w:rPr>
          <w:b/>
          <w:bCs/>
        </w:rPr>
        <w:t>community classrooms</w:t>
      </w:r>
      <w:r w:rsidRPr="00681116">
        <w:t>, enabling group learning, shared progress insights, and peer motivation. Learners can participate in shared courses, compare streaks, and engage in collective study sessions. Gamification features—including achievement badges, streak rewards, experience points (XP), and leaderboards—further strengthen motivation and sustained learning engagement.</w:t>
      </w:r>
    </w:p>
    <w:p w14:paraId="75020365" w14:textId="77777777" w:rsidR="00681116" w:rsidRPr="00681116" w:rsidRDefault="00681116" w:rsidP="00681116">
      <w:pPr>
        <w:spacing w:after="223"/>
        <w:ind w:left="990" w:right="7" w:firstLine="270"/>
      </w:pPr>
      <w:r w:rsidRPr="00681116">
        <w:t xml:space="preserve">The system is built with modern technologies such as </w:t>
      </w:r>
      <w:r w:rsidRPr="00681116">
        <w:rPr>
          <w:b/>
          <w:bCs/>
        </w:rPr>
        <w:t>React 19</w:t>
      </w:r>
      <w:r w:rsidRPr="00681116">
        <w:t xml:space="preserve"> for the frontend, </w:t>
      </w:r>
      <w:r w:rsidRPr="00681116">
        <w:rPr>
          <w:b/>
          <w:bCs/>
        </w:rPr>
        <w:t>ASP.NET Core 9</w:t>
      </w:r>
      <w:r w:rsidRPr="00681116">
        <w:t xml:space="preserve"> for backend API services, and </w:t>
      </w:r>
      <w:r w:rsidRPr="00681116">
        <w:rPr>
          <w:b/>
          <w:bCs/>
        </w:rPr>
        <w:t>PostgreSQL</w:t>
      </w:r>
      <w:r w:rsidRPr="00681116">
        <w:t xml:space="preserve"> for secure and scalable data management. It uses JWT</w:t>
      </w:r>
      <w:r w:rsidRPr="00681116">
        <w:noBreakHyphen/>
        <w:t xml:space="preserve">based authentication for secure access and integrates external AI providers like OpenAI and </w:t>
      </w:r>
      <w:proofErr w:type="spellStart"/>
      <w:r w:rsidRPr="00681116">
        <w:t>Groq</w:t>
      </w:r>
      <w:proofErr w:type="spellEnd"/>
      <w:r w:rsidRPr="00681116">
        <w:t xml:space="preserve"> for content generation, ensuring flexible AI processing options.</w:t>
      </w:r>
    </w:p>
    <w:p w14:paraId="022C0E58" w14:textId="01C1CB22" w:rsidR="00B67112" w:rsidRDefault="00681116" w:rsidP="0061214A">
      <w:pPr>
        <w:spacing w:after="21" w:line="259" w:lineRule="auto"/>
        <w:ind w:left="990" w:firstLine="0"/>
      </w:pPr>
      <w:r w:rsidRPr="00681116">
        <w:t>Equally important is LearnIt's commitment to data security and user privacy. With encrypted data storage, secure access control, and audit logging, the system ensures compliance with global standards for safe digital learning environments.</w:t>
      </w:r>
    </w:p>
    <w:p w14:paraId="6F2EFADE" w14:textId="214A8A25" w:rsidR="00B67112" w:rsidRDefault="00000000">
      <w:pPr>
        <w:spacing w:after="288" w:line="267" w:lineRule="auto"/>
      </w:pPr>
      <w:r>
        <w:rPr>
          <w:b/>
        </w:rPr>
        <w:t xml:space="preserve">Advantages of the Proposed </w:t>
      </w:r>
      <w:proofErr w:type="gramStart"/>
      <w:r>
        <w:rPr>
          <w:b/>
        </w:rPr>
        <w:t xml:space="preserve">System </w:t>
      </w:r>
      <w:r w:rsidR="0061214A">
        <w:rPr>
          <w:b/>
        </w:rPr>
        <w:t>:</w:t>
      </w:r>
      <w:proofErr w:type="gramEnd"/>
    </w:p>
    <w:p w14:paraId="1F24D235" w14:textId="04FD3675"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Higher Accuracy:</w:t>
      </w:r>
      <w:r w:rsidRPr="0061214A">
        <w:rPr>
          <w:rFonts w:ascii="Arial" w:eastAsia="Arial" w:hAnsi="Arial" w:cs="Arial"/>
        </w:rPr>
        <w:t xml:space="preserve"> AI models generate structured, relevant content and assessments based on learner needs. </w:t>
      </w:r>
    </w:p>
    <w:p w14:paraId="3F21C40A" w14:textId="77777777" w:rsidR="0061214A" w:rsidRPr="0061214A" w:rsidRDefault="0061214A" w:rsidP="0061214A">
      <w:pPr>
        <w:pStyle w:val="ListParagraph"/>
        <w:spacing w:after="20" w:line="259" w:lineRule="auto"/>
        <w:ind w:left="1847" w:firstLine="0"/>
        <w:jc w:val="left"/>
        <w:rPr>
          <w:rFonts w:ascii="Arial" w:eastAsia="Arial" w:hAnsi="Arial" w:cs="Arial"/>
        </w:rPr>
      </w:pPr>
    </w:p>
    <w:p w14:paraId="62A0F34C" w14:textId="3A1AFD61"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Early Support and Intervention:</w:t>
      </w:r>
      <w:r w:rsidRPr="0061214A">
        <w:rPr>
          <w:rFonts w:ascii="Arial" w:eastAsia="Arial" w:hAnsi="Arial" w:cs="Arial"/>
        </w:rPr>
        <w:t xml:space="preserve"> Real</w:t>
      </w:r>
      <w:r w:rsidRPr="0061214A">
        <w:rPr>
          <w:rFonts w:ascii="Arial" w:eastAsia="Arial" w:hAnsi="Arial" w:cs="Arial"/>
        </w:rPr>
        <w:noBreakHyphen/>
        <w:t xml:space="preserve">time analytics identify weaknesses early, enabling timely assistance. </w:t>
      </w:r>
    </w:p>
    <w:p w14:paraId="4C3DC711" w14:textId="77777777" w:rsidR="0061214A" w:rsidRPr="0061214A" w:rsidRDefault="0061214A" w:rsidP="0061214A">
      <w:pPr>
        <w:spacing w:after="20" w:line="259" w:lineRule="auto"/>
        <w:ind w:left="0" w:firstLine="0"/>
        <w:jc w:val="left"/>
        <w:rPr>
          <w:rFonts w:ascii="Arial" w:eastAsia="Arial" w:hAnsi="Arial" w:cs="Arial"/>
        </w:rPr>
      </w:pPr>
    </w:p>
    <w:p w14:paraId="53A2A5B7" w14:textId="4C3EE024" w:rsid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Scalability and Automation:</w:t>
      </w:r>
      <w:r w:rsidRPr="0061214A">
        <w:rPr>
          <w:rFonts w:ascii="Arial" w:eastAsia="Arial" w:hAnsi="Arial" w:cs="Arial"/>
        </w:rPr>
        <w:t xml:space="preserve"> Automated course generation and modular architecture support large</w:t>
      </w:r>
      <w:r w:rsidRPr="0061214A">
        <w:rPr>
          <w:rFonts w:ascii="Arial" w:eastAsia="Arial" w:hAnsi="Arial" w:cs="Arial"/>
        </w:rPr>
        <w:noBreakHyphen/>
        <w:t xml:space="preserve">scale deployment. </w:t>
      </w:r>
    </w:p>
    <w:p w14:paraId="12BB6FE4" w14:textId="77777777" w:rsidR="0061214A" w:rsidRPr="0061214A" w:rsidRDefault="0061214A" w:rsidP="0061214A">
      <w:pPr>
        <w:spacing w:after="20" w:line="259" w:lineRule="auto"/>
        <w:ind w:left="0" w:firstLine="0"/>
        <w:jc w:val="left"/>
        <w:rPr>
          <w:rFonts w:ascii="Arial" w:eastAsia="Arial" w:hAnsi="Arial" w:cs="Arial"/>
        </w:rPr>
      </w:pPr>
    </w:p>
    <w:p w14:paraId="3742292F" w14:textId="549F6935" w:rsidR="0061214A" w:rsidRP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Adaptive Personalisation:</w:t>
      </w:r>
      <w:r w:rsidRPr="0061214A">
        <w:rPr>
          <w:rFonts w:ascii="Arial" w:eastAsia="Arial" w:hAnsi="Arial" w:cs="Arial"/>
        </w:rPr>
        <w:t xml:space="preserve"> Dynamic learning paths, intelligent recommendations, and customizable study plans enhance learner outcomes. </w:t>
      </w:r>
    </w:p>
    <w:p w14:paraId="4F24199F" w14:textId="7D3660DB" w:rsidR="0061214A" w:rsidRPr="0061214A" w:rsidRDefault="0061214A" w:rsidP="0061214A">
      <w:pPr>
        <w:pStyle w:val="ListParagraph"/>
        <w:numPr>
          <w:ilvl w:val="0"/>
          <w:numId w:val="27"/>
        </w:numPr>
        <w:spacing w:after="20" w:line="259" w:lineRule="auto"/>
        <w:rPr>
          <w:rFonts w:ascii="Arial" w:eastAsia="Arial" w:hAnsi="Arial" w:cs="Arial"/>
        </w:rPr>
      </w:pPr>
      <w:r w:rsidRPr="0061214A">
        <w:rPr>
          <w:rFonts w:ascii="Arial" w:eastAsia="Arial" w:hAnsi="Arial" w:cs="Arial"/>
          <w:b/>
          <w:bCs/>
        </w:rPr>
        <w:t>Collaborative and Gamified Experience:</w:t>
      </w:r>
      <w:r w:rsidRPr="0061214A">
        <w:rPr>
          <w:rFonts w:ascii="Arial" w:eastAsia="Arial" w:hAnsi="Arial" w:cs="Arial"/>
        </w:rPr>
        <w:t xml:space="preserve"> Community classrooms and gamification elements improve motivation and engagement.</w:t>
      </w:r>
    </w:p>
    <w:p w14:paraId="1FAEAB16" w14:textId="77777777" w:rsidR="00B67112" w:rsidRDefault="00000000">
      <w:pPr>
        <w:spacing w:after="20" w:line="259" w:lineRule="auto"/>
        <w:ind w:left="990" w:firstLine="0"/>
        <w:jc w:val="left"/>
      </w:pPr>
      <w:r>
        <w:t xml:space="preserve"> </w:t>
      </w:r>
    </w:p>
    <w:p w14:paraId="2EF16B8D" w14:textId="77777777" w:rsidR="0061214A" w:rsidRPr="0061214A" w:rsidRDefault="0061214A" w:rsidP="0061214A">
      <w:pPr>
        <w:spacing w:after="0" w:line="259" w:lineRule="auto"/>
        <w:ind w:left="900" w:firstLine="0"/>
      </w:pPr>
      <w:r w:rsidRPr="0061214A">
        <w:lastRenderedPageBreak/>
        <w:t>By integrating AI</w:t>
      </w:r>
      <w:r w:rsidRPr="0061214A">
        <w:noBreakHyphen/>
        <w:t>powered automation, adaptive learning systems, progress analytics, and collaborative tools, LearnIt provides a transformative and personalised learning experience that significantly improves learner engagement, retention, and success.</w:t>
      </w:r>
    </w:p>
    <w:p w14:paraId="3B08DDCC" w14:textId="77777777" w:rsidR="00B67112" w:rsidRDefault="00000000">
      <w:pPr>
        <w:spacing w:after="0" w:line="259" w:lineRule="auto"/>
        <w:ind w:left="900" w:firstLine="0"/>
        <w:jc w:val="left"/>
      </w:pPr>
      <w:r>
        <w:t xml:space="preserve"> </w:t>
      </w:r>
    </w:p>
    <w:p w14:paraId="5E31BAF1" w14:textId="77777777" w:rsidR="00B67112" w:rsidRDefault="00000000">
      <w:pPr>
        <w:spacing w:after="52" w:line="259" w:lineRule="auto"/>
        <w:ind w:left="1272" w:right="1327"/>
        <w:jc w:val="center"/>
      </w:pPr>
      <w:r>
        <w:rPr>
          <w:b/>
          <w:sz w:val="32"/>
        </w:rPr>
        <w:t xml:space="preserve">CHAPTER 4  </w:t>
      </w:r>
    </w:p>
    <w:p w14:paraId="34DD959B" w14:textId="77777777" w:rsidR="00B67112" w:rsidRDefault="00000000">
      <w:pPr>
        <w:pStyle w:val="Heading1"/>
        <w:spacing w:after="52"/>
        <w:ind w:left="1272" w:right="1327"/>
      </w:pPr>
      <w:r>
        <w:t xml:space="preserve">SYSTEM REQUIREMENTS </w:t>
      </w:r>
    </w:p>
    <w:p w14:paraId="33C11DEC" w14:textId="77777777" w:rsidR="00B67112" w:rsidRDefault="00000000">
      <w:pPr>
        <w:spacing w:after="21" w:line="259" w:lineRule="auto"/>
        <w:ind w:left="720" w:firstLine="0"/>
        <w:jc w:val="left"/>
      </w:pPr>
      <w:r>
        <w:rPr>
          <w:b/>
        </w:rPr>
        <w:t xml:space="preserve"> </w:t>
      </w:r>
    </w:p>
    <w:p w14:paraId="12A5AC92" w14:textId="77777777" w:rsidR="00B67112" w:rsidRDefault="00000000">
      <w:pPr>
        <w:pStyle w:val="Heading4"/>
        <w:ind w:left="1075"/>
      </w:pPr>
      <w:r>
        <w:t xml:space="preserve">4.1 Hardware Requirements </w:t>
      </w:r>
    </w:p>
    <w:p w14:paraId="78DA1B9A" w14:textId="77777777" w:rsidR="00B67112" w:rsidRDefault="00000000">
      <w:pPr>
        <w:spacing w:after="0" w:line="259" w:lineRule="auto"/>
        <w:ind w:left="1530" w:firstLine="0"/>
        <w:jc w:val="left"/>
      </w:pPr>
      <w:r>
        <w:rPr>
          <w:b/>
        </w:rPr>
        <w:t xml:space="preserve"> </w:t>
      </w:r>
    </w:p>
    <w:tbl>
      <w:tblPr>
        <w:tblStyle w:val="TableGrid"/>
        <w:tblW w:w="8500" w:type="dxa"/>
        <w:tblInd w:w="1080" w:type="dxa"/>
        <w:tblCellMar>
          <w:top w:w="179" w:type="dxa"/>
          <w:left w:w="30" w:type="dxa"/>
          <w:bottom w:w="56" w:type="dxa"/>
          <w:right w:w="115" w:type="dxa"/>
        </w:tblCellMar>
        <w:tblLook w:val="04A0" w:firstRow="1" w:lastRow="0" w:firstColumn="1" w:lastColumn="0" w:noHBand="0" w:noVBand="1"/>
      </w:tblPr>
      <w:tblGrid>
        <w:gridCol w:w="2280"/>
        <w:gridCol w:w="6220"/>
      </w:tblGrid>
      <w:tr w:rsidR="00B67112" w14:paraId="4446CBEE"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bottom"/>
          </w:tcPr>
          <w:p w14:paraId="6261D67C" w14:textId="77777777" w:rsidR="00B67112" w:rsidRDefault="00000000">
            <w:pPr>
              <w:spacing w:after="0" w:line="259" w:lineRule="auto"/>
              <w:ind w:left="0" w:right="15" w:firstLine="0"/>
              <w:jc w:val="center"/>
            </w:pPr>
            <w:r>
              <w:rPr>
                <w:b/>
              </w:rPr>
              <w:t xml:space="preserve">Component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5E6E307B" w14:textId="77777777" w:rsidR="00B67112" w:rsidRDefault="00000000">
            <w:pPr>
              <w:spacing w:after="0" w:line="259" w:lineRule="auto"/>
              <w:ind w:left="900" w:firstLine="0"/>
              <w:jc w:val="center"/>
            </w:pPr>
            <w:r>
              <w:rPr>
                <w:b/>
              </w:rPr>
              <w:t xml:space="preserve">Specification </w:t>
            </w:r>
          </w:p>
        </w:tc>
      </w:tr>
      <w:tr w:rsidR="00B67112" w14:paraId="205EAABC"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6B0A3CDB" w14:textId="77777777" w:rsidR="00B67112" w:rsidRDefault="00000000">
            <w:pPr>
              <w:spacing w:after="0" w:line="259" w:lineRule="auto"/>
              <w:ind w:left="450" w:firstLine="0"/>
              <w:jc w:val="left"/>
            </w:pPr>
            <w:r>
              <w:t xml:space="preserve">Processor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2CD7DC5" w14:textId="77777777" w:rsidR="00B67112" w:rsidRDefault="00000000">
            <w:pPr>
              <w:spacing w:after="0" w:line="259" w:lineRule="auto"/>
              <w:ind w:left="0" w:firstLine="0"/>
              <w:jc w:val="left"/>
            </w:pPr>
            <w:r>
              <w:t xml:space="preserve">Intel Core i5 or higher / AMD </w:t>
            </w:r>
            <w:proofErr w:type="spellStart"/>
            <w:r>
              <w:t>Ryzen</w:t>
            </w:r>
            <w:proofErr w:type="spellEnd"/>
            <w:r>
              <w:t xml:space="preserve"> 5 or higher </w:t>
            </w:r>
          </w:p>
        </w:tc>
      </w:tr>
      <w:tr w:rsidR="00B67112" w14:paraId="7BB6CDA1" w14:textId="77777777">
        <w:trPr>
          <w:trHeight w:val="860"/>
        </w:trPr>
        <w:tc>
          <w:tcPr>
            <w:tcW w:w="2280" w:type="dxa"/>
            <w:tcBorders>
              <w:top w:val="single" w:sz="16" w:space="0" w:color="000000"/>
              <w:left w:val="single" w:sz="16" w:space="0" w:color="000000"/>
              <w:bottom w:val="single" w:sz="16" w:space="0" w:color="000000"/>
              <w:right w:val="single" w:sz="16" w:space="0" w:color="000000"/>
            </w:tcBorders>
          </w:tcPr>
          <w:p w14:paraId="6AC8C2AB" w14:textId="77777777" w:rsidR="00B67112" w:rsidRDefault="00000000">
            <w:pPr>
              <w:spacing w:after="0" w:line="259" w:lineRule="auto"/>
              <w:ind w:left="450" w:firstLine="0"/>
              <w:jc w:val="left"/>
            </w:pPr>
            <w:r>
              <w:t xml:space="preserve">RAM </w:t>
            </w:r>
          </w:p>
        </w:tc>
        <w:tc>
          <w:tcPr>
            <w:tcW w:w="6220" w:type="dxa"/>
            <w:tcBorders>
              <w:top w:val="single" w:sz="16" w:space="0" w:color="000000"/>
              <w:left w:val="single" w:sz="16" w:space="0" w:color="000000"/>
              <w:bottom w:val="single" w:sz="16" w:space="0" w:color="000000"/>
              <w:right w:val="single" w:sz="16" w:space="0" w:color="000000"/>
            </w:tcBorders>
            <w:vAlign w:val="bottom"/>
          </w:tcPr>
          <w:p w14:paraId="32E0F8D5" w14:textId="77777777" w:rsidR="00B67112" w:rsidRDefault="00000000">
            <w:pPr>
              <w:spacing w:after="0" w:line="259" w:lineRule="auto"/>
              <w:ind w:left="0" w:firstLine="0"/>
              <w:jc w:val="left"/>
            </w:pPr>
            <w:r>
              <w:t xml:space="preserve">Minimum 8GB (16GB recommended for faster processing) </w:t>
            </w:r>
          </w:p>
        </w:tc>
      </w:tr>
      <w:tr w:rsidR="00B67112" w14:paraId="64BFE342"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2EFB99EB" w14:textId="77777777" w:rsidR="00B67112" w:rsidRDefault="00000000">
            <w:pPr>
              <w:spacing w:after="0" w:line="259" w:lineRule="auto"/>
              <w:ind w:left="450" w:firstLine="0"/>
              <w:jc w:val="left"/>
            </w:pPr>
            <w:r>
              <w:t xml:space="preserve">Storage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054C8CBD" w14:textId="77777777" w:rsidR="00B67112" w:rsidRDefault="00000000">
            <w:pPr>
              <w:spacing w:after="0" w:line="259" w:lineRule="auto"/>
              <w:ind w:left="0" w:firstLine="0"/>
              <w:jc w:val="left"/>
            </w:pPr>
            <w:r>
              <w:t xml:space="preserve">Minimum 256GB SSD (512GB recommended) </w:t>
            </w:r>
          </w:p>
        </w:tc>
      </w:tr>
      <w:tr w:rsidR="00B67112" w14:paraId="6EE9B153"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307E4873" w14:textId="77777777" w:rsidR="00B67112" w:rsidRDefault="00000000">
            <w:pPr>
              <w:spacing w:after="0" w:line="259" w:lineRule="auto"/>
              <w:ind w:left="450" w:firstLine="0"/>
              <w:jc w:val="left"/>
            </w:pPr>
            <w:r>
              <w:t xml:space="preserve">Display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77AE25B6" w14:textId="77777777" w:rsidR="00B67112" w:rsidRDefault="00000000">
            <w:pPr>
              <w:spacing w:after="0" w:line="259" w:lineRule="auto"/>
              <w:ind w:left="0" w:firstLine="0"/>
              <w:jc w:val="left"/>
            </w:pPr>
            <w:r>
              <w:t xml:space="preserve">Full HD (1920x1080) resolution </w:t>
            </w:r>
          </w:p>
        </w:tc>
      </w:tr>
      <w:tr w:rsidR="00B67112" w14:paraId="6EFC19BD" w14:textId="77777777">
        <w:trPr>
          <w:trHeight w:val="560"/>
        </w:trPr>
        <w:tc>
          <w:tcPr>
            <w:tcW w:w="2280" w:type="dxa"/>
            <w:tcBorders>
              <w:top w:val="single" w:sz="16" w:space="0" w:color="000000"/>
              <w:left w:val="single" w:sz="16" w:space="0" w:color="000000"/>
              <w:bottom w:val="single" w:sz="16" w:space="0" w:color="000000"/>
              <w:right w:val="single" w:sz="16" w:space="0" w:color="000000"/>
            </w:tcBorders>
            <w:vAlign w:val="center"/>
          </w:tcPr>
          <w:p w14:paraId="1644A0E3" w14:textId="77777777" w:rsidR="00B67112" w:rsidRDefault="00000000">
            <w:pPr>
              <w:spacing w:after="0" w:line="259" w:lineRule="auto"/>
              <w:ind w:left="450" w:firstLine="0"/>
              <w:jc w:val="left"/>
            </w:pPr>
            <w:r>
              <w:t xml:space="preserve">Internet </w:t>
            </w:r>
          </w:p>
        </w:tc>
        <w:tc>
          <w:tcPr>
            <w:tcW w:w="6220" w:type="dxa"/>
            <w:tcBorders>
              <w:top w:val="single" w:sz="16" w:space="0" w:color="000000"/>
              <w:left w:val="single" w:sz="16" w:space="0" w:color="000000"/>
              <w:bottom w:val="single" w:sz="16" w:space="0" w:color="000000"/>
              <w:right w:val="single" w:sz="16" w:space="0" w:color="000000"/>
            </w:tcBorders>
            <w:vAlign w:val="center"/>
          </w:tcPr>
          <w:p w14:paraId="61DCCEF3" w14:textId="77777777" w:rsidR="00B67112" w:rsidRDefault="00000000">
            <w:pPr>
              <w:spacing w:after="0" w:line="259" w:lineRule="auto"/>
              <w:ind w:left="0" w:firstLine="0"/>
              <w:jc w:val="left"/>
            </w:pPr>
            <w:r>
              <w:t xml:space="preserve">High-speed internet connection for cloud integration </w:t>
            </w:r>
          </w:p>
        </w:tc>
      </w:tr>
    </w:tbl>
    <w:p w14:paraId="58746337" w14:textId="77777777" w:rsidR="00B67112" w:rsidRDefault="00000000">
      <w:pPr>
        <w:spacing w:after="15" w:line="267" w:lineRule="auto"/>
        <w:ind w:left="3610"/>
      </w:pPr>
      <w:r>
        <w:rPr>
          <w:b/>
        </w:rPr>
        <w:t xml:space="preserve">Table 4.1.1 Hardware Requirements </w:t>
      </w:r>
    </w:p>
    <w:p w14:paraId="040F230E" w14:textId="77777777" w:rsidR="00B67112" w:rsidRDefault="00000000">
      <w:pPr>
        <w:spacing w:after="20" w:line="259" w:lineRule="auto"/>
        <w:ind w:left="3600" w:firstLine="0"/>
        <w:jc w:val="left"/>
      </w:pPr>
      <w:r>
        <w:rPr>
          <w:b/>
        </w:rPr>
        <w:t xml:space="preserve"> </w:t>
      </w:r>
    </w:p>
    <w:p w14:paraId="53C07D0B" w14:textId="77777777" w:rsidR="00B67112" w:rsidRDefault="00000000">
      <w:pPr>
        <w:pStyle w:val="Heading4"/>
        <w:ind w:left="1075"/>
      </w:pPr>
      <w:r>
        <w:t xml:space="preserve">4.2 Software Requirements </w:t>
      </w:r>
    </w:p>
    <w:p w14:paraId="1A89E83D" w14:textId="77777777" w:rsidR="00B67112" w:rsidRDefault="00000000">
      <w:pPr>
        <w:spacing w:after="0" w:line="259" w:lineRule="auto"/>
        <w:ind w:left="1500" w:firstLine="0"/>
        <w:jc w:val="left"/>
      </w:pPr>
      <w:r>
        <w:rPr>
          <w:b/>
        </w:rPr>
        <w:t xml:space="preserve"> </w:t>
      </w:r>
    </w:p>
    <w:tbl>
      <w:tblPr>
        <w:tblStyle w:val="TableGrid"/>
        <w:tblW w:w="8660" w:type="dxa"/>
        <w:tblInd w:w="1020" w:type="dxa"/>
        <w:tblCellMar>
          <w:top w:w="183" w:type="dxa"/>
          <w:left w:w="25" w:type="dxa"/>
          <w:bottom w:w="62" w:type="dxa"/>
          <w:right w:w="25" w:type="dxa"/>
        </w:tblCellMar>
        <w:tblLook w:val="04A0" w:firstRow="1" w:lastRow="0" w:firstColumn="1" w:lastColumn="0" w:noHBand="0" w:noVBand="1"/>
      </w:tblPr>
      <w:tblGrid>
        <w:gridCol w:w="2900"/>
        <w:gridCol w:w="5760"/>
      </w:tblGrid>
      <w:tr w:rsidR="00B67112" w14:paraId="6EC57628" w14:textId="77777777">
        <w:trPr>
          <w:trHeight w:val="500"/>
        </w:trPr>
        <w:tc>
          <w:tcPr>
            <w:tcW w:w="2900" w:type="dxa"/>
            <w:tcBorders>
              <w:top w:val="single" w:sz="16" w:space="0" w:color="000000"/>
              <w:left w:val="single" w:sz="16" w:space="0" w:color="000000"/>
              <w:bottom w:val="single" w:sz="16" w:space="0" w:color="000000"/>
              <w:right w:val="single" w:sz="16" w:space="0" w:color="000000"/>
            </w:tcBorders>
            <w:vAlign w:val="bottom"/>
          </w:tcPr>
          <w:p w14:paraId="379F2C73" w14:textId="77777777" w:rsidR="00B67112" w:rsidRDefault="00000000">
            <w:pPr>
              <w:spacing w:after="0" w:line="259" w:lineRule="auto"/>
              <w:ind w:left="370" w:firstLine="0"/>
              <w:jc w:val="center"/>
            </w:pPr>
            <w:r>
              <w:rPr>
                <w:b/>
              </w:rPr>
              <w:t xml:space="preserve">Software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70790BC5" w14:textId="77777777" w:rsidR="00B67112" w:rsidRDefault="00000000">
            <w:pPr>
              <w:spacing w:after="0" w:line="259" w:lineRule="auto"/>
              <w:ind w:left="815" w:firstLine="0"/>
              <w:jc w:val="center"/>
            </w:pPr>
            <w:r>
              <w:rPr>
                <w:b/>
              </w:rPr>
              <w:t xml:space="preserve">Specification </w:t>
            </w:r>
          </w:p>
        </w:tc>
      </w:tr>
      <w:tr w:rsidR="00B67112" w14:paraId="770383C7"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tcPr>
          <w:p w14:paraId="2852C475" w14:textId="77777777" w:rsidR="00B67112" w:rsidRDefault="00000000">
            <w:pPr>
              <w:spacing w:after="0" w:line="259" w:lineRule="auto"/>
              <w:ind w:left="0" w:right="107" w:firstLine="0"/>
              <w:jc w:val="center"/>
            </w:pPr>
            <w:r>
              <w:lastRenderedPageBreak/>
              <w:t xml:space="preserve">Operating System </w:t>
            </w:r>
          </w:p>
        </w:tc>
        <w:tc>
          <w:tcPr>
            <w:tcW w:w="5760" w:type="dxa"/>
            <w:tcBorders>
              <w:top w:val="single" w:sz="16" w:space="0" w:color="000000"/>
              <w:left w:val="single" w:sz="16" w:space="0" w:color="000000"/>
              <w:bottom w:val="single" w:sz="16" w:space="0" w:color="000000"/>
              <w:right w:val="single" w:sz="16" w:space="0" w:color="000000"/>
            </w:tcBorders>
            <w:vAlign w:val="bottom"/>
          </w:tcPr>
          <w:p w14:paraId="0A4793F3" w14:textId="77777777" w:rsidR="00B67112" w:rsidRDefault="00000000">
            <w:pPr>
              <w:spacing w:after="0" w:line="259" w:lineRule="auto"/>
              <w:ind w:left="0" w:firstLine="0"/>
              <w:jc w:val="left"/>
            </w:pPr>
            <w:r>
              <w:t xml:space="preserve">Windows 10/11, macOS, or Linux (Ubuntu recommended) </w:t>
            </w:r>
          </w:p>
        </w:tc>
      </w:tr>
      <w:tr w:rsidR="00B67112" w14:paraId="5D58D15B"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5CE35377" w14:textId="77777777" w:rsidR="00B67112" w:rsidRDefault="00000000">
            <w:pPr>
              <w:spacing w:after="20" w:line="259" w:lineRule="auto"/>
              <w:ind w:left="365" w:firstLine="0"/>
              <w:jc w:val="left"/>
            </w:pPr>
            <w:r>
              <w:t xml:space="preserve">Programming </w:t>
            </w:r>
          </w:p>
          <w:p w14:paraId="1805E4E8" w14:textId="77777777" w:rsidR="00B67112" w:rsidRDefault="00000000">
            <w:pPr>
              <w:spacing w:after="0" w:line="259" w:lineRule="auto"/>
              <w:ind w:left="365" w:firstLine="0"/>
              <w:jc w:val="left"/>
            </w:pPr>
            <w:r>
              <w:t xml:space="preserve">Language </w:t>
            </w:r>
          </w:p>
        </w:tc>
        <w:tc>
          <w:tcPr>
            <w:tcW w:w="5760" w:type="dxa"/>
            <w:tcBorders>
              <w:top w:val="single" w:sz="16" w:space="0" w:color="000000"/>
              <w:left w:val="single" w:sz="16" w:space="0" w:color="000000"/>
              <w:bottom w:val="single" w:sz="16" w:space="0" w:color="000000"/>
              <w:right w:val="single" w:sz="16" w:space="0" w:color="000000"/>
            </w:tcBorders>
          </w:tcPr>
          <w:p w14:paraId="352B689B" w14:textId="77777777" w:rsidR="00B67112" w:rsidRDefault="00000000">
            <w:pPr>
              <w:spacing w:after="0" w:line="259" w:lineRule="auto"/>
              <w:ind w:left="0" w:firstLine="0"/>
              <w:jc w:val="left"/>
            </w:pPr>
            <w:r>
              <w:t xml:space="preserve">Python 3.10 </w:t>
            </w:r>
          </w:p>
        </w:tc>
      </w:tr>
      <w:tr w:rsidR="00B67112" w14:paraId="754C1B24" w14:textId="77777777">
        <w:trPr>
          <w:trHeight w:val="560"/>
        </w:trPr>
        <w:tc>
          <w:tcPr>
            <w:tcW w:w="2900" w:type="dxa"/>
            <w:tcBorders>
              <w:top w:val="single" w:sz="16" w:space="0" w:color="000000"/>
              <w:left w:val="single" w:sz="16" w:space="0" w:color="000000"/>
              <w:bottom w:val="single" w:sz="16" w:space="0" w:color="000000"/>
              <w:right w:val="single" w:sz="16" w:space="0" w:color="000000"/>
            </w:tcBorders>
            <w:vAlign w:val="center"/>
          </w:tcPr>
          <w:p w14:paraId="3364821A" w14:textId="77777777" w:rsidR="00B67112" w:rsidRDefault="00000000">
            <w:pPr>
              <w:spacing w:after="0" w:line="259" w:lineRule="auto"/>
              <w:ind w:left="0" w:right="76" w:firstLine="0"/>
              <w:jc w:val="center"/>
            </w:pPr>
            <w:r>
              <w:t xml:space="preserve">IDE / Code Editor </w:t>
            </w:r>
          </w:p>
        </w:tc>
        <w:tc>
          <w:tcPr>
            <w:tcW w:w="5760" w:type="dxa"/>
            <w:tcBorders>
              <w:top w:val="single" w:sz="16" w:space="0" w:color="000000"/>
              <w:left w:val="single" w:sz="16" w:space="0" w:color="000000"/>
              <w:bottom w:val="single" w:sz="16" w:space="0" w:color="000000"/>
              <w:right w:val="single" w:sz="16" w:space="0" w:color="000000"/>
            </w:tcBorders>
            <w:vAlign w:val="center"/>
          </w:tcPr>
          <w:p w14:paraId="31DFE475" w14:textId="77777777" w:rsidR="00B67112" w:rsidRDefault="00000000">
            <w:pPr>
              <w:spacing w:after="0" w:line="259" w:lineRule="auto"/>
              <w:ind w:left="0" w:firstLine="0"/>
              <w:jc w:val="left"/>
            </w:pPr>
            <w:r>
              <w:t xml:space="preserve">PyCharm, </w:t>
            </w:r>
            <w:proofErr w:type="spellStart"/>
            <w:r>
              <w:t>Jupyter</w:t>
            </w:r>
            <w:proofErr w:type="spellEnd"/>
            <w:r>
              <w:t xml:space="preserve"> Notebook, or VS Code </w:t>
            </w:r>
          </w:p>
        </w:tc>
      </w:tr>
      <w:tr w:rsidR="00B67112" w14:paraId="4C9F1B7D" w14:textId="77777777">
        <w:trPr>
          <w:trHeight w:val="880"/>
        </w:trPr>
        <w:tc>
          <w:tcPr>
            <w:tcW w:w="2900" w:type="dxa"/>
            <w:tcBorders>
              <w:top w:val="single" w:sz="16" w:space="0" w:color="000000"/>
              <w:left w:val="single" w:sz="16" w:space="0" w:color="000000"/>
              <w:bottom w:val="single" w:sz="16" w:space="0" w:color="000000"/>
              <w:right w:val="single" w:sz="16" w:space="0" w:color="000000"/>
            </w:tcBorders>
            <w:vAlign w:val="bottom"/>
          </w:tcPr>
          <w:p w14:paraId="03BA2E97" w14:textId="77777777" w:rsidR="00B67112" w:rsidRDefault="00000000">
            <w:pPr>
              <w:spacing w:after="20" w:line="259" w:lineRule="auto"/>
              <w:ind w:left="365" w:firstLine="0"/>
              <w:jc w:val="left"/>
            </w:pPr>
            <w:r>
              <w:t xml:space="preserve">Libraries &amp; </w:t>
            </w:r>
          </w:p>
          <w:p w14:paraId="189A09BC" w14:textId="77777777" w:rsidR="00B67112" w:rsidRDefault="00000000">
            <w:pPr>
              <w:spacing w:after="0" w:line="259" w:lineRule="auto"/>
              <w:ind w:left="365" w:firstLine="0"/>
              <w:jc w:val="left"/>
            </w:pPr>
            <w:r>
              <w:t xml:space="preserve">Frameworks </w:t>
            </w:r>
          </w:p>
        </w:tc>
        <w:tc>
          <w:tcPr>
            <w:tcW w:w="5760" w:type="dxa"/>
            <w:tcBorders>
              <w:top w:val="single" w:sz="16" w:space="0" w:color="000000"/>
              <w:left w:val="single" w:sz="16" w:space="0" w:color="000000"/>
              <w:bottom w:val="single" w:sz="16" w:space="0" w:color="000000"/>
              <w:right w:val="single" w:sz="16" w:space="0" w:color="000000"/>
            </w:tcBorders>
          </w:tcPr>
          <w:p w14:paraId="68743195" w14:textId="77777777" w:rsidR="00B67112" w:rsidRDefault="00000000">
            <w:pPr>
              <w:spacing w:after="0" w:line="259" w:lineRule="auto"/>
              <w:ind w:left="0" w:firstLine="0"/>
            </w:pPr>
            <w:r>
              <w:t>NumPy, Pandas, Scikit-learn, TensorFlow/</w:t>
            </w:r>
            <w:proofErr w:type="spellStart"/>
            <w:r>
              <w:t>PyTorch</w:t>
            </w:r>
            <w:proofErr w:type="spellEnd"/>
          </w:p>
        </w:tc>
      </w:tr>
    </w:tbl>
    <w:p w14:paraId="0EEE55A4" w14:textId="77777777" w:rsidR="00B67112" w:rsidRDefault="00000000">
      <w:pPr>
        <w:spacing w:after="12" w:line="267" w:lineRule="auto"/>
        <w:ind w:left="1804"/>
        <w:jc w:val="center"/>
      </w:pPr>
      <w:r>
        <w:rPr>
          <w:b/>
        </w:rPr>
        <w:t xml:space="preserve">Table 4.2.1 Software Requirements </w:t>
      </w:r>
    </w:p>
    <w:p w14:paraId="68583623" w14:textId="77777777" w:rsidR="00B67112" w:rsidRDefault="00B67112">
      <w:pPr>
        <w:sectPr w:rsidR="00B67112">
          <w:footerReference w:type="even" r:id="rId27"/>
          <w:footerReference w:type="default" r:id="rId28"/>
          <w:footerReference w:type="first" r:id="rId29"/>
          <w:pgSz w:w="12240" w:h="15840"/>
          <w:pgMar w:top="1472" w:right="1435" w:bottom="2045" w:left="1080" w:header="720" w:footer="1440" w:gutter="0"/>
          <w:cols w:space="720"/>
        </w:sectPr>
      </w:pPr>
    </w:p>
    <w:p w14:paraId="1B21DA72" w14:textId="77777777" w:rsidR="00B67112" w:rsidRDefault="00000000">
      <w:pPr>
        <w:pStyle w:val="Heading4"/>
        <w:ind w:left="1075"/>
      </w:pPr>
      <w:r>
        <w:lastRenderedPageBreak/>
        <w:t xml:space="preserve">4.3 Software Specification </w:t>
      </w:r>
    </w:p>
    <w:p w14:paraId="7CC6194F" w14:textId="77777777" w:rsidR="00B67112" w:rsidRDefault="00000000">
      <w:pPr>
        <w:spacing w:after="20" w:line="259" w:lineRule="auto"/>
        <w:ind w:left="720" w:firstLine="0"/>
        <w:jc w:val="left"/>
      </w:pPr>
      <w:r>
        <w:rPr>
          <w:b/>
        </w:rPr>
        <w:t xml:space="preserve"> </w:t>
      </w:r>
    </w:p>
    <w:p w14:paraId="56C5D9FE" w14:textId="77777777" w:rsidR="00B67112" w:rsidRDefault="00000000">
      <w:pPr>
        <w:pStyle w:val="Heading5"/>
        <w:spacing w:after="292"/>
        <w:ind w:left="1075"/>
      </w:pPr>
      <w:r>
        <w:t xml:space="preserve">4.3.1 Python </w:t>
      </w:r>
    </w:p>
    <w:p w14:paraId="7F48CD7F" w14:textId="77777777" w:rsidR="00B67112" w:rsidRDefault="00000000">
      <w:pPr>
        <w:spacing w:after="247"/>
        <w:ind w:left="1075" w:right="7"/>
      </w:pPr>
      <w:r>
        <w:t xml:space="preserve">Python is a high-level, interpreted programming language known for its simplicity and versatility. Developed by Guido van Rossum and released in 1991, Python has become one of the most popular languages in various fields, including machine learning, artificial intelligence, data science, and web development. </w:t>
      </w:r>
    </w:p>
    <w:p w14:paraId="27007461" w14:textId="77777777" w:rsidR="00B67112" w:rsidRDefault="00000000">
      <w:pPr>
        <w:spacing w:after="242"/>
        <w:ind w:left="1075" w:right="7"/>
      </w:pPr>
      <w:r>
        <w:t xml:space="preserve">Python’s easy-to-read syntax makes it an ideal choice for beginners, while its powerful libraries and frameworks enable professionals to develop complex applications efficiently. It follows a multi-paradigm approach, supporting object-oriented, functional, and procedural programming styles. </w:t>
      </w:r>
    </w:p>
    <w:p w14:paraId="577D6ECD" w14:textId="77777777" w:rsidR="00B67112" w:rsidRDefault="00000000">
      <w:pPr>
        <w:spacing w:after="247"/>
        <w:ind w:left="1075" w:right="7"/>
      </w:pPr>
      <w:r>
        <w:t xml:space="preserve">One of the key reasons Python is widely used in machine learning is its extensive ecosystem of libraries like NumPy, Pandas, Scikit-learn, TensorFlow, and </w:t>
      </w:r>
      <w:proofErr w:type="spellStart"/>
      <w:r>
        <w:t>PyTorch</w:t>
      </w:r>
      <w:proofErr w:type="spellEnd"/>
      <w:r>
        <w:t xml:space="preserve">, which provide robust tools for data analysis, model training, and evaluation. Additionally, Python’s ability to integrate with other languages and platforms makes it highly adaptable for diverse applications. </w:t>
      </w:r>
    </w:p>
    <w:p w14:paraId="021085D8" w14:textId="77777777" w:rsidR="00B67112" w:rsidRDefault="00000000">
      <w:pPr>
        <w:ind w:left="1075" w:right="7"/>
      </w:pPr>
      <w:r>
        <w:t xml:space="preserve">Python’s community support is another strong advantage, with continuous contributions from developers and researchers worldwide. </w:t>
      </w:r>
    </w:p>
    <w:p w14:paraId="4EEB5B00" w14:textId="77777777" w:rsidR="00B67112" w:rsidRDefault="00000000">
      <w:pPr>
        <w:spacing w:after="20" w:line="259" w:lineRule="auto"/>
        <w:ind w:left="1080" w:firstLine="0"/>
        <w:jc w:val="left"/>
      </w:pPr>
      <w:r>
        <w:t xml:space="preserve">  </w:t>
      </w:r>
    </w:p>
    <w:p w14:paraId="360EFD4C" w14:textId="77777777" w:rsidR="00B67112" w:rsidRDefault="00000000">
      <w:pPr>
        <w:spacing w:after="293" w:line="267" w:lineRule="auto"/>
        <w:ind w:left="1075"/>
      </w:pPr>
      <w:r>
        <w:rPr>
          <w:b/>
        </w:rPr>
        <w:t xml:space="preserve">Features of Python </w:t>
      </w:r>
    </w:p>
    <w:p w14:paraId="78182579" w14:textId="77777777" w:rsidR="00B67112" w:rsidRDefault="00000000">
      <w:pPr>
        <w:spacing w:after="257"/>
        <w:ind w:left="1075" w:right="7"/>
      </w:pPr>
      <w:r>
        <w:t xml:space="preserve">Python offers several powerful features that make it an ideal language for machine learning and AI-based applications: </w:t>
      </w:r>
    </w:p>
    <w:p w14:paraId="51627D21" w14:textId="77777777" w:rsidR="00B67112" w:rsidRDefault="00000000">
      <w:pPr>
        <w:numPr>
          <w:ilvl w:val="0"/>
          <w:numId w:val="9"/>
        </w:numPr>
        <w:spacing w:after="15" w:line="267" w:lineRule="auto"/>
        <w:ind w:hanging="360"/>
      </w:pPr>
      <w:r>
        <w:rPr>
          <w:b/>
        </w:rPr>
        <w:t>Simple and Readable Syntax</w:t>
      </w:r>
      <w:r>
        <w:t xml:space="preserve"> </w:t>
      </w:r>
    </w:p>
    <w:p w14:paraId="4A6743AA" w14:textId="77777777" w:rsidR="00B67112" w:rsidRDefault="00000000">
      <w:pPr>
        <w:spacing w:after="95"/>
        <w:ind w:left="1450" w:right="7"/>
      </w:pPr>
      <w:r>
        <w:t xml:space="preserve">Python's syntax is clean, making it easy to write and understand code. It uses indentation instead of brackets, improving code readability. </w:t>
      </w:r>
    </w:p>
    <w:p w14:paraId="769BA114" w14:textId="77777777" w:rsidR="00B67112" w:rsidRDefault="00000000">
      <w:pPr>
        <w:spacing w:after="0" w:line="259" w:lineRule="auto"/>
        <w:ind w:left="0" w:firstLine="0"/>
        <w:jc w:val="left"/>
      </w:pPr>
      <w:r>
        <w:t xml:space="preserve"> </w:t>
      </w:r>
    </w:p>
    <w:p w14:paraId="4B7F71AE" w14:textId="77777777" w:rsidR="00B67112" w:rsidRDefault="00000000">
      <w:pPr>
        <w:numPr>
          <w:ilvl w:val="0"/>
          <w:numId w:val="9"/>
        </w:numPr>
        <w:spacing w:after="15" w:line="267" w:lineRule="auto"/>
        <w:ind w:hanging="360"/>
      </w:pPr>
      <w:r>
        <w:rPr>
          <w:b/>
        </w:rPr>
        <w:t>Interpreted Language</w:t>
      </w:r>
      <w:r>
        <w:t xml:space="preserve"> </w:t>
      </w:r>
    </w:p>
    <w:p w14:paraId="7338EBF6" w14:textId="77777777" w:rsidR="00B67112" w:rsidRDefault="00000000">
      <w:pPr>
        <w:spacing w:after="49"/>
        <w:ind w:left="1450" w:right="7"/>
      </w:pPr>
      <w:r>
        <w:lastRenderedPageBreak/>
        <w:t>Python does</w:t>
      </w:r>
      <w:r>
        <w:rPr>
          <w:b/>
        </w:rPr>
        <w:t xml:space="preserve"> </w:t>
      </w:r>
      <w:r>
        <w:t>not</w:t>
      </w:r>
      <w:r>
        <w:rPr>
          <w:b/>
        </w:rPr>
        <w:t xml:space="preserve"> </w:t>
      </w:r>
      <w:r>
        <w:t>require</w:t>
      </w:r>
      <w:r>
        <w:rPr>
          <w:b/>
        </w:rPr>
        <w:t xml:space="preserve"> </w:t>
      </w:r>
      <w:r>
        <w:t>compilation</w:t>
      </w:r>
      <w:r>
        <w:rPr>
          <w:b/>
        </w:rPr>
        <w:t xml:space="preserve"> </w:t>
      </w:r>
      <w:r>
        <w:t>before</w:t>
      </w:r>
      <w:r>
        <w:rPr>
          <w:b/>
        </w:rPr>
        <w:t xml:space="preserve"> </w:t>
      </w:r>
      <w:r>
        <w:t>execution</w:t>
      </w:r>
      <w:r>
        <w:rPr>
          <w:b/>
        </w:rPr>
        <w:t xml:space="preserve">, </w:t>
      </w:r>
      <w:r>
        <w:t>enabling</w:t>
      </w:r>
      <w:r>
        <w:rPr>
          <w:b/>
        </w:rPr>
        <w:t xml:space="preserve"> </w:t>
      </w:r>
      <w:r>
        <w:t xml:space="preserve">faster development and debugging. </w:t>
      </w:r>
    </w:p>
    <w:p w14:paraId="69C12EB5" w14:textId="77777777" w:rsidR="00B67112" w:rsidRDefault="00000000">
      <w:pPr>
        <w:spacing w:after="24" w:line="259" w:lineRule="auto"/>
        <w:ind w:left="1440" w:firstLine="0"/>
        <w:jc w:val="left"/>
      </w:pPr>
      <w:r>
        <w:t xml:space="preserve"> </w:t>
      </w:r>
    </w:p>
    <w:p w14:paraId="3329B6CA" w14:textId="77777777" w:rsidR="00B67112" w:rsidRDefault="00000000">
      <w:pPr>
        <w:numPr>
          <w:ilvl w:val="0"/>
          <w:numId w:val="9"/>
        </w:numPr>
        <w:spacing w:after="47" w:line="267" w:lineRule="auto"/>
        <w:ind w:hanging="360"/>
      </w:pPr>
      <w:r>
        <w:rPr>
          <w:b/>
        </w:rPr>
        <w:t>Extensive Library Support</w:t>
      </w:r>
      <w:r>
        <w:t xml:space="preserve"> </w:t>
      </w:r>
    </w:p>
    <w:p w14:paraId="62561F79" w14:textId="77777777" w:rsidR="00B67112" w:rsidRDefault="00000000">
      <w:pPr>
        <w:spacing w:after="87"/>
        <w:ind w:left="1450" w:right="7"/>
      </w:pPr>
      <w:r>
        <w:t>It has built-</w:t>
      </w:r>
      <w:proofErr w:type="gramStart"/>
      <w:r>
        <w:t>in  libraries</w:t>
      </w:r>
      <w:proofErr w:type="gramEnd"/>
      <w:r>
        <w:t xml:space="preserve">  </w:t>
      </w:r>
      <w:proofErr w:type="gramStart"/>
      <w:r>
        <w:t>such  as</w:t>
      </w:r>
      <w:proofErr w:type="gramEnd"/>
      <w:r>
        <w:t xml:space="preserve">     </w:t>
      </w:r>
      <w:proofErr w:type="gramStart"/>
      <w:r>
        <w:t xml:space="preserve">NumPy,   </w:t>
      </w:r>
      <w:proofErr w:type="gramEnd"/>
      <w:r>
        <w:t xml:space="preserve">  </w:t>
      </w:r>
      <w:proofErr w:type="gramStart"/>
      <w:r>
        <w:t xml:space="preserve">Pandas,   </w:t>
      </w:r>
      <w:proofErr w:type="gramEnd"/>
      <w:r>
        <w:t xml:space="preserve"> </w:t>
      </w:r>
      <w:proofErr w:type="gramStart"/>
      <w:r>
        <w:t xml:space="preserve">Matplotlib,   </w:t>
      </w:r>
      <w:proofErr w:type="gramEnd"/>
      <w:r>
        <w:t xml:space="preserve"> and Scikit-learn for data processing and machine learning. </w:t>
      </w:r>
    </w:p>
    <w:p w14:paraId="1D0258B9" w14:textId="77777777" w:rsidR="00B67112" w:rsidRDefault="00000000">
      <w:pPr>
        <w:spacing w:after="24" w:line="259" w:lineRule="auto"/>
        <w:ind w:left="1440" w:firstLine="0"/>
        <w:jc w:val="left"/>
      </w:pPr>
      <w:r>
        <w:t xml:space="preserve"> </w:t>
      </w:r>
    </w:p>
    <w:p w14:paraId="7E127D08" w14:textId="77777777" w:rsidR="00B67112" w:rsidRDefault="00000000">
      <w:pPr>
        <w:numPr>
          <w:ilvl w:val="0"/>
          <w:numId w:val="9"/>
        </w:numPr>
        <w:spacing w:after="52" w:line="267" w:lineRule="auto"/>
        <w:ind w:hanging="360"/>
      </w:pPr>
      <w:r>
        <w:rPr>
          <w:b/>
        </w:rPr>
        <w:t>Object-Oriented and Functional Programming</w:t>
      </w:r>
      <w:r>
        <w:t xml:space="preserve"> </w:t>
      </w:r>
    </w:p>
    <w:p w14:paraId="26539538" w14:textId="77777777" w:rsidR="00B67112" w:rsidRDefault="00000000">
      <w:pPr>
        <w:spacing w:after="48"/>
        <w:ind w:left="1450" w:right="7"/>
      </w:pPr>
      <w:r>
        <w:t xml:space="preserve">Supports </w:t>
      </w:r>
      <w:proofErr w:type="gramStart"/>
      <w:r>
        <w:t>both  OOP</w:t>
      </w:r>
      <w:proofErr w:type="gramEnd"/>
      <w:r>
        <w:t xml:space="preserve"> </w:t>
      </w:r>
      <w:proofErr w:type="gramStart"/>
      <w:r>
        <w:t>and  functional</w:t>
      </w:r>
      <w:proofErr w:type="gramEnd"/>
      <w:r>
        <w:t xml:space="preserve">  </w:t>
      </w:r>
      <w:proofErr w:type="gramStart"/>
      <w:r>
        <w:t>programming  paradigms,  making</w:t>
      </w:r>
      <w:proofErr w:type="gramEnd"/>
      <w:r>
        <w:t xml:space="preserve"> it flexible for different types of applications. </w:t>
      </w:r>
    </w:p>
    <w:p w14:paraId="6F903BD0" w14:textId="77777777" w:rsidR="00B67112" w:rsidRDefault="00000000">
      <w:pPr>
        <w:spacing w:after="24" w:line="259" w:lineRule="auto"/>
        <w:ind w:left="1440" w:firstLine="0"/>
        <w:jc w:val="left"/>
      </w:pPr>
      <w:r>
        <w:t xml:space="preserve"> </w:t>
      </w:r>
    </w:p>
    <w:p w14:paraId="0B539CCB" w14:textId="77777777" w:rsidR="00B67112" w:rsidRDefault="00000000">
      <w:pPr>
        <w:numPr>
          <w:ilvl w:val="0"/>
          <w:numId w:val="9"/>
        </w:numPr>
        <w:spacing w:after="47" w:line="267" w:lineRule="auto"/>
        <w:ind w:hanging="360"/>
      </w:pPr>
      <w:r>
        <w:rPr>
          <w:b/>
        </w:rPr>
        <w:t>Scalability</w:t>
      </w:r>
      <w:r>
        <w:t xml:space="preserve"> </w:t>
      </w:r>
    </w:p>
    <w:p w14:paraId="21B2BF89" w14:textId="77777777" w:rsidR="00B67112" w:rsidRDefault="00000000">
      <w:pPr>
        <w:spacing w:after="94"/>
        <w:ind w:left="1450" w:right="7"/>
      </w:pPr>
      <w:r>
        <w:t xml:space="preserve">Suitable for both small projects and large-scale enterprise applications. </w:t>
      </w:r>
    </w:p>
    <w:p w14:paraId="616AAF8D" w14:textId="77777777" w:rsidR="00B67112" w:rsidRDefault="00000000">
      <w:pPr>
        <w:spacing w:after="24" w:line="259" w:lineRule="auto"/>
        <w:ind w:left="1440" w:firstLine="0"/>
        <w:jc w:val="left"/>
      </w:pPr>
      <w:r>
        <w:t xml:space="preserve"> </w:t>
      </w:r>
    </w:p>
    <w:p w14:paraId="54DDAAAF" w14:textId="77777777" w:rsidR="00B67112" w:rsidRDefault="00000000">
      <w:pPr>
        <w:numPr>
          <w:ilvl w:val="0"/>
          <w:numId w:val="9"/>
        </w:numPr>
        <w:spacing w:after="52" w:line="267" w:lineRule="auto"/>
        <w:ind w:hanging="360"/>
      </w:pPr>
      <w:r>
        <w:rPr>
          <w:b/>
        </w:rPr>
        <w:t>Automatic Memory Management</w:t>
      </w:r>
      <w:r>
        <w:t xml:space="preserve"> </w:t>
      </w:r>
    </w:p>
    <w:p w14:paraId="56E9DC15" w14:textId="77777777" w:rsidR="00B67112" w:rsidRDefault="00000000">
      <w:pPr>
        <w:spacing w:after="63"/>
        <w:ind w:left="1450" w:right="7"/>
      </w:pPr>
      <w:r>
        <w:t xml:space="preserve">Python handles memory allocation and garbage collection automatically. </w:t>
      </w:r>
    </w:p>
    <w:p w14:paraId="64ACE9AB" w14:textId="77777777" w:rsidR="00B67112" w:rsidRDefault="00000000">
      <w:pPr>
        <w:spacing w:after="24" w:line="259" w:lineRule="auto"/>
        <w:ind w:left="1440" w:firstLine="0"/>
        <w:jc w:val="left"/>
      </w:pPr>
      <w:r>
        <w:t xml:space="preserve"> </w:t>
      </w:r>
    </w:p>
    <w:p w14:paraId="588D2F5E" w14:textId="77777777" w:rsidR="00B67112" w:rsidRDefault="00000000">
      <w:pPr>
        <w:numPr>
          <w:ilvl w:val="0"/>
          <w:numId w:val="9"/>
        </w:numPr>
        <w:spacing w:after="47" w:line="267" w:lineRule="auto"/>
        <w:ind w:hanging="360"/>
      </w:pPr>
      <w:r>
        <w:rPr>
          <w:b/>
        </w:rPr>
        <w:t>Machine Learning and AI-Friendly</w:t>
      </w:r>
      <w:r>
        <w:t xml:space="preserve"> </w:t>
      </w:r>
    </w:p>
    <w:p w14:paraId="3B5F18B8" w14:textId="77777777" w:rsidR="00B67112" w:rsidRDefault="00000000">
      <w:pPr>
        <w:ind w:left="1450" w:right="7"/>
      </w:pPr>
      <w:r>
        <w:t xml:space="preserve">Provides specialized frameworks like TensorFlow, </w:t>
      </w:r>
      <w:proofErr w:type="spellStart"/>
      <w:r>
        <w:t>PyTorch</w:t>
      </w:r>
      <w:proofErr w:type="spellEnd"/>
      <w:r>
        <w:t xml:space="preserve">, and </w:t>
      </w:r>
      <w:proofErr w:type="spellStart"/>
      <w:r>
        <w:t>Keras</w:t>
      </w:r>
      <w:proofErr w:type="spellEnd"/>
      <w:r>
        <w:t xml:space="preserve"> for deep learning and AI. </w:t>
      </w:r>
    </w:p>
    <w:p w14:paraId="4A441014" w14:textId="77777777" w:rsidR="00B67112" w:rsidRDefault="00000000">
      <w:pPr>
        <w:spacing w:after="60" w:line="259" w:lineRule="auto"/>
        <w:ind w:left="1440" w:firstLine="0"/>
        <w:jc w:val="left"/>
      </w:pPr>
      <w:r>
        <w:t xml:space="preserve"> </w:t>
      </w:r>
    </w:p>
    <w:p w14:paraId="3029A2D0" w14:textId="77777777" w:rsidR="00B67112" w:rsidRDefault="00000000">
      <w:pPr>
        <w:pStyle w:val="Heading3"/>
        <w:spacing w:after="298" w:line="267" w:lineRule="auto"/>
        <w:ind w:left="1180" w:hanging="10"/>
        <w:jc w:val="both"/>
      </w:pPr>
      <w:r>
        <w:rPr>
          <w:sz w:val="28"/>
        </w:rPr>
        <w:t>4.3.2</w:t>
      </w:r>
      <w:r>
        <w:rPr>
          <w:b w:val="0"/>
          <w:sz w:val="28"/>
        </w:rPr>
        <w:t xml:space="preserve"> </w:t>
      </w:r>
      <w:r>
        <w:rPr>
          <w:sz w:val="28"/>
        </w:rPr>
        <w:t xml:space="preserve">Machine Learning Tools Used </w:t>
      </w:r>
    </w:p>
    <w:p w14:paraId="4857CD58" w14:textId="77777777" w:rsidR="00B67112" w:rsidRDefault="00000000">
      <w:pPr>
        <w:spacing w:after="291"/>
        <w:ind w:left="1810" w:right="7"/>
      </w:pPr>
      <w:r>
        <w:t xml:space="preserve">To predict the risk of heart attack in diabetic patients, various supervised machine learning models were employed. These models were selected based on their efficiency in handling structured medical data and their predictive accuracy. </w:t>
      </w:r>
    </w:p>
    <w:p w14:paraId="6B6D8341" w14:textId="77777777" w:rsidR="00B67112" w:rsidRDefault="00000000">
      <w:pPr>
        <w:ind w:left="1810" w:right="7"/>
      </w:pPr>
      <w:r>
        <w:t xml:space="preserve">The models used are:  </w:t>
      </w:r>
    </w:p>
    <w:p w14:paraId="63515018" w14:textId="77777777" w:rsidR="00B67112" w:rsidRDefault="00000000">
      <w:pPr>
        <w:numPr>
          <w:ilvl w:val="0"/>
          <w:numId w:val="10"/>
        </w:numPr>
        <w:ind w:right="7" w:hanging="360"/>
      </w:pPr>
      <w:r>
        <w:t xml:space="preserve">Logistic regression </w:t>
      </w:r>
    </w:p>
    <w:p w14:paraId="417A8FBF" w14:textId="77777777" w:rsidR="00B67112" w:rsidRDefault="00000000">
      <w:pPr>
        <w:numPr>
          <w:ilvl w:val="0"/>
          <w:numId w:val="10"/>
        </w:numPr>
        <w:ind w:right="7" w:hanging="360"/>
      </w:pPr>
      <w:r>
        <w:t xml:space="preserve">KNN </w:t>
      </w:r>
    </w:p>
    <w:p w14:paraId="15E962DD" w14:textId="77777777" w:rsidR="00B67112" w:rsidRDefault="00000000">
      <w:pPr>
        <w:numPr>
          <w:ilvl w:val="0"/>
          <w:numId w:val="10"/>
        </w:numPr>
        <w:ind w:right="7" w:hanging="360"/>
      </w:pPr>
      <w:r>
        <w:lastRenderedPageBreak/>
        <w:t xml:space="preserve">Random Forest </w:t>
      </w:r>
    </w:p>
    <w:p w14:paraId="35826EE9" w14:textId="77777777" w:rsidR="00B67112" w:rsidRDefault="00000000">
      <w:pPr>
        <w:numPr>
          <w:ilvl w:val="0"/>
          <w:numId w:val="10"/>
        </w:numPr>
        <w:ind w:right="7" w:hanging="360"/>
      </w:pPr>
      <w:proofErr w:type="spellStart"/>
      <w:r>
        <w:t>XGBoost</w:t>
      </w:r>
      <w:proofErr w:type="spellEnd"/>
      <w:r>
        <w:t xml:space="preserve"> </w:t>
      </w:r>
    </w:p>
    <w:p w14:paraId="67E5A414" w14:textId="77777777" w:rsidR="00B67112" w:rsidRDefault="00000000">
      <w:pPr>
        <w:numPr>
          <w:ilvl w:val="0"/>
          <w:numId w:val="10"/>
        </w:numPr>
        <w:ind w:right="7" w:hanging="360"/>
      </w:pPr>
      <w:proofErr w:type="spellStart"/>
      <w:r>
        <w:t>CatBoost</w:t>
      </w:r>
      <w:proofErr w:type="spellEnd"/>
      <w:r>
        <w:t xml:space="preserve"> </w:t>
      </w:r>
    </w:p>
    <w:p w14:paraId="6FD47F62" w14:textId="77777777" w:rsidR="00B67112" w:rsidRDefault="00000000">
      <w:pPr>
        <w:numPr>
          <w:ilvl w:val="0"/>
          <w:numId w:val="10"/>
        </w:numPr>
        <w:spacing w:after="287"/>
        <w:ind w:right="7" w:hanging="360"/>
      </w:pPr>
      <w:proofErr w:type="spellStart"/>
      <w:r>
        <w:t>LightGBM</w:t>
      </w:r>
      <w:proofErr w:type="spellEnd"/>
      <w:r>
        <w:t xml:space="preserve"> </w:t>
      </w:r>
    </w:p>
    <w:p w14:paraId="4627D6ED" w14:textId="77777777" w:rsidR="00B67112" w:rsidRDefault="00000000">
      <w:pPr>
        <w:spacing w:after="251" w:line="267" w:lineRule="auto"/>
        <w:ind w:left="1180"/>
      </w:pPr>
      <w:r>
        <w:rPr>
          <w:b/>
        </w:rPr>
        <w:t xml:space="preserve">Logistic Regression </w:t>
      </w:r>
    </w:p>
    <w:p w14:paraId="016D138D" w14:textId="77777777" w:rsidR="00B67112" w:rsidRDefault="00000000">
      <w:pPr>
        <w:spacing w:after="255"/>
        <w:ind w:left="1180" w:right="7"/>
      </w:pPr>
      <w:r>
        <w:t xml:space="preserve">Logistic Regression is one of the most widely used and fundamental classification algorithms in the field of medical data science. It models the probability that a patient will experience a heart attack based on input features, such as cholesterol levels, systolic and diastolic blood pressure, and fasting glucose levels. </w:t>
      </w:r>
    </w:p>
    <w:p w14:paraId="5093A658" w14:textId="77777777" w:rsidR="00B67112" w:rsidRDefault="00000000">
      <w:pPr>
        <w:numPr>
          <w:ilvl w:val="0"/>
          <w:numId w:val="10"/>
        </w:numPr>
        <w:ind w:right="7" w:hanging="360"/>
      </w:pPr>
      <w:r>
        <w:t xml:space="preserve">The algorithm uses the sigmoid (logistic) function to map predicted values to a probability range between 0 and 1, making it suitable for binary classification tasks such as predicting the presence or absence of heart disease. </w:t>
      </w:r>
    </w:p>
    <w:p w14:paraId="4B61588F" w14:textId="77777777" w:rsidR="00B67112" w:rsidRDefault="00000000">
      <w:pPr>
        <w:spacing w:after="30" w:line="259" w:lineRule="auto"/>
        <w:ind w:left="1170" w:firstLine="0"/>
        <w:jc w:val="left"/>
      </w:pPr>
      <w:r>
        <w:t xml:space="preserve"> </w:t>
      </w:r>
    </w:p>
    <w:p w14:paraId="708F3C0A" w14:textId="77777777" w:rsidR="00B67112" w:rsidRDefault="00000000">
      <w:pPr>
        <w:numPr>
          <w:ilvl w:val="0"/>
          <w:numId w:val="10"/>
        </w:numPr>
        <w:ind w:right="7" w:hanging="360"/>
      </w:pPr>
      <w:r>
        <w:t xml:space="preserve">One of its key strengths is its interpretability. Logistic regression provides coefficients for each input variable, which represent the strength and direction of influence that feature has on the likelihood of a heart attack. This makes it ideal for clinical settings, where understanding the relationship between health indicators and outcomes is crucial. </w:t>
      </w:r>
    </w:p>
    <w:p w14:paraId="41FF4085" w14:textId="77777777" w:rsidR="00B67112" w:rsidRDefault="00000000">
      <w:pPr>
        <w:spacing w:after="300" w:line="259" w:lineRule="auto"/>
        <w:ind w:left="1170" w:firstLine="0"/>
        <w:jc w:val="left"/>
      </w:pPr>
      <w:r>
        <w:t xml:space="preserve"> </w:t>
      </w:r>
    </w:p>
    <w:p w14:paraId="785B15F0" w14:textId="77777777" w:rsidR="00B67112" w:rsidRDefault="00000000">
      <w:pPr>
        <w:spacing w:after="251" w:line="267" w:lineRule="auto"/>
        <w:ind w:left="1180"/>
      </w:pPr>
      <w:r>
        <w:rPr>
          <w:b/>
        </w:rPr>
        <w:t xml:space="preserve">K-Nearest </w:t>
      </w:r>
      <w:proofErr w:type="spellStart"/>
      <w:r>
        <w:rPr>
          <w:b/>
        </w:rPr>
        <w:t>Neighbors</w:t>
      </w:r>
      <w:proofErr w:type="spellEnd"/>
      <w:r>
        <w:rPr>
          <w:b/>
        </w:rPr>
        <w:t xml:space="preserve"> (KNN) </w:t>
      </w:r>
    </w:p>
    <w:p w14:paraId="5965A068" w14:textId="77777777" w:rsidR="00B67112" w:rsidRDefault="00000000">
      <w:pPr>
        <w:spacing w:after="255"/>
        <w:ind w:left="1180" w:right="7"/>
      </w:pPr>
      <w:r>
        <w:t xml:space="preserve">K-Nearest </w:t>
      </w:r>
      <w:proofErr w:type="spellStart"/>
      <w:r>
        <w:t>Neighbors</w:t>
      </w:r>
      <w:proofErr w:type="spellEnd"/>
      <w:r>
        <w:t xml:space="preserve"> (KNN) is a non-parametric, instance-based learning algorithm that makes predictions based on the similarity between data points. </w:t>
      </w:r>
    </w:p>
    <w:p w14:paraId="2AC79850" w14:textId="77777777" w:rsidR="00B67112" w:rsidRDefault="00000000">
      <w:pPr>
        <w:numPr>
          <w:ilvl w:val="0"/>
          <w:numId w:val="10"/>
        </w:numPr>
        <w:ind w:right="7" w:hanging="360"/>
      </w:pPr>
      <w:r>
        <w:t xml:space="preserve">When a new patient’s data is introduced, the algorithm calculates the distance (typically using Euclidean distance) to </w:t>
      </w:r>
      <w:r>
        <w:lastRenderedPageBreak/>
        <w:t xml:space="preserve">all other data points in the training set and selects the K closest </w:t>
      </w:r>
      <w:proofErr w:type="spellStart"/>
      <w:r>
        <w:t>neighbors</w:t>
      </w:r>
      <w:proofErr w:type="spellEnd"/>
      <w:r>
        <w:t xml:space="preserve"> to determine the patient’s risk classification.</w:t>
      </w:r>
    </w:p>
    <w:p w14:paraId="462B096F" w14:textId="77777777" w:rsidR="00B67112" w:rsidRDefault="00000000">
      <w:pPr>
        <w:spacing w:after="30" w:line="259" w:lineRule="auto"/>
        <w:ind w:left="1170" w:firstLine="0"/>
        <w:jc w:val="left"/>
      </w:pPr>
      <w:r>
        <w:t xml:space="preserve"> </w:t>
      </w:r>
    </w:p>
    <w:p w14:paraId="7C15AF07" w14:textId="77777777" w:rsidR="00B67112" w:rsidRDefault="00000000">
      <w:pPr>
        <w:numPr>
          <w:ilvl w:val="0"/>
          <w:numId w:val="10"/>
        </w:numPr>
        <w:ind w:right="7" w:hanging="360"/>
      </w:pPr>
      <w:r>
        <w:t xml:space="preserve">It is intuitive and easy to implement, and it does not make any underlying assumptions about the data distribution. </w:t>
      </w:r>
    </w:p>
    <w:p w14:paraId="66E89939" w14:textId="77777777" w:rsidR="00B67112" w:rsidRDefault="00000000">
      <w:pPr>
        <w:spacing w:after="31" w:line="259" w:lineRule="auto"/>
        <w:ind w:left="1170" w:firstLine="0"/>
        <w:jc w:val="left"/>
      </w:pPr>
      <w:r>
        <w:t xml:space="preserve"> </w:t>
      </w:r>
    </w:p>
    <w:p w14:paraId="044B1F50" w14:textId="77777777" w:rsidR="00B67112" w:rsidRDefault="00000000">
      <w:pPr>
        <w:numPr>
          <w:ilvl w:val="0"/>
          <w:numId w:val="10"/>
        </w:numPr>
        <w:ind w:right="7" w:hanging="360"/>
      </w:pPr>
      <w:r>
        <w:t xml:space="preserve">However, KNN is highly sensitive to the choice of K (the number of </w:t>
      </w:r>
      <w:proofErr w:type="spellStart"/>
      <w:r>
        <w:t>neighbors</w:t>
      </w:r>
      <w:proofErr w:type="spellEnd"/>
      <w:r>
        <w:t xml:space="preserve">), and its performance may degrade in the presence of noisy or imbalanced datasets, such as those with a significantly higher number of low-risk patients. </w:t>
      </w:r>
    </w:p>
    <w:p w14:paraId="50FD005A" w14:textId="77777777" w:rsidR="00B67112" w:rsidRDefault="00000000">
      <w:pPr>
        <w:spacing w:after="31" w:line="259" w:lineRule="auto"/>
        <w:ind w:left="1170" w:firstLine="0"/>
        <w:jc w:val="left"/>
      </w:pPr>
      <w:r>
        <w:t xml:space="preserve"> </w:t>
      </w:r>
    </w:p>
    <w:p w14:paraId="150350B1" w14:textId="77777777" w:rsidR="00B67112" w:rsidRDefault="00000000">
      <w:pPr>
        <w:numPr>
          <w:ilvl w:val="0"/>
          <w:numId w:val="10"/>
        </w:numPr>
        <w:ind w:right="7" w:hanging="360"/>
      </w:pPr>
      <w:r>
        <w:t xml:space="preserve">Moreover, it can become computationally expensive as the dataset grows because it needs to store and search through the entire dataset for each prediction. </w:t>
      </w:r>
    </w:p>
    <w:p w14:paraId="3B3B6188" w14:textId="77777777" w:rsidR="00B67112" w:rsidRDefault="00000000">
      <w:pPr>
        <w:spacing w:after="300" w:line="259" w:lineRule="auto"/>
        <w:ind w:left="1170" w:firstLine="0"/>
        <w:jc w:val="left"/>
      </w:pPr>
      <w:r>
        <w:t xml:space="preserve"> </w:t>
      </w:r>
    </w:p>
    <w:p w14:paraId="70195FF7" w14:textId="77777777" w:rsidR="00B67112" w:rsidRDefault="00000000">
      <w:pPr>
        <w:spacing w:after="251" w:line="267" w:lineRule="auto"/>
        <w:ind w:left="1180"/>
      </w:pPr>
      <w:r>
        <w:rPr>
          <w:b/>
        </w:rPr>
        <w:t xml:space="preserve">Decision Tree </w:t>
      </w:r>
    </w:p>
    <w:p w14:paraId="18838476" w14:textId="77777777" w:rsidR="00B67112" w:rsidRDefault="00000000">
      <w:pPr>
        <w:spacing w:after="255"/>
        <w:ind w:left="1180" w:right="7"/>
      </w:pPr>
      <w:r>
        <w:t xml:space="preserve">A Decision Tree is a tree-structured classifier that makes predictions by splitting the data into subsets based on the value of input features. </w:t>
      </w:r>
    </w:p>
    <w:p w14:paraId="087D74EB" w14:textId="77777777" w:rsidR="00B67112" w:rsidRDefault="00000000">
      <w:pPr>
        <w:numPr>
          <w:ilvl w:val="0"/>
          <w:numId w:val="11"/>
        </w:numPr>
        <w:ind w:right="7" w:hanging="640"/>
      </w:pPr>
      <w:r>
        <w:t xml:space="preserve">It works by selecting features that best split the data into meaningful classes based on criteria like Gini Index or Information Gain. </w:t>
      </w:r>
    </w:p>
    <w:p w14:paraId="4FFB0AE0" w14:textId="77777777" w:rsidR="00B67112" w:rsidRDefault="00000000">
      <w:pPr>
        <w:spacing w:after="31" w:line="259" w:lineRule="auto"/>
        <w:ind w:left="1170" w:firstLine="0"/>
        <w:jc w:val="left"/>
      </w:pPr>
      <w:r>
        <w:t xml:space="preserve"> </w:t>
      </w:r>
    </w:p>
    <w:p w14:paraId="6CDD135B" w14:textId="77777777" w:rsidR="00B67112" w:rsidRDefault="00000000">
      <w:pPr>
        <w:numPr>
          <w:ilvl w:val="0"/>
          <w:numId w:val="11"/>
        </w:numPr>
        <w:ind w:right="7" w:hanging="640"/>
      </w:pPr>
      <w:r>
        <w:t xml:space="preserve">Decision Trees are highly interpretable, making them particularly useful in the medical domain where decision transparency is important. Each decision path can be traced back to specific thresholds in medical parameters, helping clinicians understand how a diagnosis was made. </w:t>
      </w:r>
    </w:p>
    <w:p w14:paraId="783C7E0B" w14:textId="77777777" w:rsidR="00B67112" w:rsidRDefault="00000000">
      <w:pPr>
        <w:spacing w:after="31" w:line="259" w:lineRule="auto"/>
        <w:ind w:left="1170" w:firstLine="0"/>
        <w:jc w:val="left"/>
      </w:pPr>
      <w:r>
        <w:t xml:space="preserve"> </w:t>
      </w:r>
    </w:p>
    <w:p w14:paraId="43BC7318" w14:textId="77777777" w:rsidR="00B67112" w:rsidRDefault="00000000">
      <w:pPr>
        <w:numPr>
          <w:ilvl w:val="0"/>
          <w:numId w:val="11"/>
        </w:numPr>
        <w:ind w:right="7" w:hanging="640"/>
      </w:pPr>
      <w:r>
        <w:t xml:space="preserve">They are also useful for feature importance analysis, allowing researchers and practitioners to identify which health indicators most influence the risk of a heart attack. </w:t>
      </w:r>
    </w:p>
    <w:p w14:paraId="2F982661" w14:textId="77777777" w:rsidR="00B67112" w:rsidRDefault="00000000">
      <w:pPr>
        <w:spacing w:after="31" w:line="259" w:lineRule="auto"/>
        <w:ind w:left="1170" w:firstLine="0"/>
        <w:jc w:val="left"/>
      </w:pPr>
      <w:r>
        <w:t xml:space="preserve"> </w:t>
      </w:r>
    </w:p>
    <w:p w14:paraId="7B0515BA" w14:textId="77777777" w:rsidR="00B67112" w:rsidRDefault="00000000">
      <w:pPr>
        <w:numPr>
          <w:ilvl w:val="0"/>
          <w:numId w:val="11"/>
        </w:numPr>
        <w:spacing w:after="32"/>
        <w:ind w:right="7" w:hanging="640"/>
      </w:pPr>
      <w:r>
        <w:lastRenderedPageBreak/>
        <w:t xml:space="preserve">However, overfitting is a common problem with decision trees. To address this, techniques such as pruning, setting maximum depth, and using ensemble methods are applied to enhance generalization performance. </w:t>
      </w:r>
    </w:p>
    <w:p w14:paraId="0D1F6D25" w14:textId="77777777" w:rsidR="00B67112" w:rsidRDefault="00000000">
      <w:pPr>
        <w:spacing w:after="300" w:line="259" w:lineRule="auto"/>
        <w:ind w:left="1170" w:firstLine="0"/>
        <w:jc w:val="left"/>
      </w:pPr>
      <w:r>
        <w:t xml:space="preserve"> </w:t>
      </w:r>
    </w:p>
    <w:p w14:paraId="09AADF90" w14:textId="77777777" w:rsidR="00B67112" w:rsidRDefault="00000000">
      <w:pPr>
        <w:spacing w:after="251" w:line="267" w:lineRule="auto"/>
        <w:ind w:left="1180"/>
      </w:pPr>
      <w:proofErr w:type="spellStart"/>
      <w:r>
        <w:rPr>
          <w:b/>
        </w:rPr>
        <w:t>XGBoost</w:t>
      </w:r>
      <w:proofErr w:type="spellEnd"/>
      <w:r>
        <w:rPr>
          <w:b/>
        </w:rPr>
        <w:t xml:space="preserve"> (Extreme Gradient Boosting) </w:t>
      </w:r>
    </w:p>
    <w:p w14:paraId="7B4F56D9" w14:textId="77777777" w:rsidR="00B67112" w:rsidRDefault="00000000">
      <w:pPr>
        <w:spacing w:after="255"/>
        <w:ind w:left="1180" w:right="7"/>
      </w:pPr>
      <w:proofErr w:type="spellStart"/>
      <w:r>
        <w:t>XGBoost</w:t>
      </w:r>
      <w:proofErr w:type="spellEnd"/>
      <w:r>
        <w:t xml:space="preserve"> is a high-performance ensemble learning algorithm based on the concept of gradient boosting. </w:t>
      </w:r>
    </w:p>
    <w:p w14:paraId="2DC3C43C" w14:textId="77777777" w:rsidR="00B67112" w:rsidRDefault="00000000">
      <w:pPr>
        <w:numPr>
          <w:ilvl w:val="0"/>
          <w:numId w:val="11"/>
        </w:numPr>
        <w:ind w:right="7" w:hanging="640"/>
      </w:pPr>
      <w:r>
        <w:t xml:space="preserve">It builds an ensemble of sequential decision trees, where each new tree corrects the errors of the previous one, optimizing a loss function using gradient descent. </w:t>
      </w:r>
    </w:p>
    <w:p w14:paraId="4A4BFFF2" w14:textId="77777777" w:rsidR="00B67112" w:rsidRDefault="00000000">
      <w:pPr>
        <w:spacing w:after="30" w:line="259" w:lineRule="auto"/>
        <w:ind w:left="1170" w:firstLine="0"/>
        <w:jc w:val="left"/>
      </w:pPr>
      <w:r>
        <w:t xml:space="preserve"> </w:t>
      </w:r>
    </w:p>
    <w:p w14:paraId="60A6D20F" w14:textId="77777777" w:rsidR="00B67112" w:rsidRDefault="00000000">
      <w:pPr>
        <w:numPr>
          <w:ilvl w:val="0"/>
          <w:numId w:val="11"/>
        </w:numPr>
        <w:ind w:right="7" w:hanging="640"/>
      </w:pPr>
      <w:r>
        <w:t xml:space="preserve">Known for its speed, scalability, and accuracy, </w:t>
      </w:r>
      <w:proofErr w:type="spellStart"/>
      <w:r>
        <w:t>XGBoost</w:t>
      </w:r>
      <w:proofErr w:type="spellEnd"/>
      <w:r>
        <w:t xml:space="preserve"> is widely used in medical prediction tasks and competitions such as Kaggle. </w:t>
      </w:r>
    </w:p>
    <w:p w14:paraId="7AD57FE8" w14:textId="77777777" w:rsidR="00B67112" w:rsidRDefault="00000000">
      <w:pPr>
        <w:spacing w:after="31" w:line="259" w:lineRule="auto"/>
        <w:ind w:left="1170" w:firstLine="0"/>
        <w:jc w:val="left"/>
      </w:pPr>
      <w:r>
        <w:t xml:space="preserve"> </w:t>
      </w:r>
    </w:p>
    <w:p w14:paraId="6B98EE26" w14:textId="77777777" w:rsidR="00B67112" w:rsidRDefault="00000000">
      <w:pPr>
        <w:numPr>
          <w:ilvl w:val="0"/>
          <w:numId w:val="11"/>
        </w:numPr>
        <w:ind w:right="7" w:hanging="640"/>
      </w:pPr>
      <w:r>
        <w:t xml:space="preserve">The model handles missing data, outliers, and feature interactions effectively, making it suitable for complex datasets with many variables, such as electronic health records. </w:t>
      </w:r>
    </w:p>
    <w:p w14:paraId="64F52635" w14:textId="77777777" w:rsidR="00B67112" w:rsidRDefault="00000000">
      <w:pPr>
        <w:spacing w:after="31" w:line="259" w:lineRule="auto"/>
        <w:ind w:left="1170" w:firstLine="0"/>
        <w:jc w:val="left"/>
      </w:pPr>
      <w:r>
        <w:t xml:space="preserve"> </w:t>
      </w:r>
    </w:p>
    <w:p w14:paraId="2BC7A994" w14:textId="77777777" w:rsidR="00B67112" w:rsidRDefault="00000000">
      <w:pPr>
        <w:numPr>
          <w:ilvl w:val="0"/>
          <w:numId w:val="11"/>
        </w:numPr>
        <w:spacing w:after="284"/>
        <w:ind w:right="7" w:hanging="640"/>
      </w:pPr>
      <w:r>
        <w:t xml:space="preserve">Additionally, </w:t>
      </w:r>
      <w:proofErr w:type="spellStart"/>
      <w:r>
        <w:t>XGBoost</w:t>
      </w:r>
      <w:proofErr w:type="spellEnd"/>
      <w:r>
        <w:t xml:space="preserve"> provides feature importance scores, offering valuable insights into which variables most affect the outcome, which is critical in healthcare analytics. </w:t>
      </w:r>
    </w:p>
    <w:p w14:paraId="25C162F1" w14:textId="77777777" w:rsidR="00B67112" w:rsidRDefault="00000000">
      <w:pPr>
        <w:spacing w:after="251" w:line="267" w:lineRule="auto"/>
        <w:ind w:left="1180"/>
      </w:pPr>
      <w:proofErr w:type="spellStart"/>
      <w:r>
        <w:rPr>
          <w:b/>
        </w:rPr>
        <w:t>LightGBM</w:t>
      </w:r>
      <w:proofErr w:type="spellEnd"/>
      <w:r>
        <w:rPr>
          <w:b/>
        </w:rPr>
        <w:t xml:space="preserve"> (Light Gradient Boosting Machine) </w:t>
      </w:r>
    </w:p>
    <w:p w14:paraId="06FD78AB" w14:textId="77777777" w:rsidR="00B67112" w:rsidRDefault="00000000">
      <w:pPr>
        <w:spacing w:after="249" w:line="275" w:lineRule="auto"/>
        <w:ind w:left="1180"/>
        <w:jc w:val="left"/>
      </w:pPr>
      <w:proofErr w:type="spellStart"/>
      <w:r>
        <w:t>LightGBM</w:t>
      </w:r>
      <w:proofErr w:type="spellEnd"/>
      <w:r>
        <w:t xml:space="preserve"> is a gradient boosting framework developed by Microsoft that offers faster training and higher efficiency than many traditional boosting methods. </w:t>
      </w:r>
    </w:p>
    <w:p w14:paraId="450AE5AD" w14:textId="77777777" w:rsidR="00B67112" w:rsidRDefault="00000000">
      <w:pPr>
        <w:numPr>
          <w:ilvl w:val="0"/>
          <w:numId w:val="11"/>
        </w:numPr>
        <w:ind w:right="7" w:hanging="640"/>
      </w:pPr>
      <w:r>
        <w:t xml:space="preserve">Unlike </w:t>
      </w:r>
      <w:proofErr w:type="spellStart"/>
      <w:r>
        <w:t>XGBoost's</w:t>
      </w:r>
      <w:proofErr w:type="spellEnd"/>
      <w:r>
        <w:t xml:space="preserve"> level-wise tree growth, </w:t>
      </w:r>
      <w:proofErr w:type="spellStart"/>
      <w:r>
        <w:t>LightGBM</w:t>
      </w:r>
      <w:proofErr w:type="spellEnd"/>
      <w:r>
        <w:t xml:space="preserve"> uses a leaf-wise growth strategy, which can result in deeper trees and better accuracy. </w:t>
      </w:r>
    </w:p>
    <w:p w14:paraId="4E1A0878" w14:textId="77777777" w:rsidR="00B67112" w:rsidRDefault="00000000">
      <w:pPr>
        <w:spacing w:after="55" w:line="259" w:lineRule="auto"/>
        <w:ind w:left="1170" w:firstLine="0"/>
        <w:jc w:val="left"/>
      </w:pPr>
      <w:r>
        <w:lastRenderedPageBreak/>
        <w:t xml:space="preserve"> </w:t>
      </w:r>
    </w:p>
    <w:p w14:paraId="57C3CFA4" w14:textId="77777777" w:rsidR="00B67112" w:rsidRDefault="00000000">
      <w:pPr>
        <w:numPr>
          <w:ilvl w:val="0"/>
          <w:numId w:val="11"/>
        </w:numPr>
        <w:ind w:right="7" w:hanging="640"/>
      </w:pPr>
      <w:r>
        <w:t>It is highly optimized for large datasets and supports parallel learning, making</w:t>
      </w:r>
      <w:r>
        <w:tab/>
        <w:t xml:space="preserve">it ideal for real-time or large-scale medical data environments. </w:t>
      </w:r>
    </w:p>
    <w:p w14:paraId="0E019D93" w14:textId="77777777" w:rsidR="00B67112" w:rsidRDefault="00000000">
      <w:pPr>
        <w:spacing w:after="30" w:line="259" w:lineRule="auto"/>
        <w:ind w:left="1170" w:firstLine="0"/>
        <w:jc w:val="left"/>
      </w:pPr>
      <w:r>
        <w:t xml:space="preserve"> </w:t>
      </w:r>
    </w:p>
    <w:p w14:paraId="6F06BF74" w14:textId="77777777" w:rsidR="00B67112" w:rsidRDefault="00000000">
      <w:pPr>
        <w:numPr>
          <w:ilvl w:val="0"/>
          <w:numId w:val="11"/>
        </w:numPr>
        <w:ind w:right="7" w:hanging="640"/>
      </w:pPr>
      <w:proofErr w:type="spellStart"/>
      <w:r>
        <w:t>LightGBM</w:t>
      </w:r>
      <w:proofErr w:type="spellEnd"/>
      <w:r>
        <w:t xml:space="preserve"> performs exceptionally well in handling imbalanced datasets, which is often the case in heart attack prediction where fewer patients experience actual heart attacks. </w:t>
      </w:r>
    </w:p>
    <w:p w14:paraId="70EBC80A" w14:textId="77777777" w:rsidR="00B67112" w:rsidRDefault="00000000">
      <w:pPr>
        <w:spacing w:after="31" w:line="259" w:lineRule="auto"/>
        <w:ind w:left="1170" w:firstLine="0"/>
        <w:jc w:val="left"/>
      </w:pPr>
      <w:r>
        <w:t xml:space="preserve"> </w:t>
      </w:r>
    </w:p>
    <w:p w14:paraId="20660E10" w14:textId="77777777" w:rsidR="00B67112" w:rsidRDefault="00000000">
      <w:pPr>
        <w:numPr>
          <w:ilvl w:val="0"/>
          <w:numId w:val="11"/>
        </w:numPr>
        <w:ind w:right="7" w:hanging="640"/>
      </w:pPr>
      <w:r>
        <w:t xml:space="preserve">It can automatically handle missing values and categorical features, reducing the need for extensive data preprocessing. </w:t>
      </w:r>
    </w:p>
    <w:p w14:paraId="06363AFB" w14:textId="77777777" w:rsidR="00B67112" w:rsidRDefault="00000000">
      <w:pPr>
        <w:spacing w:after="31" w:line="259" w:lineRule="auto"/>
        <w:ind w:left="1170" w:firstLine="0"/>
        <w:jc w:val="left"/>
      </w:pPr>
      <w:r>
        <w:t xml:space="preserve"> </w:t>
      </w:r>
    </w:p>
    <w:p w14:paraId="69816761" w14:textId="77777777" w:rsidR="00B67112" w:rsidRDefault="00000000">
      <w:pPr>
        <w:numPr>
          <w:ilvl w:val="0"/>
          <w:numId w:val="11"/>
        </w:numPr>
        <w:spacing w:after="284"/>
        <w:ind w:right="7" w:hanging="640"/>
      </w:pPr>
      <w:r>
        <w:t xml:space="preserve">Its ability to scale with feature-rich data makes it suitable for applications involving wearable device data, multi - dimensional health records, and lifestyle-related risk factors. </w:t>
      </w:r>
    </w:p>
    <w:p w14:paraId="2467D6EC" w14:textId="77777777" w:rsidR="00B67112" w:rsidRDefault="00000000">
      <w:pPr>
        <w:spacing w:after="251" w:line="267" w:lineRule="auto"/>
        <w:ind w:left="1180"/>
      </w:pPr>
      <w:proofErr w:type="spellStart"/>
      <w:r>
        <w:rPr>
          <w:b/>
        </w:rPr>
        <w:t>CatBoost</w:t>
      </w:r>
      <w:proofErr w:type="spellEnd"/>
      <w:r>
        <w:rPr>
          <w:b/>
        </w:rPr>
        <w:t xml:space="preserve"> (Categorical Boosting) </w:t>
      </w:r>
    </w:p>
    <w:p w14:paraId="3EACD7AD" w14:textId="77777777" w:rsidR="00B67112" w:rsidRDefault="00000000">
      <w:pPr>
        <w:spacing w:after="255"/>
        <w:ind w:left="1180" w:right="7"/>
      </w:pPr>
      <w:proofErr w:type="spellStart"/>
      <w:r>
        <w:t>CatBoost</w:t>
      </w:r>
      <w:proofErr w:type="spellEnd"/>
      <w:r>
        <w:t xml:space="preserve"> is a state-of-the-art gradient boosting algorithm developed by Yandex that specializes in handling categorical data efficiently. </w:t>
      </w:r>
    </w:p>
    <w:p w14:paraId="07DAEDAE" w14:textId="77777777" w:rsidR="00B67112" w:rsidRDefault="00000000">
      <w:pPr>
        <w:numPr>
          <w:ilvl w:val="0"/>
          <w:numId w:val="11"/>
        </w:numPr>
        <w:ind w:right="7" w:hanging="640"/>
      </w:pPr>
      <w:r>
        <w:t xml:space="preserve">One of its key strengths is its native handling of categorical features without the need for one-hot encoding or other preprocessing, which reduces data transformation complexity and preserves feature relationships. </w:t>
      </w:r>
    </w:p>
    <w:p w14:paraId="74DCD9EA" w14:textId="77777777" w:rsidR="00B67112" w:rsidRDefault="00000000">
      <w:pPr>
        <w:spacing w:after="55" w:line="259" w:lineRule="auto"/>
        <w:ind w:left="1170" w:firstLine="0"/>
        <w:jc w:val="left"/>
      </w:pPr>
      <w:r>
        <w:t xml:space="preserve"> </w:t>
      </w:r>
    </w:p>
    <w:p w14:paraId="57A0DE91" w14:textId="77777777" w:rsidR="00B67112" w:rsidRDefault="00000000">
      <w:pPr>
        <w:numPr>
          <w:ilvl w:val="0"/>
          <w:numId w:val="11"/>
        </w:numPr>
        <w:spacing w:after="3" w:line="275" w:lineRule="auto"/>
        <w:ind w:right="7" w:hanging="640"/>
      </w:pPr>
      <w:r>
        <w:t xml:space="preserve">It uses ordered boosting and advanced regularization techniques to prevent overfitting, especially when working with small to medium-sized datasets. </w:t>
      </w:r>
    </w:p>
    <w:p w14:paraId="5187448E" w14:textId="77777777" w:rsidR="00B67112" w:rsidRDefault="00000000">
      <w:pPr>
        <w:spacing w:after="31" w:line="259" w:lineRule="auto"/>
        <w:ind w:left="1170" w:firstLine="0"/>
        <w:jc w:val="left"/>
      </w:pPr>
      <w:r>
        <w:t xml:space="preserve"> </w:t>
      </w:r>
    </w:p>
    <w:p w14:paraId="4D5DDA4B" w14:textId="77777777" w:rsidR="00B67112" w:rsidRDefault="00000000">
      <w:pPr>
        <w:numPr>
          <w:ilvl w:val="0"/>
          <w:numId w:val="11"/>
        </w:numPr>
        <w:ind w:right="7" w:hanging="640"/>
      </w:pPr>
      <w:proofErr w:type="spellStart"/>
      <w:r>
        <w:t>CatBoost</w:t>
      </w:r>
      <w:proofErr w:type="spellEnd"/>
      <w:r>
        <w:t xml:space="preserve"> is well-suited for structured tabular data, such as medical databases containing demographic details, clinical test results, and patient history. </w:t>
      </w:r>
    </w:p>
    <w:p w14:paraId="248C5FDE" w14:textId="77777777" w:rsidR="00B67112" w:rsidRDefault="00000000">
      <w:pPr>
        <w:spacing w:after="30" w:line="259" w:lineRule="auto"/>
        <w:ind w:left="1170" w:firstLine="0"/>
        <w:jc w:val="left"/>
      </w:pPr>
      <w:r>
        <w:lastRenderedPageBreak/>
        <w:t xml:space="preserve"> </w:t>
      </w:r>
    </w:p>
    <w:p w14:paraId="38467B5A" w14:textId="77777777" w:rsidR="00B67112" w:rsidRDefault="00000000">
      <w:pPr>
        <w:numPr>
          <w:ilvl w:val="0"/>
          <w:numId w:val="11"/>
        </w:numPr>
        <w:ind w:right="7" w:hanging="640"/>
      </w:pPr>
      <w:r>
        <w:t xml:space="preserve">Compared to deep learning models, </w:t>
      </w:r>
      <w:proofErr w:type="spellStart"/>
      <w:r>
        <w:t>CatBoost</w:t>
      </w:r>
      <w:proofErr w:type="spellEnd"/>
      <w:r>
        <w:t xml:space="preserve"> offers greater interpretability, which is essential for building trust in AI systems used in healthcare. </w:t>
      </w:r>
    </w:p>
    <w:p w14:paraId="02F6EBEA" w14:textId="77777777" w:rsidR="00B67112" w:rsidRDefault="00000000">
      <w:pPr>
        <w:spacing w:after="31" w:line="259" w:lineRule="auto"/>
        <w:ind w:left="1170" w:firstLine="0"/>
        <w:jc w:val="left"/>
      </w:pPr>
      <w:r>
        <w:t xml:space="preserve"> </w:t>
      </w:r>
    </w:p>
    <w:p w14:paraId="55C516AB" w14:textId="77777777" w:rsidR="00B67112" w:rsidRDefault="00000000">
      <w:pPr>
        <w:numPr>
          <w:ilvl w:val="0"/>
          <w:numId w:val="11"/>
        </w:numPr>
        <w:ind w:right="7" w:hanging="640"/>
      </w:pPr>
      <w:r>
        <w:t xml:space="preserve">In medical applications like heart attack prediction, </w:t>
      </w:r>
      <w:proofErr w:type="spellStart"/>
      <w:r>
        <w:t>CatBoost</w:t>
      </w:r>
      <w:proofErr w:type="spellEnd"/>
      <w:r>
        <w:t xml:space="preserve"> has shown strong performance in both accuracy and reliability, making it a popular choice among healthcare data scientists. </w:t>
      </w:r>
    </w:p>
    <w:p w14:paraId="050393D7" w14:textId="77777777" w:rsidR="00B67112" w:rsidRDefault="00000000">
      <w:pPr>
        <w:spacing w:after="260" w:line="259" w:lineRule="auto"/>
        <w:ind w:left="1170" w:firstLine="0"/>
        <w:jc w:val="left"/>
      </w:pPr>
      <w:r>
        <w:t xml:space="preserve"> </w:t>
      </w:r>
    </w:p>
    <w:p w14:paraId="754B50EE" w14:textId="77777777" w:rsidR="00B67112" w:rsidRDefault="00000000">
      <w:pPr>
        <w:spacing w:after="292" w:line="267" w:lineRule="auto"/>
        <w:ind w:left="1075"/>
      </w:pPr>
      <w:r>
        <w:rPr>
          <w:b/>
        </w:rPr>
        <w:t xml:space="preserve">Performance Evaluation </w:t>
      </w:r>
    </w:p>
    <w:p w14:paraId="656CB2A5" w14:textId="77777777" w:rsidR="00B67112" w:rsidRDefault="00000000">
      <w:pPr>
        <w:spacing w:after="284"/>
        <w:ind w:left="730" w:right="7"/>
      </w:pPr>
      <w:r>
        <w:t xml:space="preserve">        Each model was evaluated using key classification metrics: </w:t>
      </w:r>
    </w:p>
    <w:p w14:paraId="160E4B45" w14:textId="77777777" w:rsidR="00B67112" w:rsidRDefault="00000000">
      <w:pPr>
        <w:numPr>
          <w:ilvl w:val="0"/>
          <w:numId w:val="11"/>
        </w:numPr>
        <w:spacing w:after="235"/>
        <w:ind w:right="7" w:hanging="640"/>
      </w:pPr>
      <w:r>
        <w:rPr>
          <w:b/>
        </w:rPr>
        <w:t xml:space="preserve">Accuracy </w:t>
      </w:r>
      <w:r>
        <w:t xml:space="preserve">– Overall correctness of the model. </w:t>
      </w:r>
    </w:p>
    <w:p w14:paraId="3D6A5C0D" w14:textId="77777777" w:rsidR="00B67112" w:rsidRDefault="00000000">
      <w:pPr>
        <w:spacing w:after="57" w:line="259" w:lineRule="auto"/>
        <w:ind w:left="1440" w:firstLine="0"/>
        <w:jc w:val="left"/>
      </w:pPr>
      <w:r>
        <w:t xml:space="preserve">                      </w:t>
      </w:r>
      <w:r>
        <w:rPr>
          <w:noProof/>
        </w:rPr>
        <w:drawing>
          <wp:inline distT="0" distB="0" distL="0" distR="0" wp14:anchorId="0B9DCB35" wp14:editId="3F895558">
            <wp:extent cx="2314575" cy="628650"/>
            <wp:effectExtent l="0" t="0" r="0" b="0"/>
            <wp:docPr id="16307" name="Picture 16307"/>
            <wp:cNvGraphicFramePr/>
            <a:graphic xmlns:a="http://schemas.openxmlformats.org/drawingml/2006/main">
              <a:graphicData uri="http://schemas.openxmlformats.org/drawingml/2006/picture">
                <pic:pic xmlns:pic="http://schemas.openxmlformats.org/drawingml/2006/picture">
                  <pic:nvPicPr>
                    <pic:cNvPr id="16307" name="Picture 16307"/>
                    <pic:cNvPicPr/>
                  </pic:nvPicPr>
                  <pic:blipFill>
                    <a:blip r:embed="rId30"/>
                    <a:stretch>
                      <a:fillRect/>
                    </a:stretch>
                  </pic:blipFill>
                  <pic:spPr>
                    <a:xfrm>
                      <a:off x="0" y="0"/>
                      <a:ext cx="2314575" cy="628650"/>
                    </a:xfrm>
                    <a:prstGeom prst="rect">
                      <a:avLst/>
                    </a:prstGeom>
                  </pic:spPr>
                </pic:pic>
              </a:graphicData>
            </a:graphic>
          </wp:inline>
        </w:drawing>
      </w:r>
      <w:r>
        <w:t xml:space="preserve"> </w:t>
      </w:r>
    </w:p>
    <w:p w14:paraId="345A2B3A" w14:textId="77777777" w:rsidR="00B67112" w:rsidRDefault="00000000">
      <w:pPr>
        <w:numPr>
          <w:ilvl w:val="0"/>
          <w:numId w:val="11"/>
        </w:numPr>
        <w:ind w:right="7" w:hanging="640"/>
      </w:pPr>
      <w:r>
        <w:rPr>
          <w:b/>
        </w:rPr>
        <w:t xml:space="preserve">Precision </w:t>
      </w:r>
      <w:r>
        <w:t xml:space="preserve">– Ability to avoid false positives. </w:t>
      </w:r>
    </w:p>
    <w:p w14:paraId="02391502" w14:textId="77777777" w:rsidR="00B67112" w:rsidRDefault="00000000">
      <w:pPr>
        <w:spacing w:after="8" w:line="259" w:lineRule="auto"/>
        <w:ind w:left="2160" w:firstLine="0"/>
        <w:jc w:val="left"/>
      </w:pPr>
      <w:r>
        <w:t xml:space="preserve"> </w:t>
      </w:r>
    </w:p>
    <w:p w14:paraId="62E7A565" w14:textId="77777777" w:rsidR="00B67112" w:rsidRDefault="00000000">
      <w:pPr>
        <w:spacing w:after="62" w:line="259" w:lineRule="auto"/>
        <w:ind w:left="1440" w:firstLine="0"/>
        <w:jc w:val="left"/>
      </w:pPr>
      <w:r>
        <w:t xml:space="preserve">                     </w:t>
      </w:r>
      <w:r>
        <w:rPr>
          <w:noProof/>
        </w:rPr>
        <w:drawing>
          <wp:inline distT="0" distB="0" distL="0" distR="0" wp14:anchorId="129BE770" wp14:editId="020A7EB2">
            <wp:extent cx="1590675" cy="514350"/>
            <wp:effectExtent l="0" t="0" r="0" b="0"/>
            <wp:docPr id="16309" name="Picture 16309"/>
            <wp:cNvGraphicFramePr/>
            <a:graphic xmlns:a="http://schemas.openxmlformats.org/drawingml/2006/main">
              <a:graphicData uri="http://schemas.openxmlformats.org/drawingml/2006/picture">
                <pic:pic xmlns:pic="http://schemas.openxmlformats.org/drawingml/2006/picture">
                  <pic:nvPicPr>
                    <pic:cNvPr id="16309" name="Picture 16309"/>
                    <pic:cNvPicPr/>
                  </pic:nvPicPr>
                  <pic:blipFill>
                    <a:blip r:embed="rId31"/>
                    <a:stretch>
                      <a:fillRect/>
                    </a:stretch>
                  </pic:blipFill>
                  <pic:spPr>
                    <a:xfrm>
                      <a:off x="0" y="0"/>
                      <a:ext cx="1590675" cy="514350"/>
                    </a:xfrm>
                    <a:prstGeom prst="rect">
                      <a:avLst/>
                    </a:prstGeom>
                  </pic:spPr>
                </pic:pic>
              </a:graphicData>
            </a:graphic>
          </wp:inline>
        </w:drawing>
      </w:r>
      <w:r>
        <w:t xml:space="preserve"> </w:t>
      </w:r>
    </w:p>
    <w:p w14:paraId="6BC11252" w14:textId="77777777" w:rsidR="00B67112" w:rsidRDefault="00000000">
      <w:pPr>
        <w:numPr>
          <w:ilvl w:val="0"/>
          <w:numId w:val="11"/>
        </w:numPr>
        <w:ind w:right="7" w:hanging="640"/>
      </w:pPr>
      <w:r>
        <w:rPr>
          <w:b/>
        </w:rPr>
        <w:t xml:space="preserve">Recall (Sensitivity) </w:t>
      </w:r>
      <w:r>
        <w:t xml:space="preserve">– Ability to correctly identify actual positive cases. </w:t>
      </w:r>
    </w:p>
    <w:p w14:paraId="68E8C394" w14:textId="77777777" w:rsidR="00B67112" w:rsidRDefault="00000000">
      <w:pPr>
        <w:spacing w:after="13" w:line="259" w:lineRule="auto"/>
        <w:ind w:left="2160" w:firstLine="0"/>
        <w:jc w:val="left"/>
      </w:pPr>
      <w:r>
        <w:t xml:space="preserve"> </w:t>
      </w:r>
    </w:p>
    <w:p w14:paraId="44A40545" w14:textId="77777777" w:rsidR="00B67112" w:rsidRDefault="00000000">
      <w:pPr>
        <w:spacing w:after="20" w:line="259" w:lineRule="auto"/>
        <w:ind w:left="1440" w:firstLine="0"/>
        <w:jc w:val="left"/>
      </w:pPr>
      <w:r>
        <w:t xml:space="preserve">                     </w:t>
      </w:r>
      <w:r>
        <w:rPr>
          <w:noProof/>
        </w:rPr>
        <w:drawing>
          <wp:inline distT="0" distB="0" distL="0" distR="0" wp14:anchorId="67AB1F52" wp14:editId="2ADD7086">
            <wp:extent cx="1533525" cy="438150"/>
            <wp:effectExtent l="0" t="0" r="0" b="0"/>
            <wp:docPr id="16311" name="Picture 16311"/>
            <wp:cNvGraphicFramePr/>
            <a:graphic xmlns:a="http://schemas.openxmlformats.org/drawingml/2006/main">
              <a:graphicData uri="http://schemas.openxmlformats.org/drawingml/2006/picture">
                <pic:pic xmlns:pic="http://schemas.openxmlformats.org/drawingml/2006/picture">
                  <pic:nvPicPr>
                    <pic:cNvPr id="16311" name="Picture 16311"/>
                    <pic:cNvPicPr/>
                  </pic:nvPicPr>
                  <pic:blipFill>
                    <a:blip r:embed="rId32"/>
                    <a:stretch>
                      <a:fillRect/>
                    </a:stretch>
                  </pic:blipFill>
                  <pic:spPr>
                    <a:xfrm>
                      <a:off x="0" y="0"/>
                      <a:ext cx="1533525" cy="438150"/>
                    </a:xfrm>
                    <a:prstGeom prst="rect">
                      <a:avLst/>
                    </a:prstGeom>
                  </pic:spPr>
                </pic:pic>
              </a:graphicData>
            </a:graphic>
          </wp:inline>
        </w:drawing>
      </w:r>
      <w:r>
        <w:t xml:space="preserve"> </w:t>
      </w:r>
    </w:p>
    <w:p w14:paraId="636AEF3F" w14:textId="77777777" w:rsidR="00B67112" w:rsidRDefault="00000000">
      <w:pPr>
        <w:spacing w:after="56" w:line="259" w:lineRule="auto"/>
        <w:ind w:left="1440" w:firstLine="0"/>
        <w:jc w:val="left"/>
      </w:pPr>
      <w:r>
        <w:t xml:space="preserve"> </w:t>
      </w:r>
    </w:p>
    <w:p w14:paraId="18693328" w14:textId="77777777" w:rsidR="00B67112" w:rsidRDefault="00000000">
      <w:pPr>
        <w:numPr>
          <w:ilvl w:val="0"/>
          <w:numId w:val="11"/>
        </w:numPr>
        <w:ind w:right="7" w:hanging="640"/>
      </w:pPr>
      <w:r>
        <w:rPr>
          <w:b/>
        </w:rPr>
        <w:t xml:space="preserve">F1-Score </w:t>
      </w:r>
      <w:r>
        <w:t xml:space="preserve">– Harmonic mean of precision and recall for balanced evaluation. </w:t>
      </w:r>
    </w:p>
    <w:p w14:paraId="16DC5542" w14:textId="77777777" w:rsidR="00B67112" w:rsidRDefault="00000000">
      <w:pPr>
        <w:spacing w:after="8" w:line="259" w:lineRule="auto"/>
        <w:ind w:left="2160" w:firstLine="0"/>
        <w:jc w:val="left"/>
      </w:pPr>
      <w:r>
        <w:t xml:space="preserve"> </w:t>
      </w:r>
    </w:p>
    <w:p w14:paraId="1DBF82A5" w14:textId="77777777" w:rsidR="00B67112" w:rsidRDefault="00000000">
      <w:pPr>
        <w:spacing w:after="20" w:line="259" w:lineRule="auto"/>
        <w:ind w:left="1440" w:firstLine="0"/>
        <w:jc w:val="left"/>
      </w:pPr>
      <w:r>
        <w:t xml:space="preserve">                       </w:t>
      </w:r>
      <w:r>
        <w:rPr>
          <w:noProof/>
        </w:rPr>
        <w:drawing>
          <wp:inline distT="0" distB="0" distL="0" distR="0" wp14:anchorId="0C328618" wp14:editId="094F1027">
            <wp:extent cx="2381250" cy="466725"/>
            <wp:effectExtent l="0" t="0" r="0" b="0"/>
            <wp:docPr id="16313" name="Picture 16313"/>
            <wp:cNvGraphicFramePr/>
            <a:graphic xmlns:a="http://schemas.openxmlformats.org/drawingml/2006/main">
              <a:graphicData uri="http://schemas.openxmlformats.org/drawingml/2006/picture">
                <pic:pic xmlns:pic="http://schemas.openxmlformats.org/drawingml/2006/picture">
                  <pic:nvPicPr>
                    <pic:cNvPr id="16313" name="Picture 16313"/>
                    <pic:cNvPicPr/>
                  </pic:nvPicPr>
                  <pic:blipFill>
                    <a:blip r:embed="rId33"/>
                    <a:stretch>
                      <a:fillRect/>
                    </a:stretch>
                  </pic:blipFill>
                  <pic:spPr>
                    <a:xfrm>
                      <a:off x="0" y="0"/>
                      <a:ext cx="2381250" cy="466725"/>
                    </a:xfrm>
                    <a:prstGeom prst="rect">
                      <a:avLst/>
                    </a:prstGeom>
                  </pic:spPr>
                </pic:pic>
              </a:graphicData>
            </a:graphic>
          </wp:inline>
        </w:drawing>
      </w:r>
      <w:r>
        <w:t xml:space="preserve"> </w:t>
      </w:r>
    </w:p>
    <w:p w14:paraId="5703BA39" w14:textId="77777777" w:rsidR="00B67112" w:rsidRDefault="00000000">
      <w:pPr>
        <w:spacing w:after="56" w:line="259" w:lineRule="auto"/>
        <w:ind w:left="1440" w:firstLine="0"/>
        <w:jc w:val="left"/>
      </w:pPr>
      <w:r>
        <w:lastRenderedPageBreak/>
        <w:t xml:space="preserve"> </w:t>
      </w:r>
    </w:p>
    <w:p w14:paraId="450C0515" w14:textId="77777777" w:rsidR="00B67112" w:rsidRDefault="00000000">
      <w:pPr>
        <w:numPr>
          <w:ilvl w:val="0"/>
          <w:numId w:val="11"/>
        </w:numPr>
        <w:ind w:right="7" w:hanging="640"/>
      </w:pPr>
      <w:r>
        <w:rPr>
          <w:b/>
        </w:rPr>
        <w:t xml:space="preserve">ROC-AUC Score </w:t>
      </w:r>
      <w:r>
        <w:t xml:space="preserve">– Measures the model’s ability to distinguish </w:t>
      </w:r>
    </w:p>
    <w:p w14:paraId="792BD170" w14:textId="77777777" w:rsidR="00B67112" w:rsidRDefault="00000000">
      <w:pPr>
        <w:ind w:left="2170" w:right="7"/>
      </w:pPr>
      <w:r>
        <w:t xml:space="preserve">between classes. </w:t>
      </w:r>
    </w:p>
    <w:p w14:paraId="210EBB96" w14:textId="77777777" w:rsidR="00B67112" w:rsidRDefault="00000000">
      <w:pPr>
        <w:spacing w:after="7" w:line="259" w:lineRule="auto"/>
        <w:ind w:left="2160" w:firstLine="0"/>
        <w:jc w:val="left"/>
      </w:pPr>
      <w:r>
        <w:t xml:space="preserve"> </w:t>
      </w:r>
    </w:p>
    <w:p w14:paraId="4D3F33BF" w14:textId="77777777" w:rsidR="00B67112" w:rsidRDefault="00000000">
      <w:pPr>
        <w:spacing w:after="264" w:line="259" w:lineRule="auto"/>
        <w:ind w:left="1440" w:firstLine="0"/>
        <w:jc w:val="left"/>
      </w:pPr>
      <w:r>
        <w:t xml:space="preserve">                     </w:t>
      </w:r>
      <w:r>
        <w:rPr>
          <w:noProof/>
        </w:rPr>
        <w:drawing>
          <wp:inline distT="0" distB="0" distL="0" distR="0" wp14:anchorId="392B5BF2" wp14:editId="4F731A18">
            <wp:extent cx="2657475" cy="552450"/>
            <wp:effectExtent l="0" t="0" r="0" b="0"/>
            <wp:docPr id="16571" name="Picture 16571"/>
            <wp:cNvGraphicFramePr/>
            <a:graphic xmlns:a="http://schemas.openxmlformats.org/drawingml/2006/main">
              <a:graphicData uri="http://schemas.openxmlformats.org/drawingml/2006/picture">
                <pic:pic xmlns:pic="http://schemas.openxmlformats.org/drawingml/2006/picture">
                  <pic:nvPicPr>
                    <pic:cNvPr id="16571" name="Picture 16571"/>
                    <pic:cNvPicPr/>
                  </pic:nvPicPr>
                  <pic:blipFill>
                    <a:blip r:embed="rId34"/>
                    <a:stretch>
                      <a:fillRect/>
                    </a:stretch>
                  </pic:blipFill>
                  <pic:spPr>
                    <a:xfrm>
                      <a:off x="0" y="0"/>
                      <a:ext cx="2657475" cy="552450"/>
                    </a:xfrm>
                    <a:prstGeom prst="rect">
                      <a:avLst/>
                    </a:prstGeom>
                  </pic:spPr>
                </pic:pic>
              </a:graphicData>
            </a:graphic>
          </wp:inline>
        </w:drawing>
      </w:r>
      <w:r>
        <w:t xml:space="preserve"> </w:t>
      </w:r>
    </w:p>
    <w:p w14:paraId="0CB10074" w14:textId="77777777" w:rsidR="00B67112" w:rsidRDefault="00000000">
      <w:pPr>
        <w:spacing w:after="261" w:line="267" w:lineRule="auto"/>
        <w:ind w:left="1075"/>
      </w:pPr>
      <w:r>
        <w:rPr>
          <w:b/>
        </w:rPr>
        <w:t>Legend</w:t>
      </w:r>
      <w:r>
        <w:t xml:space="preserve">: </w:t>
      </w:r>
    </w:p>
    <w:p w14:paraId="7D6B225A" w14:textId="77777777" w:rsidR="00B67112" w:rsidRDefault="00000000">
      <w:pPr>
        <w:numPr>
          <w:ilvl w:val="0"/>
          <w:numId w:val="11"/>
        </w:numPr>
        <w:ind w:right="7" w:hanging="640"/>
      </w:pPr>
      <w:r>
        <w:t xml:space="preserve">TP: True Positives </w:t>
      </w:r>
    </w:p>
    <w:p w14:paraId="1211CA17" w14:textId="77777777" w:rsidR="00B67112" w:rsidRDefault="00000000">
      <w:pPr>
        <w:spacing w:after="30" w:line="259" w:lineRule="auto"/>
        <w:ind w:left="720" w:firstLine="0"/>
        <w:jc w:val="left"/>
      </w:pPr>
      <w:r>
        <w:t xml:space="preserve"> </w:t>
      </w:r>
    </w:p>
    <w:p w14:paraId="4F827D57" w14:textId="77777777" w:rsidR="00B67112" w:rsidRDefault="00000000">
      <w:pPr>
        <w:numPr>
          <w:ilvl w:val="0"/>
          <w:numId w:val="11"/>
        </w:numPr>
        <w:ind w:right="7" w:hanging="640"/>
      </w:pPr>
      <w:r>
        <w:t xml:space="preserve">TN: True Negatives </w:t>
      </w:r>
    </w:p>
    <w:p w14:paraId="5C0F5A28" w14:textId="77777777" w:rsidR="00B67112" w:rsidRDefault="00000000">
      <w:pPr>
        <w:spacing w:after="30" w:line="259" w:lineRule="auto"/>
        <w:ind w:left="720" w:firstLine="0"/>
        <w:jc w:val="left"/>
      </w:pPr>
      <w:r>
        <w:t xml:space="preserve"> </w:t>
      </w:r>
    </w:p>
    <w:p w14:paraId="54028B6B" w14:textId="77777777" w:rsidR="00B67112" w:rsidRDefault="00000000">
      <w:pPr>
        <w:numPr>
          <w:ilvl w:val="0"/>
          <w:numId w:val="11"/>
        </w:numPr>
        <w:ind w:right="7" w:hanging="640"/>
      </w:pPr>
      <w:r>
        <w:t xml:space="preserve">FP: False Positives </w:t>
      </w:r>
    </w:p>
    <w:p w14:paraId="00AB6E61" w14:textId="77777777" w:rsidR="00B67112" w:rsidRDefault="00000000">
      <w:pPr>
        <w:spacing w:after="30" w:line="259" w:lineRule="auto"/>
        <w:ind w:left="720" w:firstLine="0"/>
        <w:jc w:val="left"/>
      </w:pPr>
      <w:r>
        <w:t xml:space="preserve"> </w:t>
      </w:r>
    </w:p>
    <w:p w14:paraId="4BB61EEF" w14:textId="77777777" w:rsidR="00B67112" w:rsidRDefault="00000000">
      <w:pPr>
        <w:numPr>
          <w:ilvl w:val="0"/>
          <w:numId w:val="11"/>
        </w:numPr>
        <w:ind w:right="7" w:hanging="640"/>
      </w:pPr>
      <w:r>
        <w:t xml:space="preserve">FN: False Negatives </w:t>
      </w:r>
    </w:p>
    <w:p w14:paraId="24CD8A4C" w14:textId="77777777" w:rsidR="00B67112" w:rsidRDefault="00000000">
      <w:pPr>
        <w:spacing w:after="260" w:line="259" w:lineRule="auto"/>
        <w:ind w:left="720" w:firstLine="0"/>
        <w:jc w:val="left"/>
      </w:pPr>
      <w:r>
        <w:t xml:space="preserve"> </w:t>
      </w:r>
    </w:p>
    <w:p w14:paraId="7C3F51E2" w14:textId="77777777" w:rsidR="00B67112" w:rsidRDefault="00000000">
      <w:pPr>
        <w:pStyle w:val="Heading3"/>
        <w:spacing w:after="288" w:line="267" w:lineRule="auto"/>
        <w:ind w:left="955" w:hanging="10"/>
        <w:jc w:val="both"/>
      </w:pPr>
      <w:r>
        <w:rPr>
          <w:sz w:val="28"/>
        </w:rPr>
        <w:t xml:space="preserve">4.3.3 SHAP Analysis for Feature Importance </w:t>
      </w:r>
    </w:p>
    <w:p w14:paraId="243547DC" w14:textId="77777777" w:rsidR="00B67112" w:rsidRDefault="00000000">
      <w:pPr>
        <w:ind w:left="1075" w:right="7"/>
      </w:pPr>
      <w:r>
        <w:t>SHAP (</w:t>
      </w:r>
      <w:proofErr w:type="spellStart"/>
      <w:r>
        <w:t>SHapley</w:t>
      </w:r>
      <w:proofErr w:type="spellEnd"/>
      <w:r>
        <w:t xml:space="preserve"> Additive explanations) analysis provides insights into the contribution of each feature in the heart attack prediction model. By assigning SHAP values to each feature, this analysis helps in understanding how different risk factors influence the model’s decision-making process. </w:t>
      </w:r>
    </w:p>
    <w:p w14:paraId="2B128709" w14:textId="77777777" w:rsidR="00B67112" w:rsidRDefault="00000000">
      <w:pPr>
        <w:spacing w:after="24" w:line="259" w:lineRule="auto"/>
        <w:ind w:left="1080" w:firstLine="0"/>
        <w:jc w:val="left"/>
      </w:pPr>
      <w:r>
        <w:t xml:space="preserve"> </w:t>
      </w:r>
    </w:p>
    <w:p w14:paraId="00D31C05" w14:textId="77777777" w:rsidR="00B67112" w:rsidRDefault="00000000">
      <w:pPr>
        <w:spacing w:after="15" w:line="267" w:lineRule="auto"/>
        <w:ind w:left="1075"/>
      </w:pPr>
      <w:r>
        <w:t xml:space="preserve"> </w:t>
      </w:r>
      <w:r>
        <w:rPr>
          <w:b/>
        </w:rPr>
        <w:t xml:space="preserve">Key Insights from SHAP Analysis: </w:t>
      </w:r>
    </w:p>
    <w:p w14:paraId="3DE6A4B0" w14:textId="77777777" w:rsidR="00B67112" w:rsidRDefault="00000000">
      <w:pPr>
        <w:spacing w:after="34" w:line="259" w:lineRule="auto"/>
        <w:ind w:left="1080" w:firstLine="0"/>
        <w:jc w:val="left"/>
      </w:pPr>
      <w:r>
        <w:rPr>
          <w:b/>
        </w:rPr>
        <w:t xml:space="preserve"> </w:t>
      </w:r>
    </w:p>
    <w:p w14:paraId="5448C89B" w14:textId="77777777" w:rsidR="00B67112" w:rsidRDefault="00000000">
      <w:pPr>
        <w:numPr>
          <w:ilvl w:val="0"/>
          <w:numId w:val="12"/>
        </w:numPr>
        <w:spacing w:after="49" w:line="267" w:lineRule="auto"/>
        <w:ind w:hanging="430"/>
      </w:pPr>
      <w:r>
        <w:rPr>
          <w:b/>
        </w:rPr>
        <w:t>Feature Importance Ranking</w:t>
      </w:r>
      <w:r>
        <w:t xml:space="preserve"> </w:t>
      </w:r>
    </w:p>
    <w:p w14:paraId="0744D15B" w14:textId="77777777" w:rsidR="00B67112" w:rsidRDefault="00000000">
      <w:pPr>
        <w:ind w:left="1180" w:right="7"/>
      </w:pPr>
      <w:r>
        <w:t xml:space="preserve">The SHAP summary plot reveals that specific risk factors significantly impact heart attack predictions. Features such as blood sugar levels, smoking habits, alcohol consumption, family history of diabetes, and age exhibit high SHAP values, indicating their strong influence on the model’s output. </w:t>
      </w:r>
    </w:p>
    <w:p w14:paraId="76204AE0" w14:textId="77777777" w:rsidR="00B67112" w:rsidRDefault="00000000">
      <w:pPr>
        <w:spacing w:after="33" w:line="259" w:lineRule="auto"/>
        <w:ind w:left="1170" w:firstLine="0"/>
        <w:jc w:val="left"/>
      </w:pPr>
      <w:r>
        <w:t xml:space="preserve"> </w:t>
      </w:r>
    </w:p>
    <w:p w14:paraId="4FE563C4" w14:textId="77777777" w:rsidR="00B67112" w:rsidRDefault="00000000">
      <w:pPr>
        <w:spacing w:after="0" w:line="259" w:lineRule="auto"/>
        <w:ind w:left="720" w:firstLine="0"/>
        <w:jc w:val="left"/>
      </w:pPr>
      <w:r>
        <w:lastRenderedPageBreak/>
        <w:t xml:space="preserve"> </w:t>
      </w:r>
    </w:p>
    <w:p w14:paraId="2E3141BA" w14:textId="77777777" w:rsidR="00B67112" w:rsidRDefault="00000000">
      <w:pPr>
        <w:numPr>
          <w:ilvl w:val="0"/>
          <w:numId w:val="12"/>
        </w:numPr>
        <w:spacing w:after="73" w:line="267" w:lineRule="auto"/>
        <w:ind w:hanging="430"/>
      </w:pPr>
      <w:r>
        <w:rPr>
          <w:b/>
        </w:rPr>
        <w:t>Positive vs. Negative Contributions</w:t>
      </w:r>
      <w:r>
        <w:t xml:space="preserve"> </w:t>
      </w:r>
    </w:p>
    <w:p w14:paraId="32B34926" w14:textId="77777777" w:rsidR="00B67112" w:rsidRDefault="00000000">
      <w:pPr>
        <w:spacing w:after="30" w:line="259" w:lineRule="auto"/>
        <w:ind w:left="720" w:firstLine="0"/>
        <w:jc w:val="left"/>
      </w:pPr>
      <w:r>
        <w:rPr>
          <w:b/>
        </w:rPr>
        <w:t xml:space="preserve"> </w:t>
      </w:r>
    </w:p>
    <w:p w14:paraId="230A02B6" w14:textId="77777777" w:rsidR="00B67112" w:rsidRDefault="00000000">
      <w:pPr>
        <w:spacing w:after="33"/>
        <w:ind w:left="2520" w:right="7" w:hanging="360"/>
      </w:pPr>
      <w:r>
        <w:rPr>
          <w:rFonts w:ascii="Arial" w:eastAsia="Arial" w:hAnsi="Arial" w:cs="Arial"/>
        </w:rPr>
        <w:t xml:space="preserve">○ </w:t>
      </w:r>
      <w:r>
        <w:t xml:space="preserve">Features with high positive SHAP values increase the likelihood of heart attack risk. For instance, individuals with high glucose levels and a history of smoking show a stronger association with heart attack predictions. </w:t>
      </w:r>
    </w:p>
    <w:p w14:paraId="5216B3AB" w14:textId="77777777" w:rsidR="00B67112" w:rsidRDefault="00000000">
      <w:pPr>
        <w:spacing w:after="31" w:line="259" w:lineRule="auto"/>
        <w:ind w:left="720" w:firstLine="0"/>
        <w:jc w:val="left"/>
      </w:pPr>
      <w:r>
        <w:t xml:space="preserve"> </w:t>
      </w:r>
    </w:p>
    <w:p w14:paraId="4BF77FC3" w14:textId="77777777" w:rsidR="00B67112" w:rsidRDefault="00000000">
      <w:pPr>
        <w:ind w:left="2520" w:right="7" w:hanging="360"/>
      </w:pPr>
      <w:r>
        <w:rPr>
          <w:rFonts w:ascii="Arial" w:eastAsia="Arial" w:hAnsi="Arial" w:cs="Arial"/>
        </w:rPr>
        <w:t xml:space="preserve">○ </w:t>
      </w:r>
      <w:r>
        <w:t xml:space="preserve">Conversely, features with negative SHAP values contribute to a lower risk prediction. This means factors like younger age and lower blood sugar </w:t>
      </w:r>
      <w:proofErr w:type="gramStart"/>
      <w:r>
        <w:t>levels  reduce</w:t>
      </w:r>
      <w:proofErr w:type="gramEnd"/>
      <w:r>
        <w:t xml:space="preserve"> the probability of a heart attack. </w:t>
      </w:r>
    </w:p>
    <w:p w14:paraId="70ED311B" w14:textId="77777777" w:rsidR="00B67112" w:rsidRDefault="00000000">
      <w:pPr>
        <w:spacing w:after="35" w:line="259" w:lineRule="auto"/>
        <w:ind w:left="2520" w:firstLine="0"/>
        <w:jc w:val="left"/>
      </w:pPr>
      <w:r>
        <w:t xml:space="preserve"> </w:t>
      </w:r>
    </w:p>
    <w:p w14:paraId="5681CDC5" w14:textId="77777777" w:rsidR="00B67112" w:rsidRDefault="00000000">
      <w:pPr>
        <w:numPr>
          <w:ilvl w:val="0"/>
          <w:numId w:val="12"/>
        </w:numPr>
        <w:spacing w:after="15" w:line="267" w:lineRule="auto"/>
        <w:ind w:hanging="430"/>
      </w:pPr>
      <w:r>
        <w:rPr>
          <w:b/>
        </w:rPr>
        <w:t xml:space="preserve">Individual Prediction Explanations </w:t>
      </w:r>
    </w:p>
    <w:p w14:paraId="4CBFED3C" w14:textId="77777777" w:rsidR="00B67112" w:rsidRDefault="00000000">
      <w:pPr>
        <w:spacing w:after="20" w:line="259" w:lineRule="auto"/>
        <w:ind w:left="1440" w:firstLine="0"/>
        <w:jc w:val="left"/>
      </w:pPr>
      <w:r>
        <w:rPr>
          <w:b/>
        </w:rPr>
        <w:t xml:space="preserve"> </w:t>
      </w:r>
    </w:p>
    <w:p w14:paraId="79FCFB7F" w14:textId="77777777" w:rsidR="00B67112" w:rsidRDefault="00000000">
      <w:pPr>
        <w:ind w:left="1075" w:right="7"/>
      </w:pPr>
      <w:r>
        <w:t xml:space="preserve"> SHAP force plots help in explaining individual patient predictions, showing how each feature pushes the model towards a high-risk or low-risk prediction. </w:t>
      </w:r>
    </w:p>
    <w:p w14:paraId="79493C22" w14:textId="77777777" w:rsidR="00B67112" w:rsidRDefault="00000000">
      <w:pPr>
        <w:spacing w:after="35" w:line="259" w:lineRule="auto"/>
        <w:ind w:left="1080" w:firstLine="0"/>
        <w:jc w:val="left"/>
      </w:pPr>
      <w:r>
        <w:rPr>
          <w:b/>
        </w:rPr>
        <w:t xml:space="preserve"> </w:t>
      </w:r>
    </w:p>
    <w:p w14:paraId="0994CE14" w14:textId="77777777" w:rsidR="00B67112" w:rsidRDefault="00000000">
      <w:pPr>
        <w:numPr>
          <w:ilvl w:val="0"/>
          <w:numId w:val="12"/>
        </w:numPr>
        <w:spacing w:after="15" w:line="267" w:lineRule="auto"/>
        <w:ind w:hanging="430"/>
      </w:pPr>
      <w:r>
        <w:rPr>
          <w:b/>
        </w:rPr>
        <w:t xml:space="preserve">SHAP Dependence Plots </w:t>
      </w:r>
    </w:p>
    <w:p w14:paraId="2CB29422" w14:textId="77777777" w:rsidR="00B67112" w:rsidRDefault="00000000">
      <w:pPr>
        <w:ind w:left="1075" w:right="7"/>
      </w:pPr>
      <w:r>
        <w:t xml:space="preserve">These plots reveal the interaction between two risk factors. For instance, high glucose levels combined with obesity may significantly raise the risk of a heart attack more than either factor alone. </w:t>
      </w:r>
    </w:p>
    <w:p w14:paraId="59E99F09" w14:textId="77777777" w:rsidR="00B67112" w:rsidRDefault="00000000">
      <w:pPr>
        <w:spacing w:after="20" w:line="259" w:lineRule="auto"/>
        <w:ind w:left="1080" w:firstLine="0"/>
        <w:jc w:val="left"/>
      </w:pPr>
      <w:r>
        <w:t xml:space="preserve"> </w:t>
      </w:r>
    </w:p>
    <w:p w14:paraId="72870F6E" w14:textId="77777777" w:rsidR="00B67112" w:rsidRDefault="00000000">
      <w:pPr>
        <w:ind w:left="1075" w:right="7"/>
      </w:pPr>
      <w:r>
        <w:t xml:space="preserve">This insight helps in personalized risk assessments, guiding medical practitioners in recommending lifestyle changes and treatments. </w:t>
      </w:r>
    </w:p>
    <w:p w14:paraId="4267F622" w14:textId="77777777" w:rsidR="00B67112" w:rsidRDefault="00000000">
      <w:pPr>
        <w:spacing w:after="34" w:line="259" w:lineRule="auto"/>
        <w:ind w:left="1080" w:firstLine="0"/>
        <w:jc w:val="left"/>
      </w:pPr>
      <w:r>
        <w:rPr>
          <w:b/>
        </w:rPr>
        <w:t xml:space="preserve"> </w:t>
      </w:r>
    </w:p>
    <w:p w14:paraId="295A43E7" w14:textId="77777777" w:rsidR="00B67112" w:rsidRDefault="00000000">
      <w:pPr>
        <w:numPr>
          <w:ilvl w:val="0"/>
          <w:numId w:val="12"/>
        </w:numPr>
        <w:spacing w:after="15" w:line="267" w:lineRule="auto"/>
        <w:ind w:hanging="430"/>
      </w:pPr>
      <w:r>
        <w:rPr>
          <w:b/>
        </w:rPr>
        <w:t xml:space="preserve">Implications of SHAP Analysis </w:t>
      </w:r>
    </w:p>
    <w:p w14:paraId="06EBCEB0" w14:textId="77777777" w:rsidR="00B67112" w:rsidRDefault="00000000">
      <w:pPr>
        <w:spacing w:after="33" w:line="259" w:lineRule="auto"/>
        <w:ind w:left="1080" w:firstLine="0"/>
        <w:jc w:val="left"/>
      </w:pPr>
      <w:r>
        <w:rPr>
          <w:b/>
        </w:rPr>
        <w:t xml:space="preserve"> </w:t>
      </w:r>
    </w:p>
    <w:p w14:paraId="1F64DA48" w14:textId="77777777" w:rsidR="00B67112" w:rsidRDefault="00000000">
      <w:pPr>
        <w:ind w:left="2160" w:right="7" w:hanging="360"/>
      </w:pPr>
      <w:r>
        <w:rPr>
          <w:rFonts w:ascii="Arial" w:eastAsia="Arial" w:hAnsi="Arial" w:cs="Arial"/>
        </w:rPr>
        <w:t xml:space="preserve">■ </w:t>
      </w:r>
      <w:r>
        <w:rPr>
          <w:b/>
        </w:rPr>
        <w:t xml:space="preserve">Improved Model Interpretability: </w:t>
      </w:r>
      <w:r>
        <w:t xml:space="preserve">Unlike traditional machine learning models that operate as "black boxes," SHAP analysis ensures transparency, making the model's decision-making process explainable. </w:t>
      </w:r>
    </w:p>
    <w:p w14:paraId="7B16B34D" w14:textId="77777777" w:rsidR="00B67112" w:rsidRDefault="00000000">
      <w:pPr>
        <w:spacing w:after="32" w:line="259" w:lineRule="auto"/>
        <w:ind w:left="1440" w:firstLine="0"/>
        <w:jc w:val="left"/>
      </w:pPr>
      <w:r>
        <w:t xml:space="preserve"> </w:t>
      </w:r>
    </w:p>
    <w:p w14:paraId="30E98530" w14:textId="77777777" w:rsidR="00B67112" w:rsidRDefault="00000000">
      <w:pPr>
        <w:spacing w:after="34"/>
        <w:ind w:left="2160" w:right="7" w:hanging="360"/>
      </w:pPr>
      <w:r>
        <w:rPr>
          <w:rFonts w:ascii="Arial" w:eastAsia="Arial" w:hAnsi="Arial" w:cs="Arial"/>
        </w:rPr>
        <w:lastRenderedPageBreak/>
        <w:t xml:space="preserve">■ </w:t>
      </w:r>
      <w:r>
        <w:rPr>
          <w:b/>
        </w:rPr>
        <w:t>Clinical Relevance:</w:t>
      </w:r>
      <w:r>
        <w:t xml:space="preserve"> The analysis highlights which modifiable factors (e.g., smoking, diet, alcohol consumption) contribute the most to heart attack risk, allowing targeted interventions for high-risk individuals. </w:t>
      </w:r>
    </w:p>
    <w:p w14:paraId="09A751CA" w14:textId="77777777" w:rsidR="00B67112" w:rsidRDefault="00000000">
      <w:pPr>
        <w:spacing w:after="32" w:line="259" w:lineRule="auto"/>
        <w:ind w:left="1440" w:firstLine="0"/>
        <w:jc w:val="left"/>
      </w:pPr>
      <w:r>
        <w:t xml:space="preserve"> </w:t>
      </w:r>
    </w:p>
    <w:p w14:paraId="72F97391" w14:textId="77777777" w:rsidR="00B67112" w:rsidRDefault="00000000">
      <w:pPr>
        <w:ind w:left="2160" w:right="7" w:hanging="360"/>
      </w:pPr>
      <w:r>
        <w:rPr>
          <w:rFonts w:ascii="Arial" w:eastAsia="Arial" w:hAnsi="Arial" w:cs="Arial"/>
        </w:rPr>
        <w:t xml:space="preserve">■ </w:t>
      </w:r>
      <w:r>
        <w:rPr>
          <w:b/>
        </w:rPr>
        <w:t>Model Optimization:</w:t>
      </w:r>
      <w:r>
        <w:t xml:space="preserve"> By focusing on highly influential features, future models can be refined to increase accuracy and reliability in heart attack risk prediction. </w:t>
      </w:r>
    </w:p>
    <w:p w14:paraId="66D382ED" w14:textId="77777777" w:rsidR="00B67112" w:rsidRDefault="00000000">
      <w:pPr>
        <w:spacing w:after="33" w:line="259" w:lineRule="auto"/>
        <w:ind w:left="720" w:firstLine="0"/>
        <w:jc w:val="left"/>
      </w:pPr>
      <w:r>
        <w:t xml:space="preserve"> </w:t>
      </w:r>
    </w:p>
    <w:p w14:paraId="5B52A4AC" w14:textId="77777777" w:rsidR="00B67112" w:rsidRDefault="00000000">
      <w:pPr>
        <w:ind w:left="2160" w:right="7" w:hanging="360"/>
      </w:pPr>
      <w:r>
        <w:rPr>
          <w:rFonts w:ascii="Arial" w:eastAsia="Arial" w:hAnsi="Arial" w:cs="Arial"/>
        </w:rPr>
        <w:t xml:space="preserve">■ </w:t>
      </w:r>
      <w:r>
        <w:rPr>
          <w:b/>
        </w:rPr>
        <w:t xml:space="preserve">Improved Model Interpretability: </w:t>
      </w:r>
      <w:r>
        <w:t xml:space="preserve">SHAP makes individual predictions explainable, helping researchers and clinicians understand </w:t>
      </w:r>
      <w:r>
        <w:rPr>
          <w:i/>
        </w:rPr>
        <w:t>why</w:t>
      </w:r>
      <w:r>
        <w:t xml:space="preserve"> a specific prediction was made. </w:t>
      </w:r>
    </w:p>
    <w:p w14:paraId="0C844DE1" w14:textId="77777777" w:rsidR="00B67112" w:rsidRDefault="00000000">
      <w:pPr>
        <w:spacing w:after="32" w:line="259" w:lineRule="auto"/>
        <w:ind w:left="2160" w:firstLine="0"/>
        <w:jc w:val="left"/>
      </w:pPr>
      <w:r>
        <w:t xml:space="preserve"> </w:t>
      </w:r>
    </w:p>
    <w:p w14:paraId="4AAC59B9" w14:textId="77777777" w:rsidR="00B67112" w:rsidRDefault="00000000">
      <w:pPr>
        <w:ind w:left="2160" w:right="7" w:hanging="360"/>
      </w:pPr>
      <w:r>
        <w:rPr>
          <w:rFonts w:ascii="Arial" w:eastAsia="Arial" w:hAnsi="Arial" w:cs="Arial"/>
        </w:rPr>
        <w:t xml:space="preserve">■ </w:t>
      </w:r>
      <w:r>
        <w:rPr>
          <w:b/>
        </w:rPr>
        <w:t xml:space="preserve">Clinical Relevance: </w:t>
      </w:r>
      <w:r>
        <w:t xml:space="preserve">SHAP identifies and ranks features such as cholesterol levels, BMI, age, or lifestyle habits, aligning model insights with known clinical risk factors. </w:t>
      </w:r>
    </w:p>
    <w:p w14:paraId="50FAF5C2" w14:textId="77777777" w:rsidR="00B67112" w:rsidRDefault="00000000">
      <w:pPr>
        <w:spacing w:after="32" w:line="259" w:lineRule="auto"/>
        <w:ind w:left="1440" w:firstLine="0"/>
        <w:jc w:val="left"/>
      </w:pPr>
      <w:r>
        <w:t xml:space="preserve"> </w:t>
      </w:r>
    </w:p>
    <w:p w14:paraId="46B2EE5D" w14:textId="77777777" w:rsidR="00B67112" w:rsidRDefault="00000000">
      <w:pPr>
        <w:ind w:left="2160" w:right="7" w:hanging="360"/>
      </w:pPr>
      <w:r>
        <w:rPr>
          <w:rFonts w:ascii="Arial" w:eastAsia="Arial" w:hAnsi="Arial" w:cs="Arial"/>
        </w:rPr>
        <w:t xml:space="preserve">■ </w:t>
      </w:r>
      <w:r>
        <w:rPr>
          <w:b/>
        </w:rPr>
        <w:t xml:space="preserve">Model Optimization: </w:t>
      </w:r>
      <w:r>
        <w:t xml:space="preserve">Insights from SHAP can be used to retrain models using only the most important features, reducing complexity and overfitting. </w:t>
      </w:r>
    </w:p>
    <w:p w14:paraId="596F4C49" w14:textId="77777777" w:rsidR="00B67112" w:rsidRDefault="00000000">
      <w:pPr>
        <w:spacing w:after="33" w:line="259" w:lineRule="auto"/>
        <w:ind w:left="2160" w:firstLine="0"/>
        <w:jc w:val="left"/>
      </w:pPr>
      <w:r>
        <w:t xml:space="preserve"> </w:t>
      </w:r>
    </w:p>
    <w:p w14:paraId="1DCE78F1" w14:textId="77777777" w:rsidR="00B67112" w:rsidRDefault="00000000">
      <w:pPr>
        <w:ind w:left="2160" w:right="7" w:hanging="360"/>
      </w:pPr>
      <w:r>
        <w:rPr>
          <w:rFonts w:ascii="Arial" w:eastAsia="Arial" w:hAnsi="Arial" w:cs="Arial"/>
        </w:rPr>
        <w:t xml:space="preserve">■ </w:t>
      </w:r>
      <w:r>
        <w:rPr>
          <w:b/>
        </w:rPr>
        <w:t xml:space="preserve">Bias Detection and Fairness Auditing: </w:t>
      </w:r>
      <w:r>
        <w:t xml:space="preserve">SHAP can expose if certain demographic or socioeconomic factors are disproportionately influencing predictions, enabling model fairness checks. </w:t>
      </w:r>
    </w:p>
    <w:p w14:paraId="15028906" w14:textId="77777777" w:rsidR="00B67112" w:rsidRDefault="00000000">
      <w:pPr>
        <w:spacing w:after="33" w:line="259" w:lineRule="auto"/>
        <w:ind w:left="2160" w:firstLine="0"/>
        <w:jc w:val="left"/>
      </w:pPr>
      <w:r>
        <w:t xml:space="preserve"> </w:t>
      </w:r>
    </w:p>
    <w:p w14:paraId="1D4F6BFF" w14:textId="77777777" w:rsidR="00B67112" w:rsidRDefault="00000000">
      <w:pPr>
        <w:ind w:left="2160" w:right="7" w:hanging="360"/>
      </w:pPr>
      <w:r>
        <w:rPr>
          <w:rFonts w:ascii="Arial" w:eastAsia="Arial" w:hAnsi="Arial" w:cs="Arial"/>
        </w:rPr>
        <w:t xml:space="preserve">■ </w:t>
      </w:r>
      <w:r>
        <w:rPr>
          <w:b/>
        </w:rPr>
        <w:t xml:space="preserve">Feature Engineering Guidance: </w:t>
      </w:r>
      <w:r>
        <w:t xml:space="preserve">Features with consistent high SHAP values across samples suggest they are meaningful and can be refined further for improved performance. </w:t>
      </w:r>
    </w:p>
    <w:p w14:paraId="0AEECDB0" w14:textId="77777777" w:rsidR="00B67112" w:rsidRDefault="00000000">
      <w:pPr>
        <w:spacing w:after="32" w:line="259" w:lineRule="auto"/>
        <w:ind w:left="2160" w:firstLine="0"/>
        <w:jc w:val="left"/>
      </w:pPr>
      <w:r>
        <w:t xml:space="preserve"> </w:t>
      </w:r>
    </w:p>
    <w:p w14:paraId="06558752" w14:textId="77777777" w:rsidR="00B67112" w:rsidRDefault="00000000">
      <w:pPr>
        <w:spacing w:after="3" w:line="275" w:lineRule="auto"/>
        <w:ind w:left="1810"/>
        <w:jc w:val="left"/>
      </w:pPr>
      <w:r>
        <w:rPr>
          <w:rFonts w:ascii="Arial" w:eastAsia="Arial" w:hAnsi="Arial" w:cs="Arial"/>
        </w:rPr>
        <w:t xml:space="preserve">■ </w:t>
      </w:r>
      <w:r>
        <w:rPr>
          <w:b/>
        </w:rPr>
        <w:t xml:space="preserve">Patient-Specific Insights: </w:t>
      </w:r>
      <w:r>
        <w:t xml:space="preserve">SHAP explains predictions at the individual level, which can be critical in personalized medicine, helping doctors tailor advice or treatment. </w:t>
      </w:r>
    </w:p>
    <w:p w14:paraId="1A3518FA" w14:textId="77777777" w:rsidR="00B67112" w:rsidRDefault="00000000">
      <w:pPr>
        <w:spacing w:after="33" w:line="259" w:lineRule="auto"/>
        <w:ind w:left="2160" w:firstLine="0"/>
        <w:jc w:val="left"/>
      </w:pPr>
      <w:r>
        <w:lastRenderedPageBreak/>
        <w:t xml:space="preserve"> </w:t>
      </w:r>
    </w:p>
    <w:p w14:paraId="020BED8A" w14:textId="77777777" w:rsidR="00B67112" w:rsidRDefault="00000000">
      <w:pPr>
        <w:ind w:left="2160" w:right="7" w:hanging="360"/>
      </w:pPr>
      <w:r>
        <w:rPr>
          <w:rFonts w:ascii="Arial" w:eastAsia="Arial" w:hAnsi="Arial" w:cs="Arial"/>
        </w:rPr>
        <w:t xml:space="preserve">■ </w:t>
      </w:r>
      <w:r>
        <w:rPr>
          <w:b/>
        </w:rPr>
        <w:t xml:space="preserve">Trust Building with Stakeholders: </w:t>
      </w:r>
      <w:r>
        <w:t xml:space="preserve">Explainable models gain higher trust among healthcare professionals, patients, and regulatory bodies. </w:t>
      </w:r>
    </w:p>
    <w:p w14:paraId="1EA47BE2" w14:textId="77777777" w:rsidR="00B67112" w:rsidRDefault="00000000">
      <w:pPr>
        <w:spacing w:after="33" w:line="259" w:lineRule="auto"/>
        <w:ind w:left="2160" w:firstLine="0"/>
        <w:jc w:val="left"/>
      </w:pPr>
      <w:r>
        <w:t xml:space="preserve"> </w:t>
      </w:r>
    </w:p>
    <w:p w14:paraId="27316226" w14:textId="77777777" w:rsidR="00B67112" w:rsidRDefault="00000000">
      <w:pPr>
        <w:ind w:left="2160" w:right="7" w:hanging="360"/>
      </w:pPr>
      <w:r>
        <w:rPr>
          <w:rFonts w:ascii="Arial" w:eastAsia="Arial" w:hAnsi="Arial" w:cs="Arial"/>
        </w:rPr>
        <w:t xml:space="preserve">■ </w:t>
      </w:r>
      <w:r>
        <w:rPr>
          <w:b/>
        </w:rPr>
        <w:t xml:space="preserve">Support for Regulatory Compliance: </w:t>
      </w:r>
      <w:r>
        <w:t xml:space="preserve">SHAP explanations </w:t>
      </w:r>
      <w:proofErr w:type="spellStart"/>
      <w:r>
        <w:t>fulfill</w:t>
      </w:r>
      <w:proofErr w:type="spellEnd"/>
      <w:r>
        <w:t xml:space="preserve"> the requirement for algorithmic transparency in medical AI under guidelines like GDPR or FDA. </w:t>
      </w:r>
    </w:p>
    <w:p w14:paraId="2C8F1C81" w14:textId="77777777" w:rsidR="00B67112" w:rsidRDefault="00000000">
      <w:pPr>
        <w:spacing w:after="33" w:line="259" w:lineRule="auto"/>
        <w:ind w:left="2160" w:firstLine="0"/>
        <w:jc w:val="left"/>
      </w:pPr>
      <w:r>
        <w:t xml:space="preserve"> </w:t>
      </w:r>
    </w:p>
    <w:p w14:paraId="09454C65" w14:textId="77777777" w:rsidR="00B67112" w:rsidRDefault="00000000">
      <w:pPr>
        <w:ind w:left="2160" w:right="7" w:hanging="360"/>
      </w:pPr>
      <w:r>
        <w:rPr>
          <w:rFonts w:ascii="Arial" w:eastAsia="Arial" w:hAnsi="Arial" w:cs="Arial"/>
        </w:rPr>
        <w:t xml:space="preserve">■ </w:t>
      </w:r>
      <w:r>
        <w:rPr>
          <w:b/>
        </w:rPr>
        <w:t xml:space="preserve">Detection of Spurious Correlations: </w:t>
      </w:r>
      <w:r>
        <w:t xml:space="preserve">Helps identify when a model is relying on irrelevant or misleading patterns in data. </w:t>
      </w:r>
    </w:p>
    <w:p w14:paraId="429075C4" w14:textId="77777777" w:rsidR="00B67112" w:rsidRDefault="00000000">
      <w:pPr>
        <w:spacing w:after="34" w:line="259" w:lineRule="auto"/>
        <w:ind w:left="2160" w:firstLine="0"/>
        <w:jc w:val="left"/>
      </w:pPr>
      <w:r>
        <w:t xml:space="preserve"> </w:t>
      </w:r>
    </w:p>
    <w:p w14:paraId="3B02A716" w14:textId="77777777" w:rsidR="00B67112" w:rsidRDefault="00000000">
      <w:pPr>
        <w:ind w:left="2160" w:right="7" w:hanging="360"/>
      </w:pPr>
      <w:r>
        <w:rPr>
          <w:rFonts w:ascii="Arial" w:eastAsia="Arial" w:hAnsi="Arial" w:cs="Arial"/>
        </w:rPr>
        <w:t xml:space="preserve">■ </w:t>
      </w:r>
      <w:r>
        <w:rPr>
          <w:b/>
        </w:rPr>
        <w:t xml:space="preserve">Continuous Monitoring and Debugging: </w:t>
      </w:r>
      <w:r>
        <w:t xml:space="preserve">If model </w:t>
      </w:r>
      <w:proofErr w:type="spellStart"/>
      <w:r>
        <w:t>behavior</w:t>
      </w:r>
      <w:proofErr w:type="spellEnd"/>
      <w:r>
        <w:t xml:space="preserve"> changes after deployment, SHAP can help investigate if influential features have shifted due to data drift. </w:t>
      </w:r>
    </w:p>
    <w:p w14:paraId="6FD0CA63" w14:textId="77777777" w:rsidR="00B67112" w:rsidRDefault="00000000">
      <w:pPr>
        <w:spacing w:after="20" w:line="259" w:lineRule="auto"/>
        <w:ind w:left="0" w:firstLine="0"/>
        <w:jc w:val="left"/>
      </w:pPr>
      <w:r>
        <w:t xml:space="preserve">           </w:t>
      </w:r>
    </w:p>
    <w:p w14:paraId="37F1182C" w14:textId="77777777" w:rsidR="00B67112" w:rsidRDefault="00000000">
      <w:pPr>
        <w:spacing w:after="267" w:line="267" w:lineRule="auto"/>
        <w:ind w:left="1075"/>
      </w:pPr>
      <w:r>
        <w:rPr>
          <w:b/>
        </w:rPr>
        <w:t xml:space="preserve">Uses of SHAP Analysis in Practice: </w:t>
      </w:r>
    </w:p>
    <w:p w14:paraId="37393284" w14:textId="77777777" w:rsidR="00B67112" w:rsidRDefault="00000000">
      <w:pPr>
        <w:numPr>
          <w:ilvl w:val="0"/>
          <w:numId w:val="13"/>
        </w:numPr>
        <w:ind w:right="7" w:hanging="720"/>
      </w:pPr>
      <w:r>
        <w:rPr>
          <w:b/>
        </w:rPr>
        <w:t xml:space="preserve">Explaining Predictions: </w:t>
      </w:r>
      <w:r>
        <w:t xml:space="preserve">Visualizing how each feature contributes to a specific prediction for a patient. </w:t>
      </w:r>
    </w:p>
    <w:p w14:paraId="2853C653" w14:textId="77777777" w:rsidR="00B67112" w:rsidRDefault="00000000">
      <w:pPr>
        <w:spacing w:after="56" w:line="259" w:lineRule="auto"/>
        <w:ind w:left="1140" w:firstLine="0"/>
        <w:jc w:val="left"/>
      </w:pPr>
      <w:r>
        <w:t xml:space="preserve"> </w:t>
      </w:r>
    </w:p>
    <w:p w14:paraId="30EC25DC" w14:textId="77777777" w:rsidR="00B67112" w:rsidRDefault="00000000">
      <w:pPr>
        <w:numPr>
          <w:ilvl w:val="0"/>
          <w:numId w:val="13"/>
        </w:numPr>
        <w:ind w:right="7" w:hanging="720"/>
      </w:pPr>
      <w:r>
        <w:rPr>
          <w:b/>
        </w:rPr>
        <w:t xml:space="preserve">Global Feature Importance: </w:t>
      </w:r>
      <w:r>
        <w:t xml:space="preserve">Identifying which features overall drive predictions across the dataset. </w:t>
      </w:r>
    </w:p>
    <w:p w14:paraId="6E753C3D" w14:textId="77777777" w:rsidR="00B67112" w:rsidRDefault="00000000">
      <w:pPr>
        <w:spacing w:after="56" w:line="259" w:lineRule="auto"/>
        <w:ind w:left="1140" w:firstLine="0"/>
        <w:jc w:val="left"/>
      </w:pPr>
      <w:r>
        <w:t xml:space="preserve"> </w:t>
      </w:r>
    </w:p>
    <w:p w14:paraId="2294EFC4" w14:textId="77777777" w:rsidR="00B67112" w:rsidRDefault="00000000">
      <w:pPr>
        <w:numPr>
          <w:ilvl w:val="0"/>
          <w:numId w:val="13"/>
        </w:numPr>
        <w:spacing w:after="3" w:line="275" w:lineRule="auto"/>
        <w:ind w:right="7" w:hanging="720"/>
      </w:pPr>
      <w:r>
        <w:rPr>
          <w:b/>
        </w:rPr>
        <w:t xml:space="preserve">Feature Interaction Effects: </w:t>
      </w:r>
      <w:r>
        <w:t xml:space="preserve">Exploring how features interact in non-linear ways, especially useful for complex models like random forests or deep networks. </w:t>
      </w:r>
    </w:p>
    <w:p w14:paraId="46BEF291" w14:textId="77777777" w:rsidR="00B67112" w:rsidRDefault="00000000">
      <w:pPr>
        <w:spacing w:after="56" w:line="259" w:lineRule="auto"/>
        <w:ind w:left="1140" w:firstLine="0"/>
        <w:jc w:val="left"/>
      </w:pPr>
      <w:r>
        <w:t xml:space="preserve"> </w:t>
      </w:r>
    </w:p>
    <w:p w14:paraId="266C7FA4" w14:textId="77777777" w:rsidR="00B67112" w:rsidRDefault="00000000">
      <w:pPr>
        <w:numPr>
          <w:ilvl w:val="0"/>
          <w:numId w:val="13"/>
        </w:numPr>
        <w:spacing w:after="3" w:line="275" w:lineRule="auto"/>
        <w:ind w:right="7" w:hanging="720"/>
      </w:pPr>
      <w:r>
        <w:rPr>
          <w:b/>
        </w:rPr>
        <w:t xml:space="preserve">Model Comparison: </w:t>
      </w:r>
      <w:r>
        <w:t xml:space="preserve">Comparing feature attributions across different models (e.g., </w:t>
      </w:r>
      <w:proofErr w:type="spellStart"/>
      <w:r>
        <w:t>XGBoost</w:t>
      </w:r>
      <w:proofErr w:type="spellEnd"/>
      <w:r>
        <w:t xml:space="preserve"> vs Random Forest) to select the most interpretable one. </w:t>
      </w:r>
    </w:p>
    <w:p w14:paraId="2B697DB0" w14:textId="77777777" w:rsidR="00B67112" w:rsidRDefault="00000000">
      <w:pPr>
        <w:spacing w:after="56" w:line="259" w:lineRule="auto"/>
        <w:ind w:left="1140" w:firstLine="0"/>
        <w:jc w:val="left"/>
      </w:pPr>
      <w:r>
        <w:t xml:space="preserve"> </w:t>
      </w:r>
    </w:p>
    <w:p w14:paraId="09078AE1" w14:textId="77777777" w:rsidR="00B67112" w:rsidRDefault="00000000">
      <w:pPr>
        <w:numPr>
          <w:ilvl w:val="0"/>
          <w:numId w:val="13"/>
        </w:numPr>
        <w:ind w:right="7" w:hanging="720"/>
      </w:pPr>
      <w:r>
        <w:rPr>
          <w:b/>
        </w:rPr>
        <w:lastRenderedPageBreak/>
        <w:t xml:space="preserve">Input Data Validation: </w:t>
      </w:r>
      <w:r>
        <w:t xml:space="preserve">Discovering outliers or unusual </w:t>
      </w:r>
      <w:proofErr w:type="spellStart"/>
      <w:r>
        <w:t>behavior</w:t>
      </w:r>
      <w:proofErr w:type="spellEnd"/>
      <w:r>
        <w:t xml:space="preserve"> in data when SHAP values are unexpectedly high or low. </w:t>
      </w:r>
    </w:p>
    <w:p w14:paraId="01678739" w14:textId="77777777" w:rsidR="00B67112" w:rsidRDefault="00000000">
      <w:pPr>
        <w:spacing w:after="21" w:line="259" w:lineRule="auto"/>
        <w:ind w:left="1140" w:firstLine="0"/>
        <w:jc w:val="left"/>
      </w:pPr>
      <w:r>
        <w:t xml:space="preserve"> </w:t>
      </w:r>
    </w:p>
    <w:p w14:paraId="7BBB52FF" w14:textId="77777777" w:rsidR="00B67112" w:rsidRDefault="00000000">
      <w:pPr>
        <w:numPr>
          <w:ilvl w:val="0"/>
          <w:numId w:val="13"/>
        </w:numPr>
        <w:ind w:right="7" w:hanging="720"/>
      </w:pPr>
      <w:proofErr w:type="gramStart"/>
      <w:r>
        <w:rPr>
          <w:b/>
        </w:rPr>
        <w:t>Educational  Tool</w:t>
      </w:r>
      <w:proofErr w:type="gramEnd"/>
      <w:r>
        <w:rPr>
          <w:b/>
        </w:rPr>
        <w:t xml:space="preserve">:   </w:t>
      </w:r>
      <w:r>
        <w:t xml:space="preserve">Helping    medical   researchers   or    students understand how AI "thinks" and maps data to decisions. </w:t>
      </w:r>
    </w:p>
    <w:p w14:paraId="5C6BF0CE" w14:textId="77777777" w:rsidR="00B67112" w:rsidRDefault="00000000">
      <w:pPr>
        <w:spacing w:after="57" w:line="259" w:lineRule="auto"/>
        <w:ind w:left="1140" w:firstLine="0"/>
        <w:jc w:val="left"/>
      </w:pPr>
      <w:r>
        <w:t xml:space="preserve"> </w:t>
      </w:r>
    </w:p>
    <w:p w14:paraId="3401F111" w14:textId="77777777" w:rsidR="00B67112" w:rsidRDefault="00000000">
      <w:pPr>
        <w:numPr>
          <w:ilvl w:val="0"/>
          <w:numId w:val="13"/>
        </w:numPr>
        <w:spacing w:after="15" w:line="267" w:lineRule="auto"/>
        <w:ind w:right="7" w:hanging="720"/>
      </w:pPr>
      <w:r>
        <w:rPr>
          <w:b/>
        </w:rPr>
        <w:t xml:space="preserve">Policy Making &amp; Public Health Strategy: </w:t>
      </w:r>
      <w:r>
        <w:t xml:space="preserve">SHAP can support data- </w:t>
      </w:r>
    </w:p>
    <w:p w14:paraId="4989F809" w14:textId="77777777" w:rsidR="00B67112" w:rsidRDefault="00000000">
      <w:pPr>
        <w:ind w:left="1075" w:right="7"/>
      </w:pPr>
      <w:r>
        <w:t xml:space="preserve">driven public health strategies </w:t>
      </w:r>
      <w:proofErr w:type="gramStart"/>
      <w:r>
        <w:t>by  identifying</w:t>
      </w:r>
      <w:proofErr w:type="gramEnd"/>
      <w:r>
        <w:t xml:space="preserve">   </w:t>
      </w:r>
      <w:proofErr w:type="gramStart"/>
      <w:r>
        <w:t>top  modifiable</w:t>
      </w:r>
      <w:proofErr w:type="gramEnd"/>
      <w:r>
        <w:t xml:space="preserve">  risk factors affecting populations. </w:t>
      </w:r>
    </w:p>
    <w:p w14:paraId="4CFD4976" w14:textId="77777777" w:rsidR="00B67112" w:rsidRDefault="00000000">
      <w:pPr>
        <w:spacing w:after="56" w:line="259" w:lineRule="auto"/>
        <w:ind w:left="1140" w:firstLine="0"/>
        <w:jc w:val="left"/>
      </w:pPr>
      <w:r>
        <w:t xml:space="preserve"> </w:t>
      </w:r>
    </w:p>
    <w:p w14:paraId="2BF805B1" w14:textId="77777777" w:rsidR="00B67112" w:rsidRDefault="00000000">
      <w:pPr>
        <w:numPr>
          <w:ilvl w:val="0"/>
          <w:numId w:val="13"/>
        </w:numPr>
        <w:spacing w:after="223"/>
        <w:ind w:right="7" w:hanging="720"/>
      </w:pPr>
      <w:r>
        <w:rPr>
          <w:b/>
        </w:rPr>
        <w:t xml:space="preserve">Feedback for Data Collection: </w:t>
      </w:r>
      <w:r>
        <w:t xml:space="preserve">Identifying which features add little predictive value can optimize future data collection efforts. </w:t>
      </w:r>
    </w:p>
    <w:p w14:paraId="64FF1843" w14:textId="77777777" w:rsidR="00B67112" w:rsidRDefault="00000000">
      <w:pPr>
        <w:spacing w:after="20" w:line="259" w:lineRule="auto"/>
        <w:ind w:left="1140" w:firstLine="0"/>
        <w:jc w:val="left"/>
      </w:pPr>
      <w:r>
        <w:t xml:space="preserve"> </w:t>
      </w:r>
    </w:p>
    <w:p w14:paraId="2952AEB0" w14:textId="77777777" w:rsidR="00B67112" w:rsidRDefault="00000000">
      <w:pPr>
        <w:spacing w:after="20" w:line="259" w:lineRule="auto"/>
        <w:ind w:left="1140" w:firstLine="0"/>
        <w:jc w:val="left"/>
      </w:pPr>
      <w:r>
        <w:t xml:space="preserve"> </w:t>
      </w:r>
    </w:p>
    <w:p w14:paraId="64046270" w14:textId="77777777" w:rsidR="00B67112" w:rsidRDefault="00000000">
      <w:pPr>
        <w:spacing w:after="20" w:line="259" w:lineRule="auto"/>
        <w:ind w:left="1140" w:firstLine="0"/>
        <w:jc w:val="left"/>
      </w:pPr>
      <w:r>
        <w:t xml:space="preserve"> </w:t>
      </w:r>
    </w:p>
    <w:p w14:paraId="17414DFD" w14:textId="77777777" w:rsidR="00B67112" w:rsidRDefault="00000000">
      <w:pPr>
        <w:spacing w:after="20" w:line="259" w:lineRule="auto"/>
        <w:ind w:left="0" w:firstLine="0"/>
        <w:jc w:val="left"/>
      </w:pPr>
      <w:r>
        <w:t xml:space="preserve"> </w:t>
      </w:r>
    </w:p>
    <w:p w14:paraId="3F599A95" w14:textId="77777777" w:rsidR="00B67112" w:rsidRDefault="00000000">
      <w:pPr>
        <w:spacing w:after="20" w:line="259" w:lineRule="auto"/>
        <w:ind w:left="0" w:firstLine="0"/>
        <w:jc w:val="left"/>
      </w:pPr>
      <w:r>
        <w:t xml:space="preserve">                 </w:t>
      </w:r>
    </w:p>
    <w:p w14:paraId="6B8C1E64" w14:textId="77777777" w:rsidR="00B67112" w:rsidRDefault="00000000">
      <w:pPr>
        <w:spacing w:after="0" w:line="259" w:lineRule="auto"/>
        <w:ind w:left="1080" w:firstLine="0"/>
        <w:jc w:val="left"/>
      </w:pPr>
      <w:r>
        <w:t xml:space="preserve"> </w:t>
      </w:r>
    </w:p>
    <w:p w14:paraId="7976E17A" w14:textId="77777777" w:rsidR="00B67112" w:rsidRDefault="00B67112">
      <w:pPr>
        <w:sectPr w:rsidR="00B67112">
          <w:footerReference w:type="even" r:id="rId35"/>
          <w:footerReference w:type="default" r:id="rId36"/>
          <w:footerReference w:type="first" r:id="rId37"/>
          <w:pgSz w:w="12240" w:h="15840"/>
          <w:pgMar w:top="1760" w:right="1440" w:bottom="1947" w:left="1080" w:header="720" w:footer="1440" w:gutter="0"/>
          <w:cols w:space="720"/>
        </w:sectPr>
      </w:pPr>
    </w:p>
    <w:p w14:paraId="60B50EF6" w14:textId="77777777" w:rsidR="00B67112" w:rsidRDefault="00000000">
      <w:pPr>
        <w:spacing w:after="0" w:line="259" w:lineRule="auto"/>
        <w:ind w:left="1272" w:right="1438"/>
        <w:jc w:val="center"/>
      </w:pPr>
      <w:r>
        <w:rPr>
          <w:b/>
          <w:sz w:val="32"/>
        </w:rPr>
        <w:lastRenderedPageBreak/>
        <w:t xml:space="preserve">CHAPTER </w:t>
      </w:r>
      <w:proofErr w:type="gramStart"/>
      <w:r>
        <w:rPr>
          <w:b/>
          <w:sz w:val="32"/>
        </w:rPr>
        <w:t>5  MODULE</w:t>
      </w:r>
      <w:proofErr w:type="gramEnd"/>
      <w:r>
        <w:rPr>
          <w:b/>
          <w:sz w:val="32"/>
        </w:rPr>
        <w:t xml:space="preserve"> DESCRIPTION </w:t>
      </w:r>
    </w:p>
    <w:p w14:paraId="1D0BE722" w14:textId="77777777" w:rsidR="00B67112" w:rsidRDefault="00000000">
      <w:pPr>
        <w:spacing w:after="20" w:line="259" w:lineRule="auto"/>
        <w:ind w:left="720" w:firstLine="0"/>
        <w:jc w:val="left"/>
      </w:pPr>
      <w:r>
        <w:rPr>
          <w:b/>
        </w:rPr>
        <w:t xml:space="preserve"> </w:t>
      </w:r>
    </w:p>
    <w:p w14:paraId="6CAECF2D" w14:textId="77777777" w:rsidR="00B67112" w:rsidRDefault="00000000">
      <w:pPr>
        <w:spacing w:after="0" w:line="259" w:lineRule="auto"/>
        <w:ind w:left="720" w:firstLine="0"/>
        <w:jc w:val="left"/>
      </w:pPr>
      <w:r>
        <w:rPr>
          <w:b/>
        </w:rPr>
        <w:t xml:space="preserve"> </w:t>
      </w:r>
    </w:p>
    <w:p w14:paraId="094EEAA9" w14:textId="77777777" w:rsidR="00B67112" w:rsidRDefault="00000000">
      <w:pPr>
        <w:spacing w:after="87" w:line="259" w:lineRule="auto"/>
        <w:ind w:left="1005" w:firstLine="0"/>
        <w:jc w:val="left"/>
      </w:pPr>
      <w:r>
        <w:rPr>
          <w:noProof/>
        </w:rPr>
        <w:drawing>
          <wp:inline distT="0" distB="0" distL="0" distR="0" wp14:anchorId="0DBCF9FE" wp14:editId="25CF2EA3">
            <wp:extent cx="5467350" cy="3486150"/>
            <wp:effectExtent l="0" t="0" r="0" b="0"/>
            <wp:docPr id="18062" name="Picture 18062"/>
            <wp:cNvGraphicFramePr/>
            <a:graphic xmlns:a="http://schemas.openxmlformats.org/drawingml/2006/main">
              <a:graphicData uri="http://schemas.openxmlformats.org/drawingml/2006/picture">
                <pic:pic xmlns:pic="http://schemas.openxmlformats.org/drawingml/2006/picture">
                  <pic:nvPicPr>
                    <pic:cNvPr id="18062" name="Picture 18062"/>
                    <pic:cNvPicPr/>
                  </pic:nvPicPr>
                  <pic:blipFill>
                    <a:blip r:embed="rId38"/>
                    <a:stretch>
                      <a:fillRect/>
                    </a:stretch>
                  </pic:blipFill>
                  <pic:spPr>
                    <a:xfrm>
                      <a:off x="0" y="0"/>
                      <a:ext cx="5467350" cy="3486150"/>
                    </a:xfrm>
                    <a:prstGeom prst="rect">
                      <a:avLst/>
                    </a:prstGeom>
                  </pic:spPr>
                </pic:pic>
              </a:graphicData>
            </a:graphic>
          </wp:inline>
        </w:drawing>
      </w:r>
    </w:p>
    <w:p w14:paraId="338D0BDE" w14:textId="77777777" w:rsidR="00B67112" w:rsidRDefault="00000000">
      <w:pPr>
        <w:spacing w:after="191" w:line="259" w:lineRule="auto"/>
        <w:ind w:left="720" w:firstLine="0"/>
        <w:jc w:val="left"/>
      </w:pPr>
      <w:r>
        <w:rPr>
          <w:b/>
        </w:rPr>
        <w:t xml:space="preserve"> </w:t>
      </w:r>
    </w:p>
    <w:p w14:paraId="450D1F83" w14:textId="77777777" w:rsidR="00B67112" w:rsidRDefault="00000000">
      <w:pPr>
        <w:spacing w:after="12" w:line="267" w:lineRule="auto"/>
        <w:ind w:left="417" w:right="977"/>
        <w:jc w:val="center"/>
      </w:pPr>
      <w:r>
        <w:rPr>
          <w:b/>
        </w:rPr>
        <w:t xml:space="preserve">figure no: 5.1 Flow Diagram </w:t>
      </w:r>
    </w:p>
    <w:p w14:paraId="237EB298" w14:textId="77777777" w:rsidR="00B67112" w:rsidRDefault="00000000">
      <w:pPr>
        <w:spacing w:after="21" w:line="259" w:lineRule="auto"/>
        <w:ind w:left="0" w:right="500" w:firstLine="0"/>
        <w:jc w:val="center"/>
      </w:pPr>
      <w:r>
        <w:rPr>
          <w:b/>
        </w:rPr>
        <w:t xml:space="preserve"> </w:t>
      </w:r>
    </w:p>
    <w:p w14:paraId="4E962811" w14:textId="77777777" w:rsidR="00B67112" w:rsidRDefault="00000000">
      <w:pPr>
        <w:ind w:left="1075" w:right="809"/>
      </w:pPr>
      <w:r>
        <w:t>The figure no: 5.1 illustrates that the proposed heart attack prediction system based on diabetes risk follows a structured pipeline comprising several key processes to ensure accurate and interpretable results. The system begins with Data Collection, where relevant medical and lifestyle data are gathered. This is followed by Data Preprocessing, which involves handling missing values, encoding categorical variables, and scaling numerical data. Next, Feature Selection is carried out to identify the most impactful attributes that influence heart attack risk. In the Model Training phase, both basic models (Logistic Regression, Random Forest, KNN) and advanced models (</w:t>
      </w:r>
      <w:proofErr w:type="spellStart"/>
      <w:r>
        <w:t>XGBoost</w:t>
      </w:r>
      <w:proofErr w:type="spellEnd"/>
      <w:r>
        <w:t xml:space="preserve">, </w:t>
      </w:r>
      <w:proofErr w:type="spellStart"/>
      <w:r>
        <w:t>LightGBM</w:t>
      </w:r>
      <w:proofErr w:type="spellEnd"/>
      <w:r>
        <w:t xml:space="preserve">, </w:t>
      </w:r>
      <w:proofErr w:type="spellStart"/>
      <w:r>
        <w:t>CatBoost</w:t>
      </w:r>
      <w:proofErr w:type="spellEnd"/>
      <w:r>
        <w:t xml:space="preserve">) are trained. The Model Evaluation and Comparison process assesses each model's performance using metrics like accuracy, </w:t>
      </w:r>
      <w:r>
        <w:lastRenderedPageBreak/>
        <w:t xml:space="preserve">precision, recall, and AUC. Following this, Interpretation and SHAP Analysis provides model explainability by visualizing the contribution of each feature to the predictions. The system then proceeds to Prediction, where user data is input for heart attack risk assessment. Finally, the process reaches the End, ready for further inputs or evaluations. </w:t>
      </w:r>
    </w:p>
    <w:p w14:paraId="718BEC83" w14:textId="77777777" w:rsidR="00B67112" w:rsidRDefault="00000000">
      <w:pPr>
        <w:spacing w:after="10" w:line="267" w:lineRule="auto"/>
        <w:ind w:left="10" w:right="290"/>
        <w:jc w:val="right"/>
      </w:pPr>
      <w:r>
        <w:rPr>
          <w:noProof/>
        </w:rPr>
        <w:drawing>
          <wp:inline distT="0" distB="0" distL="0" distR="0" wp14:anchorId="183CE0E2" wp14:editId="728C0462">
            <wp:extent cx="6076950" cy="2705100"/>
            <wp:effectExtent l="0" t="0" r="0" b="0"/>
            <wp:docPr id="18463" name="Picture 18463"/>
            <wp:cNvGraphicFramePr/>
            <a:graphic xmlns:a="http://schemas.openxmlformats.org/drawingml/2006/main">
              <a:graphicData uri="http://schemas.openxmlformats.org/drawingml/2006/picture">
                <pic:pic xmlns:pic="http://schemas.openxmlformats.org/drawingml/2006/picture">
                  <pic:nvPicPr>
                    <pic:cNvPr id="18463" name="Picture 18463"/>
                    <pic:cNvPicPr/>
                  </pic:nvPicPr>
                  <pic:blipFill>
                    <a:blip r:embed="rId39"/>
                    <a:stretch>
                      <a:fillRect/>
                    </a:stretch>
                  </pic:blipFill>
                  <pic:spPr>
                    <a:xfrm>
                      <a:off x="0" y="0"/>
                      <a:ext cx="6076950" cy="2705100"/>
                    </a:xfrm>
                    <a:prstGeom prst="rect">
                      <a:avLst/>
                    </a:prstGeom>
                  </pic:spPr>
                </pic:pic>
              </a:graphicData>
            </a:graphic>
          </wp:inline>
        </w:drawing>
      </w:r>
      <w:r>
        <w:t xml:space="preserve"> </w:t>
      </w:r>
    </w:p>
    <w:p w14:paraId="1FFD63B7" w14:textId="77777777" w:rsidR="00B67112" w:rsidRDefault="00000000">
      <w:pPr>
        <w:spacing w:after="10" w:line="267" w:lineRule="auto"/>
        <w:ind w:left="10" w:right="290"/>
        <w:jc w:val="right"/>
      </w:pPr>
      <w:r>
        <w:rPr>
          <w:b/>
        </w:rPr>
        <w:t xml:space="preserve">                                     figure 5.2: Module Split - Up </w:t>
      </w:r>
    </w:p>
    <w:p w14:paraId="56E71C5A" w14:textId="77777777" w:rsidR="00B67112" w:rsidRDefault="00000000">
      <w:pPr>
        <w:spacing w:after="25" w:line="259" w:lineRule="auto"/>
        <w:ind w:left="1080" w:firstLine="0"/>
        <w:jc w:val="left"/>
      </w:pPr>
      <w:r>
        <w:rPr>
          <w:b/>
        </w:rPr>
        <w:t xml:space="preserve"> </w:t>
      </w:r>
    </w:p>
    <w:p w14:paraId="7B377D5C" w14:textId="77777777" w:rsidR="00B67112" w:rsidRDefault="00000000">
      <w:pPr>
        <w:pStyle w:val="Heading2"/>
        <w:ind w:left="1075"/>
      </w:pPr>
      <w:r>
        <w:t>5.1 Module 1: Data Preprocessing</w:t>
      </w:r>
      <w:r>
        <w:rPr>
          <w:b w:val="0"/>
        </w:rPr>
        <w:t xml:space="preserve">  </w:t>
      </w:r>
    </w:p>
    <w:p w14:paraId="1AD13C5E" w14:textId="77777777" w:rsidR="00B67112" w:rsidRDefault="00000000">
      <w:pPr>
        <w:ind w:left="1075" w:right="810"/>
      </w:pPr>
      <w:r>
        <w:t xml:space="preserve">Data preprocessing is a crucial step in machine learning, ensuring the dataset is clean and suitable for training. The quality of input data directly affects the performance of predictive models. The following steps are performed to refine the data and make it usable for model training:  </w:t>
      </w:r>
    </w:p>
    <w:p w14:paraId="6805A50F" w14:textId="77777777" w:rsidR="00B67112" w:rsidRDefault="00000000">
      <w:pPr>
        <w:numPr>
          <w:ilvl w:val="0"/>
          <w:numId w:val="14"/>
        </w:numPr>
        <w:ind w:right="813" w:hanging="360"/>
      </w:pPr>
      <w:r>
        <w:rPr>
          <w:b/>
        </w:rPr>
        <w:t>Handling Missing Values:</w:t>
      </w:r>
      <w:r>
        <w:t xml:space="preserve"> Any missing data points in the dataset are either removed or imputed using statistical methods. Techniques such as mean, median, or mode imputation are applied depending on the nature of the missing data.  </w:t>
      </w:r>
    </w:p>
    <w:p w14:paraId="3B9A1228" w14:textId="77777777" w:rsidR="00B67112" w:rsidRDefault="00000000">
      <w:pPr>
        <w:numPr>
          <w:ilvl w:val="0"/>
          <w:numId w:val="14"/>
        </w:numPr>
        <w:spacing w:after="36"/>
        <w:ind w:right="813" w:hanging="360"/>
      </w:pPr>
      <w:r>
        <w:rPr>
          <w:b/>
        </w:rPr>
        <w:t xml:space="preserve">Feature Scaling: </w:t>
      </w:r>
      <w:r>
        <w:t xml:space="preserve">Standardization is applied using </w:t>
      </w:r>
      <w:proofErr w:type="spellStart"/>
      <w:r>
        <w:t>StandardScaler</w:t>
      </w:r>
      <w:proofErr w:type="spellEnd"/>
      <w:r>
        <w:t xml:space="preserve"> to normalize the data, ensuring all features contribute equally to the model. This step helps prevent any single feature from dominating the learning process due to large variations in scale. </w:t>
      </w:r>
    </w:p>
    <w:p w14:paraId="20B75CFA" w14:textId="77777777" w:rsidR="00B67112" w:rsidRDefault="00000000">
      <w:pPr>
        <w:numPr>
          <w:ilvl w:val="0"/>
          <w:numId w:val="14"/>
        </w:numPr>
        <w:ind w:right="813" w:hanging="360"/>
      </w:pPr>
      <w:r>
        <w:rPr>
          <w:b/>
        </w:rPr>
        <w:lastRenderedPageBreak/>
        <w:t>Categorical Encoding:</w:t>
      </w:r>
      <w:r>
        <w:t xml:space="preserve"> Label encoding is applied to categorical features, converting them into numerical form for machine learning algorithms. This is essential as machine learning models require numerical inputs to process the data effectively.  </w:t>
      </w:r>
    </w:p>
    <w:p w14:paraId="3576B17F" w14:textId="77777777" w:rsidR="00B67112" w:rsidRDefault="00000000">
      <w:pPr>
        <w:numPr>
          <w:ilvl w:val="0"/>
          <w:numId w:val="14"/>
        </w:numPr>
        <w:ind w:right="813" w:hanging="360"/>
      </w:pPr>
      <w:r>
        <w:rPr>
          <w:b/>
        </w:rPr>
        <w:t>Data Splitting:</w:t>
      </w:r>
      <w:r>
        <w:t xml:space="preserve"> The dataset is split into training and testing sets using an 80-20 ratio to train and validate models effectively.  </w:t>
      </w:r>
    </w:p>
    <w:p w14:paraId="25842456" w14:textId="77777777" w:rsidR="00B67112" w:rsidRDefault="00000000">
      <w:pPr>
        <w:spacing w:after="21" w:line="259" w:lineRule="auto"/>
        <w:ind w:left="1080" w:firstLine="0"/>
        <w:jc w:val="left"/>
      </w:pPr>
      <w:r>
        <w:t xml:space="preserve"> </w:t>
      </w:r>
    </w:p>
    <w:p w14:paraId="5972D0DB" w14:textId="77777777" w:rsidR="00B67112" w:rsidRDefault="00000000">
      <w:pPr>
        <w:ind w:left="1075" w:right="811"/>
      </w:pPr>
      <w:r>
        <w:t xml:space="preserve">This ensures that the model generalizes well to unseen data and prevents overfitting. Additionally, exploratory data analysis (EDA) is conducted to identify data distribution patterns, outliers, and correlations between different features. Visual tools such as histograms, box plots, and scatter plots help in understanding the dataset’s characteristics before model training.  </w:t>
      </w:r>
    </w:p>
    <w:p w14:paraId="24C344B1" w14:textId="77777777" w:rsidR="00B67112" w:rsidRDefault="00000000">
      <w:pPr>
        <w:spacing w:after="21" w:line="259" w:lineRule="auto"/>
        <w:ind w:left="1080" w:firstLine="0"/>
        <w:jc w:val="left"/>
      </w:pPr>
      <w:r>
        <w:t xml:space="preserve"> </w:t>
      </w:r>
    </w:p>
    <w:p w14:paraId="722EF9B0" w14:textId="77777777" w:rsidR="00B67112" w:rsidRDefault="00000000">
      <w:pPr>
        <w:pStyle w:val="Heading2"/>
        <w:ind w:left="1075"/>
      </w:pPr>
      <w:r>
        <w:t xml:space="preserve">5.2 Module 2: Feature Selection  </w:t>
      </w:r>
    </w:p>
    <w:p w14:paraId="0F2DC868" w14:textId="77777777" w:rsidR="00B67112" w:rsidRDefault="00000000">
      <w:pPr>
        <w:ind w:left="1075" w:right="812"/>
      </w:pPr>
      <w:r>
        <w:t xml:space="preserve">Feature selection helps in improving model accuracy and reducing overfitting by selecting the most relevant attributes. The following techniques are used:  </w:t>
      </w:r>
    </w:p>
    <w:p w14:paraId="6A6DEDCF" w14:textId="77777777" w:rsidR="00B67112" w:rsidRDefault="00000000">
      <w:pPr>
        <w:numPr>
          <w:ilvl w:val="0"/>
          <w:numId w:val="15"/>
        </w:numPr>
        <w:ind w:right="814" w:hanging="450"/>
      </w:pPr>
      <w:proofErr w:type="spellStart"/>
      <w:r>
        <w:rPr>
          <w:b/>
        </w:rPr>
        <w:t>SelectKBest</w:t>
      </w:r>
      <w:proofErr w:type="spellEnd"/>
      <w:r>
        <w:rPr>
          <w:b/>
        </w:rPr>
        <w:t xml:space="preserve">: </w:t>
      </w:r>
      <w:r>
        <w:t xml:space="preserve">This method selects the top k most significant features based on statistical tests, ensuring that the model focuses on the most relevant factors.  </w:t>
      </w:r>
    </w:p>
    <w:p w14:paraId="1649089A" w14:textId="77777777" w:rsidR="00B67112" w:rsidRDefault="00000000">
      <w:pPr>
        <w:numPr>
          <w:ilvl w:val="0"/>
          <w:numId w:val="15"/>
        </w:numPr>
        <w:ind w:right="814" w:hanging="450"/>
      </w:pPr>
      <w:r>
        <w:rPr>
          <w:b/>
        </w:rPr>
        <w:t xml:space="preserve">SHAP Analysis: </w:t>
      </w:r>
      <w:r>
        <w:t>SHAP (</w:t>
      </w:r>
      <w:proofErr w:type="spellStart"/>
      <w:r>
        <w:t>SHapley</w:t>
      </w:r>
      <w:proofErr w:type="spellEnd"/>
      <w:r>
        <w:t xml:space="preserve"> Additive </w:t>
      </w:r>
      <w:proofErr w:type="spellStart"/>
      <w:r>
        <w:t>exPlanations</w:t>
      </w:r>
      <w:proofErr w:type="spellEnd"/>
      <w:r>
        <w:t xml:space="preserve">) values are used to interpret model predictions and determine which features contribute the most to decision-making.  </w:t>
      </w:r>
    </w:p>
    <w:p w14:paraId="0ADBACBA" w14:textId="77777777" w:rsidR="00B67112" w:rsidRDefault="00000000">
      <w:pPr>
        <w:numPr>
          <w:ilvl w:val="0"/>
          <w:numId w:val="15"/>
        </w:numPr>
        <w:ind w:right="814" w:hanging="450"/>
      </w:pPr>
      <w:r>
        <w:rPr>
          <w:b/>
        </w:rPr>
        <w:t>Correlation Analysis:</w:t>
      </w:r>
      <w:r>
        <w:t xml:space="preserve"> A heatmap is generated using Seaborn to visualize correlations between different features and remove redundant variables that may introduce noise into the model.  </w:t>
      </w:r>
    </w:p>
    <w:p w14:paraId="287E1890" w14:textId="77777777" w:rsidR="00B67112" w:rsidRDefault="00000000">
      <w:pPr>
        <w:numPr>
          <w:ilvl w:val="0"/>
          <w:numId w:val="15"/>
        </w:numPr>
        <w:spacing w:after="101"/>
        <w:ind w:right="814" w:hanging="450"/>
      </w:pPr>
      <w:r>
        <w:rPr>
          <w:b/>
        </w:rPr>
        <w:t>Feature Importance Ranking:</w:t>
      </w:r>
      <w:r>
        <w:t xml:space="preserve"> Machine learning models like Decision Trees and </w:t>
      </w:r>
      <w:proofErr w:type="spellStart"/>
      <w:r>
        <w:t>XGBoost</w:t>
      </w:r>
      <w:proofErr w:type="spellEnd"/>
      <w:r>
        <w:t xml:space="preserve"> provide importance scores for each feature, helping identify which attributes significantly influence predictions. 19 By implementing these techniques, unnecessary or redundant features are eliminated, leading to a more efficient and accurate predictive model. </w:t>
      </w:r>
    </w:p>
    <w:p w14:paraId="0881209C" w14:textId="77777777" w:rsidR="00B67112" w:rsidRDefault="00000000">
      <w:pPr>
        <w:ind w:left="1075" w:right="7"/>
      </w:pPr>
      <w:r>
        <w:lastRenderedPageBreak/>
        <w:t xml:space="preserve">By implementing these techniques, unnecessary or redundant features are eliminated, leading to a more efficient and accurate predictive model. </w:t>
      </w:r>
    </w:p>
    <w:p w14:paraId="5CCCC169" w14:textId="77777777" w:rsidR="00B67112" w:rsidRDefault="00000000">
      <w:pPr>
        <w:spacing w:after="20" w:line="259" w:lineRule="auto"/>
        <w:ind w:left="0" w:firstLine="0"/>
        <w:jc w:val="left"/>
      </w:pPr>
      <w:r>
        <w:t xml:space="preserve"> </w:t>
      </w:r>
    </w:p>
    <w:p w14:paraId="3624B096" w14:textId="77777777" w:rsidR="00B67112" w:rsidRDefault="00000000">
      <w:pPr>
        <w:pStyle w:val="Heading2"/>
        <w:spacing w:after="293"/>
        <w:ind w:left="1075"/>
      </w:pPr>
      <w:r>
        <w:t xml:space="preserve">5.3 Model 3: Model Training </w:t>
      </w:r>
    </w:p>
    <w:p w14:paraId="3897435C" w14:textId="77777777" w:rsidR="00B67112" w:rsidRDefault="00000000">
      <w:pPr>
        <w:spacing w:after="239"/>
        <w:ind w:left="1075" w:right="828"/>
      </w:pPr>
      <w:r>
        <w:t xml:space="preserve">The system employs multiple machine learning models to predict heart attacks effectively. Training multiple models allows for a comprehensive comparison of performance and robustness. The following models are trained: </w:t>
      </w:r>
    </w:p>
    <w:p w14:paraId="1DFFE43C" w14:textId="77777777" w:rsidR="00B67112" w:rsidRDefault="00000000">
      <w:pPr>
        <w:numPr>
          <w:ilvl w:val="0"/>
          <w:numId w:val="16"/>
        </w:numPr>
        <w:ind w:right="7" w:hanging="360"/>
      </w:pPr>
      <w:r>
        <w:rPr>
          <w:b/>
        </w:rPr>
        <w:t xml:space="preserve">Logistic Regression: </w:t>
      </w:r>
      <w:r>
        <w:t xml:space="preserve">A statistical model that estimates the probability of heart disease occurrence using a linear approach. </w:t>
      </w:r>
    </w:p>
    <w:p w14:paraId="7CE39408" w14:textId="77777777" w:rsidR="00B67112" w:rsidRDefault="00000000">
      <w:pPr>
        <w:numPr>
          <w:ilvl w:val="0"/>
          <w:numId w:val="16"/>
        </w:numPr>
        <w:ind w:right="7" w:hanging="360"/>
      </w:pPr>
      <w:r>
        <w:rPr>
          <w:b/>
        </w:rPr>
        <w:t xml:space="preserve">Decision Tree: </w:t>
      </w:r>
      <w:r>
        <w:t xml:space="preserve">A tree-based model that makes predictions by learning simple decision rules, making it easy to interpret. </w:t>
      </w:r>
    </w:p>
    <w:p w14:paraId="41B2E6A0" w14:textId="77777777" w:rsidR="00B67112" w:rsidRDefault="00000000">
      <w:pPr>
        <w:numPr>
          <w:ilvl w:val="0"/>
          <w:numId w:val="16"/>
        </w:numPr>
        <w:ind w:right="7" w:hanging="360"/>
      </w:pPr>
      <w:r>
        <w:rPr>
          <w:b/>
        </w:rPr>
        <w:t xml:space="preserve">K-Nearest </w:t>
      </w:r>
      <w:proofErr w:type="spellStart"/>
      <w:r>
        <w:rPr>
          <w:b/>
        </w:rPr>
        <w:t>Neighbors</w:t>
      </w:r>
      <w:proofErr w:type="spellEnd"/>
      <w:r>
        <w:rPr>
          <w:b/>
        </w:rPr>
        <w:t xml:space="preserve"> (KNN): </w:t>
      </w:r>
      <w:r>
        <w:t xml:space="preserve">A distance-based algorithm that classifies patients based on their closest </w:t>
      </w:r>
      <w:proofErr w:type="spellStart"/>
      <w:r>
        <w:t>neighbors</w:t>
      </w:r>
      <w:proofErr w:type="spellEnd"/>
      <w:r>
        <w:t xml:space="preserve">, making predictions based on similarity. </w:t>
      </w:r>
    </w:p>
    <w:p w14:paraId="07465B60" w14:textId="77777777" w:rsidR="00B67112" w:rsidRDefault="00000000">
      <w:pPr>
        <w:numPr>
          <w:ilvl w:val="0"/>
          <w:numId w:val="16"/>
        </w:numPr>
        <w:ind w:right="7" w:hanging="360"/>
      </w:pPr>
      <w:proofErr w:type="spellStart"/>
      <w:r>
        <w:rPr>
          <w:b/>
        </w:rPr>
        <w:t>XGBoost</w:t>
      </w:r>
      <w:proofErr w:type="spellEnd"/>
      <w:r>
        <w:rPr>
          <w:b/>
        </w:rPr>
        <w:t xml:space="preserve">: </w:t>
      </w:r>
      <w:r>
        <w:t xml:space="preserve">An optimized gradient boosting model that improves predictive accuracy using ensemble learning techniques. </w:t>
      </w:r>
    </w:p>
    <w:p w14:paraId="312C1DC9" w14:textId="77777777" w:rsidR="00B67112" w:rsidRDefault="00000000">
      <w:pPr>
        <w:numPr>
          <w:ilvl w:val="0"/>
          <w:numId w:val="16"/>
        </w:numPr>
        <w:ind w:right="7" w:hanging="360"/>
      </w:pPr>
      <w:proofErr w:type="spellStart"/>
      <w:proofErr w:type="gramStart"/>
      <w:r>
        <w:rPr>
          <w:b/>
        </w:rPr>
        <w:t>LightGBM:</w:t>
      </w:r>
      <w:r>
        <w:t>A</w:t>
      </w:r>
      <w:proofErr w:type="spellEnd"/>
      <w:proofErr w:type="gramEnd"/>
      <w:r>
        <w:t xml:space="preserve"> lightweight </w:t>
      </w:r>
      <w:proofErr w:type="gramStart"/>
      <w:r>
        <w:t>and  high</w:t>
      </w:r>
      <w:proofErr w:type="gramEnd"/>
      <w:r>
        <w:t xml:space="preserve">-performance gradient boosting framework optimized for speed and efficiency. </w:t>
      </w:r>
    </w:p>
    <w:p w14:paraId="047F6C6F" w14:textId="77777777" w:rsidR="00B67112" w:rsidRDefault="00000000">
      <w:pPr>
        <w:numPr>
          <w:ilvl w:val="0"/>
          <w:numId w:val="16"/>
        </w:numPr>
        <w:spacing w:after="194"/>
        <w:ind w:right="7" w:hanging="360"/>
      </w:pPr>
      <w:proofErr w:type="spellStart"/>
      <w:r>
        <w:rPr>
          <w:b/>
        </w:rPr>
        <w:t>CatBoost</w:t>
      </w:r>
      <w:proofErr w:type="spellEnd"/>
      <w:r>
        <w:rPr>
          <w:b/>
        </w:rPr>
        <w:t xml:space="preserve">: </w:t>
      </w:r>
      <w:r>
        <w:t xml:space="preserve">A boosting algorithm specifically optimized for categorical data handling, ensuring improved accuracy. </w:t>
      </w:r>
    </w:p>
    <w:p w14:paraId="276F8B95" w14:textId="77777777" w:rsidR="00B67112" w:rsidRDefault="00000000">
      <w:pPr>
        <w:spacing w:after="81"/>
        <w:ind w:left="1075" w:right="827"/>
      </w:pPr>
      <w:r>
        <w:t xml:space="preserve">Each model is trained using stratified k-fold cross-validation to ensure a fair evaluation and prevent bias in the results. Training and hyperparameter tuning techniques such as Grid Search and Random Search are applied to optimize model performance. </w:t>
      </w:r>
    </w:p>
    <w:p w14:paraId="7D4AA1E0" w14:textId="77777777" w:rsidR="00B67112" w:rsidRDefault="00000000">
      <w:pPr>
        <w:spacing w:after="20" w:line="259" w:lineRule="auto"/>
        <w:ind w:left="1080" w:firstLine="0"/>
        <w:jc w:val="left"/>
      </w:pPr>
      <w:r>
        <w:t xml:space="preserve"> </w:t>
      </w:r>
    </w:p>
    <w:p w14:paraId="33310AE8" w14:textId="77777777" w:rsidR="00B67112" w:rsidRDefault="00000000">
      <w:pPr>
        <w:pStyle w:val="Heading2"/>
        <w:spacing w:after="294"/>
        <w:ind w:left="1075"/>
      </w:pPr>
      <w:r>
        <w:t xml:space="preserve">5.4 Module 4: Model Evaluation </w:t>
      </w:r>
    </w:p>
    <w:p w14:paraId="7B7C3BEC" w14:textId="77777777" w:rsidR="00B67112" w:rsidRDefault="00000000">
      <w:pPr>
        <w:ind w:left="1075" w:right="7"/>
      </w:pPr>
      <w:r>
        <w:t xml:space="preserve">To assess model performance, various evaluation metrics are used: </w:t>
      </w:r>
    </w:p>
    <w:p w14:paraId="6813BE2C" w14:textId="77777777" w:rsidR="00B67112" w:rsidRDefault="00000000">
      <w:pPr>
        <w:numPr>
          <w:ilvl w:val="0"/>
          <w:numId w:val="17"/>
        </w:numPr>
        <w:spacing w:after="45"/>
        <w:ind w:right="7" w:hanging="360"/>
      </w:pPr>
      <w:r>
        <w:rPr>
          <w:b/>
        </w:rPr>
        <w:t xml:space="preserve">Accuracy: </w:t>
      </w:r>
      <w:r>
        <w:t xml:space="preserve">Measures the percentage of correctly classified cases. </w:t>
      </w:r>
    </w:p>
    <w:p w14:paraId="58739E7C" w14:textId="77777777" w:rsidR="00B67112" w:rsidRDefault="00000000">
      <w:pPr>
        <w:numPr>
          <w:ilvl w:val="0"/>
          <w:numId w:val="17"/>
        </w:numPr>
        <w:ind w:right="7" w:hanging="360"/>
      </w:pPr>
      <w:r>
        <w:rPr>
          <w:b/>
        </w:rPr>
        <w:lastRenderedPageBreak/>
        <w:t xml:space="preserve">Precision, Recall, and F1-Score: </w:t>
      </w:r>
      <w:r>
        <w:t xml:space="preserve">Evaluates how well the model distinguishes positive and negative cases. </w:t>
      </w:r>
    </w:p>
    <w:p w14:paraId="6693E897" w14:textId="77777777" w:rsidR="00B67112" w:rsidRDefault="00000000">
      <w:pPr>
        <w:numPr>
          <w:ilvl w:val="0"/>
          <w:numId w:val="17"/>
        </w:numPr>
        <w:ind w:right="7" w:hanging="360"/>
      </w:pPr>
      <w:r>
        <w:rPr>
          <w:b/>
        </w:rPr>
        <w:t xml:space="preserve">ROC-AUC Score: </w:t>
      </w:r>
      <w:r>
        <w:t xml:space="preserve">Determines the overall ability of the model to classify patients correctly by measuring the area under the curve. </w:t>
      </w:r>
    </w:p>
    <w:p w14:paraId="534ED820" w14:textId="77777777" w:rsidR="00B67112" w:rsidRDefault="00000000">
      <w:pPr>
        <w:numPr>
          <w:ilvl w:val="0"/>
          <w:numId w:val="17"/>
        </w:numPr>
        <w:spacing w:after="72"/>
        <w:ind w:right="7" w:hanging="360"/>
      </w:pPr>
      <w:r>
        <w:rPr>
          <w:b/>
        </w:rPr>
        <w:t xml:space="preserve">Confusion Matrix: </w:t>
      </w:r>
      <w:r>
        <w:t xml:space="preserve">Provides insight into true positives, true negatives, false positives, and false negatives, helping identify misclassifications. </w:t>
      </w:r>
    </w:p>
    <w:p w14:paraId="12C6135A" w14:textId="77777777" w:rsidR="00B67112" w:rsidRDefault="00000000">
      <w:pPr>
        <w:numPr>
          <w:ilvl w:val="0"/>
          <w:numId w:val="17"/>
        </w:numPr>
        <w:spacing w:after="247"/>
        <w:ind w:right="7" w:hanging="360"/>
      </w:pPr>
      <w:r>
        <w:rPr>
          <w:b/>
        </w:rPr>
        <w:t xml:space="preserve">Classification Report: </w:t>
      </w:r>
      <w:r>
        <w:t xml:space="preserve">A detailed summary of model performance, including per-class precision and recall values. </w:t>
      </w:r>
    </w:p>
    <w:p w14:paraId="53E1215C" w14:textId="77777777" w:rsidR="00B67112" w:rsidRDefault="00000000">
      <w:pPr>
        <w:ind w:left="1075" w:right="7"/>
      </w:pPr>
      <w:r>
        <w:t>By leveraging these evaluation metrics, the best-performing model can be identified and refined further to achieve higher accuracy.</w:t>
      </w:r>
      <w:r>
        <w:rPr>
          <w:b/>
        </w:rPr>
        <w:t xml:space="preserve"> </w:t>
      </w:r>
    </w:p>
    <w:p w14:paraId="7EC9B310" w14:textId="77777777" w:rsidR="00B67112" w:rsidRDefault="00000000">
      <w:pPr>
        <w:spacing w:after="20" w:line="259" w:lineRule="auto"/>
        <w:ind w:left="1080" w:firstLine="0"/>
        <w:jc w:val="left"/>
      </w:pPr>
      <w:r>
        <w:rPr>
          <w:b/>
        </w:rPr>
        <w:t xml:space="preserve"> </w:t>
      </w:r>
    </w:p>
    <w:p w14:paraId="1AE77B8E" w14:textId="77777777" w:rsidR="00B67112" w:rsidRDefault="00000000">
      <w:pPr>
        <w:pStyle w:val="Heading2"/>
        <w:spacing w:after="298"/>
        <w:ind w:left="1075"/>
      </w:pPr>
      <w:r>
        <w:t xml:space="preserve">5.5 Module 5: Performance Analysis </w:t>
      </w:r>
    </w:p>
    <w:p w14:paraId="3D7BAB1C" w14:textId="77777777" w:rsidR="00B67112" w:rsidRDefault="00000000">
      <w:pPr>
        <w:spacing w:after="280"/>
        <w:ind w:left="1075" w:right="7"/>
      </w:pPr>
      <w:r>
        <w:t xml:space="preserve">Performance analysis is conducted to compare the effectiveness of different models: </w:t>
      </w:r>
    </w:p>
    <w:p w14:paraId="4C6037AC" w14:textId="77777777" w:rsidR="00B67112" w:rsidRDefault="00000000">
      <w:pPr>
        <w:numPr>
          <w:ilvl w:val="0"/>
          <w:numId w:val="18"/>
        </w:numPr>
        <w:ind w:right="813" w:hanging="360"/>
      </w:pPr>
      <w:r>
        <w:rPr>
          <w:b/>
        </w:rPr>
        <w:t xml:space="preserve">Feature Importance Analysis: </w:t>
      </w:r>
      <w:r>
        <w:t xml:space="preserve">SHAP values and feature importance scores are visualized to understand model </w:t>
      </w:r>
      <w:proofErr w:type="spellStart"/>
      <w:r>
        <w:t>behavior</w:t>
      </w:r>
      <w:proofErr w:type="spellEnd"/>
      <w:r>
        <w:t xml:space="preserve">. </w:t>
      </w:r>
    </w:p>
    <w:p w14:paraId="2244ADE8" w14:textId="77777777" w:rsidR="00B67112" w:rsidRDefault="00000000">
      <w:pPr>
        <w:numPr>
          <w:ilvl w:val="0"/>
          <w:numId w:val="18"/>
        </w:numPr>
        <w:spacing w:after="41"/>
        <w:ind w:right="813" w:hanging="360"/>
      </w:pPr>
      <w:r>
        <w:rPr>
          <w:b/>
        </w:rPr>
        <w:t xml:space="preserve">Model Comparison: </w:t>
      </w:r>
      <w:r>
        <w:t xml:space="preserve">The results of all models are compared, and the best-performing model is selected based on accuracy, precision, recall, and AUC scores. </w:t>
      </w:r>
    </w:p>
    <w:p w14:paraId="3FD070C0" w14:textId="77777777" w:rsidR="00B67112" w:rsidRDefault="00000000">
      <w:pPr>
        <w:numPr>
          <w:ilvl w:val="0"/>
          <w:numId w:val="18"/>
        </w:numPr>
        <w:ind w:right="813" w:hanging="360"/>
      </w:pPr>
      <w:r>
        <w:rPr>
          <w:b/>
        </w:rPr>
        <w:t xml:space="preserve">Hyperparameter Tuning: </w:t>
      </w:r>
      <w:r>
        <w:t xml:space="preserve">Randomized search and grid search techniques are applied to optimize model parameters, fine-tuning the models for better accuracy. </w:t>
      </w:r>
    </w:p>
    <w:p w14:paraId="3A825CED" w14:textId="77777777" w:rsidR="00B67112" w:rsidRDefault="00000000">
      <w:pPr>
        <w:numPr>
          <w:ilvl w:val="0"/>
          <w:numId w:val="18"/>
        </w:numPr>
        <w:spacing w:after="47"/>
        <w:ind w:right="813" w:hanging="360"/>
      </w:pPr>
      <w:r>
        <w:rPr>
          <w:b/>
        </w:rPr>
        <w:t xml:space="preserve">Ensemble Learning: </w:t>
      </w:r>
      <w:r>
        <w:t xml:space="preserve">Combining multiple models using ensemble methods such as bagging and boosting to enhance predictive performance. </w:t>
      </w:r>
    </w:p>
    <w:p w14:paraId="3633CE82" w14:textId="77777777" w:rsidR="00B67112" w:rsidRDefault="00000000">
      <w:pPr>
        <w:numPr>
          <w:ilvl w:val="0"/>
          <w:numId w:val="18"/>
        </w:numPr>
        <w:ind w:right="813" w:hanging="360"/>
      </w:pPr>
      <w:r>
        <w:rPr>
          <w:b/>
        </w:rPr>
        <w:t xml:space="preserve">Bias-Variance </w:t>
      </w:r>
      <w:proofErr w:type="spellStart"/>
      <w:r>
        <w:rPr>
          <w:b/>
        </w:rPr>
        <w:t>Tradeoff</w:t>
      </w:r>
      <w:proofErr w:type="spellEnd"/>
      <w:r>
        <w:rPr>
          <w:b/>
        </w:rPr>
        <w:t xml:space="preserve"> Analysis: </w:t>
      </w:r>
      <w:r>
        <w:t xml:space="preserve">Assessing whether the model is overfitting or underfitting and adjusting regularization techniques accordingly. </w:t>
      </w:r>
    </w:p>
    <w:p w14:paraId="7C8625F8" w14:textId="77777777" w:rsidR="00B67112" w:rsidRDefault="00000000">
      <w:pPr>
        <w:spacing w:after="0" w:line="259" w:lineRule="auto"/>
        <w:ind w:left="1800" w:firstLine="0"/>
        <w:jc w:val="left"/>
      </w:pPr>
      <w:r>
        <w:t xml:space="preserve"> </w:t>
      </w:r>
    </w:p>
    <w:p w14:paraId="416B85A4" w14:textId="77777777" w:rsidR="00B67112" w:rsidRDefault="00000000">
      <w:pPr>
        <w:spacing w:after="246"/>
        <w:ind w:left="1075" w:right="825"/>
      </w:pPr>
      <w:r>
        <w:t xml:space="preserve">This chapter described the essential modules in the heart attack prediction system, outlining the steps from data preprocessing to performance </w:t>
      </w:r>
      <w:r>
        <w:lastRenderedPageBreak/>
        <w:t xml:space="preserve">evaluation. Each module plays a crucial role in ensuring the model is accurate, efficient, and interpretable. The system’s multi-model approach provides a comprehensive analysis, allowing for informed decision-making in heart disease prediction. </w:t>
      </w:r>
    </w:p>
    <w:p w14:paraId="54F2C9CE" w14:textId="77777777" w:rsidR="00B67112" w:rsidRDefault="00000000">
      <w:pPr>
        <w:spacing w:after="0" w:line="259" w:lineRule="auto"/>
        <w:ind w:left="0" w:firstLine="0"/>
        <w:jc w:val="left"/>
      </w:pPr>
      <w:r>
        <w:t xml:space="preserve"> </w:t>
      </w:r>
      <w:r>
        <w:br w:type="page"/>
      </w:r>
    </w:p>
    <w:p w14:paraId="0134CCE4" w14:textId="77777777" w:rsidR="00B67112" w:rsidRDefault="00000000">
      <w:pPr>
        <w:spacing w:after="0" w:line="259" w:lineRule="auto"/>
        <w:ind w:left="1272" w:right="827"/>
        <w:jc w:val="center"/>
      </w:pPr>
      <w:r>
        <w:rPr>
          <w:b/>
          <w:sz w:val="32"/>
        </w:rPr>
        <w:lastRenderedPageBreak/>
        <w:t xml:space="preserve">CHAPTER 6                                            RESULT AND DISCUSSION </w:t>
      </w:r>
    </w:p>
    <w:p w14:paraId="61A4ED44" w14:textId="77777777" w:rsidR="00B67112" w:rsidRDefault="00000000">
      <w:pPr>
        <w:spacing w:after="20" w:line="259" w:lineRule="auto"/>
        <w:ind w:left="0" w:firstLine="0"/>
        <w:jc w:val="left"/>
      </w:pPr>
      <w:r>
        <w:t xml:space="preserve"> </w:t>
      </w:r>
    </w:p>
    <w:p w14:paraId="0F2F2A84" w14:textId="77777777" w:rsidR="00B67112" w:rsidRDefault="00000000">
      <w:pPr>
        <w:ind w:left="1075" w:right="811"/>
      </w:pPr>
      <w:r>
        <w:t xml:space="preserve">This chapter presents the results of the heart attack prediction model based on diabetes risk factors. The study evaluates multiple machine learning models and identifies the most effective one for accurate predictions. The results are </w:t>
      </w:r>
      <w:proofErr w:type="spellStart"/>
      <w:r>
        <w:t>analyzed</w:t>
      </w:r>
      <w:proofErr w:type="spellEnd"/>
      <w:r>
        <w:t xml:space="preserve"> based on key performance metrics such as accuracy, precision, recall, F1-score, and ROC-AUC. </w:t>
      </w:r>
    </w:p>
    <w:p w14:paraId="1F7EBC9B" w14:textId="77777777" w:rsidR="00B67112" w:rsidRDefault="00000000">
      <w:pPr>
        <w:spacing w:after="20" w:line="259" w:lineRule="auto"/>
        <w:ind w:left="720" w:firstLine="0"/>
        <w:jc w:val="left"/>
      </w:pPr>
      <w:r>
        <w:t xml:space="preserve"> </w:t>
      </w:r>
    </w:p>
    <w:p w14:paraId="5C16580E" w14:textId="77777777" w:rsidR="00B67112" w:rsidRDefault="00000000">
      <w:pPr>
        <w:pStyle w:val="Heading2"/>
        <w:ind w:left="1075"/>
      </w:pPr>
      <w:r>
        <w:t xml:space="preserve">6.1 Model Performance Evaluation </w:t>
      </w:r>
    </w:p>
    <w:p w14:paraId="603CF171" w14:textId="77777777" w:rsidR="00B67112" w:rsidRDefault="00000000">
      <w:pPr>
        <w:ind w:left="1075" w:right="813"/>
      </w:pPr>
      <w:r>
        <w:t xml:space="preserve">The implemented machine learning models were trained and tested using a well-structured dataset containing risk factors such as smoking habits, alcohol consumption, family history, and medical reports.  </w:t>
      </w:r>
    </w:p>
    <w:p w14:paraId="1D076C85" w14:textId="77777777" w:rsidR="00B67112" w:rsidRDefault="00000000">
      <w:pPr>
        <w:spacing w:after="20" w:line="259" w:lineRule="auto"/>
        <w:ind w:left="720" w:firstLine="0"/>
        <w:jc w:val="left"/>
      </w:pPr>
      <w:r>
        <w:t xml:space="preserve"> </w:t>
      </w:r>
    </w:p>
    <w:p w14:paraId="40DAF672" w14:textId="77777777" w:rsidR="00B67112" w:rsidRDefault="00000000">
      <w:pPr>
        <w:spacing w:after="15" w:line="267" w:lineRule="auto"/>
        <w:ind w:left="10"/>
      </w:pPr>
      <w:r>
        <w:rPr>
          <w:b/>
        </w:rPr>
        <w:t xml:space="preserve">              Algorithm Comparison Table </w:t>
      </w:r>
    </w:p>
    <w:p w14:paraId="2B2D3BDF" w14:textId="77777777" w:rsidR="00B67112" w:rsidRDefault="00000000">
      <w:pPr>
        <w:spacing w:after="0" w:line="259" w:lineRule="auto"/>
        <w:ind w:left="720" w:firstLine="0"/>
        <w:jc w:val="left"/>
      </w:pPr>
      <w:r>
        <w:rPr>
          <w:b/>
        </w:rPr>
        <w:t xml:space="preserve"> </w:t>
      </w:r>
    </w:p>
    <w:tbl>
      <w:tblPr>
        <w:tblStyle w:val="TableGrid"/>
        <w:tblW w:w="9500" w:type="dxa"/>
        <w:tblInd w:w="1000" w:type="dxa"/>
        <w:tblCellMar>
          <w:top w:w="177" w:type="dxa"/>
          <w:bottom w:w="65" w:type="dxa"/>
        </w:tblCellMar>
        <w:tblLook w:val="04A0" w:firstRow="1" w:lastRow="0" w:firstColumn="1" w:lastColumn="0" w:noHBand="0" w:noVBand="1"/>
      </w:tblPr>
      <w:tblGrid>
        <w:gridCol w:w="2300"/>
        <w:gridCol w:w="1400"/>
        <w:gridCol w:w="1420"/>
        <w:gridCol w:w="1260"/>
        <w:gridCol w:w="1340"/>
        <w:gridCol w:w="1780"/>
      </w:tblGrid>
      <w:tr w:rsidR="00B67112" w14:paraId="797A0873" w14:textId="77777777">
        <w:trPr>
          <w:trHeight w:val="960"/>
        </w:trPr>
        <w:tc>
          <w:tcPr>
            <w:tcW w:w="2300" w:type="dxa"/>
            <w:tcBorders>
              <w:top w:val="single" w:sz="16" w:space="0" w:color="000000"/>
              <w:left w:val="single" w:sz="16" w:space="0" w:color="000000"/>
              <w:bottom w:val="single" w:sz="16" w:space="0" w:color="000000"/>
              <w:right w:val="single" w:sz="16" w:space="0" w:color="000000"/>
            </w:tcBorders>
          </w:tcPr>
          <w:p w14:paraId="015EA64B" w14:textId="77777777" w:rsidR="00B67112" w:rsidRDefault="00000000">
            <w:pPr>
              <w:spacing w:after="0" w:line="259" w:lineRule="auto"/>
              <w:ind w:left="20" w:firstLine="0"/>
              <w:jc w:val="center"/>
            </w:pPr>
            <w:r>
              <w:rPr>
                <w:b/>
              </w:rPr>
              <w:t xml:space="preserve">Models </w:t>
            </w:r>
          </w:p>
        </w:tc>
        <w:tc>
          <w:tcPr>
            <w:tcW w:w="1400" w:type="dxa"/>
            <w:tcBorders>
              <w:top w:val="single" w:sz="16" w:space="0" w:color="000000"/>
              <w:left w:val="single" w:sz="16" w:space="0" w:color="000000"/>
              <w:bottom w:val="single" w:sz="16" w:space="0" w:color="000000"/>
              <w:right w:val="single" w:sz="16" w:space="0" w:color="000000"/>
            </w:tcBorders>
            <w:vAlign w:val="bottom"/>
          </w:tcPr>
          <w:p w14:paraId="271E3B47" w14:textId="77777777" w:rsidR="00B67112" w:rsidRDefault="00000000">
            <w:pPr>
              <w:spacing w:after="107" w:line="259" w:lineRule="auto"/>
              <w:ind w:left="138" w:firstLine="0"/>
              <w:jc w:val="left"/>
            </w:pPr>
            <w:r>
              <w:rPr>
                <w:b/>
              </w:rPr>
              <w:t xml:space="preserve">Accuracy </w:t>
            </w:r>
          </w:p>
          <w:p w14:paraId="4DD4D6D4" w14:textId="77777777" w:rsidR="00B67112" w:rsidRDefault="00000000">
            <w:pPr>
              <w:spacing w:after="0" w:line="259" w:lineRule="auto"/>
              <w:ind w:left="10" w:firstLine="0"/>
              <w:jc w:val="center"/>
            </w:pPr>
            <w:r>
              <w:rPr>
                <w:b/>
              </w:rPr>
              <w:t xml:space="preserve">(%) </w:t>
            </w:r>
          </w:p>
        </w:tc>
        <w:tc>
          <w:tcPr>
            <w:tcW w:w="1420" w:type="dxa"/>
            <w:tcBorders>
              <w:top w:val="single" w:sz="16" w:space="0" w:color="000000"/>
              <w:left w:val="single" w:sz="16" w:space="0" w:color="000000"/>
              <w:bottom w:val="single" w:sz="16" w:space="0" w:color="000000"/>
              <w:right w:val="single" w:sz="16" w:space="0" w:color="000000"/>
            </w:tcBorders>
            <w:vAlign w:val="bottom"/>
          </w:tcPr>
          <w:p w14:paraId="794265A8" w14:textId="77777777" w:rsidR="00B67112" w:rsidRDefault="00000000">
            <w:pPr>
              <w:spacing w:after="107" w:line="259" w:lineRule="auto"/>
              <w:ind w:left="166" w:firstLine="0"/>
              <w:jc w:val="left"/>
            </w:pPr>
            <w:r>
              <w:rPr>
                <w:b/>
              </w:rPr>
              <w:t xml:space="preserve">Precision </w:t>
            </w:r>
          </w:p>
          <w:p w14:paraId="0342D013" w14:textId="77777777" w:rsidR="00B67112" w:rsidRDefault="00000000">
            <w:pPr>
              <w:spacing w:after="0" w:line="259" w:lineRule="auto"/>
              <w:ind w:left="10" w:firstLine="0"/>
              <w:jc w:val="center"/>
            </w:pPr>
            <w:r>
              <w:rPr>
                <w:b/>
              </w:rPr>
              <w:t xml:space="preserve">(%) </w:t>
            </w:r>
          </w:p>
        </w:tc>
        <w:tc>
          <w:tcPr>
            <w:tcW w:w="1260" w:type="dxa"/>
            <w:tcBorders>
              <w:top w:val="single" w:sz="16" w:space="0" w:color="000000"/>
              <w:left w:val="single" w:sz="16" w:space="0" w:color="000000"/>
              <w:bottom w:val="single" w:sz="16" w:space="0" w:color="000000"/>
              <w:right w:val="single" w:sz="16" w:space="0" w:color="000000"/>
            </w:tcBorders>
            <w:vAlign w:val="bottom"/>
          </w:tcPr>
          <w:p w14:paraId="35352E10" w14:textId="77777777" w:rsidR="00B67112" w:rsidRDefault="00000000">
            <w:pPr>
              <w:spacing w:after="107" w:line="259" w:lineRule="auto"/>
              <w:ind w:left="0" w:firstLine="0"/>
              <w:jc w:val="center"/>
            </w:pPr>
            <w:r>
              <w:rPr>
                <w:b/>
              </w:rPr>
              <w:t xml:space="preserve">Recall </w:t>
            </w:r>
          </w:p>
          <w:p w14:paraId="5434E864" w14:textId="77777777" w:rsidR="00B67112" w:rsidRDefault="00000000">
            <w:pPr>
              <w:spacing w:after="0" w:line="259" w:lineRule="auto"/>
              <w:ind w:left="0" w:firstLine="0"/>
              <w:jc w:val="center"/>
            </w:pPr>
            <w:r>
              <w:rPr>
                <w:b/>
              </w:rPr>
              <w:t xml:space="preserve">(%) </w:t>
            </w:r>
          </w:p>
        </w:tc>
        <w:tc>
          <w:tcPr>
            <w:tcW w:w="1340" w:type="dxa"/>
            <w:tcBorders>
              <w:top w:val="single" w:sz="16" w:space="0" w:color="000000"/>
              <w:left w:val="single" w:sz="16" w:space="0" w:color="000000"/>
              <w:bottom w:val="single" w:sz="16" w:space="0" w:color="000000"/>
              <w:right w:val="single" w:sz="16" w:space="0" w:color="000000"/>
            </w:tcBorders>
            <w:vAlign w:val="bottom"/>
          </w:tcPr>
          <w:p w14:paraId="0CC4273D" w14:textId="77777777" w:rsidR="00B67112" w:rsidRDefault="00000000">
            <w:pPr>
              <w:spacing w:after="107" w:line="259" w:lineRule="auto"/>
              <w:ind w:left="209" w:firstLine="0"/>
              <w:jc w:val="left"/>
            </w:pPr>
            <w:r>
              <w:rPr>
                <w:b/>
              </w:rPr>
              <w:t xml:space="preserve">F1-Score </w:t>
            </w:r>
          </w:p>
          <w:p w14:paraId="5C21F9A5" w14:textId="77777777" w:rsidR="00B67112" w:rsidRDefault="00000000">
            <w:pPr>
              <w:spacing w:after="0" w:line="259" w:lineRule="auto"/>
              <w:ind w:left="145" w:firstLine="0"/>
              <w:jc w:val="center"/>
            </w:pPr>
            <w:r>
              <w:rPr>
                <w:b/>
              </w:rPr>
              <w:t xml:space="preserve">(%)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1E730868" w14:textId="77777777" w:rsidR="00B67112" w:rsidRDefault="00000000">
            <w:pPr>
              <w:spacing w:after="20" w:line="259" w:lineRule="auto"/>
              <w:ind w:left="234" w:firstLine="0"/>
              <w:jc w:val="left"/>
            </w:pPr>
            <w:r>
              <w:rPr>
                <w:b/>
              </w:rPr>
              <w:t xml:space="preserve">ROC-AUC </w:t>
            </w:r>
          </w:p>
          <w:p w14:paraId="3E1652FA" w14:textId="77777777" w:rsidR="00B67112" w:rsidRDefault="00000000">
            <w:pPr>
              <w:spacing w:after="0" w:line="259" w:lineRule="auto"/>
              <w:ind w:left="10" w:firstLine="0"/>
              <w:jc w:val="center"/>
            </w:pPr>
            <w:r>
              <w:rPr>
                <w:b/>
              </w:rPr>
              <w:t xml:space="preserve">(%) </w:t>
            </w:r>
          </w:p>
        </w:tc>
      </w:tr>
      <w:tr w:rsidR="00B67112" w14:paraId="6D33A2DC"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59A3167E" w14:textId="77777777" w:rsidR="00B67112" w:rsidRDefault="00000000">
            <w:pPr>
              <w:spacing w:after="0" w:line="259" w:lineRule="auto"/>
              <w:ind w:left="35" w:firstLine="0"/>
            </w:pPr>
            <w:r>
              <w:t>Logistic Regression</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60A2BD35" w14:textId="77777777" w:rsidR="00B67112" w:rsidRDefault="00000000">
            <w:pPr>
              <w:tabs>
                <w:tab w:val="center" w:pos="720"/>
              </w:tabs>
              <w:spacing w:after="0" w:line="259" w:lineRule="auto"/>
              <w:ind w:left="-34" w:firstLine="0"/>
              <w:jc w:val="left"/>
            </w:pPr>
            <w:r>
              <w:t xml:space="preserve"> </w:t>
            </w:r>
            <w:r>
              <w:tab/>
              <w:t xml:space="preserve">99.46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5E41877F" w14:textId="77777777" w:rsidR="00B67112" w:rsidRDefault="00000000">
            <w:pPr>
              <w:spacing w:after="0" w:line="259" w:lineRule="auto"/>
              <w:ind w:left="160" w:firstLine="0"/>
              <w:jc w:val="center"/>
            </w:pPr>
            <w:r>
              <w:t xml:space="preserve">35.46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12F80CE6" w14:textId="77777777" w:rsidR="00B67112" w:rsidRDefault="00000000">
            <w:pPr>
              <w:spacing w:after="0" w:line="259" w:lineRule="auto"/>
              <w:ind w:left="210" w:firstLine="0"/>
              <w:jc w:val="left"/>
            </w:pPr>
            <w:r>
              <w:t xml:space="preserve">100.00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51138D66" w14:textId="77777777" w:rsidR="00B67112" w:rsidRDefault="00000000">
            <w:pPr>
              <w:spacing w:after="0" w:line="259" w:lineRule="auto"/>
              <w:ind w:left="0" w:right="110" w:firstLine="0"/>
              <w:jc w:val="center"/>
            </w:pPr>
            <w:r>
              <w:t xml:space="preserve">52.36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76246495" w14:textId="77777777" w:rsidR="00B67112" w:rsidRDefault="00000000">
            <w:pPr>
              <w:spacing w:after="0" w:line="259" w:lineRule="auto"/>
              <w:ind w:left="160" w:firstLine="0"/>
              <w:jc w:val="center"/>
            </w:pPr>
            <w:r>
              <w:t xml:space="preserve">99.73 </w:t>
            </w:r>
          </w:p>
        </w:tc>
      </w:tr>
      <w:tr w:rsidR="00B67112" w14:paraId="6FD1CFF3" w14:textId="77777777">
        <w:trPr>
          <w:trHeight w:val="880"/>
        </w:trPr>
        <w:tc>
          <w:tcPr>
            <w:tcW w:w="2300" w:type="dxa"/>
            <w:tcBorders>
              <w:top w:val="single" w:sz="16" w:space="0" w:color="000000"/>
              <w:left w:val="single" w:sz="16" w:space="0" w:color="000000"/>
              <w:bottom w:val="single" w:sz="16" w:space="0" w:color="000000"/>
              <w:right w:val="single" w:sz="16" w:space="0" w:color="000000"/>
            </w:tcBorders>
            <w:vAlign w:val="bottom"/>
          </w:tcPr>
          <w:p w14:paraId="70FBC024" w14:textId="77777777" w:rsidR="00B67112" w:rsidRDefault="00000000">
            <w:pPr>
              <w:spacing w:after="20" w:line="259" w:lineRule="auto"/>
              <w:ind w:left="35" w:firstLine="0"/>
              <w:jc w:val="left"/>
            </w:pPr>
            <w:r>
              <w:t xml:space="preserve">K-Nearest </w:t>
            </w:r>
          </w:p>
          <w:p w14:paraId="0507066A" w14:textId="77777777" w:rsidR="00B67112" w:rsidRDefault="00000000">
            <w:pPr>
              <w:spacing w:after="0" w:line="259" w:lineRule="auto"/>
              <w:ind w:left="35" w:firstLine="0"/>
              <w:jc w:val="left"/>
            </w:pPr>
            <w:proofErr w:type="spellStart"/>
            <w:r>
              <w:t>Neighbors</w:t>
            </w:r>
            <w:proofErr w:type="spellEnd"/>
            <w:r>
              <w:t xml:space="preserve"> (KNN) </w:t>
            </w:r>
          </w:p>
        </w:tc>
        <w:tc>
          <w:tcPr>
            <w:tcW w:w="1400" w:type="dxa"/>
            <w:tcBorders>
              <w:top w:val="single" w:sz="16" w:space="0" w:color="000000"/>
              <w:left w:val="single" w:sz="16" w:space="0" w:color="000000"/>
              <w:bottom w:val="single" w:sz="16" w:space="0" w:color="000000"/>
              <w:right w:val="single" w:sz="16" w:space="0" w:color="000000"/>
            </w:tcBorders>
          </w:tcPr>
          <w:p w14:paraId="798DC22F" w14:textId="77777777" w:rsidR="00B67112" w:rsidRDefault="00000000">
            <w:pPr>
              <w:spacing w:after="0" w:line="259" w:lineRule="auto"/>
              <w:ind w:left="40" w:firstLine="0"/>
              <w:jc w:val="center"/>
            </w:pPr>
            <w:r>
              <w:t xml:space="preserve">99.46 </w:t>
            </w:r>
          </w:p>
        </w:tc>
        <w:tc>
          <w:tcPr>
            <w:tcW w:w="1420" w:type="dxa"/>
            <w:tcBorders>
              <w:top w:val="single" w:sz="16" w:space="0" w:color="000000"/>
              <w:left w:val="single" w:sz="16" w:space="0" w:color="000000"/>
              <w:bottom w:val="single" w:sz="16" w:space="0" w:color="000000"/>
              <w:right w:val="single" w:sz="16" w:space="0" w:color="000000"/>
            </w:tcBorders>
          </w:tcPr>
          <w:p w14:paraId="4E5F6F52" w14:textId="77777777" w:rsidR="00B67112" w:rsidRDefault="00000000">
            <w:pPr>
              <w:spacing w:after="0" w:line="259" w:lineRule="auto"/>
              <w:ind w:left="160" w:firstLine="0"/>
              <w:jc w:val="center"/>
            </w:pPr>
            <w:r>
              <w:t xml:space="preserve">35.43 </w:t>
            </w:r>
          </w:p>
        </w:tc>
        <w:tc>
          <w:tcPr>
            <w:tcW w:w="1260" w:type="dxa"/>
            <w:tcBorders>
              <w:top w:val="single" w:sz="16" w:space="0" w:color="000000"/>
              <w:left w:val="single" w:sz="16" w:space="0" w:color="000000"/>
              <w:bottom w:val="single" w:sz="16" w:space="0" w:color="000000"/>
              <w:right w:val="single" w:sz="16" w:space="0" w:color="000000"/>
            </w:tcBorders>
          </w:tcPr>
          <w:p w14:paraId="3E3E8C82" w14:textId="77777777" w:rsidR="00B67112" w:rsidRDefault="00000000">
            <w:pPr>
              <w:spacing w:after="0" w:line="259" w:lineRule="auto"/>
              <w:ind w:left="210" w:firstLine="0"/>
              <w:jc w:val="left"/>
            </w:pPr>
            <w:r>
              <w:t xml:space="preserve">98.89 </w:t>
            </w:r>
          </w:p>
        </w:tc>
        <w:tc>
          <w:tcPr>
            <w:tcW w:w="1340" w:type="dxa"/>
            <w:tcBorders>
              <w:top w:val="single" w:sz="16" w:space="0" w:color="000000"/>
              <w:left w:val="single" w:sz="16" w:space="0" w:color="000000"/>
              <w:bottom w:val="single" w:sz="16" w:space="0" w:color="000000"/>
              <w:right w:val="single" w:sz="16" w:space="0" w:color="000000"/>
            </w:tcBorders>
          </w:tcPr>
          <w:p w14:paraId="00A12A67" w14:textId="77777777" w:rsidR="00B67112" w:rsidRDefault="00000000">
            <w:pPr>
              <w:spacing w:after="0" w:line="259" w:lineRule="auto"/>
              <w:ind w:left="0" w:right="110" w:firstLine="0"/>
              <w:jc w:val="center"/>
            </w:pPr>
            <w:r>
              <w:t xml:space="preserve">52.16 </w:t>
            </w:r>
          </w:p>
        </w:tc>
        <w:tc>
          <w:tcPr>
            <w:tcW w:w="1780" w:type="dxa"/>
            <w:tcBorders>
              <w:top w:val="single" w:sz="16" w:space="0" w:color="000000"/>
              <w:left w:val="single" w:sz="16" w:space="0" w:color="000000"/>
              <w:bottom w:val="single" w:sz="16" w:space="0" w:color="000000"/>
              <w:right w:val="single" w:sz="16" w:space="0" w:color="000000"/>
            </w:tcBorders>
          </w:tcPr>
          <w:p w14:paraId="41E4565C" w14:textId="77777777" w:rsidR="00B67112" w:rsidRDefault="00000000">
            <w:pPr>
              <w:spacing w:after="0" w:line="259" w:lineRule="auto"/>
              <w:ind w:left="160" w:firstLine="0"/>
              <w:jc w:val="center"/>
            </w:pPr>
            <w:r>
              <w:t xml:space="preserve">99.17 </w:t>
            </w:r>
          </w:p>
        </w:tc>
      </w:tr>
      <w:tr w:rsidR="00B67112" w14:paraId="020B8373"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5F23A259" w14:textId="77777777" w:rsidR="00B67112" w:rsidRDefault="00000000">
            <w:pPr>
              <w:spacing w:after="0" w:line="259" w:lineRule="auto"/>
              <w:ind w:left="35" w:firstLine="0"/>
              <w:jc w:val="left"/>
            </w:pPr>
            <w:r>
              <w:t xml:space="preserve">Random Forest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751820F2" w14:textId="77777777" w:rsidR="00B67112" w:rsidRDefault="00000000">
            <w:pPr>
              <w:spacing w:after="0" w:line="259" w:lineRule="auto"/>
              <w:ind w:left="40" w:firstLine="0"/>
              <w:jc w:val="center"/>
            </w:pPr>
            <w:r>
              <w:t xml:space="preserve">99.47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39B4E458" w14:textId="77777777" w:rsidR="00B67112" w:rsidRDefault="00000000">
            <w:pPr>
              <w:spacing w:after="0" w:line="259" w:lineRule="auto"/>
              <w:ind w:left="160" w:firstLine="0"/>
              <w:jc w:val="center"/>
            </w:pPr>
            <w:r>
              <w:t xml:space="preserve">35.72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6BA8C454" w14:textId="77777777" w:rsidR="00B67112" w:rsidRDefault="00000000">
            <w:pPr>
              <w:spacing w:after="0" w:line="259" w:lineRule="auto"/>
              <w:ind w:left="210" w:firstLine="0"/>
              <w:jc w:val="left"/>
            </w:pPr>
            <w:r>
              <w:t xml:space="preserve">97.77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4480CBD8" w14:textId="77777777" w:rsidR="00B67112" w:rsidRDefault="00000000">
            <w:pPr>
              <w:spacing w:after="0" w:line="259" w:lineRule="auto"/>
              <w:ind w:left="0" w:right="110" w:firstLine="0"/>
              <w:jc w:val="center"/>
            </w:pPr>
            <w:r>
              <w:t xml:space="preserve">52.32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1C18E4BA" w14:textId="77777777" w:rsidR="00B67112" w:rsidRDefault="00000000">
            <w:pPr>
              <w:spacing w:after="0" w:line="259" w:lineRule="auto"/>
              <w:ind w:left="160" w:firstLine="0"/>
              <w:jc w:val="center"/>
            </w:pPr>
            <w:r>
              <w:t xml:space="preserve">98.62 </w:t>
            </w:r>
          </w:p>
        </w:tc>
      </w:tr>
      <w:tr w:rsidR="00B67112" w14:paraId="0EC39D88" w14:textId="77777777">
        <w:trPr>
          <w:trHeight w:val="540"/>
        </w:trPr>
        <w:tc>
          <w:tcPr>
            <w:tcW w:w="2300" w:type="dxa"/>
            <w:tcBorders>
              <w:top w:val="single" w:sz="16" w:space="0" w:color="000000"/>
              <w:left w:val="single" w:sz="16" w:space="0" w:color="000000"/>
              <w:bottom w:val="single" w:sz="16" w:space="0" w:color="000000"/>
              <w:right w:val="single" w:sz="16" w:space="0" w:color="000000"/>
            </w:tcBorders>
            <w:vAlign w:val="center"/>
          </w:tcPr>
          <w:p w14:paraId="0EBE7805" w14:textId="77777777" w:rsidR="00B67112" w:rsidRDefault="00000000">
            <w:pPr>
              <w:spacing w:after="0" w:line="259" w:lineRule="auto"/>
              <w:ind w:left="35" w:firstLine="0"/>
              <w:jc w:val="left"/>
            </w:pPr>
            <w:proofErr w:type="spellStart"/>
            <w:r>
              <w:t>XGBoost</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3C0F15DC" w14:textId="77777777" w:rsidR="00B67112" w:rsidRDefault="00000000">
            <w:pPr>
              <w:spacing w:after="0" w:line="259" w:lineRule="auto"/>
              <w:ind w:left="40" w:firstLine="0"/>
              <w:jc w:val="center"/>
            </w:pPr>
            <w:r>
              <w:t xml:space="preserve">99.62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29C672B0" w14:textId="77777777" w:rsidR="00B67112" w:rsidRDefault="00000000">
            <w:pPr>
              <w:spacing w:after="0" w:line="259" w:lineRule="auto"/>
              <w:ind w:left="160" w:firstLine="0"/>
              <w:jc w:val="center"/>
            </w:pPr>
            <w:r>
              <w:t xml:space="preserve">35.76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3D2A94A4" w14:textId="77777777" w:rsidR="00B67112" w:rsidRDefault="00000000">
            <w:pPr>
              <w:spacing w:after="0" w:line="259" w:lineRule="auto"/>
              <w:ind w:left="210" w:firstLine="0"/>
              <w:jc w:val="left"/>
            </w:pPr>
            <w:r>
              <w:t xml:space="preserve">32.80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25953517" w14:textId="77777777" w:rsidR="00B67112" w:rsidRDefault="00000000">
            <w:pPr>
              <w:spacing w:after="0" w:line="259" w:lineRule="auto"/>
              <w:ind w:left="0" w:right="110" w:firstLine="0"/>
              <w:jc w:val="center"/>
            </w:pPr>
            <w:r>
              <w:t xml:space="preserve">34.22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68228134" w14:textId="77777777" w:rsidR="00B67112" w:rsidRDefault="00000000">
            <w:pPr>
              <w:spacing w:after="0" w:line="259" w:lineRule="auto"/>
              <w:ind w:left="160" w:firstLine="0"/>
              <w:jc w:val="center"/>
            </w:pPr>
            <w:r>
              <w:t xml:space="preserve">66.31 </w:t>
            </w:r>
          </w:p>
        </w:tc>
      </w:tr>
      <w:tr w:rsidR="00B67112" w14:paraId="71BD746B" w14:textId="77777777">
        <w:trPr>
          <w:trHeight w:val="560"/>
        </w:trPr>
        <w:tc>
          <w:tcPr>
            <w:tcW w:w="2300" w:type="dxa"/>
            <w:tcBorders>
              <w:top w:val="single" w:sz="16" w:space="0" w:color="000000"/>
              <w:left w:val="single" w:sz="16" w:space="0" w:color="000000"/>
              <w:bottom w:val="single" w:sz="16" w:space="0" w:color="000000"/>
              <w:right w:val="single" w:sz="16" w:space="0" w:color="000000"/>
            </w:tcBorders>
            <w:vAlign w:val="center"/>
          </w:tcPr>
          <w:p w14:paraId="017F24A1" w14:textId="77777777" w:rsidR="00B67112" w:rsidRDefault="00000000">
            <w:pPr>
              <w:spacing w:after="0" w:line="259" w:lineRule="auto"/>
              <w:ind w:left="35" w:firstLine="0"/>
              <w:jc w:val="left"/>
            </w:pPr>
            <w:proofErr w:type="spellStart"/>
            <w:r>
              <w:t>LightGBM</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05ACED23" w14:textId="77777777" w:rsidR="00B67112" w:rsidRDefault="00000000">
            <w:pPr>
              <w:spacing w:after="0" w:line="259" w:lineRule="auto"/>
              <w:ind w:left="40" w:firstLine="0"/>
              <w:jc w:val="center"/>
            </w:pPr>
            <w:r>
              <w:t xml:space="preserve">99.57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5612177B" w14:textId="77777777" w:rsidR="00B67112" w:rsidRDefault="00000000">
            <w:pPr>
              <w:spacing w:after="0" w:line="259" w:lineRule="auto"/>
              <w:ind w:left="160" w:firstLine="0"/>
              <w:jc w:val="center"/>
            </w:pPr>
            <w:r>
              <w:t xml:space="preserve">34.62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0F1B9EC3" w14:textId="77777777" w:rsidR="00B67112" w:rsidRDefault="00000000">
            <w:pPr>
              <w:spacing w:after="0" w:line="259" w:lineRule="auto"/>
              <w:ind w:left="210" w:firstLine="0"/>
              <w:jc w:val="left"/>
            </w:pPr>
            <w:r>
              <w:t xml:space="preserve">48.41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31A66799" w14:textId="77777777" w:rsidR="00B67112" w:rsidRDefault="00000000">
            <w:pPr>
              <w:spacing w:after="0" w:line="259" w:lineRule="auto"/>
              <w:ind w:left="0" w:right="110" w:firstLine="0"/>
              <w:jc w:val="center"/>
            </w:pPr>
            <w:r>
              <w:t xml:space="preserve">40.37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57E11A5E" w14:textId="77777777" w:rsidR="00B67112" w:rsidRDefault="00000000">
            <w:pPr>
              <w:spacing w:after="0" w:line="259" w:lineRule="auto"/>
              <w:ind w:left="160" w:firstLine="0"/>
              <w:jc w:val="center"/>
            </w:pPr>
            <w:r>
              <w:t xml:space="preserve">74.07 </w:t>
            </w:r>
          </w:p>
        </w:tc>
      </w:tr>
      <w:tr w:rsidR="00B67112" w14:paraId="4ADF2CA7" w14:textId="77777777">
        <w:trPr>
          <w:trHeight w:val="540"/>
        </w:trPr>
        <w:tc>
          <w:tcPr>
            <w:tcW w:w="2300" w:type="dxa"/>
            <w:tcBorders>
              <w:top w:val="single" w:sz="16" w:space="0" w:color="000000"/>
              <w:left w:val="single" w:sz="16" w:space="0" w:color="000000"/>
              <w:bottom w:val="single" w:sz="16" w:space="0" w:color="000000"/>
              <w:right w:val="single" w:sz="16" w:space="0" w:color="000000"/>
            </w:tcBorders>
            <w:vAlign w:val="center"/>
          </w:tcPr>
          <w:p w14:paraId="0C2818C5" w14:textId="77777777" w:rsidR="00B67112" w:rsidRDefault="00000000">
            <w:pPr>
              <w:spacing w:after="0" w:line="259" w:lineRule="auto"/>
              <w:ind w:left="35" w:firstLine="0"/>
              <w:jc w:val="left"/>
            </w:pPr>
            <w:proofErr w:type="spellStart"/>
            <w:r>
              <w:lastRenderedPageBreak/>
              <w:t>CatBoost</w:t>
            </w:r>
            <w:proofErr w:type="spellEnd"/>
            <w:r>
              <w:t xml:space="preserve"> </w:t>
            </w:r>
          </w:p>
        </w:tc>
        <w:tc>
          <w:tcPr>
            <w:tcW w:w="1400" w:type="dxa"/>
            <w:tcBorders>
              <w:top w:val="single" w:sz="16" w:space="0" w:color="000000"/>
              <w:left w:val="single" w:sz="16" w:space="0" w:color="000000"/>
              <w:bottom w:val="single" w:sz="16" w:space="0" w:color="000000"/>
              <w:right w:val="single" w:sz="16" w:space="0" w:color="000000"/>
            </w:tcBorders>
            <w:vAlign w:val="center"/>
          </w:tcPr>
          <w:p w14:paraId="794B069E" w14:textId="77777777" w:rsidR="00B67112" w:rsidRDefault="00000000">
            <w:pPr>
              <w:spacing w:after="0" w:line="259" w:lineRule="auto"/>
              <w:ind w:left="40" w:firstLine="0"/>
              <w:jc w:val="center"/>
            </w:pPr>
            <w:r>
              <w:t xml:space="preserve">99.60 </w:t>
            </w:r>
          </w:p>
        </w:tc>
        <w:tc>
          <w:tcPr>
            <w:tcW w:w="1420" w:type="dxa"/>
            <w:tcBorders>
              <w:top w:val="single" w:sz="16" w:space="0" w:color="000000"/>
              <w:left w:val="single" w:sz="16" w:space="0" w:color="000000"/>
              <w:bottom w:val="single" w:sz="16" w:space="0" w:color="000000"/>
              <w:right w:val="single" w:sz="16" w:space="0" w:color="000000"/>
            </w:tcBorders>
            <w:vAlign w:val="center"/>
          </w:tcPr>
          <w:p w14:paraId="4E49DF6C" w14:textId="77777777" w:rsidR="00B67112" w:rsidRDefault="00000000">
            <w:pPr>
              <w:spacing w:after="0" w:line="259" w:lineRule="auto"/>
              <w:ind w:left="160" w:firstLine="0"/>
              <w:jc w:val="center"/>
            </w:pPr>
            <w:r>
              <w:t xml:space="preserve">37.61 </w:t>
            </w:r>
          </w:p>
        </w:tc>
        <w:tc>
          <w:tcPr>
            <w:tcW w:w="1260" w:type="dxa"/>
            <w:tcBorders>
              <w:top w:val="single" w:sz="16" w:space="0" w:color="000000"/>
              <w:left w:val="single" w:sz="16" w:space="0" w:color="000000"/>
              <w:bottom w:val="single" w:sz="16" w:space="0" w:color="000000"/>
              <w:right w:val="single" w:sz="16" w:space="0" w:color="000000"/>
            </w:tcBorders>
            <w:vAlign w:val="center"/>
          </w:tcPr>
          <w:p w14:paraId="030D0E2D" w14:textId="77777777" w:rsidR="00B67112" w:rsidRDefault="00000000">
            <w:pPr>
              <w:spacing w:after="0" w:line="259" w:lineRule="auto"/>
              <w:ind w:left="210" w:firstLine="0"/>
              <w:jc w:val="left"/>
            </w:pPr>
            <w:r>
              <w:t xml:space="preserve">49.04 </w:t>
            </w:r>
          </w:p>
        </w:tc>
        <w:tc>
          <w:tcPr>
            <w:tcW w:w="1340" w:type="dxa"/>
            <w:tcBorders>
              <w:top w:val="single" w:sz="16" w:space="0" w:color="000000"/>
              <w:left w:val="single" w:sz="16" w:space="0" w:color="000000"/>
              <w:bottom w:val="single" w:sz="16" w:space="0" w:color="000000"/>
              <w:right w:val="single" w:sz="16" w:space="0" w:color="000000"/>
            </w:tcBorders>
            <w:vAlign w:val="center"/>
          </w:tcPr>
          <w:p w14:paraId="26E582F4" w14:textId="77777777" w:rsidR="00B67112" w:rsidRDefault="00000000">
            <w:pPr>
              <w:spacing w:after="0" w:line="259" w:lineRule="auto"/>
              <w:ind w:left="0" w:right="110" w:firstLine="0"/>
              <w:jc w:val="center"/>
            </w:pPr>
            <w:r>
              <w:t xml:space="preserve">42.57 </w:t>
            </w:r>
          </w:p>
        </w:tc>
        <w:tc>
          <w:tcPr>
            <w:tcW w:w="1780" w:type="dxa"/>
            <w:tcBorders>
              <w:top w:val="single" w:sz="16" w:space="0" w:color="000000"/>
              <w:left w:val="single" w:sz="16" w:space="0" w:color="000000"/>
              <w:bottom w:val="single" w:sz="16" w:space="0" w:color="000000"/>
              <w:right w:val="single" w:sz="16" w:space="0" w:color="000000"/>
            </w:tcBorders>
            <w:vAlign w:val="center"/>
          </w:tcPr>
          <w:p w14:paraId="4DDDA3BB" w14:textId="77777777" w:rsidR="00B67112" w:rsidRDefault="00000000">
            <w:pPr>
              <w:spacing w:after="0" w:line="259" w:lineRule="auto"/>
              <w:ind w:left="160" w:firstLine="0"/>
              <w:jc w:val="center"/>
            </w:pPr>
            <w:r>
              <w:t xml:space="preserve">74.40 </w:t>
            </w:r>
          </w:p>
        </w:tc>
      </w:tr>
    </w:tbl>
    <w:p w14:paraId="6EC0D5D6" w14:textId="77777777" w:rsidR="00B67112" w:rsidRDefault="00000000">
      <w:pPr>
        <w:spacing w:after="15" w:line="267" w:lineRule="auto"/>
        <w:ind w:left="4631" w:hanging="4360"/>
      </w:pPr>
      <w:r>
        <w:rPr>
          <w:b/>
        </w:rPr>
        <w:t xml:space="preserve">             TABLE 6.1 Algorithm comparison highlighting Logistic Regression as the best performance </w:t>
      </w:r>
    </w:p>
    <w:p w14:paraId="76D86468" w14:textId="77777777" w:rsidR="00B67112" w:rsidRDefault="00000000">
      <w:pPr>
        <w:ind w:left="820" w:right="810"/>
      </w:pPr>
      <w:r>
        <w:t xml:space="preserve">Table 6.1 presents a comprehensive comparison of various machine learning algorithms based on key performance metrics—Accuracy, Precision, Recall, F1-Score, and ROC-AUC—used to predict heart attack risk in diabetic individuals. Among the evaluated models, Logistic Regression stands out as the best-performing algorithm with a perfect recall of 100%, indicating its ability to correctly identify all true positive cases. It also achieved a high ROC-AUC score of 99.73%, signifying excellent discriminatory power between positive and negative cases. While its precision (35.46%) and F1-score (52.36%) are modest, the balance of recall and accuracy (99.46%) suggests it is well-suited for medical scenarios where false negatives must be minimized. The K-Nearest </w:t>
      </w:r>
      <w:proofErr w:type="spellStart"/>
      <w:r>
        <w:t>Neighbors</w:t>
      </w:r>
      <w:proofErr w:type="spellEnd"/>
      <w:r>
        <w:t xml:space="preserve"> (KNN) and Random Forest models also showed strong performance, particularly in recall and accuracy, but slightly </w:t>
      </w:r>
      <w:proofErr w:type="gramStart"/>
      <w:r>
        <w:t>lagged behind</w:t>
      </w:r>
      <w:proofErr w:type="gramEnd"/>
      <w:r>
        <w:t xml:space="preserve"> in overall precision and ROC-AUC. Overall, the table effectively highlights that Logistic Regression offers the most reliable results for heart attack prediction when early and accurate detection is critical. </w:t>
      </w:r>
    </w:p>
    <w:p w14:paraId="6690D8BF" w14:textId="77777777" w:rsidR="00B67112" w:rsidRDefault="00000000">
      <w:pPr>
        <w:spacing w:after="146" w:line="259" w:lineRule="auto"/>
        <w:ind w:left="810" w:firstLine="0"/>
        <w:jc w:val="left"/>
      </w:pPr>
      <w:r>
        <w:t xml:space="preserve"> </w:t>
      </w:r>
    </w:p>
    <w:p w14:paraId="5DD81809" w14:textId="77777777" w:rsidR="00B67112" w:rsidRDefault="00000000">
      <w:pPr>
        <w:tabs>
          <w:tab w:val="center" w:pos="1920"/>
          <w:tab w:val="center" w:pos="6480"/>
        </w:tabs>
        <w:spacing w:after="54" w:line="267" w:lineRule="auto"/>
        <w:ind w:left="0" w:firstLine="0"/>
        <w:jc w:val="left"/>
      </w:pPr>
      <w:r>
        <w:rPr>
          <w:rFonts w:ascii="Calibri" w:eastAsia="Calibri" w:hAnsi="Calibri" w:cs="Calibri"/>
          <w:sz w:val="22"/>
        </w:rPr>
        <w:tab/>
      </w:r>
      <w:r>
        <w:rPr>
          <w:b/>
        </w:rPr>
        <w:t xml:space="preserve">6.2 Discussion </w:t>
      </w:r>
      <w:r>
        <w:rPr>
          <w:b/>
        </w:rPr>
        <w:tab/>
        <w:t xml:space="preserve"> </w:t>
      </w:r>
    </w:p>
    <w:p w14:paraId="461F0CC0" w14:textId="77777777" w:rsidR="00B67112" w:rsidRDefault="00000000">
      <w:pPr>
        <w:spacing w:after="0" w:line="259" w:lineRule="auto"/>
        <w:ind w:left="780" w:firstLine="0"/>
        <w:jc w:val="left"/>
      </w:pPr>
      <w:r>
        <w:t xml:space="preserve"> </w:t>
      </w:r>
    </w:p>
    <w:p w14:paraId="303908C7" w14:textId="77777777" w:rsidR="00B67112" w:rsidRDefault="00000000">
      <w:pPr>
        <w:spacing w:after="0" w:line="259" w:lineRule="auto"/>
        <w:ind w:left="780" w:firstLine="0"/>
        <w:jc w:val="center"/>
      </w:pPr>
      <w:r>
        <w:rPr>
          <w:b/>
        </w:rPr>
        <w:t xml:space="preserve">    </w:t>
      </w:r>
    </w:p>
    <w:p w14:paraId="17128AC5" w14:textId="77777777" w:rsidR="00B67112" w:rsidRDefault="00000000">
      <w:pPr>
        <w:spacing w:after="20" w:line="259" w:lineRule="auto"/>
        <w:ind w:left="780" w:right="800" w:firstLine="0"/>
        <w:jc w:val="right"/>
      </w:pPr>
      <w:r>
        <w:rPr>
          <w:noProof/>
        </w:rPr>
        <w:lastRenderedPageBreak/>
        <w:drawing>
          <wp:anchor distT="0" distB="0" distL="114300" distR="114300" simplePos="0" relativeHeight="251663360" behindDoc="0" locked="0" layoutInCell="1" allowOverlap="0" wp14:anchorId="00910BFB" wp14:editId="578550B5">
            <wp:simplePos x="0" y="0"/>
            <wp:positionH relativeFrom="column">
              <wp:posOffset>495300</wp:posOffset>
            </wp:positionH>
            <wp:positionV relativeFrom="paragraph">
              <wp:posOffset>-85228</wp:posOffset>
            </wp:positionV>
            <wp:extent cx="2533650" cy="2381250"/>
            <wp:effectExtent l="0" t="0" r="0" b="0"/>
            <wp:wrapSquare wrapText="bothSides"/>
            <wp:docPr id="20674" name="Picture 20674"/>
            <wp:cNvGraphicFramePr/>
            <a:graphic xmlns:a="http://schemas.openxmlformats.org/drawingml/2006/main">
              <a:graphicData uri="http://schemas.openxmlformats.org/drawingml/2006/picture">
                <pic:pic xmlns:pic="http://schemas.openxmlformats.org/drawingml/2006/picture">
                  <pic:nvPicPr>
                    <pic:cNvPr id="20674" name="Picture 20674"/>
                    <pic:cNvPicPr/>
                  </pic:nvPicPr>
                  <pic:blipFill>
                    <a:blip r:embed="rId40"/>
                    <a:stretch>
                      <a:fillRect/>
                    </a:stretch>
                  </pic:blipFill>
                  <pic:spPr>
                    <a:xfrm>
                      <a:off x="0" y="0"/>
                      <a:ext cx="2533650" cy="2381250"/>
                    </a:xfrm>
                    <a:prstGeom prst="rect">
                      <a:avLst/>
                    </a:prstGeom>
                  </pic:spPr>
                </pic:pic>
              </a:graphicData>
            </a:graphic>
          </wp:anchor>
        </w:drawing>
      </w:r>
      <w:r>
        <w:rPr>
          <w:noProof/>
        </w:rPr>
        <w:drawing>
          <wp:inline distT="0" distB="0" distL="0" distR="0" wp14:anchorId="30761642" wp14:editId="3D40B380">
            <wp:extent cx="2609850" cy="2085975"/>
            <wp:effectExtent l="0" t="0" r="0" b="0"/>
            <wp:docPr id="20672" name="Picture 20672"/>
            <wp:cNvGraphicFramePr/>
            <a:graphic xmlns:a="http://schemas.openxmlformats.org/drawingml/2006/main">
              <a:graphicData uri="http://schemas.openxmlformats.org/drawingml/2006/picture">
                <pic:pic xmlns:pic="http://schemas.openxmlformats.org/drawingml/2006/picture">
                  <pic:nvPicPr>
                    <pic:cNvPr id="20672" name="Picture 20672"/>
                    <pic:cNvPicPr/>
                  </pic:nvPicPr>
                  <pic:blipFill>
                    <a:blip r:embed="rId41"/>
                    <a:stretch>
                      <a:fillRect/>
                    </a:stretch>
                  </pic:blipFill>
                  <pic:spPr>
                    <a:xfrm>
                      <a:off x="0" y="0"/>
                      <a:ext cx="2609850" cy="2085975"/>
                    </a:xfrm>
                    <a:prstGeom prst="rect">
                      <a:avLst/>
                    </a:prstGeom>
                  </pic:spPr>
                </pic:pic>
              </a:graphicData>
            </a:graphic>
          </wp:inline>
        </w:drawing>
      </w:r>
      <w:r>
        <w:rPr>
          <w:b/>
        </w:rPr>
        <w:t xml:space="preserve"> </w:t>
      </w:r>
    </w:p>
    <w:p w14:paraId="3D625E31" w14:textId="77777777" w:rsidR="00B67112" w:rsidRDefault="00000000">
      <w:pPr>
        <w:spacing w:after="0" w:line="259" w:lineRule="auto"/>
        <w:ind w:left="780" w:firstLine="0"/>
        <w:jc w:val="center"/>
      </w:pPr>
      <w:r>
        <w:t xml:space="preserve"> </w:t>
      </w:r>
    </w:p>
    <w:p w14:paraId="01C4413E" w14:textId="77777777" w:rsidR="00B67112" w:rsidRDefault="00000000">
      <w:pPr>
        <w:spacing w:after="59" w:line="259" w:lineRule="auto"/>
        <w:ind w:left="720" w:firstLine="0"/>
        <w:jc w:val="left"/>
      </w:pPr>
      <w:r>
        <w:rPr>
          <w:b/>
        </w:rPr>
        <w:t xml:space="preserve"> </w:t>
      </w:r>
    </w:p>
    <w:p w14:paraId="610786EB" w14:textId="77777777" w:rsidR="00B67112" w:rsidRDefault="00000000">
      <w:pPr>
        <w:tabs>
          <w:tab w:val="center" w:pos="2943"/>
          <w:tab w:val="center" w:pos="8073"/>
        </w:tabs>
        <w:spacing w:after="57" w:line="267" w:lineRule="auto"/>
        <w:ind w:left="0" w:firstLine="0"/>
        <w:jc w:val="left"/>
      </w:pPr>
      <w:r>
        <w:rPr>
          <w:rFonts w:ascii="Calibri" w:eastAsia="Calibri" w:hAnsi="Calibri" w:cs="Calibri"/>
          <w:sz w:val="22"/>
        </w:rPr>
        <w:tab/>
      </w:r>
      <w:r>
        <w:rPr>
          <w:b/>
        </w:rPr>
        <w:t xml:space="preserve">FIGURE 6.1 Algorithm Performance </w:t>
      </w:r>
      <w:r>
        <w:rPr>
          <w:b/>
        </w:rPr>
        <w:tab/>
        <w:t xml:space="preserve">FIGURE 6.2 Algorithm Performance </w:t>
      </w:r>
    </w:p>
    <w:p w14:paraId="78CFC355" w14:textId="77777777" w:rsidR="00B67112" w:rsidRDefault="00000000">
      <w:pPr>
        <w:tabs>
          <w:tab w:val="center" w:pos="2158"/>
          <w:tab w:val="center" w:pos="7245"/>
        </w:tabs>
        <w:spacing w:after="15" w:line="267" w:lineRule="auto"/>
        <w:ind w:left="0" w:firstLine="0"/>
        <w:jc w:val="left"/>
      </w:pPr>
      <w:r>
        <w:rPr>
          <w:rFonts w:ascii="Calibri" w:eastAsia="Calibri" w:hAnsi="Calibri" w:cs="Calibri"/>
          <w:sz w:val="22"/>
        </w:rPr>
        <w:tab/>
      </w:r>
      <w:r>
        <w:rPr>
          <w:b/>
        </w:rPr>
        <w:t xml:space="preserve">Comparison- Bar Chart                          </w:t>
      </w:r>
      <w:r>
        <w:rPr>
          <w:b/>
        </w:rPr>
        <w:tab/>
        <w:t xml:space="preserve">Comparison- Line Chart </w:t>
      </w:r>
    </w:p>
    <w:p w14:paraId="55857C2E" w14:textId="77777777" w:rsidR="00B67112" w:rsidRDefault="00000000">
      <w:pPr>
        <w:spacing w:after="0" w:line="259" w:lineRule="auto"/>
        <w:ind w:left="0" w:firstLine="0"/>
        <w:jc w:val="left"/>
      </w:pPr>
      <w:r>
        <w:rPr>
          <w:b/>
        </w:rPr>
        <w:t xml:space="preserve"> </w:t>
      </w:r>
    </w:p>
    <w:p w14:paraId="7CF9C48D" w14:textId="77777777" w:rsidR="00B67112" w:rsidRDefault="00000000">
      <w:pPr>
        <w:spacing w:after="20" w:line="259" w:lineRule="auto"/>
        <w:ind w:left="0" w:firstLine="0"/>
        <w:jc w:val="left"/>
      </w:pPr>
      <w:r>
        <w:rPr>
          <w:b/>
        </w:rPr>
        <w:t xml:space="preserve"> </w:t>
      </w:r>
    </w:p>
    <w:p w14:paraId="14F65F3E" w14:textId="77777777" w:rsidR="00B67112" w:rsidRDefault="00000000">
      <w:pPr>
        <w:ind w:left="820" w:right="810"/>
      </w:pPr>
      <w:r>
        <w:t xml:space="preserve">This figure </w:t>
      </w:r>
      <w:proofErr w:type="gramStart"/>
      <w:r>
        <w:t>6.1  displays</w:t>
      </w:r>
      <w:proofErr w:type="gramEnd"/>
      <w:r>
        <w:t xml:space="preserve"> a snapshot of the dataset utilized in this heart attack prediction project. The dataset contains a variety of patient health-related features, including glucose levels, body mass index (BMI), smoking and alcohol consumption habits, physical activity levels, sleep patterns, diabetic status, family history of diabetes or heart disease, and more. These attributes serve as critical input variables for training and testing the machine learning models. The dataset is structured in tabular form, where each row corresponds to an individual patient and each column represents a distinct feature or characteristic. This figure not only provides an overview of the type and range of data collected but also gives insights into the preprocessing requirements such as handling missing values, encoding categorical variables, and scaling numerical attributes. Understanding the composition of the dataset is essential for building a robust predictive model, as the quality and relevance of input features significantly impact the model's accuracy and generalizability. Additionally, visualizing the raw data allows researchers to detect any anomalies, outliers, or imbalances that might influence model training. This foundational step supports the overall </w:t>
      </w:r>
      <w:r>
        <w:lastRenderedPageBreak/>
        <w:t xml:space="preserve">objective of developing an effective heart attack risk prediction system based on diabetes-related health indicators. </w:t>
      </w:r>
    </w:p>
    <w:p w14:paraId="4AB0977A" w14:textId="77777777" w:rsidR="00B67112" w:rsidRDefault="00000000">
      <w:pPr>
        <w:spacing w:after="260" w:line="259" w:lineRule="auto"/>
        <w:ind w:left="900" w:firstLine="0"/>
        <w:jc w:val="left"/>
      </w:pPr>
      <w:r>
        <w:t xml:space="preserve"> </w:t>
      </w:r>
    </w:p>
    <w:p w14:paraId="73B007DF" w14:textId="77777777" w:rsidR="00B67112" w:rsidRDefault="00000000">
      <w:pPr>
        <w:spacing w:after="244"/>
        <w:ind w:left="910" w:right="809"/>
      </w:pPr>
      <w:r>
        <w:t xml:space="preserve">This figure </w:t>
      </w:r>
      <w:proofErr w:type="gramStart"/>
      <w:r>
        <w:t>6.2  illustrates</w:t>
      </w:r>
      <w:proofErr w:type="gramEnd"/>
      <w:r>
        <w:t xml:space="preserve"> the correlation matrix heatmap, which visually represents the strength and direction of linear relationships between different features in the dataset. Each cell in the heatmap displays a correlation coefficient ranging from -1 to +1, where +1 indicates a perfect positive correlation, -1 indicates a perfect negative correlation, and 0 indicates no linear correlation. The </w:t>
      </w:r>
      <w:proofErr w:type="spellStart"/>
      <w:r>
        <w:t>color</w:t>
      </w:r>
      <w:proofErr w:type="spellEnd"/>
      <w:r>
        <w:t xml:space="preserve"> intensity helps to quickly identify the degree of correlation: darker shades usually represent stronger correlations, whether positive or negative. This visualization is a crucial part of exploratory data analysis (EDA), as it allows for the detection of multicollinearity between features, which can negatively affect certain machine learning models such as Logistic Regression. Furthermore, the correlation matrix is particularly valuable in identifying which features are strongly associated with the target variable—heart attack risk—thereby supporting informed decisions in feature selection and dimensionality reduction. By removing highly correlated redundant variables or focusing on features that show significant association with the target, we can improve model performance and reduce computational complexity. Overall, this heatmap provides a compact and interpretable summary of inter-feature relationships, enhancing the understanding of the dataset's internal structure and guiding the preprocessing pipeline for predictive </w:t>
      </w:r>
      <w:proofErr w:type="spellStart"/>
      <w:r>
        <w:t>modeling</w:t>
      </w:r>
      <w:proofErr w:type="spellEnd"/>
      <w:r>
        <w:t xml:space="preserve"> </w:t>
      </w:r>
    </w:p>
    <w:p w14:paraId="432AED13" w14:textId="77777777" w:rsidR="00B67112" w:rsidRDefault="00000000">
      <w:pPr>
        <w:spacing w:after="269" w:line="259" w:lineRule="auto"/>
        <w:ind w:left="0" w:firstLine="0"/>
        <w:jc w:val="left"/>
      </w:pPr>
      <w:r>
        <w:t xml:space="preserve"> </w:t>
      </w:r>
    </w:p>
    <w:p w14:paraId="60D5BD81" w14:textId="77777777" w:rsidR="00B67112" w:rsidRDefault="00000000">
      <w:pPr>
        <w:tabs>
          <w:tab w:val="center" w:pos="2728"/>
          <w:tab w:val="center" w:pos="7892"/>
        </w:tabs>
        <w:spacing w:after="0" w:line="259" w:lineRule="auto"/>
        <w:ind w:left="0" w:firstLine="0"/>
        <w:jc w:val="left"/>
      </w:pPr>
      <w:r>
        <w:rPr>
          <w:rFonts w:ascii="Calibri" w:eastAsia="Calibri" w:hAnsi="Calibri" w:cs="Calibri"/>
          <w:sz w:val="22"/>
        </w:rPr>
        <w:lastRenderedPageBreak/>
        <w:tab/>
      </w:r>
      <w:r>
        <w:rPr>
          <w:noProof/>
        </w:rPr>
        <w:drawing>
          <wp:inline distT="0" distB="0" distL="0" distR="0" wp14:anchorId="763300F3" wp14:editId="1DB8671C">
            <wp:extent cx="2447925" cy="1714500"/>
            <wp:effectExtent l="0" t="0" r="0" b="0"/>
            <wp:docPr id="21788" name="Picture 21788"/>
            <wp:cNvGraphicFramePr/>
            <a:graphic xmlns:a="http://schemas.openxmlformats.org/drawingml/2006/main">
              <a:graphicData uri="http://schemas.openxmlformats.org/drawingml/2006/picture">
                <pic:pic xmlns:pic="http://schemas.openxmlformats.org/drawingml/2006/picture">
                  <pic:nvPicPr>
                    <pic:cNvPr id="21788" name="Picture 21788"/>
                    <pic:cNvPicPr/>
                  </pic:nvPicPr>
                  <pic:blipFill>
                    <a:blip r:embed="rId42"/>
                    <a:stretch>
                      <a:fillRect/>
                    </a:stretch>
                  </pic:blipFill>
                  <pic:spPr>
                    <a:xfrm>
                      <a:off x="0" y="0"/>
                      <a:ext cx="2447925" cy="1714500"/>
                    </a:xfrm>
                    <a:prstGeom prst="rect">
                      <a:avLst/>
                    </a:prstGeom>
                  </pic:spPr>
                </pic:pic>
              </a:graphicData>
            </a:graphic>
          </wp:inline>
        </w:drawing>
      </w:r>
      <w:r>
        <w:t xml:space="preserve">  </w:t>
      </w:r>
      <w:r>
        <w:tab/>
      </w:r>
      <w:r>
        <w:rPr>
          <w:b/>
        </w:rPr>
        <w:t xml:space="preserve"> </w:t>
      </w:r>
      <w:r>
        <w:rPr>
          <w:noProof/>
        </w:rPr>
        <w:drawing>
          <wp:inline distT="0" distB="0" distL="0" distR="0" wp14:anchorId="46586853" wp14:editId="48A7191C">
            <wp:extent cx="2238375" cy="1733550"/>
            <wp:effectExtent l="0" t="0" r="0" b="0"/>
            <wp:docPr id="21790" name="Picture 21790"/>
            <wp:cNvGraphicFramePr/>
            <a:graphic xmlns:a="http://schemas.openxmlformats.org/drawingml/2006/main">
              <a:graphicData uri="http://schemas.openxmlformats.org/drawingml/2006/picture">
                <pic:pic xmlns:pic="http://schemas.openxmlformats.org/drawingml/2006/picture">
                  <pic:nvPicPr>
                    <pic:cNvPr id="21790" name="Picture 21790"/>
                    <pic:cNvPicPr/>
                  </pic:nvPicPr>
                  <pic:blipFill>
                    <a:blip r:embed="rId43"/>
                    <a:stretch>
                      <a:fillRect/>
                    </a:stretch>
                  </pic:blipFill>
                  <pic:spPr>
                    <a:xfrm>
                      <a:off x="0" y="0"/>
                      <a:ext cx="2238375" cy="1733550"/>
                    </a:xfrm>
                    <a:prstGeom prst="rect">
                      <a:avLst/>
                    </a:prstGeom>
                  </pic:spPr>
                </pic:pic>
              </a:graphicData>
            </a:graphic>
          </wp:inline>
        </w:drawing>
      </w:r>
      <w:r>
        <w:t xml:space="preserve"> </w:t>
      </w:r>
    </w:p>
    <w:tbl>
      <w:tblPr>
        <w:tblStyle w:val="TableGrid"/>
        <w:tblW w:w="9298" w:type="dxa"/>
        <w:tblInd w:w="630" w:type="dxa"/>
        <w:tblCellMar>
          <w:top w:w="4" w:type="dxa"/>
        </w:tblCellMar>
        <w:tblLook w:val="04A0" w:firstRow="1" w:lastRow="0" w:firstColumn="1" w:lastColumn="0" w:noHBand="0" w:noVBand="1"/>
      </w:tblPr>
      <w:tblGrid>
        <w:gridCol w:w="5400"/>
        <w:gridCol w:w="3898"/>
      </w:tblGrid>
      <w:tr w:rsidR="00B67112" w14:paraId="6F3955B5" w14:textId="77777777">
        <w:trPr>
          <w:trHeight w:val="655"/>
        </w:trPr>
        <w:tc>
          <w:tcPr>
            <w:tcW w:w="5400" w:type="dxa"/>
            <w:tcBorders>
              <w:top w:val="nil"/>
              <w:left w:val="nil"/>
              <w:bottom w:val="nil"/>
              <w:right w:val="nil"/>
            </w:tcBorders>
          </w:tcPr>
          <w:p w14:paraId="02D3E245" w14:textId="77777777" w:rsidR="00B67112" w:rsidRDefault="00000000">
            <w:pPr>
              <w:spacing w:after="0" w:line="259" w:lineRule="auto"/>
              <w:ind w:left="0" w:firstLine="0"/>
              <w:jc w:val="left"/>
            </w:pPr>
            <w:r>
              <w:t xml:space="preserve"> </w:t>
            </w:r>
            <w:r>
              <w:rPr>
                <w:b/>
              </w:rPr>
              <w:t xml:space="preserve">figure 6.3 Algorithm Accuracy   Comparison-Bar Chart.  </w:t>
            </w:r>
          </w:p>
        </w:tc>
        <w:tc>
          <w:tcPr>
            <w:tcW w:w="3898" w:type="dxa"/>
            <w:tcBorders>
              <w:top w:val="nil"/>
              <w:left w:val="nil"/>
              <w:bottom w:val="nil"/>
              <w:right w:val="nil"/>
            </w:tcBorders>
          </w:tcPr>
          <w:p w14:paraId="159C33D5" w14:textId="77777777" w:rsidR="00B67112" w:rsidRDefault="00000000">
            <w:pPr>
              <w:spacing w:after="24" w:line="259" w:lineRule="auto"/>
              <w:ind w:left="180" w:firstLine="0"/>
              <w:jc w:val="left"/>
            </w:pPr>
            <w:r>
              <w:rPr>
                <w:b/>
              </w:rPr>
              <w:t xml:space="preserve">figure 6.4 Algorithm Accuracy </w:t>
            </w:r>
          </w:p>
          <w:p w14:paraId="247D1FCA" w14:textId="77777777" w:rsidR="00B67112" w:rsidRDefault="00000000">
            <w:pPr>
              <w:spacing w:after="0" w:line="259" w:lineRule="auto"/>
              <w:ind w:left="180" w:firstLine="0"/>
              <w:jc w:val="left"/>
            </w:pPr>
            <w:r>
              <w:rPr>
                <w:b/>
              </w:rPr>
              <w:t>Comparison - Line Char</w:t>
            </w:r>
            <w:r>
              <w:t xml:space="preserve"> </w:t>
            </w:r>
          </w:p>
        </w:tc>
      </w:tr>
    </w:tbl>
    <w:p w14:paraId="0599EBFB" w14:textId="77777777" w:rsidR="00B67112" w:rsidRDefault="00000000">
      <w:pPr>
        <w:spacing w:after="20" w:line="259" w:lineRule="auto"/>
        <w:ind w:left="630" w:firstLine="0"/>
        <w:jc w:val="left"/>
      </w:pPr>
      <w:r>
        <w:rPr>
          <w:b/>
        </w:rPr>
        <w:t xml:space="preserve"> </w:t>
      </w:r>
    </w:p>
    <w:p w14:paraId="7CFEACF5" w14:textId="77777777" w:rsidR="00B67112" w:rsidRDefault="00000000">
      <w:pPr>
        <w:spacing w:after="20" w:line="259" w:lineRule="auto"/>
        <w:ind w:left="0" w:firstLine="0"/>
        <w:jc w:val="left"/>
      </w:pPr>
      <w:r>
        <w:t xml:space="preserve"> </w:t>
      </w:r>
    </w:p>
    <w:p w14:paraId="513E3CB9" w14:textId="77777777" w:rsidR="00B67112" w:rsidRDefault="00000000">
      <w:pPr>
        <w:ind w:left="820" w:right="631"/>
      </w:pPr>
      <w:r>
        <w:t xml:space="preserve">The figure 6.3 illustrates the count plot that visualizes the distribution of the target variable, highlighting the number of individuals identified as being at risk of a heart attack versus those not at risk. This plot plays a critical role in exploratory data analysis by revealing any class imbalance within the dataset. In the context of binary classification problems, such as predicting heart attack risk, data imbalance can significantly influence the performance of machine learning models. If one class is overrepresented (e.g., far more individuals are </w:t>
      </w:r>
      <w:proofErr w:type="spellStart"/>
      <w:r>
        <w:t>labeled</w:t>
      </w:r>
      <w:proofErr w:type="spellEnd"/>
      <w:r>
        <w:t xml:space="preserve"> "not at risk"), the model may become biased towards predicting the majority class, leading to misleadingly high accuracy but poor recall or precision for the minority class. Therefore, understanding the class distribution is essential before model training. If a substantial imbalance exists, techniques such as oversampling the minority class, </w:t>
      </w:r>
      <w:proofErr w:type="spellStart"/>
      <w:r>
        <w:t>undersampling</w:t>
      </w:r>
      <w:proofErr w:type="spellEnd"/>
      <w:r>
        <w:t xml:space="preserve"> the majority class, or using balanced class weights during training may be necessary to ensure the model's fairness and generalization. This step ultimately helps improve the robustness and effectiveness of the predictive model. </w:t>
      </w:r>
    </w:p>
    <w:p w14:paraId="5BAC59A6" w14:textId="77777777" w:rsidR="00B67112" w:rsidRDefault="00000000">
      <w:pPr>
        <w:spacing w:after="20" w:line="259" w:lineRule="auto"/>
        <w:ind w:left="540" w:firstLine="0"/>
        <w:jc w:val="left"/>
      </w:pPr>
      <w:r>
        <w:t xml:space="preserve"> </w:t>
      </w:r>
    </w:p>
    <w:p w14:paraId="7DF82A57" w14:textId="77777777" w:rsidR="00B67112" w:rsidRDefault="00000000">
      <w:pPr>
        <w:ind w:left="820" w:right="631"/>
      </w:pPr>
      <w:r>
        <w:t xml:space="preserve">The figure </w:t>
      </w:r>
      <w:proofErr w:type="gramStart"/>
      <w:r>
        <w:t>6.4  illustrates</w:t>
      </w:r>
      <w:proofErr w:type="gramEnd"/>
      <w:r>
        <w:t xml:space="preserve"> the line chart that compares the accuracy of various machine learning models implemented in the heart attack prediction project. Each point on the chart represents the accuracy score of a specific algorithm, allowing for a visual comparison of their performance. This visualization plays a key role in model selection by helping to determine which algorithm delivers the highest </w:t>
      </w:r>
      <w:r>
        <w:lastRenderedPageBreak/>
        <w:t xml:space="preserve">predictive accuracy when identifying individuals at risk of a heart attack based on diabetes-related risk factors. Accuracy, while a general performance metric, becomes especially important in initial comparisons, although it must be interpreted with caution in the presence of class imbalance. The insights drawn from this comparison guide the selection of the most reliable and suitable model for deployment in real-world heart disease screening, ensuring the model aligns with the project's goal of early detection and prevention. </w:t>
      </w:r>
    </w:p>
    <w:p w14:paraId="347D412B" w14:textId="77777777" w:rsidR="00B67112" w:rsidRDefault="00000000">
      <w:pPr>
        <w:spacing w:after="20" w:line="259" w:lineRule="auto"/>
        <w:ind w:left="540" w:firstLine="0"/>
        <w:jc w:val="left"/>
      </w:pPr>
      <w:r>
        <w:t xml:space="preserve"> </w:t>
      </w:r>
    </w:p>
    <w:p w14:paraId="4439E84F" w14:textId="77777777" w:rsidR="00B67112" w:rsidRDefault="00000000">
      <w:pPr>
        <w:spacing w:after="0" w:line="259" w:lineRule="auto"/>
        <w:ind w:left="0" w:firstLine="0"/>
        <w:jc w:val="left"/>
      </w:pPr>
      <w:r>
        <w:t xml:space="preserve"> </w:t>
      </w:r>
    </w:p>
    <w:p w14:paraId="7C9208CB" w14:textId="77777777" w:rsidR="00B67112" w:rsidRDefault="00000000">
      <w:pPr>
        <w:tabs>
          <w:tab w:val="center" w:pos="2351"/>
          <w:tab w:val="center" w:pos="8008"/>
        </w:tabs>
        <w:spacing w:after="59" w:line="259" w:lineRule="auto"/>
        <w:ind w:left="0" w:firstLine="0"/>
        <w:jc w:val="left"/>
      </w:pPr>
      <w:r>
        <w:rPr>
          <w:rFonts w:ascii="Calibri" w:eastAsia="Calibri" w:hAnsi="Calibri" w:cs="Calibri"/>
          <w:sz w:val="22"/>
        </w:rPr>
        <w:tab/>
      </w:r>
      <w:r>
        <w:rPr>
          <w:noProof/>
        </w:rPr>
        <w:drawing>
          <wp:inline distT="0" distB="0" distL="0" distR="0" wp14:anchorId="4D7B22A9" wp14:editId="07ED7EEC">
            <wp:extent cx="2419350" cy="1990725"/>
            <wp:effectExtent l="0" t="0" r="0" b="0"/>
            <wp:docPr id="22194" name="Picture 22194"/>
            <wp:cNvGraphicFramePr/>
            <a:graphic xmlns:a="http://schemas.openxmlformats.org/drawingml/2006/main">
              <a:graphicData uri="http://schemas.openxmlformats.org/drawingml/2006/picture">
                <pic:pic xmlns:pic="http://schemas.openxmlformats.org/drawingml/2006/picture">
                  <pic:nvPicPr>
                    <pic:cNvPr id="22194" name="Picture 22194"/>
                    <pic:cNvPicPr/>
                  </pic:nvPicPr>
                  <pic:blipFill>
                    <a:blip r:embed="rId44"/>
                    <a:stretch>
                      <a:fillRect/>
                    </a:stretch>
                  </pic:blipFill>
                  <pic:spPr>
                    <a:xfrm>
                      <a:off x="0" y="0"/>
                      <a:ext cx="2419350" cy="1990725"/>
                    </a:xfrm>
                    <a:prstGeom prst="rect">
                      <a:avLst/>
                    </a:prstGeom>
                  </pic:spPr>
                </pic:pic>
              </a:graphicData>
            </a:graphic>
          </wp:inline>
        </w:drawing>
      </w:r>
      <w:r>
        <w:rPr>
          <w:rFonts w:ascii="Calibri" w:eastAsia="Calibri" w:hAnsi="Calibri" w:cs="Calibri"/>
          <w:sz w:val="22"/>
        </w:rPr>
        <w:tab/>
      </w:r>
      <w:r>
        <w:rPr>
          <w:noProof/>
        </w:rPr>
        <w:drawing>
          <wp:inline distT="0" distB="0" distL="0" distR="0" wp14:anchorId="3D2AC8D3" wp14:editId="2D671D1F">
            <wp:extent cx="2295525" cy="1990725"/>
            <wp:effectExtent l="0" t="0" r="0" b="0"/>
            <wp:docPr id="22196" name="Picture 22196"/>
            <wp:cNvGraphicFramePr/>
            <a:graphic xmlns:a="http://schemas.openxmlformats.org/drawingml/2006/main">
              <a:graphicData uri="http://schemas.openxmlformats.org/drawingml/2006/picture">
                <pic:pic xmlns:pic="http://schemas.openxmlformats.org/drawingml/2006/picture">
                  <pic:nvPicPr>
                    <pic:cNvPr id="22196" name="Picture 22196"/>
                    <pic:cNvPicPr/>
                  </pic:nvPicPr>
                  <pic:blipFill>
                    <a:blip r:embed="rId45"/>
                    <a:stretch>
                      <a:fillRect/>
                    </a:stretch>
                  </pic:blipFill>
                  <pic:spPr>
                    <a:xfrm>
                      <a:off x="0" y="0"/>
                      <a:ext cx="2295525" cy="1990725"/>
                    </a:xfrm>
                    <a:prstGeom prst="rect">
                      <a:avLst/>
                    </a:prstGeom>
                  </pic:spPr>
                </pic:pic>
              </a:graphicData>
            </a:graphic>
          </wp:inline>
        </w:drawing>
      </w:r>
      <w:r>
        <w:t xml:space="preserve"> </w:t>
      </w:r>
    </w:p>
    <w:p w14:paraId="09685BBF" w14:textId="77777777" w:rsidR="00B67112" w:rsidRDefault="00000000">
      <w:pPr>
        <w:spacing w:after="27" w:line="259" w:lineRule="auto"/>
        <w:ind w:left="0" w:firstLine="0"/>
        <w:jc w:val="left"/>
      </w:pPr>
      <w:r>
        <w:rPr>
          <w:b/>
        </w:rPr>
        <w:t xml:space="preserve"> </w:t>
      </w:r>
      <w:r>
        <w:rPr>
          <w:b/>
        </w:rPr>
        <w:tab/>
        <w:t xml:space="preserve"> </w:t>
      </w:r>
    </w:p>
    <w:p w14:paraId="03945594" w14:textId="77777777" w:rsidR="00B67112" w:rsidRDefault="00000000">
      <w:pPr>
        <w:spacing w:after="15" w:line="267" w:lineRule="auto"/>
        <w:ind w:left="730" w:right="644"/>
      </w:pPr>
      <w:r>
        <w:rPr>
          <w:b/>
        </w:rPr>
        <w:t>figure 6.5 SHAP (</w:t>
      </w:r>
      <w:proofErr w:type="spellStart"/>
      <w:r>
        <w:rPr>
          <w:b/>
        </w:rPr>
        <w:t>SHapley</w:t>
      </w:r>
      <w:proofErr w:type="spellEnd"/>
      <w:r>
        <w:rPr>
          <w:b/>
        </w:rPr>
        <w:t xml:space="preserve"> figure 6.6 SHAP summary Additive explanations) dot </w:t>
      </w:r>
      <w:proofErr w:type="gramStart"/>
      <w:r>
        <w:rPr>
          <w:b/>
        </w:rPr>
        <w:t>plot</w:t>
      </w:r>
      <w:r>
        <w:t xml:space="preserve">  </w:t>
      </w:r>
      <w:r>
        <w:rPr>
          <w:b/>
        </w:rPr>
        <w:t>summary</w:t>
      </w:r>
      <w:proofErr w:type="gramEnd"/>
      <w:r>
        <w:rPr>
          <w:b/>
        </w:rPr>
        <w:t xml:space="preserve"> bar plot </w:t>
      </w:r>
      <w:r>
        <w:rPr>
          <w:b/>
        </w:rPr>
        <w:tab/>
      </w:r>
      <w:r>
        <w:t xml:space="preserve"> </w:t>
      </w:r>
    </w:p>
    <w:p w14:paraId="6CA3C22A" w14:textId="77777777" w:rsidR="00B67112" w:rsidRDefault="00000000">
      <w:pPr>
        <w:spacing w:after="0" w:line="259" w:lineRule="auto"/>
        <w:ind w:left="540" w:firstLine="0"/>
        <w:jc w:val="left"/>
      </w:pPr>
      <w:r>
        <w:t xml:space="preserve"> </w:t>
      </w:r>
    </w:p>
    <w:p w14:paraId="615CB653" w14:textId="77777777" w:rsidR="00B67112" w:rsidRDefault="00000000">
      <w:pPr>
        <w:ind w:left="550" w:right="631"/>
      </w:pPr>
      <w:r>
        <w:t>The figure 6.5 represents a SHAP (</w:t>
      </w:r>
      <w:proofErr w:type="spellStart"/>
      <w:r>
        <w:t>SHapley</w:t>
      </w:r>
      <w:proofErr w:type="spellEnd"/>
      <w:r>
        <w:t xml:space="preserve"> Additive </w:t>
      </w:r>
      <w:proofErr w:type="spellStart"/>
      <w:r>
        <w:t>exPlanations</w:t>
      </w:r>
      <w:proofErr w:type="spellEnd"/>
      <w:r>
        <w:t xml:space="preserve">) summary bar plot, which shows the average impact of each feature on the model’s output in terms of SHAP values. The horizontal bars indicate how much each variable contributes, on average, to the model's predictions for heart attack risk. The feature "Sex" has the highest influence by a large margin, followed by "Country" and "Sleep Hours Per Day". Other factors like "Diabetes", "Exercise Hours", and "Alcohol Consumption" show minimal contribution in this model.  </w:t>
      </w:r>
    </w:p>
    <w:p w14:paraId="3CCB6BBD" w14:textId="77777777" w:rsidR="00B67112" w:rsidRDefault="00000000">
      <w:pPr>
        <w:spacing w:after="20" w:line="259" w:lineRule="auto"/>
        <w:ind w:left="540" w:firstLine="0"/>
        <w:jc w:val="left"/>
      </w:pPr>
      <w:r>
        <w:t xml:space="preserve"> </w:t>
      </w:r>
    </w:p>
    <w:p w14:paraId="62F1067A" w14:textId="77777777" w:rsidR="00B67112" w:rsidRDefault="00000000">
      <w:pPr>
        <w:ind w:left="550" w:right="630"/>
      </w:pPr>
      <w:r>
        <w:t xml:space="preserve">The figure 6.6 is a SHAP summary dot plot, which illustrates how individual features contribute to each prediction made by the model for heart attack risk assessment. Each dot represents a single instance, and the position on the x-axis shows the SHAP </w:t>
      </w:r>
      <w:r>
        <w:lastRenderedPageBreak/>
        <w:t xml:space="preserve">value—i.e., the feature's impact on the model output. Features like Sex and Country show a significant spread and impact, indicating their strong influence on predictions, while others like Alcohol Consumption and Exercise Hours Per Week have a minimal effect. This plot helps in understanding not just which features are important, but also how their specific values push predictions higher or lower. </w:t>
      </w:r>
    </w:p>
    <w:p w14:paraId="539267D6" w14:textId="77777777" w:rsidR="00B67112" w:rsidRDefault="00000000">
      <w:pPr>
        <w:spacing w:after="0" w:line="259" w:lineRule="auto"/>
        <w:ind w:left="1272" w:right="2162"/>
        <w:jc w:val="center"/>
      </w:pPr>
      <w:r>
        <w:rPr>
          <w:b/>
        </w:rPr>
        <w:t xml:space="preserve">                          </w:t>
      </w:r>
      <w:r>
        <w:rPr>
          <w:b/>
          <w:sz w:val="32"/>
        </w:rPr>
        <w:t xml:space="preserve">CHAPTER 7                 FUTURE ENHANCEMENT </w:t>
      </w:r>
    </w:p>
    <w:p w14:paraId="32A65DB3" w14:textId="77777777" w:rsidR="00B67112" w:rsidRDefault="00000000">
      <w:pPr>
        <w:spacing w:after="0" w:line="259" w:lineRule="auto"/>
        <w:ind w:left="0" w:firstLine="0"/>
        <w:jc w:val="left"/>
      </w:pPr>
      <w:r>
        <w:t xml:space="preserve"> </w:t>
      </w:r>
    </w:p>
    <w:p w14:paraId="33657784" w14:textId="77777777" w:rsidR="00B67112" w:rsidRDefault="00000000">
      <w:pPr>
        <w:ind w:left="1075" w:right="810"/>
      </w:pPr>
      <w:r>
        <w:t xml:space="preserve">As machine learning-based healthcare predictions continue to advance, there is a growing need to enhance the accuracy, accessibility, and usability of predictive models. This chapter explores key areas for future improvements in the heart attack prediction model based on diabetes risk factors. These enhancements aim to increase model robustness, user engagement, and clinical applicability. </w:t>
      </w:r>
    </w:p>
    <w:p w14:paraId="56A6D479" w14:textId="77777777" w:rsidR="00B67112" w:rsidRDefault="00000000">
      <w:pPr>
        <w:spacing w:after="59" w:line="259" w:lineRule="auto"/>
        <w:ind w:left="720" w:firstLine="0"/>
        <w:jc w:val="left"/>
      </w:pPr>
      <w:r>
        <w:t xml:space="preserve"> </w:t>
      </w:r>
    </w:p>
    <w:p w14:paraId="593217C6" w14:textId="77777777" w:rsidR="00B67112" w:rsidRDefault="00000000">
      <w:pPr>
        <w:tabs>
          <w:tab w:val="center" w:pos="1255"/>
          <w:tab w:val="center" w:pos="5328"/>
        </w:tabs>
        <w:spacing w:after="253" w:line="267" w:lineRule="auto"/>
        <w:ind w:left="0" w:firstLine="0"/>
        <w:jc w:val="left"/>
      </w:pPr>
      <w:r>
        <w:rPr>
          <w:rFonts w:ascii="Calibri" w:eastAsia="Calibri" w:hAnsi="Calibri" w:cs="Calibri"/>
          <w:sz w:val="22"/>
        </w:rPr>
        <w:tab/>
      </w:r>
      <w:r>
        <w:rPr>
          <w:b/>
        </w:rPr>
        <w:t xml:space="preserve">7.1 </w:t>
      </w:r>
      <w:r>
        <w:rPr>
          <w:b/>
        </w:rPr>
        <w:tab/>
        <w:t xml:space="preserve">Development </w:t>
      </w:r>
      <w:proofErr w:type="gramStart"/>
      <w:r>
        <w:rPr>
          <w:b/>
        </w:rPr>
        <w:t>Of</w:t>
      </w:r>
      <w:proofErr w:type="gramEnd"/>
      <w:r>
        <w:rPr>
          <w:b/>
        </w:rPr>
        <w:t xml:space="preserve"> </w:t>
      </w:r>
      <w:proofErr w:type="gramStart"/>
      <w:r>
        <w:rPr>
          <w:b/>
        </w:rPr>
        <w:t>A</w:t>
      </w:r>
      <w:proofErr w:type="gramEnd"/>
      <w:r>
        <w:rPr>
          <w:b/>
        </w:rPr>
        <w:t xml:space="preserve"> User-Friendly Website </w:t>
      </w:r>
      <w:proofErr w:type="gramStart"/>
      <w:r>
        <w:rPr>
          <w:b/>
        </w:rPr>
        <w:t>And</w:t>
      </w:r>
      <w:proofErr w:type="gramEnd"/>
      <w:r>
        <w:rPr>
          <w:b/>
        </w:rPr>
        <w:t xml:space="preserve"> Mobile App </w:t>
      </w:r>
    </w:p>
    <w:p w14:paraId="71C6DD65" w14:textId="77777777" w:rsidR="00B67112" w:rsidRDefault="00000000">
      <w:pPr>
        <w:spacing w:after="238"/>
        <w:ind w:left="1075" w:right="797"/>
      </w:pPr>
      <w:r>
        <w:t xml:space="preserve">One of the primary goals of future work is to integrate the prediction model into a web-based platform and mobile application. This would allow common users, including patients and healthcare professionals, to easily access the system for real-time predictions. </w:t>
      </w:r>
    </w:p>
    <w:p w14:paraId="75285D0E" w14:textId="77777777" w:rsidR="00B67112" w:rsidRDefault="00000000">
      <w:pPr>
        <w:numPr>
          <w:ilvl w:val="0"/>
          <w:numId w:val="19"/>
        </w:numPr>
        <w:ind w:right="7" w:hanging="360"/>
      </w:pPr>
      <w:r>
        <w:rPr>
          <w:b/>
        </w:rPr>
        <w:t xml:space="preserve">User Accessibility: </w:t>
      </w:r>
      <w:r>
        <w:t xml:space="preserve">A well-designed interface will allow users to input health-related data and receive instant predictions on heart attack risks. </w:t>
      </w:r>
    </w:p>
    <w:p w14:paraId="2886DB8C" w14:textId="77777777" w:rsidR="00B67112" w:rsidRDefault="00000000">
      <w:pPr>
        <w:numPr>
          <w:ilvl w:val="0"/>
          <w:numId w:val="19"/>
        </w:numPr>
        <w:spacing w:after="42"/>
        <w:ind w:right="7" w:hanging="360"/>
      </w:pPr>
      <w:r>
        <w:rPr>
          <w:b/>
        </w:rPr>
        <w:t xml:space="preserve">Interactive Dashboard: </w:t>
      </w:r>
      <w:r>
        <w:t xml:space="preserve">Visualizing results through graphs and charts can help users understand their risk factors better. </w:t>
      </w:r>
    </w:p>
    <w:p w14:paraId="58A14E45" w14:textId="77777777" w:rsidR="00B67112" w:rsidRDefault="00000000">
      <w:pPr>
        <w:numPr>
          <w:ilvl w:val="0"/>
          <w:numId w:val="19"/>
        </w:numPr>
        <w:ind w:right="7" w:hanging="360"/>
      </w:pPr>
      <w:r>
        <w:rPr>
          <w:b/>
        </w:rPr>
        <w:t xml:space="preserve">Integration with Wearables: </w:t>
      </w:r>
      <w:r>
        <w:t xml:space="preserve">Syncing the model with smartwatches and fitness trackers can provide real-time health monitoring and improve prediction accuracy. </w:t>
      </w:r>
    </w:p>
    <w:p w14:paraId="3F4480B0" w14:textId="77777777" w:rsidR="00B67112" w:rsidRDefault="00000000">
      <w:pPr>
        <w:numPr>
          <w:ilvl w:val="0"/>
          <w:numId w:val="19"/>
        </w:numPr>
        <w:spacing w:after="46"/>
        <w:ind w:right="7" w:hanging="360"/>
      </w:pPr>
      <w:r>
        <w:rPr>
          <w:b/>
        </w:rPr>
        <w:t xml:space="preserve">Secure User Authentication: </w:t>
      </w:r>
      <w:r>
        <w:t xml:space="preserve">Implementing secure login systems, including multi-factor authentication, to protect sensitive medical data. </w:t>
      </w:r>
    </w:p>
    <w:p w14:paraId="4209AEB0" w14:textId="77777777" w:rsidR="00B67112" w:rsidRDefault="00000000">
      <w:pPr>
        <w:numPr>
          <w:ilvl w:val="0"/>
          <w:numId w:val="19"/>
        </w:numPr>
        <w:ind w:right="7" w:hanging="360"/>
      </w:pPr>
      <w:r>
        <w:rPr>
          <w:b/>
        </w:rPr>
        <w:t xml:space="preserve">User Feedback Mechanism: </w:t>
      </w:r>
      <w:r>
        <w:t xml:space="preserve">Allowing users to provide feedback on predictions to improve model performance over time. </w:t>
      </w:r>
    </w:p>
    <w:p w14:paraId="087F6C1C" w14:textId="77777777" w:rsidR="00B67112" w:rsidRDefault="00000000">
      <w:pPr>
        <w:spacing w:after="21" w:line="259" w:lineRule="auto"/>
        <w:ind w:left="720" w:firstLine="0"/>
        <w:jc w:val="left"/>
      </w:pPr>
      <w:r>
        <w:lastRenderedPageBreak/>
        <w:t xml:space="preserve"> </w:t>
      </w:r>
    </w:p>
    <w:p w14:paraId="1B631D4E" w14:textId="77777777" w:rsidR="00B67112" w:rsidRDefault="00000000">
      <w:pPr>
        <w:spacing w:after="15" w:line="267" w:lineRule="auto"/>
        <w:ind w:left="1075"/>
      </w:pPr>
      <w:r>
        <w:rPr>
          <w:b/>
        </w:rPr>
        <w:t xml:space="preserve">7.2 Personalized Health Recommendation. </w:t>
      </w:r>
    </w:p>
    <w:p w14:paraId="4467F67A" w14:textId="77777777" w:rsidR="00B67112" w:rsidRDefault="00000000">
      <w:pPr>
        <w:ind w:left="1075" w:right="820"/>
      </w:pPr>
      <w:r>
        <w:t xml:space="preserve">Beyond risk prediction, the system can be enhanced to provide personalized health insights based on the user’s inputs. These recommendations may include: </w:t>
      </w:r>
    </w:p>
    <w:p w14:paraId="6367888D" w14:textId="77777777" w:rsidR="00B67112" w:rsidRDefault="00000000">
      <w:pPr>
        <w:numPr>
          <w:ilvl w:val="0"/>
          <w:numId w:val="19"/>
        </w:numPr>
        <w:ind w:right="7" w:hanging="360"/>
      </w:pPr>
      <w:r>
        <w:rPr>
          <w:b/>
        </w:rPr>
        <w:t xml:space="preserve">Exercise Guidelines: </w:t>
      </w:r>
      <w:r>
        <w:t xml:space="preserve">Suggesting appropriate physical activities based on user health conditions. </w:t>
      </w:r>
    </w:p>
    <w:p w14:paraId="15EE6816" w14:textId="77777777" w:rsidR="00B67112" w:rsidRDefault="00000000">
      <w:pPr>
        <w:numPr>
          <w:ilvl w:val="0"/>
          <w:numId w:val="19"/>
        </w:numPr>
        <w:ind w:right="7" w:hanging="360"/>
      </w:pPr>
      <w:r>
        <w:rPr>
          <w:b/>
        </w:rPr>
        <w:t xml:space="preserve">Dietary Suggestions: </w:t>
      </w:r>
      <w:r>
        <w:t xml:space="preserve">Providing meal recommendations tailored to diabetes management and cardiovascular health. </w:t>
      </w:r>
    </w:p>
    <w:p w14:paraId="761BC5D1" w14:textId="77777777" w:rsidR="00B67112" w:rsidRDefault="00000000">
      <w:pPr>
        <w:numPr>
          <w:ilvl w:val="0"/>
          <w:numId w:val="19"/>
        </w:numPr>
        <w:ind w:right="7" w:hanging="360"/>
      </w:pPr>
      <w:r>
        <w:rPr>
          <w:b/>
        </w:rPr>
        <w:t xml:space="preserve">Lifestyle Modifications: </w:t>
      </w:r>
      <w:r>
        <w:t xml:space="preserve">Advising users on reducing </w:t>
      </w:r>
      <w:proofErr w:type="gramStart"/>
      <w:r>
        <w:t>alcohol  consumption</w:t>
      </w:r>
      <w:proofErr w:type="gramEnd"/>
      <w:r>
        <w:t xml:space="preserve">, quitting smoking, and managing stress to minimize heart attack risks. </w:t>
      </w:r>
    </w:p>
    <w:p w14:paraId="2280DB1D" w14:textId="77777777" w:rsidR="00B67112" w:rsidRDefault="00000000">
      <w:pPr>
        <w:numPr>
          <w:ilvl w:val="0"/>
          <w:numId w:val="19"/>
        </w:numPr>
        <w:ind w:right="7" w:hanging="360"/>
      </w:pPr>
      <w:r>
        <w:rPr>
          <w:b/>
        </w:rPr>
        <w:t xml:space="preserve">Health Alerts: </w:t>
      </w:r>
      <w:r>
        <w:t xml:space="preserve">Notifying users about potential health concerns and suggesting when to seek medical consultation. </w:t>
      </w:r>
    </w:p>
    <w:p w14:paraId="4462A87F" w14:textId="77777777" w:rsidR="00B67112" w:rsidRDefault="00000000">
      <w:pPr>
        <w:numPr>
          <w:ilvl w:val="0"/>
          <w:numId w:val="19"/>
        </w:numPr>
        <w:ind w:right="7" w:hanging="360"/>
      </w:pPr>
      <w:r>
        <w:rPr>
          <w:b/>
        </w:rPr>
        <w:t xml:space="preserve">Medication Adherence: </w:t>
      </w:r>
      <w:r>
        <w:t xml:space="preserve">Recommending medication reminders and tracking adherence for individuals at risk. </w:t>
      </w:r>
    </w:p>
    <w:p w14:paraId="17E6FC7C" w14:textId="77777777" w:rsidR="00B67112" w:rsidRDefault="00000000">
      <w:pPr>
        <w:numPr>
          <w:ilvl w:val="0"/>
          <w:numId w:val="19"/>
        </w:numPr>
        <w:ind w:right="7" w:hanging="360"/>
      </w:pPr>
      <w:proofErr w:type="spellStart"/>
      <w:r>
        <w:rPr>
          <w:b/>
        </w:rPr>
        <w:t>Behavioral</w:t>
      </w:r>
      <w:proofErr w:type="spellEnd"/>
      <w:r>
        <w:rPr>
          <w:b/>
        </w:rPr>
        <w:t xml:space="preserve"> Analysis: </w:t>
      </w:r>
      <w:r>
        <w:t xml:space="preserve">Using AI to assess user habits and suggest lifestyle changes based on predictive </w:t>
      </w:r>
      <w:proofErr w:type="spellStart"/>
      <w:r>
        <w:t>modeling</w:t>
      </w:r>
      <w:proofErr w:type="spellEnd"/>
      <w:r>
        <w:t xml:space="preserve">. </w:t>
      </w:r>
    </w:p>
    <w:p w14:paraId="1370ED8D" w14:textId="77777777" w:rsidR="00B67112" w:rsidRDefault="00000000">
      <w:pPr>
        <w:spacing w:after="20" w:line="259" w:lineRule="auto"/>
        <w:ind w:left="1080" w:firstLine="0"/>
        <w:jc w:val="left"/>
      </w:pPr>
      <w:r>
        <w:t xml:space="preserve"> </w:t>
      </w:r>
    </w:p>
    <w:p w14:paraId="6E55FF27" w14:textId="77777777" w:rsidR="00B67112" w:rsidRDefault="00000000">
      <w:pPr>
        <w:spacing w:after="293" w:line="267" w:lineRule="auto"/>
        <w:ind w:left="1075"/>
      </w:pPr>
      <w:r>
        <w:rPr>
          <w:b/>
        </w:rPr>
        <w:t xml:space="preserve">7.3 Incorporating Deep Learning Models </w:t>
      </w:r>
    </w:p>
    <w:p w14:paraId="742A7F90" w14:textId="77777777" w:rsidR="00B67112" w:rsidRDefault="00000000">
      <w:pPr>
        <w:spacing w:after="298"/>
        <w:ind w:left="1075" w:right="825"/>
      </w:pPr>
      <w:r>
        <w:t xml:space="preserve">While traditional machine learning models such as Logistic Regression and Random Forest performed well, deep learning techniques could further enhance predictive accuracy. </w:t>
      </w:r>
    </w:p>
    <w:p w14:paraId="1D6CB605" w14:textId="77777777" w:rsidR="00B67112" w:rsidRDefault="00000000">
      <w:pPr>
        <w:numPr>
          <w:ilvl w:val="0"/>
          <w:numId w:val="19"/>
        </w:numPr>
        <w:ind w:right="7" w:hanging="360"/>
      </w:pPr>
      <w:r>
        <w:rPr>
          <w:b/>
        </w:rPr>
        <w:t xml:space="preserve">Neural Networks: </w:t>
      </w:r>
      <w:r>
        <w:t xml:space="preserve">Implementing deep learning models like Convolutional Neural Networks (CNNs) or Recurrent Neural Networks (RNNs) could improve feature extraction and pattern recognition. </w:t>
      </w:r>
    </w:p>
    <w:p w14:paraId="6E8F9749" w14:textId="77777777" w:rsidR="00B67112" w:rsidRDefault="00000000">
      <w:pPr>
        <w:numPr>
          <w:ilvl w:val="0"/>
          <w:numId w:val="19"/>
        </w:numPr>
        <w:ind w:right="7" w:hanging="360"/>
      </w:pPr>
      <w:r>
        <w:rPr>
          <w:b/>
        </w:rPr>
        <w:t xml:space="preserve">Transfer Learning: </w:t>
      </w:r>
      <w:r>
        <w:t xml:space="preserve">Using pre-trained models in medical datasets could help the system generalize better on unseen data. </w:t>
      </w:r>
    </w:p>
    <w:p w14:paraId="15ABB193" w14:textId="77777777" w:rsidR="00B67112" w:rsidRDefault="00000000">
      <w:pPr>
        <w:numPr>
          <w:ilvl w:val="0"/>
          <w:numId w:val="19"/>
        </w:numPr>
        <w:ind w:right="7" w:hanging="360"/>
      </w:pPr>
      <w:proofErr w:type="spellStart"/>
      <w:r>
        <w:rPr>
          <w:b/>
        </w:rPr>
        <w:t>AutoML</w:t>
      </w:r>
      <w:proofErr w:type="spellEnd"/>
      <w:r>
        <w:rPr>
          <w:b/>
        </w:rPr>
        <w:t xml:space="preserve">: </w:t>
      </w:r>
      <w:r>
        <w:t>Automated machine learning (</w:t>
      </w:r>
      <w:proofErr w:type="spellStart"/>
      <w:r>
        <w:t>AutoML</w:t>
      </w:r>
      <w:proofErr w:type="spellEnd"/>
      <w:r>
        <w:t xml:space="preserve">) frameworks can be leveraged to optimize model selection and hyperparameter tuning. </w:t>
      </w:r>
    </w:p>
    <w:p w14:paraId="76C81729" w14:textId="77777777" w:rsidR="00B67112" w:rsidRDefault="00000000">
      <w:pPr>
        <w:spacing w:after="20" w:line="259" w:lineRule="auto"/>
        <w:ind w:left="1440" w:firstLine="0"/>
        <w:jc w:val="left"/>
      </w:pPr>
      <w:r>
        <w:t xml:space="preserve"> </w:t>
      </w:r>
    </w:p>
    <w:p w14:paraId="752D7A06" w14:textId="77777777" w:rsidR="00B67112" w:rsidRDefault="00000000">
      <w:pPr>
        <w:spacing w:after="15" w:line="267" w:lineRule="auto"/>
        <w:ind w:left="1075"/>
      </w:pPr>
      <w:r>
        <w:rPr>
          <w:b/>
        </w:rPr>
        <w:t xml:space="preserve">7.3 Model Performance Optimization </w:t>
      </w:r>
    </w:p>
    <w:p w14:paraId="6CAF3B60" w14:textId="77777777" w:rsidR="00B67112" w:rsidRDefault="00000000">
      <w:pPr>
        <w:spacing w:after="20" w:line="259" w:lineRule="auto"/>
        <w:ind w:left="1080" w:firstLine="0"/>
        <w:jc w:val="left"/>
      </w:pPr>
      <w:r>
        <w:rPr>
          <w:b/>
        </w:rPr>
        <w:lastRenderedPageBreak/>
        <w:t xml:space="preserve"> </w:t>
      </w:r>
    </w:p>
    <w:p w14:paraId="1985D42E" w14:textId="77777777" w:rsidR="00B67112" w:rsidRDefault="00000000">
      <w:pPr>
        <w:ind w:left="1450" w:right="815"/>
      </w:pPr>
      <w:r>
        <w:t xml:space="preserve">Although Logistic Regression demonstrated excellent accuracy and recall in the current implementation, its relatively low precision and F1-score highlight the need for further refinement. Future work will focus on improving these metrics by addressing class imbalance through techniques such as SMOTE (Synthetic Minority Over-sampling Technique), class weight tuning, and threshold adjustment. Additionally, feature engineering and regularization techniques (e.g., L1/L2 penalties) will be applied to minimize overfitting and enhance model generalization. These improvements aim to reduce false positives and achieve a more balanced performance, ensuring the model is not only sensitive to high-risk cases but also precise in its predictions—making it more clinically reliable. </w:t>
      </w:r>
    </w:p>
    <w:p w14:paraId="3E299764" w14:textId="77777777" w:rsidR="00B67112" w:rsidRDefault="00000000">
      <w:pPr>
        <w:spacing w:after="20" w:line="259" w:lineRule="auto"/>
        <w:ind w:left="1440" w:firstLine="0"/>
        <w:jc w:val="left"/>
      </w:pPr>
      <w:r>
        <w:t xml:space="preserve"> </w:t>
      </w:r>
    </w:p>
    <w:p w14:paraId="5CA1B763" w14:textId="77777777" w:rsidR="00B67112" w:rsidRDefault="00000000">
      <w:pPr>
        <w:ind w:left="1075" w:right="796"/>
      </w:pPr>
      <w:r>
        <w:t xml:space="preserve">Future enhancements will focus on making heart attack risk prediction more accessible, accurate, and user-friendly. By incorporating deep learning techniques, real-time monitoring, and personalized recommendations, this model can serve as a valuable tool in preventive healthcare. Additionally, maintaining data security and regulatory compliance will be essential for the successful deployment of this system in real-world applications. </w:t>
      </w:r>
    </w:p>
    <w:p w14:paraId="4305258F" w14:textId="77777777" w:rsidR="00B67112" w:rsidRDefault="00000000">
      <w:pPr>
        <w:spacing w:after="20" w:line="259" w:lineRule="auto"/>
        <w:ind w:left="1080" w:firstLine="0"/>
        <w:jc w:val="left"/>
      </w:pPr>
      <w:r>
        <w:t xml:space="preserve"> </w:t>
      </w:r>
    </w:p>
    <w:p w14:paraId="377EBB90" w14:textId="77777777" w:rsidR="00B67112" w:rsidRDefault="00000000">
      <w:pPr>
        <w:spacing w:after="0" w:line="259" w:lineRule="auto"/>
        <w:ind w:left="1080" w:firstLine="0"/>
        <w:jc w:val="left"/>
      </w:pPr>
      <w:r>
        <w:t xml:space="preserve"> </w:t>
      </w:r>
    </w:p>
    <w:p w14:paraId="13EE4A46" w14:textId="77777777" w:rsidR="00B67112" w:rsidRDefault="00B67112">
      <w:pPr>
        <w:sectPr w:rsidR="00B67112">
          <w:footerReference w:type="even" r:id="rId46"/>
          <w:footerReference w:type="default" r:id="rId47"/>
          <w:footerReference w:type="first" r:id="rId48"/>
          <w:pgSz w:w="12240" w:h="15840"/>
          <w:pgMar w:top="1760" w:right="630" w:bottom="1962" w:left="1080" w:header="720" w:footer="1440" w:gutter="0"/>
          <w:cols w:space="720"/>
        </w:sectPr>
      </w:pPr>
    </w:p>
    <w:p w14:paraId="37A4136E" w14:textId="77777777" w:rsidR="00B67112" w:rsidRDefault="00000000">
      <w:pPr>
        <w:spacing w:after="100" w:line="259" w:lineRule="auto"/>
        <w:ind w:left="0" w:firstLine="0"/>
        <w:jc w:val="left"/>
      </w:pPr>
      <w:r>
        <w:rPr>
          <w:sz w:val="22"/>
        </w:rPr>
        <w:lastRenderedPageBreak/>
        <w:t xml:space="preserve"> </w:t>
      </w:r>
    </w:p>
    <w:p w14:paraId="2C8A3F0D" w14:textId="77777777" w:rsidR="00B67112" w:rsidRDefault="00000000">
      <w:pPr>
        <w:spacing w:after="57" w:line="259" w:lineRule="auto"/>
        <w:ind w:left="3591" w:firstLine="0"/>
        <w:jc w:val="center"/>
      </w:pPr>
      <w:r>
        <w:rPr>
          <w:b/>
        </w:rPr>
        <w:t xml:space="preserve">                                         </w:t>
      </w:r>
    </w:p>
    <w:p w14:paraId="4EA19244" w14:textId="77777777" w:rsidR="00B67112" w:rsidRDefault="00000000">
      <w:pPr>
        <w:spacing w:after="219" w:line="259" w:lineRule="auto"/>
        <w:ind w:left="1272" w:right="540"/>
        <w:jc w:val="center"/>
      </w:pPr>
      <w:r>
        <w:rPr>
          <w:b/>
          <w:sz w:val="32"/>
        </w:rPr>
        <w:t xml:space="preserve">CHAPTER 8 CONCLUSION                                                              </w:t>
      </w:r>
    </w:p>
    <w:p w14:paraId="27750B8D" w14:textId="77777777" w:rsidR="00B67112" w:rsidRDefault="00000000">
      <w:pPr>
        <w:spacing w:after="247"/>
        <w:ind w:left="1270" w:right="7"/>
      </w:pPr>
      <w:r>
        <w:t xml:space="preserve">This study successfully developed a heart attack prediction model based on diabetes risk factors, evaluating multiple machine learning models to determine the most effective one. Logistic Regression emerged as the best performer, achieving 100% recall and a ROC-AUC of 99.73%, making it highly reliable in identifying at-risk individuals. </w:t>
      </w:r>
    </w:p>
    <w:p w14:paraId="5048F9B0" w14:textId="77777777" w:rsidR="00B67112" w:rsidRDefault="00000000">
      <w:pPr>
        <w:spacing w:after="242"/>
        <w:ind w:left="1270" w:right="7"/>
      </w:pPr>
      <w:r>
        <w:t xml:space="preserve">The findings emphasize the importance of early detection and prevention of heart attacks through data-driven analysis. The proposed system can aid both patients and healthcare professionals by providing accurate risk assessments based on key health indicators. </w:t>
      </w:r>
    </w:p>
    <w:p w14:paraId="1A9FAA22" w14:textId="77777777" w:rsidR="00B67112" w:rsidRDefault="00000000">
      <w:pPr>
        <w:spacing w:after="247"/>
        <w:ind w:left="1270" w:right="7"/>
      </w:pPr>
      <w:r>
        <w:t xml:space="preserve">Future enhancements will focus on improving model accuracy using deep learning, developing a user-friendly web and mobile application, and integrating real-time monitoring with IoT devices. Additionally, ensuring data privacy, regulatory compliance, and ethical AI practices will be crucial for real-world implementation. </w:t>
      </w:r>
    </w:p>
    <w:p w14:paraId="7A4EA1FB" w14:textId="77777777" w:rsidR="00B67112" w:rsidRDefault="00000000">
      <w:pPr>
        <w:spacing w:after="3548"/>
        <w:ind w:left="1270" w:right="7"/>
      </w:pPr>
      <w:r>
        <w:t xml:space="preserve">By leveraging advanced analytics and technology, this research contributes to preventive healthcare, helping individuals take proactive measures to reduce their heart attack risks. </w:t>
      </w:r>
    </w:p>
    <w:p w14:paraId="35A90CE6" w14:textId="77777777" w:rsidR="00B67112" w:rsidRDefault="00000000">
      <w:pPr>
        <w:spacing w:after="120" w:line="249" w:lineRule="auto"/>
        <w:ind w:left="5380" w:right="4133" w:firstLine="110"/>
        <w:jc w:val="left"/>
      </w:pPr>
      <w:r>
        <w:rPr>
          <w:sz w:val="22"/>
        </w:rPr>
        <w:t xml:space="preserve"> 52 </w:t>
      </w:r>
    </w:p>
    <w:p w14:paraId="3160B0FE" w14:textId="77777777" w:rsidR="00B67112" w:rsidRDefault="00000000">
      <w:pPr>
        <w:spacing w:after="0" w:line="259" w:lineRule="auto"/>
        <w:ind w:left="1272"/>
        <w:jc w:val="center"/>
      </w:pPr>
      <w:r>
        <w:rPr>
          <w:b/>
          <w:sz w:val="32"/>
        </w:rPr>
        <w:t>APPENDICES</w:t>
      </w:r>
      <w:r>
        <w:rPr>
          <w:b/>
        </w:rPr>
        <w:t xml:space="preserve"> </w:t>
      </w:r>
    </w:p>
    <w:p w14:paraId="6572C727" w14:textId="77777777" w:rsidR="00B67112" w:rsidRDefault="00000000">
      <w:pPr>
        <w:spacing w:after="20" w:line="259" w:lineRule="auto"/>
        <w:ind w:left="1332" w:firstLine="0"/>
        <w:jc w:val="center"/>
      </w:pPr>
      <w:r>
        <w:rPr>
          <w:b/>
        </w:rPr>
        <w:lastRenderedPageBreak/>
        <w:t xml:space="preserve"> </w:t>
      </w:r>
    </w:p>
    <w:p w14:paraId="7F4F1CEC" w14:textId="77777777" w:rsidR="00B67112" w:rsidRDefault="00000000">
      <w:pPr>
        <w:spacing w:after="20" w:line="259" w:lineRule="auto"/>
        <w:ind w:left="1332" w:firstLine="0"/>
        <w:jc w:val="center"/>
      </w:pPr>
      <w:r>
        <w:rPr>
          <w:b/>
        </w:rPr>
        <w:t xml:space="preserve"> </w:t>
      </w:r>
    </w:p>
    <w:p w14:paraId="1915904F" w14:textId="77777777" w:rsidR="00B67112" w:rsidRDefault="00000000">
      <w:pPr>
        <w:spacing w:after="15" w:line="267" w:lineRule="auto"/>
        <w:ind w:left="1180"/>
      </w:pPr>
      <w:r>
        <w:rPr>
          <w:b/>
        </w:rPr>
        <w:t xml:space="preserve"> A.SAMPLE CODE </w:t>
      </w:r>
    </w:p>
    <w:p w14:paraId="6B4DE2DD" w14:textId="77777777" w:rsidR="00B67112" w:rsidRDefault="00000000">
      <w:pPr>
        <w:spacing w:after="20" w:line="259" w:lineRule="auto"/>
        <w:ind w:left="1170" w:firstLine="0"/>
        <w:jc w:val="left"/>
      </w:pPr>
      <w:r>
        <w:rPr>
          <w:b/>
        </w:rPr>
        <w:t xml:space="preserve"> </w:t>
      </w:r>
    </w:p>
    <w:p w14:paraId="26053305" w14:textId="77777777" w:rsidR="00B67112" w:rsidRDefault="00000000">
      <w:pPr>
        <w:spacing w:after="3" w:line="275" w:lineRule="auto"/>
        <w:ind w:left="1525" w:right="526"/>
        <w:jc w:val="left"/>
      </w:pPr>
      <w:r>
        <w:t xml:space="preserve">import </w:t>
      </w:r>
      <w:proofErr w:type="spellStart"/>
      <w:r>
        <w:t>numpy</w:t>
      </w:r>
      <w:proofErr w:type="spellEnd"/>
      <w:r>
        <w:t xml:space="preserve"> as np import pandas as pd import </w:t>
      </w:r>
      <w:proofErr w:type="spellStart"/>
      <w:r>
        <w:t>shap</w:t>
      </w:r>
      <w:proofErr w:type="spellEnd"/>
      <w:r>
        <w:t xml:space="preserve"> import </w:t>
      </w:r>
      <w:proofErr w:type="spellStart"/>
      <w:r>
        <w:t>matplotlib.pyplot</w:t>
      </w:r>
      <w:proofErr w:type="spellEnd"/>
      <w:r>
        <w:t xml:space="preserve"> as </w:t>
      </w:r>
      <w:proofErr w:type="spellStart"/>
      <w:r>
        <w:t>plt</w:t>
      </w:r>
      <w:proofErr w:type="spellEnd"/>
      <w:r>
        <w:t xml:space="preserve"> import seaborn as </w:t>
      </w:r>
      <w:proofErr w:type="spellStart"/>
      <w:r>
        <w:t>sns</w:t>
      </w:r>
      <w:proofErr w:type="spellEnd"/>
      <w:r>
        <w:t xml:space="preserve"> import random import </w:t>
      </w:r>
      <w:proofErr w:type="spellStart"/>
      <w:r>
        <w:t>tensorflow</w:t>
      </w:r>
      <w:proofErr w:type="spellEnd"/>
      <w:r>
        <w:t xml:space="preserve"> as </w:t>
      </w:r>
      <w:proofErr w:type="spellStart"/>
      <w:r>
        <w:t>tf</w:t>
      </w:r>
      <w:proofErr w:type="spellEnd"/>
      <w:r>
        <w:t xml:space="preserve"> import </w:t>
      </w:r>
      <w:proofErr w:type="spellStart"/>
      <w:r>
        <w:t>joblib</w:t>
      </w:r>
      <w:proofErr w:type="spellEnd"/>
      <w:r>
        <w:t xml:space="preserve"> import </w:t>
      </w:r>
      <w:proofErr w:type="spellStart"/>
      <w:r>
        <w:t>os</w:t>
      </w:r>
      <w:proofErr w:type="spellEnd"/>
      <w:r>
        <w:t xml:space="preserve"> from </w:t>
      </w:r>
      <w:proofErr w:type="spellStart"/>
      <w:r>
        <w:t>sklearn.model_selection</w:t>
      </w:r>
      <w:proofErr w:type="spellEnd"/>
      <w:r>
        <w:t xml:space="preserve"> import </w:t>
      </w:r>
      <w:proofErr w:type="spellStart"/>
      <w:r>
        <w:t>train_test_split</w:t>
      </w:r>
      <w:proofErr w:type="spellEnd"/>
      <w:r>
        <w:t xml:space="preserve">, </w:t>
      </w:r>
      <w:proofErr w:type="spellStart"/>
      <w:r>
        <w:t>StratifiedKFold</w:t>
      </w:r>
      <w:proofErr w:type="spellEnd"/>
      <w:r>
        <w:t xml:space="preserve">, </w:t>
      </w:r>
      <w:proofErr w:type="spellStart"/>
      <w:r>
        <w:t>cross_val_score</w:t>
      </w:r>
      <w:proofErr w:type="spellEnd"/>
      <w:r>
        <w:t xml:space="preserve">, </w:t>
      </w:r>
      <w:proofErr w:type="spellStart"/>
      <w:r>
        <w:t>RandomizedSearchCV</w:t>
      </w:r>
      <w:proofErr w:type="spellEnd"/>
      <w:r>
        <w:t xml:space="preserve"> from </w:t>
      </w:r>
      <w:proofErr w:type="spellStart"/>
      <w:r>
        <w:t>sklearn.preprocessing</w:t>
      </w:r>
      <w:proofErr w:type="spellEnd"/>
      <w:r>
        <w:t xml:space="preserve"> import </w:t>
      </w:r>
      <w:proofErr w:type="spellStart"/>
      <w:r>
        <w:t>StandardScaler</w:t>
      </w:r>
      <w:proofErr w:type="spellEnd"/>
      <w:r>
        <w:t xml:space="preserve">, </w:t>
      </w:r>
      <w:proofErr w:type="spellStart"/>
      <w:r>
        <w:t>LabelEncoder</w:t>
      </w:r>
      <w:proofErr w:type="spellEnd"/>
      <w:r>
        <w:t xml:space="preserve"> from </w:t>
      </w:r>
      <w:proofErr w:type="spellStart"/>
      <w:r>
        <w:t>sklearn.feature_selection</w:t>
      </w:r>
      <w:proofErr w:type="spellEnd"/>
      <w:r>
        <w:t xml:space="preserve"> import </w:t>
      </w:r>
      <w:proofErr w:type="spellStart"/>
      <w:r>
        <w:t>SelectKBest</w:t>
      </w:r>
      <w:proofErr w:type="spellEnd"/>
      <w:r>
        <w:t xml:space="preserve">, </w:t>
      </w:r>
      <w:proofErr w:type="spellStart"/>
      <w:r>
        <w:t>f_classif</w:t>
      </w:r>
      <w:proofErr w:type="spellEnd"/>
      <w:r>
        <w:t xml:space="preserve"> from </w:t>
      </w:r>
      <w:proofErr w:type="spellStart"/>
      <w:r>
        <w:t>sklearn.metrics</w:t>
      </w:r>
      <w:proofErr w:type="spellEnd"/>
      <w:r>
        <w:t xml:space="preserve"> import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roc_auc_score</w:t>
      </w:r>
      <w:proofErr w:type="spellEnd"/>
      <w:r>
        <w:t xml:space="preserve"> from </w:t>
      </w:r>
      <w:proofErr w:type="spellStart"/>
      <w:r>
        <w:t>imblearn.over_sampling</w:t>
      </w:r>
      <w:proofErr w:type="spellEnd"/>
      <w:r>
        <w:t xml:space="preserve"> import SMOTE from </w:t>
      </w:r>
      <w:proofErr w:type="spellStart"/>
      <w:r>
        <w:t>xgboost</w:t>
      </w:r>
      <w:proofErr w:type="spellEnd"/>
      <w:r>
        <w:t xml:space="preserve"> import </w:t>
      </w:r>
      <w:proofErr w:type="spellStart"/>
      <w:r>
        <w:t>XGBClassifier</w:t>
      </w:r>
      <w:proofErr w:type="spellEnd"/>
      <w:r>
        <w:t xml:space="preserve"> from </w:t>
      </w:r>
      <w:proofErr w:type="spellStart"/>
      <w:r>
        <w:t>lightgbm</w:t>
      </w:r>
      <w:proofErr w:type="spellEnd"/>
      <w:r>
        <w:t xml:space="preserve"> import </w:t>
      </w:r>
      <w:proofErr w:type="spellStart"/>
      <w:r>
        <w:t>LGBMClassifier</w:t>
      </w:r>
      <w:proofErr w:type="spellEnd"/>
      <w:r>
        <w:t xml:space="preserve"> from </w:t>
      </w:r>
      <w:proofErr w:type="spellStart"/>
      <w:r>
        <w:t>catboost</w:t>
      </w:r>
      <w:proofErr w:type="spellEnd"/>
      <w:r>
        <w:t xml:space="preserve"> import </w:t>
      </w:r>
      <w:proofErr w:type="spellStart"/>
      <w:r>
        <w:t>CatBoostClassifier</w:t>
      </w:r>
      <w:proofErr w:type="spellEnd"/>
      <w:r>
        <w:t xml:space="preserve"> from </w:t>
      </w:r>
      <w:proofErr w:type="spellStart"/>
      <w:r>
        <w:t>sklearn.ensemble</w:t>
      </w:r>
      <w:proofErr w:type="spellEnd"/>
      <w:r>
        <w:t xml:space="preserve"> import </w:t>
      </w:r>
      <w:proofErr w:type="spellStart"/>
      <w:r>
        <w:t>RandomForestClassifier</w:t>
      </w:r>
      <w:proofErr w:type="spellEnd"/>
      <w:r>
        <w:t xml:space="preserve"> from </w:t>
      </w:r>
      <w:proofErr w:type="spellStart"/>
      <w:r>
        <w:t>sklearn.linear_model</w:t>
      </w:r>
      <w:proofErr w:type="spellEnd"/>
      <w:r>
        <w:t xml:space="preserve"> import </w:t>
      </w:r>
      <w:proofErr w:type="spellStart"/>
      <w:r>
        <w:t>LogisticRegression</w:t>
      </w:r>
      <w:proofErr w:type="spellEnd"/>
      <w:r>
        <w:t xml:space="preserve"> from </w:t>
      </w:r>
      <w:proofErr w:type="spellStart"/>
      <w:r>
        <w:t>sklearn.neighbors</w:t>
      </w:r>
      <w:proofErr w:type="spellEnd"/>
      <w:r>
        <w:t xml:space="preserve"> import </w:t>
      </w:r>
      <w:proofErr w:type="spellStart"/>
      <w:r>
        <w:t>KNeighborsClassifier</w:t>
      </w:r>
      <w:proofErr w:type="spellEnd"/>
      <w:r>
        <w:t xml:space="preserve"> from </w:t>
      </w:r>
      <w:proofErr w:type="spellStart"/>
      <w:r>
        <w:t>joblib</w:t>
      </w:r>
      <w:proofErr w:type="spellEnd"/>
      <w:r>
        <w:t xml:space="preserve"> import </w:t>
      </w:r>
      <w:proofErr w:type="spellStart"/>
      <w:r>
        <w:t>parallel_backend</w:t>
      </w:r>
      <w:proofErr w:type="spellEnd"/>
      <w:r>
        <w:t xml:space="preserve"> </w:t>
      </w:r>
    </w:p>
    <w:p w14:paraId="30830EAD" w14:textId="77777777" w:rsidR="00B67112" w:rsidRDefault="00000000">
      <w:pPr>
        <w:spacing w:after="20" w:line="259" w:lineRule="auto"/>
        <w:ind w:left="1530" w:firstLine="0"/>
        <w:jc w:val="left"/>
      </w:pPr>
      <w:r>
        <w:rPr>
          <w:b/>
        </w:rPr>
        <w:t xml:space="preserve"> </w:t>
      </w:r>
    </w:p>
    <w:p w14:paraId="2ED6BDBE" w14:textId="77777777" w:rsidR="00B67112" w:rsidRDefault="00000000">
      <w:pPr>
        <w:spacing w:after="3" w:line="275" w:lineRule="auto"/>
        <w:ind w:left="1525" w:right="3893"/>
        <w:jc w:val="left"/>
      </w:pPr>
      <w:r>
        <w:rPr>
          <w:b/>
        </w:rPr>
        <w:t xml:space="preserve"># Set random seed for reproducibility </w:t>
      </w:r>
      <w:r>
        <w:t xml:space="preserve">SEED = 42 </w:t>
      </w:r>
      <w:proofErr w:type="spellStart"/>
      <w:proofErr w:type="gramStart"/>
      <w:r>
        <w:t>np.random</w:t>
      </w:r>
      <w:proofErr w:type="gramEnd"/>
      <w:r>
        <w:t>.</w:t>
      </w:r>
      <w:proofErr w:type="gramStart"/>
      <w:r>
        <w:t>seed</w:t>
      </w:r>
      <w:proofErr w:type="spellEnd"/>
      <w:r>
        <w:t>(</w:t>
      </w:r>
      <w:proofErr w:type="gramEnd"/>
      <w:r>
        <w:t xml:space="preserve">SEED) </w:t>
      </w:r>
      <w:proofErr w:type="spellStart"/>
      <w:proofErr w:type="gramStart"/>
      <w:r>
        <w:t>random.seed</w:t>
      </w:r>
      <w:proofErr w:type="spellEnd"/>
      <w:proofErr w:type="gramEnd"/>
      <w:r>
        <w:t xml:space="preserve">(SEED) </w:t>
      </w:r>
      <w:proofErr w:type="spellStart"/>
      <w:r>
        <w:t>tf.random.set_</w:t>
      </w:r>
      <w:proofErr w:type="gramStart"/>
      <w:r>
        <w:t>seed</w:t>
      </w:r>
      <w:proofErr w:type="spellEnd"/>
      <w:r>
        <w:t>(</w:t>
      </w:r>
      <w:proofErr w:type="gramEnd"/>
      <w:r>
        <w:t xml:space="preserve">SEED) </w:t>
      </w:r>
    </w:p>
    <w:p w14:paraId="7F39F304" w14:textId="77777777" w:rsidR="00B67112" w:rsidRDefault="00000000">
      <w:pPr>
        <w:spacing w:after="20" w:line="259" w:lineRule="auto"/>
        <w:ind w:left="1530" w:firstLine="0"/>
        <w:jc w:val="left"/>
      </w:pPr>
      <w:r>
        <w:t xml:space="preserve"> </w:t>
      </w:r>
    </w:p>
    <w:p w14:paraId="6D2CEE37" w14:textId="77777777" w:rsidR="00B67112" w:rsidRDefault="00000000">
      <w:pPr>
        <w:spacing w:after="15" w:line="267" w:lineRule="auto"/>
        <w:ind w:left="1540"/>
      </w:pPr>
      <w:r>
        <w:rPr>
          <w:b/>
        </w:rPr>
        <w:t xml:space="preserve"># Load dataset </w:t>
      </w:r>
    </w:p>
    <w:p w14:paraId="6FBBA74B" w14:textId="77777777" w:rsidR="00B67112" w:rsidRDefault="00000000">
      <w:pPr>
        <w:spacing w:after="3" w:line="275" w:lineRule="auto"/>
        <w:ind w:left="1525" w:right="4580"/>
        <w:jc w:val="left"/>
      </w:pPr>
      <w:proofErr w:type="spellStart"/>
      <w:r>
        <w:t>df</w:t>
      </w:r>
      <w:proofErr w:type="spellEnd"/>
      <w:r>
        <w:t xml:space="preserve"> = </w:t>
      </w:r>
      <w:proofErr w:type="spellStart"/>
      <w:proofErr w:type="gramStart"/>
      <w:r>
        <w:t>pd.read</w:t>
      </w:r>
      <w:proofErr w:type="gramEnd"/>
      <w:r>
        <w:t>_csv</w:t>
      </w:r>
      <w:proofErr w:type="spellEnd"/>
      <w:r>
        <w:t>(</w:t>
      </w:r>
      <w:proofErr w:type="spellStart"/>
      <w:r>
        <w:t>r"FILE_PATH</w:t>
      </w:r>
      <w:proofErr w:type="spellEnd"/>
      <w:r>
        <w:t>") print(</w:t>
      </w:r>
      <w:proofErr w:type="spellStart"/>
      <w:proofErr w:type="gramStart"/>
      <w:r>
        <w:t>df.columns</w:t>
      </w:r>
      <w:proofErr w:type="spellEnd"/>
      <w:proofErr w:type="gramEnd"/>
      <w:r>
        <w:t>) print(</w:t>
      </w:r>
      <w:proofErr w:type="spellStart"/>
      <w:proofErr w:type="gramStart"/>
      <w:r>
        <w:t>df.dtypes</w:t>
      </w:r>
      <w:proofErr w:type="spellEnd"/>
      <w:proofErr w:type="gramEnd"/>
      <w:r>
        <w:t xml:space="preserve">) </w:t>
      </w:r>
    </w:p>
    <w:p w14:paraId="0D0DD712" w14:textId="77777777" w:rsidR="00B67112" w:rsidRDefault="00000000">
      <w:pPr>
        <w:spacing w:after="20" w:line="259" w:lineRule="auto"/>
        <w:ind w:left="1530" w:firstLine="0"/>
        <w:jc w:val="left"/>
      </w:pPr>
      <w:r>
        <w:t xml:space="preserve"> </w:t>
      </w:r>
    </w:p>
    <w:p w14:paraId="67007387" w14:textId="77777777" w:rsidR="00B67112" w:rsidRDefault="00000000">
      <w:pPr>
        <w:spacing w:after="20" w:line="259" w:lineRule="auto"/>
        <w:ind w:left="1530" w:firstLine="0"/>
        <w:jc w:val="left"/>
      </w:pPr>
      <w:r>
        <w:t xml:space="preserve"> </w:t>
      </w:r>
    </w:p>
    <w:p w14:paraId="175CDF68" w14:textId="77777777" w:rsidR="00B67112" w:rsidRDefault="00000000">
      <w:pPr>
        <w:spacing w:after="15" w:line="267" w:lineRule="auto"/>
        <w:ind w:left="1540"/>
      </w:pPr>
      <w:r>
        <w:rPr>
          <w:b/>
        </w:rPr>
        <w:t xml:space="preserve"># Data Preprocessing </w:t>
      </w:r>
    </w:p>
    <w:p w14:paraId="60F358B2" w14:textId="77777777" w:rsidR="00B67112" w:rsidRDefault="00000000">
      <w:pPr>
        <w:spacing w:after="3" w:line="275" w:lineRule="auto"/>
        <w:ind w:left="1525" w:right="727"/>
        <w:jc w:val="left"/>
      </w:pPr>
      <w:proofErr w:type="spellStart"/>
      <w:proofErr w:type="gramStart"/>
      <w:r>
        <w:t>df.drop</w:t>
      </w:r>
      <w:proofErr w:type="spellEnd"/>
      <w:proofErr w:type="gramEnd"/>
      <w:r>
        <w:t>(columns</w:t>
      </w:r>
      <w:proofErr w:type="gramStart"/>
      <w:r>
        <w:t>=[</w:t>
      </w:r>
      <w:proofErr w:type="gramEnd"/>
      <w:r>
        <w:t xml:space="preserve">'Patient ID'], </w:t>
      </w:r>
      <w:proofErr w:type="spellStart"/>
      <w:r>
        <w:t>inplace</w:t>
      </w:r>
      <w:proofErr w:type="spellEnd"/>
      <w:r>
        <w:t xml:space="preserve">=True) </w:t>
      </w:r>
      <w:proofErr w:type="spellStart"/>
      <w:r>
        <w:t>categorical_cols</w:t>
      </w:r>
      <w:proofErr w:type="spellEnd"/>
      <w:r>
        <w:t xml:space="preserve"> = ['Sex', 'Diet', 'Country', 'Continent', 'Hemisphere'] encoder = </w:t>
      </w:r>
      <w:proofErr w:type="spellStart"/>
      <w:proofErr w:type="gramStart"/>
      <w:r>
        <w:t>LabelEncoder</w:t>
      </w:r>
      <w:proofErr w:type="spellEnd"/>
      <w:r>
        <w:t>(</w:t>
      </w:r>
      <w:proofErr w:type="gramEnd"/>
      <w:r>
        <w:t xml:space="preserve">) for col in </w:t>
      </w:r>
      <w:proofErr w:type="spellStart"/>
      <w:r>
        <w:t>categorical_cols</w:t>
      </w:r>
      <w:proofErr w:type="spellEnd"/>
      <w:r>
        <w:t xml:space="preserve">: </w:t>
      </w:r>
    </w:p>
    <w:p w14:paraId="729E7C2D" w14:textId="77777777" w:rsidR="00B67112" w:rsidRDefault="00000000">
      <w:pPr>
        <w:ind w:left="1540" w:right="7"/>
      </w:pPr>
      <w:r>
        <w:t xml:space="preserve">    </w:t>
      </w:r>
      <w:proofErr w:type="spellStart"/>
      <w:r>
        <w:t>df</w:t>
      </w:r>
      <w:proofErr w:type="spellEnd"/>
      <w:r>
        <w:t xml:space="preserve">[col] = </w:t>
      </w:r>
      <w:proofErr w:type="spellStart"/>
      <w:r>
        <w:t>encoder.fit_transform</w:t>
      </w:r>
      <w:proofErr w:type="spellEnd"/>
      <w:r>
        <w:t>(</w:t>
      </w:r>
      <w:proofErr w:type="spellStart"/>
      <w:r>
        <w:t>df</w:t>
      </w:r>
      <w:proofErr w:type="spellEnd"/>
      <w:r>
        <w:t>[col</w:t>
      </w:r>
      <w:proofErr w:type="gramStart"/>
      <w:r>
        <w:t>].</w:t>
      </w:r>
      <w:proofErr w:type="spellStart"/>
      <w:r>
        <w:t>astype</w:t>
      </w:r>
      <w:proofErr w:type="spellEnd"/>
      <w:proofErr w:type="gramEnd"/>
      <w:r>
        <w:t xml:space="preserve">(str)) </w:t>
      </w:r>
    </w:p>
    <w:p w14:paraId="450ED08B" w14:textId="77777777" w:rsidR="00B67112" w:rsidRDefault="00000000">
      <w:pPr>
        <w:spacing w:after="20" w:line="259" w:lineRule="auto"/>
        <w:ind w:left="1530" w:firstLine="0"/>
        <w:jc w:val="left"/>
      </w:pPr>
      <w:r>
        <w:t xml:space="preserve"> </w:t>
      </w:r>
    </w:p>
    <w:p w14:paraId="64634A9F" w14:textId="77777777" w:rsidR="00B67112" w:rsidRDefault="00000000">
      <w:pPr>
        <w:spacing w:after="3" w:line="275" w:lineRule="auto"/>
        <w:ind w:left="1525" w:right="795"/>
        <w:jc w:val="left"/>
      </w:pPr>
      <w:proofErr w:type="spellStart"/>
      <w:proofErr w:type="gramStart"/>
      <w:r>
        <w:lastRenderedPageBreak/>
        <w:t>df</w:t>
      </w:r>
      <w:proofErr w:type="spellEnd"/>
      <w:r>
        <w:t>[</w:t>
      </w:r>
      <w:proofErr w:type="gramEnd"/>
      <w:r>
        <w:t>['</w:t>
      </w:r>
      <w:proofErr w:type="spellStart"/>
      <w:r>
        <w:t>Systolic_BP</w:t>
      </w:r>
      <w:proofErr w:type="spellEnd"/>
      <w:r>
        <w:t>', '</w:t>
      </w:r>
      <w:proofErr w:type="spellStart"/>
      <w:r>
        <w:t>Diastolic_BP</w:t>
      </w:r>
      <w:proofErr w:type="spellEnd"/>
      <w:r>
        <w:t xml:space="preserve">']] = </w:t>
      </w:r>
      <w:proofErr w:type="spellStart"/>
      <w:proofErr w:type="gramStart"/>
      <w:r>
        <w:t>df</w:t>
      </w:r>
      <w:proofErr w:type="spellEnd"/>
      <w:r>
        <w:t>[</w:t>
      </w:r>
      <w:proofErr w:type="gramEnd"/>
      <w:r>
        <w:t>'Blood Pressure'].</w:t>
      </w:r>
      <w:proofErr w:type="spellStart"/>
      <w:proofErr w:type="gramStart"/>
      <w:r>
        <w:t>str.split</w:t>
      </w:r>
      <w:proofErr w:type="spellEnd"/>
      <w:proofErr w:type="gramEnd"/>
      <w:r>
        <w:t>('/', expand=True</w:t>
      </w:r>
      <w:proofErr w:type="gramStart"/>
      <w:r>
        <w:t>).</w:t>
      </w:r>
      <w:proofErr w:type="spellStart"/>
      <w:r>
        <w:t>astype</w:t>
      </w:r>
      <w:proofErr w:type="spellEnd"/>
      <w:proofErr w:type="gramEnd"/>
      <w:r>
        <w:t xml:space="preserve">(float) </w:t>
      </w:r>
      <w:proofErr w:type="spellStart"/>
      <w:proofErr w:type="gramStart"/>
      <w:r>
        <w:t>df.drop</w:t>
      </w:r>
      <w:proofErr w:type="spellEnd"/>
      <w:proofErr w:type="gramEnd"/>
      <w:r>
        <w:t>(columns</w:t>
      </w:r>
      <w:proofErr w:type="gramStart"/>
      <w:r>
        <w:t>=[</w:t>
      </w:r>
      <w:proofErr w:type="gramEnd"/>
      <w:r>
        <w:t xml:space="preserve">'Blood Pressure'], </w:t>
      </w:r>
      <w:proofErr w:type="spellStart"/>
      <w:r>
        <w:t>inplace</w:t>
      </w:r>
      <w:proofErr w:type="spellEnd"/>
      <w:r>
        <w:t xml:space="preserve">=True) </w:t>
      </w:r>
      <w:proofErr w:type="spellStart"/>
      <w:proofErr w:type="gramStart"/>
      <w:r>
        <w:t>df.fillna</w:t>
      </w:r>
      <w:proofErr w:type="spellEnd"/>
      <w:proofErr w:type="gramEnd"/>
      <w:r>
        <w:t>(</w:t>
      </w:r>
      <w:proofErr w:type="spellStart"/>
      <w:proofErr w:type="gramStart"/>
      <w:r>
        <w:t>df.median</w:t>
      </w:r>
      <w:proofErr w:type="spellEnd"/>
      <w:proofErr w:type="gramEnd"/>
      <w:r>
        <w:t xml:space="preserve">(), </w:t>
      </w:r>
      <w:proofErr w:type="spellStart"/>
      <w:r>
        <w:t>inplace</w:t>
      </w:r>
      <w:proofErr w:type="spellEnd"/>
      <w:r>
        <w:t xml:space="preserve">=True) </w:t>
      </w:r>
    </w:p>
    <w:p w14:paraId="5032A5B4" w14:textId="77777777" w:rsidR="00B67112" w:rsidRDefault="00000000">
      <w:pPr>
        <w:spacing w:after="20" w:line="259" w:lineRule="auto"/>
        <w:ind w:left="1530" w:firstLine="0"/>
        <w:jc w:val="left"/>
      </w:pPr>
      <w:r>
        <w:t xml:space="preserve"> </w:t>
      </w:r>
    </w:p>
    <w:p w14:paraId="420BD277" w14:textId="77777777" w:rsidR="00B67112" w:rsidRDefault="00000000">
      <w:pPr>
        <w:spacing w:after="15" w:line="267" w:lineRule="auto"/>
        <w:ind w:left="1540"/>
      </w:pPr>
      <w:r>
        <w:rPr>
          <w:b/>
        </w:rPr>
        <w:t xml:space="preserve"># Train-Test Split </w:t>
      </w:r>
    </w:p>
    <w:p w14:paraId="5A960488" w14:textId="77777777" w:rsidR="00B67112" w:rsidRDefault="00000000">
      <w:pPr>
        <w:ind w:left="1540" w:right="3242"/>
      </w:pPr>
      <w:r>
        <w:t xml:space="preserve">X = </w:t>
      </w:r>
      <w:proofErr w:type="spellStart"/>
      <w:proofErr w:type="gramStart"/>
      <w:r>
        <w:t>df.drop</w:t>
      </w:r>
      <w:proofErr w:type="spellEnd"/>
      <w:proofErr w:type="gramEnd"/>
      <w:r>
        <w:t>(columns</w:t>
      </w:r>
      <w:proofErr w:type="gramStart"/>
      <w:r>
        <w:t>=[</w:t>
      </w:r>
      <w:proofErr w:type="gramEnd"/>
      <w:r>
        <w:t xml:space="preserve">'Heart Attack Risk']) y = </w:t>
      </w:r>
      <w:proofErr w:type="spellStart"/>
      <w:proofErr w:type="gramStart"/>
      <w:r>
        <w:t>df</w:t>
      </w:r>
      <w:proofErr w:type="spellEnd"/>
      <w:r>
        <w:t>[</w:t>
      </w:r>
      <w:proofErr w:type="gramEnd"/>
      <w:r>
        <w:t xml:space="preserve">'Heart Attack Risk'] </w:t>
      </w:r>
    </w:p>
    <w:p w14:paraId="4838C56D" w14:textId="77777777" w:rsidR="00B67112" w:rsidRDefault="00000000">
      <w:pPr>
        <w:ind w:left="1540" w:right="7"/>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stratify=y, </w:t>
      </w:r>
      <w:proofErr w:type="spellStart"/>
      <w:r>
        <w:t>random_state</w:t>
      </w:r>
      <w:proofErr w:type="spellEnd"/>
      <w:r>
        <w:t xml:space="preserve">=42) </w:t>
      </w:r>
    </w:p>
    <w:p w14:paraId="44FAAF47" w14:textId="77777777" w:rsidR="00B67112" w:rsidRDefault="00000000">
      <w:pPr>
        <w:spacing w:after="20" w:line="259" w:lineRule="auto"/>
        <w:ind w:left="1530" w:firstLine="0"/>
        <w:jc w:val="left"/>
      </w:pPr>
      <w:r>
        <w:t xml:space="preserve"> </w:t>
      </w:r>
    </w:p>
    <w:p w14:paraId="602317F9" w14:textId="77777777" w:rsidR="00B67112" w:rsidRDefault="00000000">
      <w:pPr>
        <w:ind w:left="1540" w:right="5537"/>
      </w:pPr>
      <w:r>
        <w:rPr>
          <w:b/>
        </w:rPr>
        <w:t xml:space="preserve"># Feature Scaling </w:t>
      </w:r>
      <w:r>
        <w:t xml:space="preserve">scaler = </w:t>
      </w:r>
      <w:proofErr w:type="spellStart"/>
      <w:proofErr w:type="gramStart"/>
      <w:r>
        <w:t>StandardScaler</w:t>
      </w:r>
      <w:proofErr w:type="spellEnd"/>
      <w:r>
        <w:t>(</w:t>
      </w:r>
      <w:proofErr w:type="gramEnd"/>
      <w:r>
        <w:t xml:space="preserve">) </w:t>
      </w:r>
    </w:p>
    <w:p w14:paraId="3D5B9BDA" w14:textId="77777777" w:rsidR="00B67112" w:rsidRDefault="00000000">
      <w:pPr>
        <w:ind w:left="1540" w:right="7"/>
      </w:pPr>
      <w:proofErr w:type="spellStart"/>
      <w:r>
        <w:t>X_train</w:t>
      </w:r>
      <w:proofErr w:type="spellEnd"/>
      <w:r>
        <w:t xml:space="preserve"> = </w:t>
      </w:r>
      <w:proofErr w:type="spellStart"/>
      <w:r>
        <w:t>scaler.fit_transform</w:t>
      </w:r>
      <w:proofErr w:type="spellEnd"/>
      <w:r>
        <w:t>(</w:t>
      </w:r>
      <w:proofErr w:type="spellStart"/>
      <w:r>
        <w:t>X_train</w:t>
      </w:r>
      <w:proofErr w:type="spellEnd"/>
      <w:r>
        <w:t xml:space="preserve">) </w:t>
      </w:r>
    </w:p>
    <w:p w14:paraId="7E76BF5A" w14:textId="77777777" w:rsidR="00B67112" w:rsidRDefault="00000000">
      <w:pPr>
        <w:ind w:left="1540" w:right="7"/>
      </w:pP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 xml:space="preserve">) </w:t>
      </w:r>
    </w:p>
    <w:p w14:paraId="2C97D2A3" w14:textId="77777777" w:rsidR="00B67112" w:rsidRDefault="00000000">
      <w:pPr>
        <w:spacing w:after="0" w:line="259" w:lineRule="auto"/>
        <w:ind w:left="540" w:firstLine="0"/>
        <w:jc w:val="left"/>
      </w:pPr>
      <w:r>
        <w:t xml:space="preserve"> </w:t>
      </w:r>
    </w:p>
    <w:p w14:paraId="57788344" w14:textId="77777777" w:rsidR="00B67112" w:rsidRDefault="00000000">
      <w:pPr>
        <w:spacing w:after="20" w:line="259" w:lineRule="auto"/>
        <w:ind w:left="1530" w:firstLine="0"/>
        <w:jc w:val="left"/>
      </w:pPr>
      <w:r>
        <w:rPr>
          <w:b/>
        </w:rPr>
        <w:t xml:space="preserve"> </w:t>
      </w:r>
    </w:p>
    <w:p w14:paraId="4550AF8E" w14:textId="77777777" w:rsidR="00B67112" w:rsidRDefault="00000000">
      <w:pPr>
        <w:ind w:left="1540" w:right="4321"/>
      </w:pPr>
      <w:r>
        <w:rPr>
          <w:b/>
        </w:rPr>
        <w:t xml:space="preserve"># Apply SMOTE </w:t>
      </w:r>
      <w:proofErr w:type="spellStart"/>
      <w:r>
        <w:t>smote</w:t>
      </w:r>
      <w:proofErr w:type="spellEnd"/>
      <w:r>
        <w:t xml:space="preserve"> = </w:t>
      </w:r>
      <w:proofErr w:type="gramStart"/>
      <w:r>
        <w:t>SMOTE(</w:t>
      </w:r>
      <w:proofErr w:type="spellStart"/>
      <w:proofErr w:type="gramEnd"/>
      <w:r>
        <w:t>random_state</w:t>
      </w:r>
      <w:proofErr w:type="spellEnd"/>
      <w:r>
        <w:t xml:space="preserve">=42) </w:t>
      </w:r>
    </w:p>
    <w:p w14:paraId="436BAAFC" w14:textId="77777777" w:rsidR="00B67112" w:rsidRDefault="00000000">
      <w:pPr>
        <w:ind w:left="1540" w:right="7"/>
      </w:pPr>
      <w:proofErr w:type="spellStart"/>
      <w:r>
        <w:t>X_train_resampled</w:t>
      </w:r>
      <w:proofErr w:type="spellEnd"/>
      <w:r>
        <w:t xml:space="preserve">, </w:t>
      </w:r>
      <w:proofErr w:type="spellStart"/>
      <w:r>
        <w:t>y_train_resampled</w:t>
      </w:r>
      <w:proofErr w:type="spellEnd"/>
      <w:r>
        <w:t xml:space="preserve"> = </w:t>
      </w:r>
      <w:proofErr w:type="spellStart"/>
      <w:r>
        <w:t>smote.fit_</w:t>
      </w:r>
      <w:proofErr w:type="gramStart"/>
      <w:r>
        <w:t>resample</w:t>
      </w:r>
      <w:proofErr w:type="spellEnd"/>
      <w:r>
        <w:t>(</w:t>
      </w:r>
      <w:proofErr w:type="spellStart"/>
      <w:proofErr w:type="gramEnd"/>
      <w:r>
        <w:t>X_train</w:t>
      </w:r>
      <w:proofErr w:type="spellEnd"/>
      <w:r>
        <w:t xml:space="preserve">, </w:t>
      </w:r>
      <w:proofErr w:type="spellStart"/>
      <w:r>
        <w:t>y_train</w:t>
      </w:r>
      <w:proofErr w:type="spellEnd"/>
      <w:r>
        <w:t xml:space="preserve">) </w:t>
      </w:r>
    </w:p>
    <w:p w14:paraId="148B5B91" w14:textId="77777777" w:rsidR="00B67112" w:rsidRDefault="00000000">
      <w:pPr>
        <w:spacing w:after="20" w:line="259" w:lineRule="auto"/>
        <w:ind w:left="1530" w:firstLine="0"/>
        <w:jc w:val="left"/>
      </w:pPr>
      <w:r>
        <w:t xml:space="preserve"> </w:t>
      </w:r>
    </w:p>
    <w:p w14:paraId="4144913C" w14:textId="77777777" w:rsidR="00B67112" w:rsidRDefault="00000000">
      <w:pPr>
        <w:spacing w:after="15" w:line="267" w:lineRule="auto"/>
        <w:ind w:left="1540"/>
      </w:pPr>
      <w:r>
        <w:rPr>
          <w:b/>
        </w:rPr>
        <w:t xml:space="preserve"># Convert to </w:t>
      </w:r>
      <w:proofErr w:type="spellStart"/>
      <w:r>
        <w:rPr>
          <w:b/>
        </w:rPr>
        <w:t>DataFrame</w:t>
      </w:r>
      <w:proofErr w:type="spellEnd"/>
      <w:r>
        <w:rPr>
          <w:b/>
        </w:rPr>
        <w:t xml:space="preserve"> </w:t>
      </w:r>
    </w:p>
    <w:p w14:paraId="7E84702D" w14:textId="77777777" w:rsidR="00B67112" w:rsidRDefault="00000000">
      <w:pPr>
        <w:ind w:left="1540" w:right="7"/>
      </w:pPr>
      <w:proofErr w:type="spellStart"/>
      <w:r>
        <w:t>X_train_resampled</w:t>
      </w:r>
      <w:proofErr w:type="spellEnd"/>
      <w:r>
        <w:t xml:space="preserve"> = </w:t>
      </w:r>
      <w:proofErr w:type="spellStart"/>
      <w:proofErr w:type="gramStart"/>
      <w:r>
        <w:t>pd.DataFrame</w:t>
      </w:r>
      <w:proofErr w:type="spellEnd"/>
      <w:proofErr w:type="gramEnd"/>
      <w:r>
        <w:t>(</w:t>
      </w:r>
      <w:proofErr w:type="spellStart"/>
      <w:r>
        <w:t>X_train_resampled</w:t>
      </w:r>
      <w:proofErr w:type="spellEnd"/>
      <w:r>
        <w:t>, columns=</w:t>
      </w:r>
      <w:proofErr w:type="spellStart"/>
      <w:r>
        <w:t>X.columns</w:t>
      </w:r>
      <w:proofErr w:type="spellEnd"/>
      <w:r>
        <w:t xml:space="preserve">) </w:t>
      </w:r>
    </w:p>
    <w:p w14:paraId="39D07631" w14:textId="77777777" w:rsidR="00B67112" w:rsidRDefault="00000000">
      <w:pPr>
        <w:ind w:left="1540" w:right="7"/>
      </w:pPr>
      <w:proofErr w:type="spellStart"/>
      <w:r>
        <w:t>X_test</w:t>
      </w:r>
      <w:proofErr w:type="spellEnd"/>
      <w:r>
        <w:t xml:space="preserve"> = </w:t>
      </w:r>
      <w:proofErr w:type="spellStart"/>
      <w:proofErr w:type="gramStart"/>
      <w:r>
        <w:t>pd.DataFrame</w:t>
      </w:r>
      <w:proofErr w:type="spellEnd"/>
      <w:proofErr w:type="gramEnd"/>
      <w:r>
        <w:t>(</w:t>
      </w:r>
      <w:proofErr w:type="spellStart"/>
      <w:r>
        <w:t>X_test</w:t>
      </w:r>
      <w:proofErr w:type="spellEnd"/>
      <w:r>
        <w:t>, columns=</w:t>
      </w:r>
      <w:proofErr w:type="spellStart"/>
      <w:r>
        <w:t>X.columns</w:t>
      </w:r>
      <w:proofErr w:type="spellEnd"/>
      <w:r>
        <w:t xml:space="preserve">) </w:t>
      </w:r>
    </w:p>
    <w:p w14:paraId="0D531BC8" w14:textId="77777777" w:rsidR="00B67112" w:rsidRDefault="00000000">
      <w:pPr>
        <w:spacing w:after="20" w:line="259" w:lineRule="auto"/>
        <w:ind w:left="1530" w:firstLine="0"/>
        <w:jc w:val="left"/>
      </w:pPr>
      <w:r>
        <w:t xml:space="preserve"> </w:t>
      </w:r>
    </w:p>
    <w:p w14:paraId="485D834D" w14:textId="77777777" w:rsidR="00B67112" w:rsidRDefault="00000000">
      <w:pPr>
        <w:spacing w:after="3" w:line="275" w:lineRule="auto"/>
        <w:ind w:left="1525" w:right="265"/>
        <w:jc w:val="left"/>
      </w:pPr>
      <w:r>
        <w:rPr>
          <w:b/>
        </w:rPr>
        <w:t xml:space="preserve"># Remove constant and highly correlated features </w:t>
      </w:r>
      <w:proofErr w:type="spellStart"/>
      <w:r>
        <w:t>corr_matrix</w:t>
      </w:r>
      <w:proofErr w:type="spellEnd"/>
      <w:r>
        <w:t xml:space="preserve"> = </w:t>
      </w:r>
      <w:proofErr w:type="spellStart"/>
      <w:r>
        <w:t>X_train_</w:t>
      </w:r>
      <w:proofErr w:type="gramStart"/>
      <w:r>
        <w:t>resampled.corr</w:t>
      </w:r>
      <w:proofErr w:type="spellEnd"/>
      <w:proofErr w:type="gramEnd"/>
      <w:r>
        <w:t>(</w:t>
      </w:r>
      <w:proofErr w:type="gramStart"/>
      <w:r>
        <w:t>).abs</w:t>
      </w:r>
      <w:proofErr w:type="gramEnd"/>
      <w:r>
        <w:t xml:space="preserve">() upper = </w:t>
      </w:r>
      <w:proofErr w:type="spellStart"/>
      <w:r>
        <w:t>corr_</w:t>
      </w:r>
      <w:proofErr w:type="gramStart"/>
      <w:r>
        <w:t>matrix.where</w:t>
      </w:r>
      <w:proofErr w:type="spellEnd"/>
      <w:proofErr w:type="gramEnd"/>
      <w:r>
        <w:t>(</w:t>
      </w:r>
      <w:proofErr w:type="spellStart"/>
      <w:proofErr w:type="gramStart"/>
      <w:r>
        <w:t>np.triu</w:t>
      </w:r>
      <w:proofErr w:type="spellEnd"/>
      <w:proofErr w:type="gramEnd"/>
      <w:r>
        <w:t>(</w:t>
      </w:r>
      <w:proofErr w:type="spellStart"/>
      <w:proofErr w:type="gramStart"/>
      <w:r>
        <w:t>np.ones</w:t>
      </w:r>
      <w:proofErr w:type="spellEnd"/>
      <w:proofErr w:type="gramEnd"/>
      <w:r>
        <w:t>(</w:t>
      </w:r>
      <w:proofErr w:type="spellStart"/>
      <w:r>
        <w:t>corr_</w:t>
      </w:r>
      <w:proofErr w:type="gramStart"/>
      <w:r>
        <w:t>matrix.shape</w:t>
      </w:r>
      <w:proofErr w:type="spellEnd"/>
      <w:proofErr w:type="gramEnd"/>
      <w:r>
        <w:t>), k=1</w:t>
      </w:r>
      <w:proofErr w:type="gramStart"/>
      <w:r>
        <w:t>).</w:t>
      </w:r>
      <w:proofErr w:type="spellStart"/>
      <w:r>
        <w:t>astype</w:t>
      </w:r>
      <w:proofErr w:type="spellEnd"/>
      <w:proofErr w:type="gramEnd"/>
      <w:r>
        <w:t xml:space="preserve">(bool)) </w:t>
      </w:r>
      <w:proofErr w:type="spellStart"/>
      <w:r>
        <w:t>to_drop</w:t>
      </w:r>
      <w:proofErr w:type="spellEnd"/>
      <w:r>
        <w:t xml:space="preserve"> = [column for column in </w:t>
      </w:r>
      <w:proofErr w:type="spellStart"/>
      <w:proofErr w:type="gramStart"/>
      <w:r>
        <w:t>upper.columns</w:t>
      </w:r>
      <w:proofErr w:type="spellEnd"/>
      <w:proofErr w:type="gramEnd"/>
      <w:r>
        <w:t xml:space="preserve"> if any(upper[column] &gt; </w:t>
      </w:r>
    </w:p>
    <w:p w14:paraId="4682EAED" w14:textId="77777777" w:rsidR="00B67112" w:rsidRDefault="00000000">
      <w:pPr>
        <w:ind w:left="1540" w:right="7178"/>
      </w:pPr>
      <w:r>
        <w:t xml:space="preserve">0.98)] if </w:t>
      </w:r>
      <w:proofErr w:type="spellStart"/>
      <w:r>
        <w:t>to_drop</w:t>
      </w:r>
      <w:proofErr w:type="spellEnd"/>
      <w:r>
        <w:t xml:space="preserve">: </w:t>
      </w:r>
    </w:p>
    <w:p w14:paraId="277B6AA7" w14:textId="77777777" w:rsidR="00B67112" w:rsidRDefault="00000000">
      <w:pPr>
        <w:ind w:left="1540" w:right="7"/>
      </w:pPr>
      <w:r>
        <w:t xml:space="preserve">    </w:t>
      </w:r>
      <w:proofErr w:type="spellStart"/>
      <w:r>
        <w:t>X_train_</w:t>
      </w:r>
      <w:proofErr w:type="gramStart"/>
      <w:r>
        <w:t>resampled.drop</w:t>
      </w:r>
      <w:proofErr w:type="spellEnd"/>
      <w:proofErr w:type="gramEnd"/>
      <w:r>
        <w:t>(columns=</w:t>
      </w:r>
      <w:proofErr w:type="spellStart"/>
      <w:r>
        <w:t>to_drop</w:t>
      </w:r>
      <w:proofErr w:type="spellEnd"/>
      <w:r>
        <w:t xml:space="preserve">, </w:t>
      </w:r>
      <w:proofErr w:type="spellStart"/>
      <w:r>
        <w:t>inplace</w:t>
      </w:r>
      <w:proofErr w:type="spellEnd"/>
      <w:r>
        <w:t xml:space="preserve">=True) </w:t>
      </w:r>
    </w:p>
    <w:p w14:paraId="44B7595E" w14:textId="77777777" w:rsidR="00B67112" w:rsidRDefault="00000000">
      <w:pPr>
        <w:ind w:left="1540" w:right="7"/>
      </w:pPr>
      <w:r>
        <w:t xml:space="preserve">    </w:t>
      </w:r>
      <w:proofErr w:type="spellStart"/>
      <w:r>
        <w:t>X_</w:t>
      </w:r>
      <w:proofErr w:type="gramStart"/>
      <w:r>
        <w:t>test.drop</w:t>
      </w:r>
      <w:proofErr w:type="spellEnd"/>
      <w:proofErr w:type="gramEnd"/>
      <w:r>
        <w:t>(columns=</w:t>
      </w:r>
      <w:proofErr w:type="spellStart"/>
      <w:r>
        <w:t>to_drop</w:t>
      </w:r>
      <w:proofErr w:type="spellEnd"/>
      <w:r>
        <w:t xml:space="preserve">, </w:t>
      </w:r>
      <w:proofErr w:type="spellStart"/>
      <w:r>
        <w:t>inplace</w:t>
      </w:r>
      <w:proofErr w:type="spellEnd"/>
      <w:r>
        <w:t xml:space="preserve">=True) </w:t>
      </w:r>
    </w:p>
    <w:p w14:paraId="48EC36AD" w14:textId="77777777" w:rsidR="00B67112" w:rsidRDefault="00000000">
      <w:pPr>
        <w:spacing w:after="20" w:line="259" w:lineRule="auto"/>
        <w:ind w:left="540" w:firstLine="0"/>
        <w:jc w:val="left"/>
      </w:pPr>
      <w:r>
        <w:lastRenderedPageBreak/>
        <w:t xml:space="preserve"> </w:t>
      </w:r>
    </w:p>
    <w:p w14:paraId="28FA6849" w14:textId="77777777" w:rsidR="00B67112" w:rsidRDefault="00000000">
      <w:pPr>
        <w:spacing w:after="15" w:line="267" w:lineRule="auto"/>
        <w:ind w:left="1540" w:right="1606"/>
      </w:pPr>
      <w:r>
        <w:rPr>
          <w:b/>
        </w:rPr>
        <w:t xml:space="preserve"># Define models with optimized hyperparameters </w:t>
      </w:r>
      <w:r>
        <w:t xml:space="preserve">models = { </w:t>
      </w:r>
    </w:p>
    <w:p w14:paraId="297F7F67" w14:textId="77777777" w:rsidR="00B67112" w:rsidRDefault="00000000">
      <w:pPr>
        <w:ind w:left="1540" w:right="7"/>
      </w:pPr>
      <w:r>
        <w:t xml:space="preserve">    'Logistic Regression': </w:t>
      </w:r>
      <w:proofErr w:type="spellStart"/>
      <w:r>
        <w:t>LogisticRegression</w:t>
      </w:r>
      <w:proofErr w:type="spellEnd"/>
      <w:r>
        <w:t>(</w:t>
      </w:r>
      <w:proofErr w:type="spellStart"/>
      <w:r>
        <w:t>max_iter</w:t>
      </w:r>
      <w:proofErr w:type="spellEnd"/>
      <w:r>
        <w:t xml:space="preserve">=200), </w:t>
      </w:r>
    </w:p>
    <w:p w14:paraId="1B4765D1" w14:textId="77777777" w:rsidR="00B67112" w:rsidRDefault="00000000">
      <w:pPr>
        <w:ind w:left="1540" w:right="7"/>
      </w:pPr>
      <w:r>
        <w:t xml:space="preserve">    'KNN': </w:t>
      </w:r>
      <w:proofErr w:type="spellStart"/>
      <w:r>
        <w:t>KNeighborsClassifier</w:t>
      </w:r>
      <w:proofErr w:type="spellEnd"/>
      <w:r>
        <w:t>(</w:t>
      </w:r>
      <w:proofErr w:type="spellStart"/>
      <w:r>
        <w:t>n_neighbors</w:t>
      </w:r>
      <w:proofErr w:type="spellEnd"/>
      <w:r>
        <w:t xml:space="preserve">=7), </w:t>
      </w:r>
    </w:p>
    <w:p w14:paraId="1D19BCC6" w14:textId="77777777" w:rsidR="00B67112" w:rsidRDefault="00000000">
      <w:pPr>
        <w:ind w:left="1540" w:right="7"/>
      </w:pPr>
      <w:r>
        <w:t xml:space="preserve">    'Random Forest': </w:t>
      </w:r>
      <w:proofErr w:type="spellStart"/>
      <w:proofErr w:type="gramStart"/>
      <w:r>
        <w:t>RandomForestClassifier</w:t>
      </w:r>
      <w:proofErr w:type="spellEnd"/>
      <w:r>
        <w:t>(</w:t>
      </w:r>
      <w:proofErr w:type="spellStart"/>
      <w:proofErr w:type="gramEnd"/>
      <w:r>
        <w:t>n_estimators</w:t>
      </w:r>
      <w:proofErr w:type="spellEnd"/>
      <w:r>
        <w:t xml:space="preserve">=100, </w:t>
      </w:r>
      <w:proofErr w:type="spellStart"/>
      <w:r>
        <w:t>max_depth</w:t>
      </w:r>
      <w:proofErr w:type="spellEnd"/>
      <w:r>
        <w:t xml:space="preserve">=15, </w:t>
      </w:r>
      <w:proofErr w:type="spellStart"/>
      <w:r>
        <w:t>n_jobs</w:t>
      </w:r>
      <w:proofErr w:type="spellEnd"/>
      <w:r>
        <w:t xml:space="preserve">=-1), </w:t>
      </w:r>
    </w:p>
    <w:p w14:paraId="7F6BB418" w14:textId="77777777" w:rsidR="00B67112" w:rsidRDefault="00000000">
      <w:pPr>
        <w:ind w:left="1540" w:right="7"/>
      </w:pPr>
      <w:r>
        <w:t xml:space="preserve">    '</w:t>
      </w:r>
      <w:proofErr w:type="spellStart"/>
      <w:r>
        <w:t>XGBoost</w:t>
      </w:r>
      <w:proofErr w:type="spellEnd"/>
      <w:r>
        <w:t xml:space="preserve">': </w:t>
      </w:r>
      <w:proofErr w:type="spellStart"/>
      <w:proofErr w:type="gramStart"/>
      <w:r>
        <w:t>XGBClassifier</w:t>
      </w:r>
      <w:proofErr w:type="spellEnd"/>
      <w:r>
        <w:t>(</w:t>
      </w:r>
      <w:proofErr w:type="spellStart"/>
      <w:proofErr w:type="gramEnd"/>
      <w:r>
        <w:t>n_estimators</w:t>
      </w:r>
      <w:proofErr w:type="spellEnd"/>
      <w:r>
        <w:t xml:space="preserve">=100, </w:t>
      </w:r>
      <w:proofErr w:type="spellStart"/>
      <w:r>
        <w:t>max_depth</w:t>
      </w:r>
      <w:proofErr w:type="spellEnd"/>
      <w:r>
        <w:t xml:space="preserve">=8, </w:t>
      </w:r>
      <w:proofErr w:type="spellStart"/>
      <w:r>
        <w:t>use_label_encoder</w:t>
      </w:r>
      <w:proofErr w:type="spellEnd"/>
      <w:r>
        <w:t xml:space="preserve">=False, </w:t>
      </w:r>
      <w:proofErr w:type="spellStart"/>
      <w:r>
        <w:t>eval_metric</w:t>
      </w:r>
      <w:proofErr w:type="spellEnd"/>
      <w:r>
        <w:t>='</w:t>
      </w:r>
      <w:proofErr w:type="spellStart"/>
      <w:r>
        <w:t>logloss</w:t>
      </w:r>
      <w:proofErr w:type="spellEnd"/>
      <w:r>
        <w:t xml:space="preserve">'), </w:t>
      </w:r>
    </w:p>
    <w:p w14:paraId="61E8F773" w14:textId="77777777" w:rsidR="00B67112" w:rsidRDefault="00000000">
      <w:pPr>
        <w:ind w:left="1540" w:right="7"/>
      </w:pPr>
      <w:r>
        <w:t xml:space="preserve">    '</w:t>
      </w:r>
      <w:proofErr w:type="spellStart"/>
      <w:r>
        <w:t>LightGBM</w:t>
      </w:r>
      <w:proofErr w:type="spellEnd"/>
      <w:r>
        <w:t xml:space="preserve">': </w:t>
      </w:r>
      <w:proofErr w:type="spellStart"/>
      <w:proofErr w:type="gramStart"/>
      <w:r>
        <w:t>LGBMClassifier</w:t>
      </w:r>
      <w:proofErr w:type="spellEnd"/>
      <w:r>
        <w:t>(</w:t>
      </w:r>
      <w:proofErr w:type="spellStart"/>
      <w:proofErr w:type="gramEnd"/>
      <w:r>
        <w:t>n_estimators</w:t>
      </w:r>
      <w:proofErr w:type="spellEnd"/>
      <w:r>
        <w:t xml:space="preserve">=100, </w:t>
      </w:r>
      <w:proofErr w:type="spellStart"/>
      <w:r>
        <w:t>max_depth</w:t>
      </w:r>
      <w:proofErr w:type="spellEnd"/>
      <w:r>
        <w:t xml:space="preserve">=8), </w:t>
      </w:r>
    </w:p>
    <w:p w14:paraId="4169E4FF" w14:textId="77777777" w:rsidR="00B67112" w:rsidRDefault="00000000">
      <w:pPr>
        <w:ind w:left="1540" w:right="306"/>
      </w:pPr>
      <w:r>
        <w:t xml:space="preserve">    '</w:t>
      </w:r>
      <w:proofErr w:type="spellStart"/>
      <w:r>
        <w:t>CatBoost</w:t>
      </w:r>
      <w:proofErr w:type="spellEnd"/>
      <w:r>
        <w:t xml:space="preserve">': </w:t>
      </w:r>
      <w:proofErr w:type="spellStart"/>
      <w:proofErr w:type="gramStart"/>
      <w:r>
        <w:t>CatBoostClassifier</w:t>
      </w:r>
      <w:proofErr w:type="spellEnd"/>
      <w:r>
        <w:t>(</w:t>
      </w:r>
      <w:proofErr w:type="gramEnd"/>
      <w:r>
        <w:t>iterations=100, depth=8, verbose=0</w:t>
      </w:r>
      <w:proofErr w:type="gramStart"/>
      <w:r>
        <w:t>) }</w:t>
      </w:r>
      <w:proofErr w:type="gramEnd"/>
      <w:r>
        <w:t xml:space="preserve"> </w:t>
      </w:r>
    </w:p>
    <w:p w14:paraId="1682EBE6" w14:textId="77777777" w:rsidR="00B67112" w:rsidRDefault="00000000">
      <w:pPr>
        <w:spacing w:after="0" w:line="259" w:lineRule="auto"/>
        <w:ind w:left="1530" w:firstLine="0"/>
        <w:jc w:val="left"/>
      </w:pPr>
      <w:r>
        <w:t xml:space="preserve"> </w:t>
      </w:r>
    </w:p>
    <w:p w14:paraId="37A08131" w14:textId="77777777" w:rsidR="00B67112" w:rsidRDefault="00000000">
      <w:pPr>
        <w:spacing w:after="3" w:line="275" w:lineRule="auto"/>
        <w:ind w:left="1525" w:right="1832"/>
        <w:jc w:val="left"/>
      </w:pPr>
      <w:r>
        <w:t xml:space="preserve"># Load models if they exist, otherwise train and save them results = {} with </w:t>
      </w:r>
      <w:proofErr w:type="spellStart"/>
      <w:r>
        <w:t>parallel_</w:t>
      </w:r>
      <w:proofErr w:type="gramStart"/>
      <w:r>
        <w:t>backend</w:t>
      </w:r>
      <w:proofErr w:type="spellEnd"/>
      <w:r>
        <w:t>(</w:t>
      </w:r>
      <w:proofErr w:type="gramEnd"/>
      <w:r>
        <w:t xml:space="preserve">'threading', </w:t>
      </w:r>
      <w:proofErr w:type="spellStart"/>
      <w:r>
        <w:t>n_jobs</w:t>
      </w:r>
      <w:proofErr w:type="spellEnd"/>
      <w:r>
        <w:t xml:space="preserve">=-1):     for name, model in </w:t>
      </w:r>
      <w:proofErr w:type="spellStart"/>
      <w:proofErr w:type="gramStart"/>
      <w:r>
        <w:t>models.items</w:t>
      </w:r>
      <w:proofErr w:type="spellEnd"/>
      <w:proofErr w:type="gramEnd"/>
      <w:r>
        <w:t xml:space="preserve">(): </w:t>
      </w:r>
    </w:p>
    <w:p w14:paraId="2388F5D7" w14:textId="77777777" w:rsidR="00B67112" w:rsidRDefault="00000000">
      <w:pPr>
        <w:ind w:left="1540" w:right="3035"/>
      </w:pPr>
      <w:r>
        <w:t xml:space="preserve">        </w:t>
      </w:r>
      <w:proofErr w:type="spellStart"/>
      <w:r>
        <w:t>file_path</w:t>
      </w:r>
      <w:proofErr w:type="spellEnd"/>
      <w:r>
        <w:t xml:space="preserve"> = f"{</w:t>
      </w:r>
      <w:proofErr w:type="spellStart"/>
      <w:proofErr w:type="gramStart"/>
      <w:r>
        <w:t>name.replace</w:t>
      </w:r>
      <w:proofErr w:type="spellEnd"/>
      <w:proofErr w:type="gramEnd"/>
      <w:r>
        <w:t>(' ', '_')</w:t>
      </w:r>
      <w:proofErr w:type="gramStart"/>
      <w:r>
        <w:t>}.</w:t>
      </w:r>
      <w:proofErr w:type="spellStart"/>
      <w:r>
        <w:t>pkl</w:t>
      </w:r>
      <w:proofErr w:type="spellEnd"/>
      <w:proofErr w:type="gramEnd"/>
      <w:r>
        <w:t xml:space="preserve">"         if </w:t>
      </w:r>
      <w:proofErr w:type="spellStart"/>
      <w:proofErr w:type="gramStart"/>
      <w:r>
        <w:t>os.path</w:t>
      </w:r>
      <w:proofErr w:type="gramEnd"/>
      <w:r>
        <w:t>.exists</w:t>
      </w:r>
      <w:proofErr w:type="spellEnd"/>
      <w:r>
        <w:t>(</w:t>
      </w:r>
      <w:proofErr w:type="spellStart"/>
      <w:r>
        <w:t>file_path</w:t>
      </w:r>
      <w:proofErr w:type="spellEnd"/>
      <w:r>
        <w:t xml:space="preserve">): </w:t>
      </w:r>
    </w:p>
    <w:p w14:paraId="584C060E" w14:textId="77777777" w:rsidR="00B67112" w:rsidRDefault="00000000">
      <w:pPr>
        <w:ind w:left="1540" w:right="2661"/>
      </w:pPr>
      <w:r>
        <w:t xml:space="preserve">            models[name] = </w:t>
      </w:r>
      <w:proofErr w:type="spellStart"/>
      <w:proofErr w:type="gramStart"/>
      <w:r>
        <w:t>joblib.load</w:t>
      </w:r>
      <w:proofErr w:type="spellEnd"/>
      <w:proofErr w:type="gramEnd"/>
      <w:r>
        <w:t>(</w:t>
      </w:r>
      <w:proofErr w:type="spellStart"/>
      <w:r>
        <w:t>file_</w:t>
      </w:r>
      <w:proofErr w:type="gramStart"/>
      <w:r>
        <w:t>path</w:t>
      </w:r>
      <w:proofErr w:type="spellEnd"/>
      <w:r>
        <w:t xml:space="preserve">)   </w:t>
      </w:r>
      <w:proofErr w:type="gramEnd"/>
      <w:r>
        <w:t xml:space="preserve">      else: </w:t>
      </w:r>
    </w:p>
    <w:p w14:paraId="779135D4" w14:textId="77777777" w:rsidR="00B67112" w:rsidRDefault="00000000">
      <w:pPr>
        <w:ind w:left="1540" w:right="7"/>
      </w:pPr>
      <w:r>
        <w:t xml:space="preserve">            </w:t>
      </w:r>
      <w:proofErr w:type="spellStart"/>
      <w:proofErr w:type="gramStart"/>
      <w:r>
        <w:t>model.fit</w:t>
      </w:r>
      <w:proofErr w:type="spellEnd"/>
      <w:r>
        <w:t>(</w:t>
      </w:r>
      <w:proofErr w:type="spellStart"/>
      <w:proofErr w:type="gramEnd"/>
      <w:r>
        <w:t>X_train_resampled</w:t>
      </w:r>
      <w:proofErr w:type="spellEnd"/>
      <w:r>
        <w:t xml:space="preserve">, </w:t>
      </w:r>
      <w:proofErr w:type="spellStart"/>
      <w:r>
        <w:t>y_train_</w:t>
      </w:r>
      <w:proofErr w:type="gramStart"/>
      <w:r>
        <w:t>resampled</w:t>
      </w:r>
      <w:proofErr w:type="spellEnd"/>
      <w:r>
        <w:t xml:space="preserve">)   </w:t>
      </w:r>
      <w:proofErr w:type="gramEnd"/>
      <w:r>
        <w:t xml:space="preserve">          </w:t>
      </w:r>
      <w:proofErr w:type="spellStart"/>
      <w:proofErr w:type="gramStart"/>
      <w:r>
        <w:t>joblib.dump</w:t>
      </w:r>
      <w:proofErr w:type="spellEnd"/>
      <w:proofErr w:type="gramEnd"/>
      <w:r>
        <w:t xml:space="preserve">(model, </w:t>
      </w:r>
      <w:proofErr w:type="spellStart"/>
      <w:r>
        <w:t>file_path</w:t>
      </w:r>
      <w:proofErr w:type="spellEnd"/>
      <w:r>
        <w:t xml:space="preserve">) </w:t>
      </w:r>
    </w:p>
    <w:p w14:paraId="18CAF1B1" w14:textId="77777777" w:rsidR="00B67112" w:rsidRDefault="00000000">
      <w:pPr>
        <w:spacing w:after="20" w:line="259" w:lineRule="auto"/>
        <w:ind w:left="1530" w:firstLine="0"/>
        <w:jc w:val="left"/>
      </w:pPr>
      <w:r>
        <w:t xml:space="preserve">         </w:t>
      </w:r>
    </w:p>
    <w:p w14:paraId="3CA6C787" w14:textId="77777777" w:rsidR="00B67112" w:rsidRDefault="00000000">
      <w:pPr>
        <w:spacing w:after="3" w:line="275" w:lineRule="auto"/>
        <w:ind w:left="1525"/>
        <w:jc w:val="left"/>
      </w:pPr>
      <w:r>
        <w:t xml:space="preserve">        </w:t>
      </w:r>
      <w:proofErr w:type="spellStart"/>
      <w:r>
        <w:t>y_pred</w:t>
      </w:r>
      <w:proofErr w:type="spellEnd"/>
      <w:r>
        <w:t xml:space="preserve"> = models[name].predict(</w:t>
      </w:r>
      <w:proofErr w:type="spellStart"/>
      <w:r>
        <w:t>X_test</w:t>
      </w:r>
      <w:proofErr w:type="spellEnd"/>
      <w:r>
        <w:t xml:space="preserve">)         accuracy = </w:t>
      </w:r>
      <w:proofErr w:type="spellStart"/>
      <w:r>
        <w:t>accuracy_score</w:t>
      </w:r>
      <w:proofErr w:type="spellEnd"/>
      <w:r>
        <w:t>(</w:t>
      </w:r>
      <w:proofErr w:type="spellStart"/>
      <w:r>
        <w:t>y_test</w:t>
      </w:r>
      <w:proofErr w:type="spellEnd"/>
      <w:r>
        <w:t xml:space="preserve">, </w:t>
      </w:r>
      <w:proofErr w:type="spellStart"/>
      <w:r>
        <w:t>y_pred</w:t>
      </w:r>
      <w:proofErr w:type="spellEnd"/>
      <w:r>
        <w:t xml:space="preserve">)         precision = </w:t>
      </w:r>
      <w:proofErr w:type="spellStart"/>
      <w:r>
        <w:t>precision_score</w:t>
      </w:r>
      <w:proofErr w:type="spellEnd"/>
      <w:r>
        <w:t>(</w:t>
      </w:r>
      <w:proofErr w:type="spellStart"/>
      <w:r>
        <w:t>y_test</w:t>
      </w:r>
      <w:proofErr w:type="spellEnd"/>
      <w:r>
        <w:t xml:space="preserve">, </w:t>
      </w:r>
      <w:proofErr w:type="spellStart"/>
      <w:r>
        <w:t>y_pred</w:t>
      </w:r>
      <w:proofErr w:type="spellEnd"/>
      <w:r>
        <w:t xml:space="preserve">)         recall = </w:t>
      </w:r>
      <w:proofErr w:type="spellStart"/>
      <w:r>
        <w:t>recall_score</w:t>
      </w:r>
      <w:proofErr w:type="spellEnd"/>
      <w:r>
        <w:t>(</w:t>
      </w:r>
      <w:proofErr w:type="spellStart"/>
      <w:r>
        <w:t>y_test</w:t>
      </w:r>
      <w:proofErr w:type="spellEnd"/>
      <w:r>
        <w:t xml:space="preserve">, </w:t>
      </w:r>
      <w:proofErr w:type="spellStart"/>
      <w:r>
        <w:t>y_pred</w:t>
      </w:r>
      <w:proofErr w:type="spellEnd"/>
      <w:r>
        <w:t>)         f1 = f1_score(</w:t>
      </w:r>
      <w:proofErr w:type="spellStart"/>
      <w:r>
        <w:t>y_test</w:t>
      </w:r>
      <w:proofErr w:type="spellEnd"/>
      <w:r>
        <w:t xml:space="preserve">, </w:t>
      </w:r>
      <w:proofErr w:type="spellStart"/>
      <w:r>
        <w:t>y_pred</w:t>
      </w:r>
      <w:proofErr w:type="spellEnd"/>
      <w:r>
        <w:t xml:space="preserve">)         </w:t>
      </w:r>
      <w:proofErr w:type="spellStart"/>
      <w:r>
        <w:t>roc_auc</w:t>
      </w:r>
      <w:proofErr w:type="spellEnd"/>
      <w:r>
        <w:t xml:space="preserve"> = </w:t>
      </w:r>
      <w:proofErr w:type="spellStart"/>
      <w:r>
        <w:t>roc_auc_score</w:t>
      </w:r>
      <w:proofErr w:type="spellEnd"/>
      <w:r>
        <w:t>(</w:t>
      </w:r>
      <w:proofErr w:type="spellStart"/>
      <w:r>
        <w:t>y_test</w:t>
      </w:r>
      <w:proofErr w:type="spellEnd"/>
      <w:r>
        <w:t xml:space="preserve">, </w:t>
      </w:r>
      <w:proofErr w:type="spellStart"/>
      <w:r>
        <w:t>y_pred</w:t>
      </w:r>
      <w:proofErr w:type="spellEnd"/>
      <w:r>
        <w:t xml:space="preserve">)         results[name] = {'Accuracy': accuracy, 'Precision': precision, 'Recall': </w:t>
      </w:r>
    </w:p>
    <w:p w14:paraId="654150AB" w14:textId="77777777" w:rsidR="00B67112" w:rsidRDefault="00000000">
      <w:pPr>
        <w:ind w:left="1540" w:right="7"/>
      </w:pPr>
      <w:r>
        <w:t xml:space="preserve">recall, 'F1 Score': f1, 'ROC AUC': </w:t>
      </w:r>
      <w:proofErr w:type="spellStart"/>
      <w:r>
        <w:t>roc_auc</w:t>
      </w:r>
      <w:proofErr w:type="spellEnd"/>
      <w:r>
        <w:t xml:space="preserve">} </w:t>
      </w:r>
    </w:p>
    <w:p w14:paraId="15C0AD08" w14:textId="77777777" w:rsidR="00B67112" w:rsidRDefault="00000000">
      <w:pPr>
        <w:spacing w:after="20" w:line="259" w:lineRule="auto"/>
        <w:ind w:left="1530" w:firstLine="0"/>
        <w:jc w:val="left"/>
      </w:pPr>
      <w:r>
        <w:t xml:space="preserve"> </w:t>
      </w:r>
    </w:p>
    <w:p w14:paraId="1BBAB784" w14:textId="77777777" w:rsidR="00B67112" w:rsidRDefault="00000000">
      <w:pPr>
        <w:spacing w:after="3" w:line="275" w:lineRule="auto"/>
        <w:ind w:left="1525" w:right="3627"/>
        <w:jc w:val="left"/>
      </w:pPr>
      <w:r>
        <w:rPr>
          <w:b/>
        </w:rPr>
        <w:t xml:space="preserve"># Display Model Performance </w:t>
      </w:r>
      <w:proofErr w:type="spellStart"/>
      <w:r>
        <w:t>results_df</w:t>
      </w:r>
      <w:proofErr w:type="spellEnd"/>
      <w:r>
        <w:t xml:space="preserve"> = </w:t>
      </w:r>
      <w:proofErr w:type="spellStart"/>
      <w:proofErr w:type="gramStart"/>
      <w:r>
        <w:t>pd.DataFrame</w:t>
      </w:r>
      <w:proofErr w:type="spellEnd"/>
      <w:proofErr w:type="gramEnd"/>
      <w:r>
        <w:t>(results</w:t>
      </w:r>
      <w:proofErr w:type="gramStart"/>
      <w:r>
        <w:t>).T</w:t>
      </w:r>
      <w:proofErr w:type="gramEnd"/>
      <w:r>
        <w:t xml:space="preserve"> print(</w:t>
      </w:r>
      <w:proofErr w:type="spellStart"/>
      <w:r>
        <w:t>results_df</w:t>
      </w:r>
      <w:proofErr w:type="spellEnd"/>
      <w:r>
        <w:t xml:space="preserve">) </w:t>
      </w:r>
    </w:p>
    <w:p w14:paraId="651F11DA" w14:textId="77777777" w:rsidR="00B67112" w:rsidRDefault="00000000">
      <w:pPr>
        <w:spacing w:after="20" w:line="259" w:lineRule="auto"/>
        <w:ind w:left="1530" w:firstLine="0"/>
        <w:jc w:val="left"/>
      </w:pPr>
      <w:r>
        <w:t xml:space="preserve"> </w:t>
      </w:r>
    </w:p>
    <w:p w14:paraId="73FCBC4C" w14:textId="77777777" w:rsidR="00B67112" w:rsidRDefault="00000000">
      <w:pPr>
        <w:spacing w:after="15" w:line="267" w:lineRule="auto"/>
        <w:ind w:left="1540" w:right="3023"/>
      </w:pPr>
      <w:r>
        <w:rPr>
          <w:b/>
        </w:rPr>
        <w:t xml:space="preserve"># Visualization of Model Performance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41D0A339" w14:textId="77777777" w:rsidR="00B67112" w:rsidRDefault="00000000">
      <w:pPr>
        <w:spacing w:after="20" w:line="259" w:lineRule="auto"/>
        <w:ind w:left="1530" w:firstLine="0"/>
        <w:jc w:val="left"/>
      </w:pPr>
      <w:r>
        <w:lastRenderedPageBreak/>
        <w:t xml:space="preserve"> </w:t>
      </w:r>
    </w:p>
    <w:p w14:paraId="7C12A608" w14:textId="77777777" w:rsidR="00B67112" w:rsidRDefault="00000000">
      <w:pPr>
        <w:spacing w:after="3" w:line="275" w:lineRule="auto"/>
        <w:ind w:left="1525" w:right="393"/>
        <w:jc w:val="left"/>
      </w:pPr>
      <w:r>
        <w:rPr>
          <w:b/>
        </w:rPr>
        <w:t xml:space="preserve"># Visualization of Model Performance with Adjusted Y-Axis </w:t>
      </w:r>
      <w:proofErr w:type="spellStart"/>
      <w:r>
        <w:t>plt.figure</w:t>
      </w:r>
      <w:proofErr w:type="spellEnd"/>
      <w:r>
        <w:t>(</w:t>
      </w:r>
      <w:proofErr w:type="spellStart"/>
      <w:r>
        <w:t>figsize</w:t>
      </w:r>
      <w:proofErr w:type="spellEnd"/>
      <w:r>
        <w:t xml:space="preserve">=(12, 6)) </w:t>
      </w:r>
      <w:proofErr w:type="spellStart"/>
      <w:r>
        <w:t>ax</w:t>
      </w:r>
      <w:proofErr w:type="spellEnd"/>
      <w:r>
        <w:t xml:space="preserve"> = </w:t>
      </w:r>
      <w:proofErr w:type="spellStart"/>
      <w:r>
        <w:t>results_df.plot</w:t>
      </w:r>
      <w:proofErr w:type="spellEnd"/>
      <w:r>
        <w:t xml:space="preserve">(kind='bar', </w:t>
      </w:r>
      <w:proofErr w:type="spellStart"/>
      <w:r>
        <w:t>figsize</w:t>
      </w:r>
      <w:proofErr w:type="spellEnd"/>
      <w:r>
        <w:t>=(12, 6), colormap='</w:t>
      </w:r>
      <w:proofErr w:type="spellStart"/>
      <w:r>
        <w:t>viridis</w:t>
      </w:r>
      <w:proofErr w:type="spellEnd"/>
      <w:r>
        <w:t xml:space="preserve">') </w:t>
      </w:r>
      <w:proofErr w:type="spellStart"/>
      <w:r>
        <w:t>ax.set_ylim</w:t>
      </w:r>
      <w:proofErr w:type="spellEnd"/>
      <w:r>
        <w:t xml:space="preserve">(0.10, 1.0)  # Adjusting the Y-axis range for better visibility </w:t>
      </w:r>
      <w:proofErr w:type="spellStart"/>
      <w:r>
        <w:t>plt.title</w:t>
      </w:r>
      <w:proofErr w:type="spellEnd"/>
      <w:r>
        <w:t xml:space="preserve">("Model Performance Comparison - Bar Chart") </w:t>
      </w:r>
      <w:proofErr w:type="spellStart"/>
      <w:r>
        <w:t>plt.xlabel</w:t>
      </w:r>
      <w:proofErr w:type="spellEnd"/>
      <w:r>
        <w:t xml:space="preserve">("Models") </w:t>
      </w:r>
    </w:p>
    <w:p w14:paraId="7278896C" w14:textId="77777777" w:rsidR="00B67112" w:rsidRDefault="00000000">
      <w:pPr>
        <w:spacing w:after="3" w:line="275" w:lineRule="auto"/>
        <w:ind w:left="1525" w:right="3729"/>
        <w:jc w:val="left"/>
      </w:pPr>
      <w:proofErr w:type="spellStart"/>
      <w:proofErr w:type="gramStart"/>
      <w:r>
        <w:t>plt.ylabel</w:t>
      </w:r>
      <w:proofErr w:type="spellEnd"/>
      <w:proofErr w:type="gramEnd"/>
      <w:r>
        <w:t xml:space="preserve">("Scores") </w:t>
      </w:r>
      <w:proofErr w:type="spellStart"/>
      <w:proofErr w:type="gramStart"/>
      <w:r>
        <w:t>plt.xticks</w:t>
      </w:r>
      <w:proofErr w:type="spellEnd"/>
      <w:proofErr w:type="gramEnd"/>
      <w:r>
        <w:t xml:space="preserve">(rotation=45) </w:t>
      </w:r>
      <w:proofErr w:type="spellStart"/>
      <w:proofErr w:type="gramStart"/>
      <w:r>
        <w:t>plt.legend</w:t>
      </w:r>
      <w:proofErr w:type="spellEnd"/>
      <w:proofErr w:type="gramEnd"/>
      <w:r>
        <w:t xml:space="preserve">(loc='best') </w:t>
      </w:r>
      <w:proofErr w:type="spellStart"/>
      <w:proofErr w:type="gramStart"/>
      <w:r>
        <w:t>plt.grid</w:t>
      </w:r>
      <w:proofErr w:type="spellEnd"/>
      <w:proofErr w:type="gramEnd"/>
      <w:r>
        <w:t xml:space="preserve">(axis='y', </w:t>
      </w:r>
      <w:proofErr w:type="spellStart"/>
      <w:r>
        <w:t>linestyle</w:t>
      </w:r>
      <w:proofErr w:type="spellEnd"/>
      <w:r>
        <w:t xml:space="preserve">='--', alpha=0.7) </w:t>
      </w:r>
      <w:proofErr w:type="spellStart"/>
      <w:proofErr w:type="gramStart"/>
      <w:r>
        <w:t>plt.show</w:t>
      </w:r>
      <w:proofErr w:type="spellEnd"/>
      <w:proofErr w:type="gramEnd"/>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6)) for metric in </w:t>
      </w:r>
      <w:proofErr w:type="spellStart"/>
      <w:r>
        <w:t>results_</w:t>
      </w:r>
      <w:proofErr w:type="gramStart"/>
      <w:r>
        <w:t>df.columns</w:t>
      </w:r>
      <w:proofErr w:type="spellEnd"/>
      <w:proofErr w:type="gramEnd"/>
      <w:r>
        <w:t xml:space="preserve">: </w:t>
      </w:r>
    </w:p>
    <w:p w14:paraId="153CF2A4" w14:textId="77777777" w:rsidR="00B67112" w:rsidRDefault="00000000">
      <w:pPr>
        <w:spacing w:after="3" w:line="275" w:lineRule="auto"/>
        <w:ind w:left="1525" w:right="413"/>
        <w:jc w:val="left"/>
      </w:pPr>
      <w:r>
        <w:t xml:space="preserve">    </w:t>
      </w:r>
      <w:proofErr w:type="spellStart"/>
      <w:r>
        <w:t>plt.plot</w:t>
      </w:r>
      <w:proofErr w:type="spellEnd"/>
      <w:r>
        <w:t>(</w:t>
      </w:r>
      <w:proofErr w:type="spellStart"/>
      <w:r>
        <w:t>results_df.index</w:t>
      </w:r>
      <w:proofErr w:type="spellEnd"/>
      <w:r>
        <w:t xml:space="preserve">, </w:t>
      </w:r>
      <w:proofErr w:type="spellStart"/>
      <w:r>
        <w:t>results_df</w:t>
      </w:r>
      <w:proofErr w:type="spellEnd"/>
      <w:r>
        <w:t xml:space="preserve">[metric], marker='o', </w:t>
      </w:r>
      <w:proofErr w:type="spellStart"/>
      <w:r>
        <w:t>linestyle</w:t>
      </w:r>
      <w:proofErr w:type="spellEnd"/>
      <w:r>
        <w:t xml:space="preserve">='-', label=metric) </w:t>
      </w:r>
      <w:proofErr w:type="spellStart"/>
      <w:r>
        <w:t>plt.title</w:t>
      </w:r>
      <w:proofErr w:type="spellEnd"/>
      <w:r>
        <w:t xml:space="preserve">("Model Performance Comparison - Line Chart") </w:t>
      </w:r>
      <w:proofErr w:type="spellStart"/>
      <w:r>
        <w:t>plt.xlabel</w:t>
      </w:r>
      <w:proofErr w:type="spellEnd"/>
      <w:r>
        <w:t xml:space="preserve">("Models") </w:t>
      </w:r>
      <w:proofErr w:type="spellStart"/>
      <w:r>
        <w:t>plt.ylabel</w:t>
      </w:r>
      <w:proofErr w:type="spellEnd"/>
      <w:r>
        <w:t xml:space="preserve">("Scores") </w:t>
      </w:r>
      <w:proofErr w:type="spellStart"/>
      <w:r>
        <w:t>plt.xticks</w:t>
      </w:r>
      <w:proofErr w:type="spellEnd"/>
      <w:r>
        <w:t xml:space="preserve">(rotation=45) </w:t>
      </w:r>
      <w:proofErr w:type="spellStart"/>
      <w:r>
        <w:t>plt.legend</w:t>
      </w:r>
      <w:proofErr w:type="spellEnd"/>
      <w:r>
        <w:t xml:space="preserve">()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5E354189" w14:textId="77777777" w:rsidR="00B67112" w:rsidRDefault="00000000">
      <w:pPr>
        <w:spacing w:after="20" w:line="259" w:lineRule="auto"/>
        <w:ind w:left="1530" w:firstLine="0"/>
        <w:jc w:val="left"/>
      </w:pPr>
      <w:r>
        <w:t xml:space="preserve"> </w:t>
      </w:r>
    </w:p>
    <w:p w14:paraId="3C201B4F" w14:textId="77777777" w:rsidR="00B67112" w:rsidRDefault="00000000">
      <w:pPr>
        <w:spacing w:after="15" w:line="267" w:lineRule="auto"/>
        <w:ind w:left="1540"/>
      </w:pPr>
      <w:r>
        <w:rPr>
          <w:b/>
        </w:rPr>
        <w:t xml:space="preserve"># Visualization of Model Performance with Adjusted Y-Axis for Accuracy </w:t>
      </w:r>
    </w:p>
    <w:p w14:paraId="36C466D0" w14:textId="77777777" w:rsidR="00B67112" w:rsidRDefault="00000000">
      <w:pPr>
        <w:spacing w:after="3" w:line="275" w:lineRule="auto"/>
        <w:ind w:left="1525" w:right="465"/>
        <w:jc w:val="left"/>
      </w:pPr>
      <w:proofErr w:type="spellStart"/>
      <w:r>
        <w:t>plt.figure</w:t>
      </w:r>
      <w:proofErr w:type="spellEnd"/>
      <w:r>
        <w:t>(</w:t>
      </w:r>
      <w:proofErr w:type="spellStart"/>
      <w:r>
        <w:t>figsize</w:t>
      </w:r>
      <w:proofErr w:type="spellEnd"/>
      <w:r>
        <w:t xml:space="preserve">=(12, 6)) </w:t>
      </w:r>
      <w:proofErr w:type="spellStart"/>
      <w:r>
        <w:t>ax</w:t>
      </w:r>
      <w:proofErr w:type="spellEnd"/>
      <w:r>
        <w:t xml:space="preserve"> = </w:t>
      </w:r>
      <w:proofErr w:type="spellStart"/>
      <w:r>
        <w:t>results_df</w:t>
      </w:r>
      <w:proofErr w:type="spellEnd"/>
      <w:r>
        <w:t xml:space="preserve">[['Recall', 'ROC AUC']].plot(kind='bar', </w:t>
      </w:r>
      <w:proofErr w:type="spellStart"/>
      <w:r>
        <w:t>figsize</w:t>
      </w:r>
      <w:proofErr w:type="spellEnd"/>
      <w:r>
        <w:t>=(12, 6), colormap='</w:t>
      </w:r>
      <w:proofErr w:type="spellStart"/>
      <w:r>
        <w:t>viridis</w:t>
      </w:r>
      <w:proofErr w:type="spellEnd"/>
      <w:r>
        <w:t xml:space="preserve">') </w:t>
      </w:r>
      <w:proofErr w:type="spellStart"/>
      <w:r>
        <w:t>ax.set_ylim</w:t>
      </w:r>
      <w:proofErr w:type="spellEnd"/>
      <w:r>
        <w:t xml:space="preserve">(0.2, 1.0)  # Adjusting the Y-axis range for better visibility </w:t>
      </w:r>
      <w:proofErr w:type="spellStart"/>
      <w:r>
        <w:t>plt.title</w:t>
      </w:r>
      <w:proofErr w:type="spellEnd"/>
      <w:r>
        <w:t xml:space="preserve">("Model Accuracy Comparison - Bar Chart") </w:t>
      </w:r>
      <w:proofErr w:type="spellStart"/>
      <w:r>
        <w:t>plt.xlabel</w:t>
      </w:r>
      <w:proofErr w:type="spellEnd"/>
      <w:r>
        <w:t xml:space="preserve">("Models") </w:t>
      </w:r>
      <w:proofErr w:type="spellStart"/>
      <w:r>
        <w:t>plt.ylabel</w:t>
      </w:r>
      <w:proofErr w:type="spellEnd"/>
      <w:r>
        <w:t xml:space="preserve">("Accuracy") </w:t>
      </w:r>
      <w:proofErr w:type="spellStart"/>
      <w:r>
        <w:t>plt.xticks</w:t>
      </w:r>
      <w:proofErr w:type="spellEnd"/>
      <w:r>
        <w:t xml:space="preserve">(rotation=45) </w:t>
      </w:r>
      <w:proofErr w:type="spellStart"/>
      <w:r>
        <w:t>plt.legend</w:t>
      </w:r>
      <w:proofErr w:type="spellEnd"/>
      <w:r>
        <w:t xml:space="preserve">(loc='best')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27A90D7C" w14:textId="77777777" w:rsidR="00B67112" w:rsidRDefault="00000000">
      <w:pPr>
        <w:spacing w:after="20" w:line="259" w:lineRule="auto"/>
        <w:ind w:left="1530" w:firstLine="0"/>
        <w:jc w:val="left"/>
      </w:pPr>
      <w:r>
        <w:t xml:space="preserve"> </w:t>
      </w:r>
    </w:p>
    <w:p w14:paraId="1B77124F" w14:textId="77777777" w:rsidR="00B67112" w:rsidRDefault="00000000">
      <w:pPr>
        <w:spacing w:after="15" w:line="267" w:lineRule="auto"/>
        <w:ind w:left="1540" w:right="1373"/>
      </w:pPr>
      <w:r>
        <w:rPr>
          <w:b/>
        </w:rPr>
        <w:t xml:space="preserve"># Line Chart for Variation in Metrics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12, 6)) </w:t>
      </w:r>
    </w:p>
    <w:p w14:paraId="42062662" w14:textId="77777777" w:rsidR="00B67112" w:rsidRDefault="00000000">
      <w:pPr>
        <w:ind w:left="1540" w:right="7"/>
      </w:pPr>
      <w:r>
        <w:t xml:space="preserve">for metric in ['Recall', 'ROC AUC']: </w:t>
      </w:r>
    </w:p>
    <w:p w14:paraId="00FB5499" w14:textId="77777777" w:rsidR="00B67112" w:rsidRDefault="00000000">
      <w:pPr>
        <w:spacing w:after="3" w:line="275" w:lineRule="auto"/>
        <w:ind w:left="1525" w:right="413"/>
        <w:jc w:val="left"/>
      </w:pPr>
      <w:r>
        <w:t xml:space="preserve">    </w:t>
      </w:r>
      <w:proofErr w:type="spellStart"/>
      <w:r>
        <w:t>plt.plot</w:t>
      </w:r>
      <w:proofErr w:type="spellEnd"/>
      <w:r>
        <w:t>(</w:t>
      </w:r>
      <w:proofErr w:type="spellStart"/>
      <w:r>
        <w:t>results_df.index</w:t>
      </w:r>
      <w:proofErr w:type="spellEnd"/>
      <w:r>
        <w:t xml:space="preserve">, </w:t>
      </w:r>
      <w:proofErr w:type="spellStart"/>
      <w:r>
        <w:t>results_df</w:t>
      </w:r>
      <w:proofErr w:type="spellEnd"/>
      <w:r>
        <w:t xml:space="preserve">[metric], marker='o', </w:t>
      </w:r>
      <w:proofErr w:type="spellStart"/>
      <w:r>
        <w:t>linestyle</w:t>
      </w:r>
      <w:proofErr w:type="spellEnd"/>
      <w:r>
        <w:t xml:space="preserve">='-', label=metric) </w:t>
      </w:r>
      <w:proofErr w:type="spellStart"/>
      <w:r>
        <w:t>plt.title</w:t>
      </w:r>
      <w:proofErr w:type="spellEnd"/>
      <w:r>
        <w:t xml:space="preserve">("Model Performance Comparison - Line Chart") </w:t>
      </w:r>
      <w:proofErr w:type="spellStart"/>
      <w:r>
        <w:t>plt.xlabel</w:t>
      </w:r>
      <w:proofErr w:type="spellEnd"/>
      <w:r>
        <w:t xml:space="preserve">("Models") </w:t>
      </w:r>
      <w:proofErr w:type="spellStart"/>
      <w:r>
        <w:t>plt.ylabel</w:t>
      </w:r>
      <w:proofErr w:type="spellEnd"/>
      <w:r>
        <w:t xml:space="preserve">("Scores") </w:t>
      </w:r>
      <w:proofErr w:type="spellStart"/>
      <w:r>
        <w:t>plt.xticks</w:t>
      </w:r>
      <w:proofErr w:type="spellEnd"/>
      <w:r>
        <w:t xml:space="preserve">(rotation=45) </w:t>
      </w:r>
      <w:proofErr w:type="spellStart"/>
      <w:r>
        <w:t>plt.legend</w:t>
      </w:r>
      <w:proofErr w:type="spellEnd"/>
      <w:r>
        <w:t xml:space="preserve">() </w:t>
      </w:r>
      <w:proofErr w:type="spellStart"/>
      <w:r>
        <w:t>plt.grid</w:t>
      </w:r>
      <w:proofErr w:type="spellEnd"/>
      <w:r>
        <w:t xml:space="preserve">(axis='y', </w:t>
      </w:r>
      <w:proofErr w:type="spellStart"/>
      <w:r>
        <w:t>linestyle</w:t>
      </w:r>
      <w:proofErr w:type="spellEnd"/>
      <w:r>
        <w:t xml:space="preserve">='--', alpha=0.7) </w:t>
      </w:r>
      <w:proofErr w:type="spellStart"/>
      <w:r>
        <w:t>plt.show</w:t>
      </w:r>
      <w:proofErr w:type="spellEnd"/>
      <w:r>
        <w:t xml:space="preserve">() </w:t>
      </w:r>
    </w:p>
    <w:p w14:paraId="44E920A3" w14:textId="77777777" w:rsidR="00B67112" w:rsidRDefault="00000000">
      <w:pPr>
        <w:spacing w:after="20" w:line="259" w:lineRule="auto"/>
        <w:ind w:left="1530" w:firstLine="0"/>
        <w:jc w:val="left"/>
      </w:pPr>
      <w:r>
        <w:t xml:space="preserve"> </w:t>
      </w:r>
    </w:p>
    <w:p w14:paraId="3E95E9C1" w14:textId="77777777" w:rsidR="00B67112" w:rsidRDefault="00000000">
      <w:pPr>
        <w:spacing w:after="15" w:line="267" w:lineRule="auto"/>
        <w:ind w:left="1540"/>
      </w:pPr>
      <w:r>
        <w:rPr>
          <w:b/>
        </w:rPr>
        <w:lastRenderedPageBreak/>
        <w:t xml:space="preserve"># SHAP Analysis </w:t>
      </w:r>
    </w:p>
    <w:p w14:paraId="18355C92" w14:textId="77777777" w:rsidR="00B67112" w:rsidRDefault="00000000">
      <w:pPr>
        <w:ind w:left="1540" w:right="7"/>
      </w:pPr>
      <w:proofErr w:type="spellStart"/>
      <w:r>
        <w:t>best_model_name</w:t>
      </w:r>
      <w:proofErr w:type="spellEnd"/>
      <w:r>
        <w:t xml:space="preserve"> = </w:t>
      </w:r>
      <w:proofErr w:type="gramStart"/>
      <w:r>
        <w:t>max(</w:t>
      </w:r>
      <w:proofErr w:type="gramEnd"/>
      <w:r>
        <w:t xml:space="preserve">results, key=lambda x: results[x]['Accuracy']) </w:t>
      </w:r>
      <w:proofErr w:type="spellStart"/>
      <w:r>
        <w:t>best_model</w:t>
      </w:r>
      <w:proofErr w:type="spellEnd"/>
      <w:r>
        <w:t xml:space="preserve"> = models[</w:t>
      </w:r>
      <w:proofErr w:type="spellStart"/>
      <w:r>
        <w:t>best_model_name</w:t>
      </w:r>
      <w:proofErr w:type="spellEnd"/>
      <w:r>
        <w:t xml:space="preserve">] </w:t>
      </w:r>
    </w:p>
    <w:p w14:paraId="522CFD24" w14:textId="77777777" w:rsidR="00B67112" w:rsidRDefault="00000000">
      <w:pPr>
        <w:spacing w:after="20" w:line="259" w:lineRule="auto"/>
        <w:ind w:left="1530" w:firstLine="0"/>
        <w:jc w:val="left"/>
      </w:pPr>
      <w:r>
        <w:t xml:space="preserve"> </w:t>
      </w:r>
    </w:p>
    <w:p w14:paraId="22F83F72" w14:textId="77777777" w:rsidR="00B67112" w:rsidRDefault="00000000">
      <w:pPr>
        <w:spacing w:after="3" w:line="275" w:lineRule="auto"/>
        <w:ind w:left="1525" w:right="1675"/>
        <w:jc w:val="left"/>
      </w:pPr>
      <w:r>
        <w:rPr>
          <w:b/>
        </w:rPr>
        <w:t xml:space="preserve"># Use appropriate SHAP explainer </w:t>
      </w:r>
      <w:r>
        <w:t xml:space="preserve">if </w:t>
      </w:r>
      <w:proofErr w:type="spellStart"/>
      <w:proofErr w:type="gramStart"/>
      <w:r>
        <w:t>isinstance</w:t>
      </w:r>
      <w:proofErr w:type="spellEnd"/>
      <w:r>
        <w:t>(</w:t>
      </w:r>
      <w:proofErr w:type="spellStart"/>
      <w:proofErr w:type="gramEnd"/>
      <w:r>
        <w:t>best_model</w:t>
      </w:r>
      <w:proofErr w:type="spellEnd"/>
      <w:r>
        <w:t>, (</w:t>
      </w:r>
      <w:proofErr w:type="spellStart"/>
      <w:r>
        <w:t>XGBClassifier</w:t>
      </w:r>
      <w:proofErr w:type="spellEnd"/>
      <w:r>
        <w:t xml:space="preserve">, </w:t>
      </w:r>
      <w:proofErr w:type="spellStart"/>
      <w:r>
        <w:t>LGBMClassifier</w:t>
      </w:r>
      <w:proofErr w:type="spellEnd"/>
      <w:r>
        <w:t xml:space="preserve">, </w:t>
      </w:r>
      <w:proofErr w:type="spellStart"/>
      <w:r>
        <w:t>CatBoostClassifier</w:t>
      </w:r>
      <w:proofErr w:type="spellEnd"/>
      <w:r>
        <w:t xml:space="preserve">, </w:t>
      </w:r>
      <w:proofErr w:type="spellStart"/>
      <w:r>
        <w:t>RandomForestClassifier</w:t>
      </w:r>
      <w:proofErr w:type="spellEnd"/>
      <w:r>
        <w:t xml:space="preserve">)):     explainer = </w:t>
      </w:r>
      <w:proofErr w:type="spellStart"/>
      <w:proofErr w:type="gramStart"/>
      <w:r>
        <w:t>shap.TreeExplainer</w:t>
      </w:r>
      <w:proofErr w:type="spellEnd"/>
      <w:proofErr w:type="gramEnd"/>
      <w:r>
        <w:t>(</w:t>
      </w:r>
      <w:proofErr w:type="spellStart"/>
      <w:r>
        <w:t>best_model</w:t>
      </w:r>
      <w:proofErr w:type="spellEnd"/>
      <w:r>
        <w:t xml:space="preserve">) </w:t>
      </w:r>
      <w:proofErr w:type="spellStart"/>
      <w:r>
        <w:t>elif</w:t>
      </w:r>
      <w:proofErr w:type="spellEnd"/>
      <w:r>
        <w:t xml:space="preserve"> </w:t>
      </w:r>
      <w:proofErr w:type="spellStart"/>
      <w:proofErr w:type="gramStart"/>
      <w:r>
        <w:t>isinstance</w:t>
      </w:r>
      <w:proofErr w:type="spellEnd"/>
      <w:r>
        <w:t>(</w:t>
      </w:r>
      <w:proofErr w:type="spellStart"/>
      <w:proofErr w:type="gramEnd"/>
      <w:r>
        <w:t>best_model</w:t>
      </w:r>
      <w:proofErr w:type="spellEnd"/>
      <w:r>
        <w:t xml:space="preserve">, </w:t>
      </w:r>
      <w:proofErr w:type="spellStart"/>
      <w:r>
        <w:t>LogisticRegression</w:t>
      </w:r>
      <w:proofErr w:type="spellEnd"/>
      <w:r>
        <w:t xml:space="preserve">): </w:t>
      </w:r>
    </w:p>
    <w:p w14:paraId="28A6CB70" w14:textId="77777777" w:rsidR="00B67112" w:rsidRDefault="00000000">
      <w:pPr>
        <w:ind w:left="1540" w:right="7"/>
      </w:pPr>
      <w:r>
        <w:t xml:space="preserve">    explainer = </w:t>
      </w:r>
      <w:proofErr w:type="spellStart"/>
      <w:proofErr w:type="gramStart"/>
      <w:r>
        <w:t>shap.LinearExplainer</w:t>
      </w:r>
      <w:proofErr w:type="spellEnd"/>
      <w:proofErr w:type="gramEnd"/>
      <w:r>
        <w:t>(</w:t>
      </w:r>
      <w:proofErr w:type="spellStart"/>
      <w:r>
        <w:t>best_model</w:t>
      </w:r>
      <w:proofErr w:type="spellEnd"/>
      <w:r>
        <w:t xml:space="preserve">, </w:t>
      </w:r>
      <w:proofErr w:type="spellStart"/>
      <w:r>
        <w:t>X_train_resampled</w:t>
      </w:r>
      <w:proofErr w:type="spellEnd"/>
      <w:r>
        <w:t xml:space="preserve">) else: </w:t>
      </w:r>
    </w:p>
    <w:p w14:paraId="21D7450E" w14:textId="77777777" w:rsidR="00B67112" w:rsidRDefault="00000000">
      <w:pPr>
        <w:ind w:left="1540" w:right="7"/>
      </w:pPr>
      <w:r>
        <w:t xml:space="preserve">    explainer = </w:t>
      </w:r>
      <w:proofErr w:type="spellStart"/>
      <w:proofErr w:type="gramStart"/>
      <w:r>
        <w:t>shap.Explainer</w:t>
      </w:r>
      <w:proofErr w:type="spellEnd"/>
      <w:proofErr w:type="gramEnd"/>
      <w:r>
        <w:t>(</w:t>
      </w:r>
      <w:proofErr w:type="spellStart"/>
      <w:r>
        <w:t>best_model</w:t>
      </w:r>
      <w:proofErr w:type="spellEnd"/>
      <w:r>
        <w:t xml:space="preserve">, </w:t>
      </w:r>
      <w:proofErr w:type="spellStart"/>
      <w:r>
        <w:t>X_train_resampled</w:t>
      </w:r>
      <w:proofErr w:type="spellEnd"/>
      <w:r>
        <w:t xml:space="preserve">) </w:t>
      </w:r>
    </w:p>
    <w:p w14:paraId="5A80FADB" w14:textId="77777777" w:rsidR="00B67112" w:rsidRDefault="00000000">
      <w:pPr>
        <w:spacing w:after="20" w:line="259" w:lineRule="auto"/>
        <w:ind w:left="1530" w:firstLine="0"/>
        <w:jc w:val="left"/>
      </w:pPr>
      <w:r>
        <w:t xml:space="preserve"> </w:t>
      </w:r>
    </w:p>
    <w:p w14:paraId="21249C6C" w14:textId="77777777" w:rsidR="00B67112" w:rsidRDefault="00000000">
      <w:pPr>
        <w:ind w:left="1540" w:right="7"/>
      </w:pPr>
      <w:proofErr w:type="spellStart"/>
      <w:r>
        <w:t>shap_values</w:t>
      </w:r>
      <w:proofErr w:type="spellEnd"/>
      <w:r>
        <w:t xml:space="preserve"> = </w:t>
      </w:r>
      <w:proofErr w:type="spellStart"/>
      <w:proofErr w:type="gramStart"/>
      <w:r>
        <w:t>explainer.shap</w:t>
      </w:r>
      <w:proofErr w:type="gramEnd"/>
      <w:r>
        <w:t>_values</w:t>
      </w:r>
      <w:proofErr w:type="spellEnd"/>
      <w:r>
        <w:t>(</w:t>
      </w:r>
      <w:proofErr w:type="spellStart"/>
      <w:r>
        <w:t>X_</w:t>
      </w:r>
      <w:proofErr w:type="gramStart"/>
      <w:r>
        <w:t>test</w:t>
      </w:r>
      <w:proofErr w:type="spellEnd"/>
      <w:r>
        <w:t>[</w:t>
      </w:r>
      <w:proofErr w:type="gramEnd"/>
      <w:r>
        <w:t>:100</w:t>
      </w:r>
      <w:proofErr w:type="gramStart"/>
      <w:r>
        <w:t>])  #</w:t>
      </w:r>
      <w:proofErr w:type="gramEnd"/>
      <w:r>
        <w:t xml:space="preserve"> Using a subset for faster computation </w:t>
      </w:r>
    </w:p>
    <w:p w14:paraId="14918E30" w14:textId="77777777" w:rsidR="00B67112" w:rsidRDefault="00000000">
      <w:pPr>
        <w:spacing w:after="20" w:line="259" w:lineRule="auto"/>
        <w:ind w:left="1530" w:firstLine="0"/>
        <w:jc w:val="left"/>
      </w:pPr>
      <w:r>
        <w:rPr>
          <w:b/>
        </w:rPr>
        <w:t xml:space="preserve"> </w:t>
      </w:r>
    </w:p>
    <w:p w14:paraId="2F088EB2" w14:textId="77777777" w:rsidR="00B67112" w:rsidRDefault="00000000">
      <w:pPr>
        <w:ind w:left="1540" w:right="7"/>
      </w:pPr>
      <w:r>
        <w:rPr>
          <w:b/>
        </w:rPr>
        <w:t xml:space="preserve"># SHAP Summary Plot (Bar Chart for Feature Importance) </w:t>
      </w:r>
      <w:proofErr w:type="spellStart"/>
      <w:proofErr w:type="gramStart"/>
      <w:r>
        <w:t>shap.summary</w:t>
      </w:r>
      <w:proofErr w:type="gramEnd"/>
      <w:r>
        <w:t>_</w:t>
      </w:r>
      <w:proofErr w:type="gramStart"/>
      <w:r>
        <w:t>plot</w:t>
      </w:r>
      <w:proofErr w:type="spellEnd"/>
      <w:r>
        <w:t>(</w:t>
      </w:r>
      <w:proofErr w:type="spellStart"/>
      <w:proofErr w:type="gramEnd"/>
      <w:r>
        <w:t>shap_values</w:t>
      </w:r>
      <w:proofErr w:type="spellEnd"/>
      <w:r>
        <w:t xml:space="preserve">, </w:t>
      </w:r>
      <w:proofErr w:type="spellStart"/>
      <w:r>
        <w:t>X_</w:t>
      </w:r>
      <w:proofErr w:type="gramStart"/>
      <w:r>
        <w:t>test</w:t>
      </w:r>
      <w:proofErr w:type="spellEnd"/>
      <w:r>
        <w:t>[</w:t>
      </w:r>
      <w:proofErr w:type="gramEnd"/>
      <w:r>
        <w:t xml:space="preserve">:100], </w:t>
      </w:r>
      <w:proofErr w:type="spellStart"/>
      <w:r>
        <w:t>plot_type</w:t>
      </w:r>
      <w:proofErr w:type="spellEnd"/>
      <w:r>
        <w:t xml:space="preserve">="bar") </w:t>
      </w:r>
    </w:p>
    <w:p w14:paraId="76571289" w14:textId="77777777" w:rsidR="00B67112" w:rsidRDefault="00000000">
      <w:pPr>
        <w:spacing w:after="20" w:line="259" w:lineRule="auto"/>
        <w:ind w:left="1530" w:firstLine="0"/>
        <w:jc w:val="left"/>
      </w:pPr>
      <w:r>
        <w:t xml:space="preserve"> </w:t>
      </w:r>
    </w:p>
    <w:p w14:paraId="056F03BD" w14:textId="77777777" w:rsidR="00B67112" w:rsidRDefault="00000000">
      <w:pPr>
        <w:ind w:left="1540" w:right="191"/>
      </w:pPr>
      <w:r>
        <w:rPr>
          <w:b/>
        </w:rPr>
        <w:t xml:space="preserve"># SHAP Summary Plot (Bee Swarm) </w:t>
      </w:r>
      <w:proofErr w:type="spellStart"/>
      <w:proofErr w:type="gramStart"/>
      <w:r>
        <w:t>shap.summary</w:t>
      </w:r>
      <w:proofErr w:type="gramEnd"/>
      <w:r>
        <w:t>_</w:t>
      </w:r>
      <w:proofErr w:type="gramStart"/>
      <w:r>
        <w:t>plot</w:t>
      </w:r>
      <w:proofErr w:type="spellEnd"/>
      <w:r>
        <w:t>(</w:t>
      </w:r>
      <w:proofErr w:type="spellStart"/>
      <w:proofErr w:type="gramEnd"/>
      <w:r>
        <w:t>shap_values</w:t>
      </w:r>
      <w:proofErr w:type="spellEnd"/>
      <w:r>
        <w:t xml:space="preserve">, </w:t>
      </w:r>
      <w:proofErr w:type="spellStart"/>
      <w:r>
        <w:t>X_</w:t>
      </w:r>
      <w:proofErr w:type="gramStart"/>
      <w:r>
        <w:t>test</w:t>
      </w:r>
      <w:proofErr w:type="spellEnd"/>
      <w:r>
        <w:t>[</w:t>
      </w:r>
      <w:proofErr w:type="gramEnd"/>
      <w:r>
        <w:t xml:space="preserve">:100]) </w:t>
      </w:r>
    </w:p>
    <w:p w14:paraId="0EEF27C7" w14:textId="77777777" w:rsidR="00B67112" w:rsidRDefault="00000000">
      <w:pPr>
        <w:spacing w:after="0" w:line="259" w:lineRule="auto"/>
        <w:ind w:left="540" w:firstLine="0"/>
        <w:jc w:val="left"/>
      </w:pPr>
      <w:r>
        <w:t xml:space="preserve"> </w:t>
      </w:r>
    </w:p>
    <w:p w14:paraId="07D5C707" w14:textId="77777777" w:rsidR="00B67112" w:rsidRDefault="00B67112">
      <w:pPr>
        <w:sectPr w:rsidR="00B67112">
          <w:footerReference w:type="even" r:id="rId49"/>
          <w:footerReference w:type="default" r:id="rId50"/>
          <w:footerReference w:type="first" r:id="rId51"/>
          <w:pgSz w:w="12240" w:h="15840"/>
          <w:pgMar w:top="1493" w:right="1442" w:bottom="1440" w:left="900" w:header="720" w:footer="720" w:gutter="0"/>
          <w:cols w:space="720"/>
          <w:titlePg/>
        </w:sectPr>
      </w:pPr>
    </w:p>
    <w:p w14:paraId="2F4100D4" w14:textId="77777777" w:rsidR="00B67112" w:rsidRDefault="00000000">
      <w:pPr>
        <w:spacing w:after="15" w:line="267" w:lineRule="auto"/>
        <w:ind w:left="865"/>
      </w:pPr>
      <w:r>
        <w:rPr>
          <w:b/>
        </w:rPr>
        <w:lastRenderedPageBreak/>
        <w:t xml:space="preserve">B. SCREENSHOTS </w:t>
      </w:r>
    </w:p>
    <w:p w14:paraId="6BC9A213" w14:textId="77777777" w:rsidR="00B67112" w:rsidRDefault="00000000">
      <w:pPr>
        <w:spacing w:after="88" w:line="259" w:lineRule="auto"/>
        <w:ind w:left="855" w:firstLine="0"/>
        <w:jc w:val="left"/>
      </w:pPr>
      <w:r>
        <w:rPr>
          <w:b/>
        </w:rPr>
        <w:t xml:space="preserve"> </w:t>
      </w:r>
    </w:p>
    <w:p w14:paraId="315BA3AC" w14:textId="77777777" w:rsidR="00B67112" w:rsidRDefault="00000000">
      <w:pPr>
        <w:spacing w:after="15" w:line="267" w:lineRule="auto"/>
        <w:ind w:left="3043"/>
      </w:pPr>
      <w:r>
        <w:rPr>
          <w:b/>
        </w:rPr>
        <w:t xml:space="preserve">IMAGES OF DATA VISUALIZATION </w:t>
      </w:r>
    </w:p>
    <w:p w14:paraId="23A2BF33" w14:textId="77777777" w:rsidR="00B67112" w:rsidRDefault="00000000">
      <w:pPr>
        <w:spacing w:after="87" w:line="259" w:lineRule="auto"/>
        <w:ind w:left="1860" w:firstLine="0"/>
        <w:jc w:val="left"/>
      </w:pPr>
      <w:r>
        <w:rPr>
          <w:noProof/>
        </w:rPr>
        <w:drawing>
          <wp:inline distT="0" distB="0" distL="0" distR="0" wp14:anchorId="67D4F943" wp14:editId="706B78B9">
            <wp:extent cx="4352925" cy="2638425"/>
            <wp:effectExtent l="0" t="0" r="0" b="0"/>
            <wp:docPr id="25370" name="Picture 25370"/>
            <wp:cNvGraphicFramePr/>
            <a:graphic xmlns:a="http://schemas.openxmlformats.org/drawingml/2006/main">
              <a:graphicData uri="http://schemas.openxmlformats.org/drawingml/2006/picture">
                <pic:pic xmlns:pic="http://schemas.openxmlformats.org/drawingml/2006/picture">
                  <pic:nvPicPr>
                    <pic:cNvPr id="25370" name="Picture 25370"/>
                    <pic:cNvPicPr/>
                  </pic:nvPicPr>
                  <pic:blipFill>
                    <a:blip r:embed="rId40"/>
                    <a:stretch>
                      <a:fillRect/>
                    </a:stretch>
                  </pic:blipFill>
                  <pic:spPr>
                    <a:xfrm>
                      <a:off x="0" y="0"/>
                      <a:ext cx="4352925" cy="2638425"/>
                    </a:xfrm>
                    <a:prstGeom prst="rect">
                      <a:avLst/>
                    </a:prstGeom>
                  </pic:spPr>
                </pic:pic>
              </a:graphicData>
            </a:graphic>
          </wp:inline>
        </w:drawing>
      </w:r>
    </w:p>
    <w:p w14:paraId="358DC678" w14:textId="77777777" w:rsidR="00B67112" w:rsidRDefault="00000000">
      <w:pPr>
        <w:spacing w:after="20" w:line="259" w:lineRule="auto"/>
        <w:ind w:left="0" w:firstLine="0"/>
        <w:jc w:val="left"/>
      </w:pPr>
      <w:r>
        <w:rPr>
          <w:b/>
        </w:rPr>
        <w:t xml:space="preserve">       </w:t>
      </w:r>
    </w:p>
    <w:p w14:paraId="1B03B340" w14:textId="77777777" w:rsidR="00B67112" w:rsidRDefault="00000000">
      <w:pPr>
        <w:spacing w:after="172" w:line="267" w:lineRule="auto"/>
        <w:ind w:left="10" w:right="1974"/>
        <w:jc w:val="right"/>
      </w:pPr>
      <w:r>
        <w:rPr>
          <w:b/>
        </w:rPr>
        <w:t xml:space="preserve">             figure 6.1 Algorithm Performance Comparison- Bar Chart </w:t>
      </w:r>
    </w:p>
    <w:p w14:paraId="780066ED" w14:textId="77777777" w:rsidR="00B67112" w:rsidRDefault="00000000">
      <w:pPr>
        <w:spacing w:after="20" w:line="259" w:lineRule="auto"/>
        <w:ind w:left="0" w:right="2078" w:firstLine="0"/>
        <w:jc w:val="right"/>
      </w:pPr>
      <w:r>
        <w:rPr>
          <w:noProof/>
        </w:rPr>
        <w:drawing>
          <wp:inline distT="0" distB="0" distL="0" distR="0" wp14:anchorId="660334EF" wp14:editId="2412AC0A">
            <wp:extent cx="3990975" cy="3028950"/>
            <wp:effectExtent l="0" t="0" r="0" b="0"/>
            <wp:docPr id="25368" name="Picture 25368"/>
            <wp:cNvGraphicFramePr/>
            <a:graphic xmlns:a="http://schemas.openxmlformats.org/drawingml/2006/main">
              <a:graphicData uri="http://schemas.openxmlformats.org/drawingml/2006/picture">
                <pic:pic xmlns:pic="http://schemas.openxmlformats.org/drawingml/2006/picture">
                  <pic:nvPicPr>
                    <pic:cNvPr id="25368" name="Picture 25368"/>
                    <pic:cNvPicPr/>
                  </pic:nvPicPr>
                  <pic:blipFill>
                    <a:blip r:embed="rId41"/>
                    <a:stretch>
                      <a:fillRect/>
                    </a:stretch>
                  </pic:blipFill>
                  <pic:spPr>
                    <a:xfrm>
                      <a:off x="0" y="0"/>
                      <a:ext cx="3990975" cy="3028950"/>
                    </a:xfrm>
                    <a:prstGeom prst="rect">
                      <a:avLst/>
                    </a:prstGeom>
                  </pic:spPr>
                </pic:pic>
              </a:graphicData>
            </a:graphic>
          </wp:inline>
        </w:drawing>
      </w:r>
      <w:r>
        <w:t xml:space="preserve">    </w:t>
      </w:r>
    </w:p>
    <w:p w14:paraId="427999A5" w14:textId="77777777" w:rsidR="00B67112" w:rsidRDefault="00000000">
      <w:pPr>
        <w:spacing w:after="10" w:line="267" w:lineRule="auto"/>
        <w:ind w:left="10" w:right="1974"/>
        <w:jc w:val="right"/>
      </w:pPr>
      <w:r>
        <w:rPr>
          <w:b/>
        </w:rPr>
        <w:t xml:space="preserve">figure 6.2 Algorithm Performance Comparison- Line Chart </w:t>
      </w:r>
    </w:p>
    <w:p w14:paraId="4E08190C" w14:textId="77777777" w:rsidR="00B67112" w:rsidRDefault="00000000">
      <w:pPr>
        <w:spacing w:after="20" w:line="259" w:lineRule="auto"/>
        <w:ind w:left="0" w:right="3188" w:firstLine="0"/>
        <w:jc w:val="right"/>
      </w:pPr>
      <w:r>
        <w:rPr>
          <w:noProof/>
        </w:rPr>
        <w:lastRenderedPageBreak/>
        <w:drawing>
          <wp:inline distT="0" distB="0" distL="0" distR="0" wp14:anchorId="7B5EAEBB" wp14:editId="7A62377D">
            <wp:extent cx="2847975" cy="2705100"/>
            <wp:effectExtent l="0" t="0" r="0" b="0"/>
            <wp:docPr id="25416" name="Picture 25416"/>
            <wp:cNvGraphicFramePr/>
            <a:graphic xmlns:a="http://schemas.openxmlformats.org/drawingml/2006/main">
              <a:graphicData uri="http://schemas.openxmlformats.org/drawingml/2006/picture">
                <pic:pic xmlns:pic="http://schemas.openxmlformats.org/drawingml/2006/picture">
                  <pic:nvPicPr>
                    <pic:cNvPr id="25416" name="Picture 25416"/>
                    <pic:cNvPicPr/>
                  </pic:nvPicPr>
                  <pic:blipFill>
                    <a:blip r:embed="rId42"/>
                    <a:stretch>
                      <a:fillRect/>
                    </a:stretch>
                  </pic:blipFill>
                  <pic:spPr>
                    <a:xfrm>
                      <a:off x="0" y="0"/>
                      <a:ext cx="2847975" cy="2705100"/>
                    </a:xfrm>
                    <a:prstGeom prst="rect">
                      <a:avLst/>
                    </a:prstGeom>
                  </pic:spPr>
                </pic:pic>
              </a:graphicData>
            </a:graphic>
          </wp:inline>
        </w:drawing>
      </w:r>
      <w:r>
        <w:rPr>
          <w:b/>
        </w:rPr>
        <w:t xml:space="preserve"> </w:t>
      </w:r>
    </w:p>
    <w:p w14:paraId="27B5AD7D" w14:textId="77777777" w:rsidR="00B67112" w:rsidRDefault="00000000">
      <w:pPr>
        <w:spacing w:after="10" w:line="267" w:lineRule="auto"/>
        <w:ind w:left="10" w:right="2198"/>
        <w:jc w:val="right"/>
      </w:pPr>
      <w:r>
        <w:rPr>
          <w:b/>
        </w:rPr>
        <w:t xml:space="preserve">figure 6.3 Algorithm Accuracy Comparison - Bar Chart </w:t>
      </w:r>
    </w:p>
    <w:p w14:paraId="7FCD5CDD" w14:textId="77777777" w:rsidR="00B67112" w:rsidRDefault="00000000">
      <w:pPr>
        <w:spacing w:after="20" w:line="259" w:lineRule="auto"/>
        <w:ind w:left="0" w:firstLine="0"/>
        <w:jc w:val="left"/>
      </w:pPr>
      <w:r>
        <w:rPr>
          <w:b/>
        </w:rPr>
        <w:t xml:space="preserve"> </w:t>
      </w:r>
    </w:p>
    <w:p w14:paraId="04707CEE" w14:textId="77777777" w:rsidR="00B67112" w:rsidRDefault="00000000">
      <w:pPr>
        <w:spacing w:after="0" w:line="259" w:lineRule="auto"/>
        <w:ind w:left="0" w:firstLine="0"/>
        <w:jc w:val="left"/>
      </w:pPr>
      <w:r>
        <w:rPr>
          <w:b/>
        </w:rPr>
        <w:t xml:space="preserve"> </w:t>
      </w:r>
    </w:p>
    <w:p w14:paraId="6A7566A3" w14:textId="77777777" w:rsidR="00B67112" w:rsidRDefault="00000000">
      <w:pPr>
        <w:spacing w:after="20" w:line="259" w:lineRule="auto"/>
        <w:ind w:left="0" w:right="2363" w:firstLine="0"/>
        <w:jc w:val="right"/>
      </w:pPr>
      <w:r>
        <w:rPr>
          <w:noProof/>
        </w:rPr>
        <w:drawing>
          <wp:inline distT="0" distB="0" distL="0" distR="0" wp14:anchorId="24F7A47B" wp14:editId="4B6DD614">
            <wp:extent cx="3895725" cy="2609850"/>
            <wp:effectExtent l="0" t="0" r="0" b="0"/>
            <wp:docPr id="25418" name="Picture 25418"/>
            <wp:cNvGraphicFramePr/>
            <a:graphic xmlns:a="http://schemas.openxmlformats.org/drawingml/2006/main">
              <a:graphicData uri="http://schemas.openxmlformats.org/drawingml/2006/picture">
                <pic:pic xmlns:pic="http://schemas.openxmlformats.org/drawingml/2006/picture">
                  <pic:nvPicPr>
                    <pic:cNvPr id="25418" name="Picture 25418"/>
                    <pic:cNvPicPr/>
                  </pic:nvPicPr>
                  <pic:blipFill>
                    <a:blip r:embed="rId52"/>
                    <a:stretch>
                      <a:fillRect/>
                    </a:stretch>
                  </pic:blipFill>
                  <pic:spPr>
                    <a:xfrm>
                      <a:off x="0" y="0"/>
                      <a:ext cx="3895725" cy="2609850"/>
                    </a:xfrm>
                    <a:prstGeom prst="rect">
                      <a:avLst/>
                    </a:prstGeom>
                  </pic:spPr>
                </pic:pic>
              </a:graphicData>
            </a:graphic>
          </wp:inline>
        </w:drawing>
      </w:r>
      <w:r>
        <w:rPr>
          <w:b/>
        </w:rPr>
        <w:t xml:space="preserve"> </w:t>
      </w:r>
    </w:p>
    <w:p w14:paraId="34EF738D" w14:textId="77777777" w:rsidR="00B67112" w:rsidRDefault="00000000">
      <w:pPr>
        <w:spacing w:after="20" w:line="259" w:lineRule="auto"/>
        <w:ind w:left="0" w:firstLine="0"/>
        <w:jc w:val="left"/>
      </w:pPr>
      <w:r>
        <w:rPr>
          <w:b/>
        </w:rPr>
        <w:t xml:space="preserve"> </w:t>
      </w:r>
    </w:p>
    <w:p w14:paraId="6130B71F" w14:textId="77777777" w:rsidR="00B67112" w:rsidRDefault="00000000">
      <w:pPr>
        <w:spacing w:after="0" w:line="274" w:lineRule="auto"/>
        <w:ind w:left="0" w:right="4125" w:firstLine="0"/>
      </w:pPr>
      <w:r>
        <w:rPr>
          <w:b/>
        </w:rPr>
        <w:t xml:space="preserve">  </w:t>
      </w:r>
    </w:p>
    <w:p w14:paraId="24EE045E" w14:textId="77777777" w:rsidR="00B67112" w:rsidRDefault="00000000">
      <w:pPr>
        <w:spacing w:after="10" w:line="267" w:lineRule="auto"/>
        <w:ind w:left="10" w:right="2186"/>
        <w:jc w:val="right"/>
      </w:pPr>
      <w:r>
        <w:rPr>
          <w:b/>
        </w:rPr>
        <w:t xml:space="preserve">figure 6.4 Algorithm Accuracy Comparison- Line Chart </w:t>
      </w:r>
    </w:p>
    <w:p w14:paraId="5A2A5766" w14:textId="77777777" w:rsidR="00B67112" w:rsidRDefault="00000000">
      <w:pPr>
        <w:spacing w:after="219" w:line="274" w:lineRule="auto"/>
        <w:ind w:left="5761" w:right="3398" w:hanging="2393"/>
        <w:jc w:val="left"/>
      </w:pPr>
      <w:r>
        <w:rPr>
          <w:noProof/>
        </w:rPr>
        <w:lastRenderedPageBreak/>
        <w:drawing>
          <wp:inline distT="0" distB="0" distL="0" distR="0" wp14:anchorId="4FBA9D79" wp14:editId="45380D7D">
            <wp:extent cx="2581275" cy="3028950"/>
            <wp:effectExtent l="0" t="0" r="0" b="0"/>
            <wp:docPr id="25478" name="Picture 25478"/>
            <wp:cNvGraphicFramePr/>
            <a:graphic xmlns:a="http://schemas.openxmlformats.org/drawingml/2006/main">
              <a:graphicData uri="http://schemas.openxmlformats.org/drawingml/2006/picture">
                <pic:pic xmlns:pic="http://schemas.openxmlformats.org/drawingml/2006/picture">
                  <pic:nvPicPr>
                    <pic:cNvPr id="25478" name="Picture 25478"/>
                    <pic:cNvPicPr/>
                  </pic:nvPicPr>
                  <pic:blipFill>
                    <a:blip r:embed="rId53"/>
                    <a:stretch>
                      <a:fillRect/>
                    </a:stretch>
                  </pic:blipFill>
                  <pic:spPr>
                    <a:xfrm>
                      <a:off x="0" y="0"/>
                      <a:ext cx="2581275" cy="3028950"/>
                    </a:xfrm>
                    <a:prstGeom prst="rect">
                      <a:avLst/>
                    </a:prstGeom>
                  </pic:spPr>
                </pic:pic>
              </a:graphicData>
            </a:graphic>
          </wp:inline>
        </w:drawing>
      </w:r>
      <w:r>
        <w:rPr>
          <w:b/>
        </w:rPr>
        <w:t xml:space="preserve">  </w:t>
      </w:r>
    </w:p>
    <w:p w14:paraId="2567C850" w14:textId="77777777" w:rsidR="00B67112" w:rsidRDefault="00000000">
      <w:pPr>
        <w:spacing w:after="15" w:line="267" w:lineRule="auto"/>
        <w:ind w:left="2566"/>
      </w:pPr>
      <w:r>
        <w:rPr>
          <w:b/>
        </w:rPr>
        <w:t xml:space="preserve">figure 6.5 Shap Summary Plot Feature Analysis </w:t>
      </w:r>
    </w:p>
    <w:p w14:paraId="197C59E4" w14:textId="77777777" w:rsidR="00B67112" w:rsidRDefault="00000000">
      <w:pPr>
        <w:spacing w:after="0" w:line="259" w:lineRule="auto"/>
        <w:ind w:left="660" w:firstLine="0"/>
        <w:jc w:val="center"/>
      </w:pPr>
      <w:r>
        <w:rPr>
          <w:b/>
        </w:rPr>
        <w:t xml:space="preserve"> </w:t>
      </w:r>
    </w:p>
    <w:p w14:paraId="5291357A" w14:textId="77777777" w:rsidR="00B67112" w:rsidRDefault="00000000">
      <w:pPr>
        <w:spacing w:after="0" w:line="274" w:lineRule="auto"/>
        <w:ind w:left="5401" w:right="3323" w:hanging="2108"/>
        <w:jc w:val="left"/>
      </w:pPr>
      <w:r>
        <w:rPr>
          <w:noProof/>
        </w:rPr>
        <w:drawing>
          <wp:inline distT="0" distB="0" distL="0" distR="0" wp14:anchorId="126A48C8" wp14:editId="1276E85E">
            <wp:extent cx="2676525" cy="2790825"/>
            <wp:effectExtent l="0" t="0" r="0" b="0"/>
            <wp:docPr id="25480" name="Picture 25480"/>
            <wp:cNvGraphicFramePr/>
            <a:graphic xmlns:a="http://schemas.openxmlformats.org/drawingml/2006/main">
              <a:graphicData uri="http://schemas.openxmlformats.org/drawingml/2006/picture">
                <pic:pic xmlns:pic="http://schemas.openxmlformats.org/drawingml/2006/picture">
                  <pic:nvPicPr>
                    <pic:cNvPr id="25480" name="Picture 25480"/>
                    <pic:cNvPicPr/>
                  </pic:nvPicPr>
                  <pic:blipFill>
                    <a:blip r:embed="rId54"/>
                    <a:stretch>
                      <a:fillRect/>
                    </a:stretch>
                  </pic:blipFill>
                  <pic:spPr>
                    <a:xfrm>
                      <a:off x="0" y="0"/>
                      <a:ext cx="2676525" cy="2790825"/>
                    </a:xfrm>
                    <a:prstGeom prst="rect">
                      <a:avLst/>
                    </a:prstGeom>
                  </pic:spPr>
                </pic:pic>
              </a:graphicData>
            </a:graphic>
          </wp:inline>
        </w:drawing>
      </w:r>
      <w:r>
        <w:t xml:space="preserve">  </w:t>
      </w:r>
    </w:p>
    <w:p w14:paraId="27BD6542" w14:textId="77777777" w:rsidR="00B67112" w:rsidRDefault="00000000">
      <w:pPr>
        <w:spacing w:after="12" w:line="267" w:lineRule="auto"/>
        <w:ind w:left="417" w:right="1562"/>
        <w:jc w:val="center"/>
      </w:pPr>
      <w:r>
        <w:rPr>
          <w:b/>
        </w:rPr>
        <w:t xml:space="preserve">             figure 6.6 SHAP Dependence Plot showing the relationship               between key features and heart attack risk. </w:t>
      </w:r>
    </w:p>
    <w:p w14:paraId="27E269F2" w14:textId="77777777" w:rsidR="00B67112" w:rsidRDefault="00000000">
      <w:pPr>
        <w:spacing w:after="289" w:line="259" w:lineRule="auto"/>
        <w:ind w:left="1272" w:right="2487"/>
        <w:jc w:val="center"/>
      </w:pPr>
      <w:r>
        <w:rPr>
          <w:b/>
          <w:sz w:val="32"/>
        </w:rPr>
        <w:t xml:space="preserve">REFERENCES </w:t>
      </w:r>
    </w:p>
    <w:p w14:paraId="34074201" w14:textId="77777777" w:rsidR="00B67112" w:rsidRDefault="00000000">
      <w:pPr>
        <w:numPr>
          <w:ilvl w:val="0"/>
          <w:numId w:val="20"/>
        </w:numPr>
        <w:ind w:right="1664" w:hanging="360"/>
      </w:pPr>
      <w:r>
        <w:rPr>
          <w:b/>
        </w:rPr>
        <w:lastRenderedPageBreak/>
        <w:t>D. S. Kumbhar, S. P. Patil, and P. M. Patil</w:t>
      </w:r>
      <w:r>
        <w:t xml:space="preserve">, "Heart Disease Prediction System Using Machine Learning Techniques," </w:t>
      </w:r>
      <w:r>
        <w:rPr>
          <w:i/>
        </w:rPr>
        <w:t>International Journal of Engineering Research &amp; Technology (IJERT)</w:t>
      </w:r>
      <w:r>
        <w:t xml:space="preserve">, vol. 9, no. 5, pp. 500-505, 2020. </w:t>
      </w:r>
    </w:p>
    <w:p w14:paraId="157BF915" w14:textId="77777777" w:rsidR="00B67112" w:rsidRDefault="00000000">
      <w:pPr>
        <w:spacing w:after="23" w:line="259" w:lineRule="auto"/>
        <w:ind w:left="1440" w:firstLine="0"/>
        <w:jc w:val="left"/>
      </w:pPr>
      <w:r>
        <w:t xml:space="preserve"> </w:t>
      </w:r>
    </w:p>
    <w:p w14:paraId="500F5080" w14:textId="77777777" w:rsidR="00B67112" w:rsidRDefault="00000000">
      <w:pPr>
        <w:numPr>
          <w:ilvl w:val="0"/>
          <w:numId w:val="20"/>
        </w:numPr>
        <w:spacing w:after="43"/>
        <w:ind w:right="1664" w:hanging="360"/>
      </w:pPr>
      <w:r>
        <w:rPr>
          <w:b/>
        </w:rPr>
        <w:t>M. S. Islam, M. A. Haque, and R. A. Amin</w:t>
      </w:r>
      <w:r>
        <w:t xml:space="preserve">, "A Machine Learning Approach to Predict Diabetes-Induced Cardiovascular Diseases," </w:t>
      </w:r>
      <w:r>
        <w:rPr>
          <w:i/>
        </w:rPr>
        <w:t>IEEE Access</w:t>
      </w:r>
      <w:r>
        <w:t xml:space="preserve">, vol. 8, pp. 22400-22410, 2020. </w:t>
      </w:r>
    </w:p>
    <w:p w14:paraId="76902F57" w14:textId="77777777" w:rsidR="00B67112" w:rsidRDefault="00000000">
      <w:pPr>
        <w:spacing w:after="22" w:line="259" w:lineRule="auto"/>
        <w:ind w:left="1440" w:firstLine="0"/>
        <w:jc w:val="left"/>
      </w:pPr>
      <w:r>
        <w:t xml:space="preserve"> </w:t>
      </w:r>
    </w:p>
    <w:p w14:paraId="14750B94" w14:textId="77777777" w:rsidR="00B67112" w:rsidRDefault="00000000">
      <w:pPr>
        <w:numPr>
          <w:ilvl w:val="0"/>
          <w:numId w:val="20"/>
        </w:numPr>
        <w:spacing w:after="40"/>
        <w:ind w:right="1664" w:hanging="360"/>
      </w:pPr>
      <w:r>
        <w:rPr>
          <w:b/>
        </w:rPr>
        <w:t>V. Chaurasia and S. Pal</w:t>
      </w:r>
      <w:r>
        <w:t xml:space="preserve">, "A Novel Approach for Heart Disease Prediction Using Data Mining and Machine Learning Algorithms," </w:t>
      </w:r>
      <w:r>
        <w:rPr>
          <w:i/>
        </w:rPr>
        <w:t>Procedia Computer Science</w:t>
      </w:r>
      <w:r>
        <w:t xml:space="preserve">, vol. 85, pp. 731-738, 2016. </w:t>
      </w:r>
    </w:p>
    <w:p w14:paraId="6949E0B0" w14:textId="77777777" w:rsidR="00B67112" w:rsidRDefault="00000000">
      <w:pPr>
        <w:spacing w:after="21" w:line="259" w:lineRule="auto"/>
        <w:ind w:left="1440" w:firstLine="0"/>
        <w:jc w:val="left"/>
      </w:pPr>
      <w:r>
        <w:t xml:space="preserve"> </w:t>
      </w:r>
    </w:p>
    <w:p w14:paraId="523DBB6B" w14:textId="73799F20" w:rsidR="00B67112" w:rsidRDefault="00000000">
      <w:pPr>
        <w:numPr>
          <w:ilvl w:val="0"/>
          <w:numId w:val="20"/>
        </w:numPr>
        <w:spacing w:after="44"/>
        <w:ind w:right="1664" w:hanging="360"/>
      </w:pPr>
      <w:r>
        <w:rPr>
          <w:b/>
        </w:rPr>
        <w:t>A. K. Dwivedi</w:t>
      </w:r>
      <w:r>
        <w:t>, "Machine Learning Algorithms for Healthcare Applications: A Review,"</w:t>
      </w:r>
      <w:r w:rsidR="00AB1320">
        <w:t xml:space="preserve"> </w:t>
      </w:r>
      <w:r>
        <w:rPr>
          <w:i/>
        </w:rPr>
        <w:t>International Journal of Biomedical Engineering and Technology</w:t>
      </w:r>
      <w:r>
        <w:t xml:space="preserve">, vol. 34, no. 4, pp. 299-312, 2019. </w:t>
      </w:r>
    </w:p>
    <w:p w14:paraId="254BDEE6" w14:textId="77777777" w:rsidR="00B67112" w:rsidRDefault="00000000">
      <w:pPr>
        <w:spacing w:after="23" w:line="259" w:lineRule="auto"/>
        <w:ind w:left="1440" w:firstLine="0"/>
        <w:jc w:val="left"/>
      </w:pPr>
      <w:r>
        <w:t xml:space="preserve"> </w:t>
      </w:r>
    </w:p>
    <w:p w14:paraId="6AB2EE07" w14:textId="2AB48C0B" w:rsidR="00B67112" w:rsidRDefault="00000000">
      <w:pPr>
        <w:numPr>
          <w:ilvl w:val="0"/>
          <w:numId w:val="20"/>
        </w:numPr>
        <w:spacing w:after="40"/>
        <w:ind w:right="1664" w:hanging="360"/>
      </w:pPr>
      <w:r>
        <w:rPr>
          <w:b/>
        </w:rPr>
        <w:t xml:space="preserve">H. M. Aslam, A. </w:t>
      </w:r>
      <w:proofErr w:type="spellStart"/>
      <w:r>
        <w:rPr>
          <w:b/>
        </w:rPr>
        <w:t>Mahpara</w:t>
      </w:r>
      <w:proofErr w:type="spellEnd"/>
      <w:r>
        <w:rPr>
          <w:b/>
        </w:rPr>
        <w:t>, and M. Shabbir</w:t>
      </w:r>
      <w:r>
        <w:t xml:space="preserve">, "Comparison of Machine Learning Algorithms for Predicting Heart Disease Risk," </w:t>
      </w:r>
      <w:r>
        <w:rPr>
          <w:i/>
        </w:rPr>
        <w:t>Springer Advances in Intelligent Systems and Computing</w:t>
      </w:r>
      <w:r>
        <w:t xml:space="preserve">, vol. 1185, pp. 50-62, 2021. </w:t>
      </w:r>
    </w:p>
    <w:p w14:paraId="6D625F87" w14:textId="77777777" w:rsidR="00B67112" w:rsidRDefault="00000000">
      <w:pPr>
        <w:spacing w:after="22" w:line="259" w:lineRule="auto"/>
        <w:ind w:left="1440" w:firstLine="0"/>
        <w:jc w:val="left"/>
      </w:pPr>
      <w:r>
        <w:t xml:space="preserve"> </w:t>
      </w:r>
    </w:p>
    <w:p w14:paraId="71F7A7D7" w14:textId="77777777" w:rsidR="00B67112" w:rsidRDefault="00000000">
      <w:pPr>
        <w:numPr>
          <w:ilvl w:val="0"/>
          <w:numId w:val="20"/>
        </w:numPr>
        <w:ind w:right="1664" w:hanging="360"/>
      </w:pPr>
      <w:r>
        <w:rPr>
          <w:b/>
        </w:rPr>
        <w:t>J. S. Patel, R. Patel, and P. Panchal</w:t>
      </w:r>
      <w:r>
        <w:t xml:space="preserve">, "Heart Disease Prediction Using           Machine Learning and Deep Learning Techniques," </w:t>
      </w:r>
      <w:r>
        <w:rPr>
          <w:i/>
        </w:rPr>
        <w:t>International Journal of Recent Technology and Engineering (IJRTE)</w:t>
      </w:r>
      <w:r>
        <w:t xml:space="preserve">, vol. 8, no. 2, pp. 4691-4696, 2019. </w:t>
      </w:r>
    </w:p>
    <w:p w14:paraId="44EECF3A" w14:textId="77777777" w:rsidR="00B67112" w:rsidRDefault="00000000">
      <w:pPr>
        <w:spacing w:after="23" w:line="259" w:lineRule="auto"/>
        <w:ind w:left="1440" w:firstLine="0"/>
        <w:jc w:val="left"/>
      </w:pPr>
      <w:r>
        <w:t xml:space="preserve"> </w:t>
      </w:r>
    </w:p>
    <w:p w14:paraId="1890C21C" w14:textId="77777777" w:rsidR="00B67112" w:rsidRDefault="00000000">
      <w:pPr>
        <w:numPr>
          <w:ilvl w:val="0"/>
          <w:numId w:val="20"/>
        </w:numPr>
        <w:ind w:right="1664" w:hanging="360"/>
      </w:pPr>
      <w:r>
        <w:rPr>
          <w:b/>
        </w:rPr>
        <w:t>P. Gupta, A. S. Choudhury, and R. K. Jha</w:t>
      </w:r>
      <w:r>
        <w:t xml:space="preserve">, "An Efficient Hybrid Model for Diabetes and Cardiovascular Disease Risk Prediction," </w:t>
      </w:r>
      <w:r>
        <w:rPr>
          <w:i/>
        </w:rPr>
        <w:t>Biomedical Signal Processing and Control</w:t>
      </w:r>
      <w:r>
        <w:t xml:space="preserve">, vol. 62, no. 103115. </w:t>
      </w:r>
    </w:p>
    <w:p w14:paraId="04735E14" w14:textId="77777777" w:rsidR="00B67112" w:rsidRDefault="00000000">
      <w:pPr>
        <w:numPr>
          <w:ilvl w:val="0"/>
          <w:numId w:val="20"/>
        </w:numPr>
        <w:spacing w:after="43"/>
        <w:ind w:right="1664" w:hanging="360"/>
      </w:pPr>
      <w:r>
        <w:rPr>
          <w:b/>
        </w:rPr>
        <w:t>S. J. Shah, T. V. Mathew, and R. Nair</w:t>
      </w:r>
      <w:r>
        <w:t xml:space="preserve">, "Heart Attack Prediction Using Supervised Machine Learning Algorithms," </w:t>
      </w:r>
      <w:r>
        <w:rPr>
          <w:i/>
        </w:rPr>
        <w:t xml:space="preserve">International </w:t>
      </w:r>
      <w:r>
        <w:rPr>
          <w:i/>
        </w:rPr>
        <w:lastRenderedPageBreak/>
        <w:t>Conference on Computing, Communication, and Intelligent Systems (ICCCIS)</w:t>
      </w:r>
      <w:r>
        <w:t xml:space="preserve">, pp. 65-70, 2021. </w:t>
      </w:r>
    </w:p>
    <w:p w14:paraId="58ECD7B1" w14:textId="77777777" w:rsidR="00B67112" w:rsidRDefault="00000000">
      <w:pPr>
        <w:spacing w:after="23" w:line="259" w:lineRule="auto"/>
        <w:ind w:left="1440" w:firstLine="0"/>
        <w:jc w:val="left"/>
      </w:pPr>
      <w:r>
        <w:t xml:space="preserve"> </w:t>
      </w:r>
    </w:p>
    <w:p w14:paraId="111B8482" w14:textId="77777777" w:rsidR="00B67112" w:rsidRDefault="00000000">
      <w:pPr>
        <w:numPr>
          <w:ilvl w:val="0"/>
          <w:numId w:val="20"/>
        </w:numPr>
        <w:ind w:right="1664" w:hanging="360"/>
      </w:pPr>
      <w:r>
        <w:rPr>
          <w:b/>
        </w:rPr>
        <w:t>K. A. Kumar, V. Kumar, and M. R. S. Devi</w:t>
      </w:r>
      <w:r>
        <w:t xml:space="preserve">, "A Comparative Study of Classification Models for Early Detection of Heart Disease," </w:t>
      </w:r>
      <w:r>
        <w:rPr>
          <w:i/>
        </w:rPr>
        <w:t>International Journal of Scientific &amp; Technology Research</w:t>
      </w:r>
      <w:r>
        <w:t xml:space="preserve">, vol. 9, no. 3, pp. 1234-1241, 2020. </w:t>
      </w:r>
    </w:p>
    <w:p w14:paraId="67B73595" w14:textId="77777777" w:rsidR="00B67112" w:rsidRDefault="00000000">
      <w:pPr>
        <w:spacing w:after="99" w:line="259" w:lineRule="auto"/>
        <w:ind w:left="1440" w:firstLine="0"/>
        <w:jc w:val="left"/>
      </w:pPr>
      <w:r>
        <w:t xml:space="preserve"> </w:t>
      </w:r>
    </w:p>
    <w:p w14:paraId="7A8F8478" w14:textId="77777777" w:rsidR="00B67112" w:rsidRDefault="00000000">
      <w:pPr>
        <w:numPr>
          <w:ilvl w:val="0"/>
          <w:numId w:val="20"/>
        </w:numPr>
        <w:spacing w:after="81"/>
        <w:ind w:right="1664" w:hanging="360"/>
      </w:pPr>
      <w:r>
        <w:rPr>
          <w:b/>
        </w:rPr>
        <w:t>B. Singh and A. Sharma</w:t>
      </w:r>
      <w:r>
        <w:t xml:space="preserve">, "Predicting Heart Disease Using Machine Learning Techniques: A Review," </w:t>
      </w:r>
      <w:r>
        <w:rPr>
          <w:i/>
        </w:rPr>
        <w:t>Artificial Intelligence in Medicine</w:t>
      </w:r>
      <w:r>
        <w:t xml:space="preserve">, vol. 103, no. 101779, pp. 1-15, 2019. </w:t>
      </w:r>
    </w:p>
    <w:p w14:paraId="6ED9ECA6" w14:textId="77777777" w:rsidR="00B67112" w:rsidRDefault="00000000">
      <w:pPr>
        <w:spacing w:after="24" w:line="259" w:lineRule="auto"/>
        <w:ind w:left="1440" w:firstLine="0"/>
        <w:jc w:val="left"/>
      </w:pPr>
      <w:r>
        <w:t xml:space="preserve"> </w:t>
      </w:r>
    </w:p>
    <w:p w14:paraId="39587C4A" w14:textId="77777777" w:rsidR="00B67112" w:rsidRDefault="00000000">
      <w:pPr>
        <w:numPr>
          <w:ilvl w:val="0"/>
          <w:numId w:val="20"/>
        </w:numPr>
        <w:ind w:right="1664" w:hanging="360"/>
      </w:pPr>
      <w:r>
        <w:rPr>
          <w:b/>
        </w:rPr>
        <w:t>T. Chen, G. Lu, and L. Zhang</w:t>
      </w:r>
      <w:r>
        <w:t xml:space="preserve">, "A Deep Learning-Based Approach for Predicting Cardiovascular Disease Using Medical Data," </w:t>
      </w:r>
      <w:r>
        <w:rPr>
          <w:i/>
        </w:rPr>
        <w:t>IEEE Transactions on Neural Networks and Learning Systems</w:t>
      </w:r>
      <w:r>
        <w:t xml:space="preserve">, vol. 32, no. 5, pp. 1458-1470, 2021. </w:t>
      </w:r>
    </w:p>
    <w:p w14:paraId="12A4F096" w14:textId="77777777" w:rsidR="00B67112" w:rsidRDefault="00000000">
      <w:pPr>
        <w:spacing w:after="23" w:line="259" w:lineRule="auto"/>
        <w:ind w:left="1440" w:firstLine="0"/>
        <w:jc w:val="left"/>
      </w:pPr>
      <w:r>
        <w:t xml:space="preserve"> </w:t>
      </w:r>
    </w:p>
    <w:p w14:paraId="5CAE6BD4" w14:textId="77777777" w:rsidR="00B67112" w:rsidRDefault="00000000">
      <w:pPr>
        <w:numPr>
          <w:ilvl w:val="0"/>
          <w:numId w:val="20"/>
        </w:numPr>
        <w:ind w:right="1664" w:hanging="360"/>
      </w:pPr>
      <w:r>
        <w:rPr>
          <w:b/>
        </w:rPr>
        <w:t>R. K. Yadav, P. Sharma, and A. Singh</w:t>
      </w:r>
      <w:r>
        <w:t xml:space="preserve">, "Machine Learning for Diabetes and Heart Disease Prediction: A Review," </w:t>
      </w:r>
      <w:r>
        <w:rPr>
          <w:i/>
        </w:rPr>
        <w:t>Journal of Healthcare Engineering</w:t>
      </w:r>
      <w:r>
        <w:t xml:space="preserve">, vol. 2021, Article ID 6631205, pp. 1-12, 2021. </w:t>
      </w:r>
    </w:p>
    <w:p w14:paraId="2A6B8CD8" w14:textId="77777777" w:rsidR="00B67112" w:rsidRDefault="00000000">
      <w:pPr>
        <w:spacing w:after="22" w:line="259" w:lineRule="auto"/>
        <w:ind w:left="1440" w:firstLine="0"/>
        <w:jc w:val="left"/>
      </w:pPr>
      <w:r>
        <w:t xml:space="preserve"> </w:t>
      </w:r>
    </w:p>
    <w:p w14:paraId="7B06F25D" w14:textId="77777777" w:rsidR="00B67112" w:rsidRDefault="00000000">
      <w:pPr>
        <w:numPr>
          <w:ilvl w:val="0"/>
          <w:numId w:val="20"/>
        </w:numPr>
        <w:ind w:right="1664" w:hanging="360"/>
      </w:pPr>
      <w:r>
        <w:rPr>
          <w:b/>
        </w:rPr>
        <w:t>S. P. Singh and A. P. Gupta</w:t>
      </w:r>
      <w:r>
        <w:t xml:space="preserve">, "An AI-Driven Predictive Model for </w:t>
      </w:r>
    </w:p>
    <w:p w14:paraId="548CC6F4" w14:textId="77777777" w:rsidR="00B67112" w:rsidRDefault="00000000">
      <w:pPr>
        <w:ind w:left="1450" w:right="666"/>
      </w:pPr>
      <w:r>
        <w:t xml:space="preserve">Early Diagnosis of Heart Disease," </w:t>
      </w:r>
      <w:r>
        <w:rPr>
          <w:i/>
        </w:rPr>
        <w:t>Springer Nature Computer Science</w:t>
      </w:r>
      <w:r>
        <w:t xml:space="preserve">, vol. 2, no. 1, pp. 1-15, 2021. </w:t>
      </w:r>
    </w:p>
    <w:p w14:paraId="37B97182" w14:textId="77777777" w:rsidR="00B67112" w:rsidRDefault="00000000">
      <w:pPr>
        <w:spacing w:after="22" w:line="259" w:lineRule="auto"/>
        <w:ind w:left="1440" w:firstLine="0"/>
        <w:jc w:val="left"/>
      </w:pPr>
      <w:r>
        <w:t xml:space="preserve"> </w:t>
      </w:r>
    </w:p>
    <w:p w14:paraId="60444D29" w14:textId="77777777" w:rsidR="00B67112" w:rsidRDefault="00000000">
      <w:pPr>
        <w:numPr>
          <w:ilvl w:val="0"/>
          <w:numId w:val="20"/>
        </w:numPr>
        <w:ind w:right="1664" w:hanging="360"/>
      </w:pPr>
      <w:r>
        <w:rPr>
          <w:b/>
        </w:rPr>
        <w:t>L. Zhang, X. Wang, and Y. Liu</w:t>
      </w:r>
      <w:r>
        <w:t xml:space="preserve">, "Interpretable Machine Learning in Predicting Cardiovascular Disease Risk," </w:t>
      </w:r>
      <w:r>
        <w:rPr>
          <w:i/>
        </w:rPr>
        <w:t xml:space="preserve">Nature Machine </w:t>
      </w:r>
    </w:p>
    <w:p w14:paraId="3750FBEE" w14:textId="77777777" w:rsidR="00B67112" w:rsidRDefault="00000000">
      <w:pPr>
        <w:ind w:left="1450" w:right="7"/>
      </w:pPr>
      <w:r>
        <w:rPr>
          <w:i/>
        </w:rPr>
        <w:t>Intelligence</w:t>
      </w:r>
      <w:r>
        <w:t xml:space="preserve">, vol. 3, pp. 923-930, 2022. </w:t>
      </w:r>
    </w:p>
    <w:p w14:paraId="38DDB1BA" w14:textId="77777777" w:rsidR="00B67112" w:rsidRDefault="00000000">
      <w:pPr>
        <w:spacing w:after="0" w:line="259" w:lineRule="auto"/>
        <w:ind w:left="1440" w:firstLine="0"/>
        <w:jc w:val="left"/>
      </w:pPr>
      <w:r>
        <w:t xml:space="preserve"> </w:t>
      </w:r>
    </w:p>
    <w:p w14:paraId="2BF8055D" w14:textId="77777777" w:rsidR="00B67112" w:rsidRDefault="00000000">
      <w:pPr>
        <w:numPr>
          <w:ilvl w:val="0"/>
          <w:numId w:val="20"/>
        </w:numPr>
        <w:spacing w:after="15" w:line="267" w:lineRule="auto"/>
        <w:ind w:right="1664" w:hanging="360"/>
      </w:pPr>
      <w:r>
        <w:rPr>
          <w:b/>
        </w:rPr>
        <w:t>M. D. Rahman, S. Begum, and J. M. Ali</w:t>
      </w:r>
      <w:r>
        <w:t>, "Comparative Analysis of</w:t>
      </w:r>
    </w:p>
    <w:p w14:paraId="64F27DA0" w14:textId="77777777" w:rsidR="00B67112" w:rsidRDefault="00000000">
      <w:pPr>
        <w:ind w:left="1450" w:right="1661"/>
      </w:pPr>
      <w:r>
        <w:lastRenderedPageBreak/>
        <w:t xml:space="preserve">ML Algorithms for Cardiovascular Risk Prediction in Diabetic Patients," </w:t>
      </w:r>
      <w:r>
        <w:rPr>
          <w:i/>
        </w:rPr>
        <w:t>International Journal of Medical Informatics</w:t>
      </w:r>
      <w:r>
        <w:t xml:space="preserve">, vol. 151, no. 104489, pp. 1-12, 2022. </w:t>
      </w:r>
    </w:p>
    <w:p w14:paraId="45CA4FD9" w14:textId="77777777" w:rsidR="00B67112" w:rsidRDefault="00000000">
      <w:pPr>
        <w:spacing w:after="23" w:line="259" w:lineRule="auto"/>
        <w:ind w:left="0" w:firstLine="0"/>
        <w:jc w:val="left"/>
      </w:pPr>
      <w:r>
        <w:t xml:space="preserve"> </w:t>
      </w:r>
    </w:p>
    <w:p w14:paraId="7D6600CF" w14:textId="77777777" w:rsidR="00B67112" w:rsidRDefault="00000000">
      <w:pPr>
        <w:numPr>
          <w:ilvl w:val="0"/>
          <w:numId w:val="20"/>
        </w:numPr>
        <w:ind w:right="1664" w:hanging="360"/>
      </w:pPr>
      <w:r>
        <w:rPr>
          <w:b/>
        </w:rPr>
        <w:t>R. Mehra, A. Yadav, and P. Tiwari</w:t>
      </w:r>
      <w:r>
        <w:t xml:space="preserve">, "Early Detection of Cardiovascular Disease Risk Using Ensemble Learning Models," </w:t>
      </w:r>
      <w:r>
        <w:rPr>
          <w:i/>
        </w:rPr>
        <w:t>Journal of Medical Systems</w:t>
      </w:r>
      <w:r>
        <w:t xml:space="preserve">, vol. 45, no. 9, pp. 1-12, 2021. </w:t>
      </w:r>
    </w:p>
    <w:p w14:paraId="4D3A0241" w14:textId="77777777" w:rsidR="00B67112" w:rsidRDefault="00000000">
      <w:pPr>
        <w:spacing w:after="23" w:line="259" w:lineRule="auto"/>
        <w:ind w:left="0" w:firstLine="0"/>
        <w:jc w:val="left"/>
      </w:pPr>
      <w:r>
        <w:t xml:space="preserve"> </w:t>
      </w:r>
    </w:p>
    <w:p w14:paraId="45755799" w14:textId="77777777" w:rsidR="00B67112" w:rsidRDefault="00000000">
      <w:pPr>
        <w:numPr>
          <w:ilvl w:val="0"/>
          <w:numId w:val="20"/>
        </w:numPr>
        <w:ind w:right="1664" w:hanging="360"/>
      </w:pPr>
      <w:r>
        <w:rPr>
          <w:b/>
        </w:rPr>
        <w:t>S. Banerjee, D. Chakraborty, and P. Sarkar</w:t>
      </w:r>
      <w:r>
        <w:t xml:space="preserve">, "Intelligent Heart Disease Prediction System Using Hybrid Machine Learning Models," </w:t>
      </w:r>
      <w:r>
        <w:rPr>
          <w:i/>
        </w:rPr>
        <w:t>Biomedical Research (India)</w:t>
      </w:r>
      <w:r>
        <w:t xml:space="preserve">, vol. 31, no. 6, pp. 508-516, 2020. </w:t>
      </w:r>
    </w:p>
    <w:p w14:paraId="41AE5635" w14:textId="77777777" w:rsidR="00B67112" w:rsidRDefault="00000000">
      <w:pPr>
        <w:spacing w:after="22" w:line="259" w:lineRule="auto"/>
        <w:ind w:left="0" w:firstLine="0"/>
        <w:jc w:val="left"/>
      </w:pPr>
      <w:r>
        <w:t xml:space="preserve"> </w:t>
      </w:r>
    </w:p>
    <w:p w14:paraId="582E0FFC" w14:textId="77777777" w:rsidR="00B67112" w:rsidRDefault="00000000">
      <w:pPr>
        <w:numPr>
          <w:ilvl w:val="0"/>
          <w:numId w:val="20"/>
        </w:numPr>
        <w:ind w:right="1664" w:hanging="360"/>
      </w:pPr>
      <w:r>
        <w:rPr>
          <w:b/>
        </w:rPr>
        <w:t>N. Verma, A. Jain, and K. Saxena</w:t>
      </w:r>
      <w:r>
        <w:t xml:space="preserve">, "A Predictive Model for Diabetes-Associated Heart Complications Using ML Techniques," </w:t>
      </w:r>
    </w:p>
    <w:p w14:paraId="7A28237D" w14:textId="77777777" w:rsidR="00B67112" w:rsidRDefault="00000000">
      <w:pPr>
        <w:spacing w:after="4" w:line="267" w:lineRule="auto"/>
        <w:ind w:left="1450" w:right="570"/>
        <w:jc w:val="left"/>
      </w:pPr>
      <w:r>
        <w:rPr>
          <w:i/>
        </w:rPr>
        <w:t>Journal of King Saud University - Computer and Information Sciences</w:t>
      </w:r>
      <w:r>
        <w:t xml:space="preserve">, vol. 34, no. 7, pp. 4020-4030, 2022. </w:t>
      </w:r>
    </w:p>
    <w:p w14:paraId="70E676A8" w14:textId="77777777" w:rsidR="00B67112" w:rsidRDefault="00000000">
      <w:pPr>
        <w:spacing w:after="22" w:line="259" w:lineRule="auto"/>
        <w:ind w:left="1440" w:firstLine="0"/>
        <w:jc w:val="left"/>
      </w:pPr>
      <w:r>
        <w:t xml:space="preserve"> </w:t>
      </w:r>
    </w:p>
    <w:p w14:paraId="5462FBCC" w14:textId="77777777" w:rsidR="00B67112" w:rsidRDefault="00000000">
      <w:pPr>
        <w:numPr>
          <w:ilvl w:val="0"/>
          <w:numId w:val="20"/>
        </w:numPr>
        <w:ind w:right="1664" w:hanging="360"/>
      </w:pPr>
      <w:r>
        <w:rPr>
          <w:b/>
        </w:rPr>
        <w:t>A. Dey, S. Pal, and T. Ghosh</w:t>
      </w:r>
      <w:r>
        <w:t xml:space="preserve">, "Feature Selection Based Ensemble Learning for Cardiovascular Disease Prediction," </w:t>
      </w:r>
      <w:r>
        <w:rPr>
          <w:i/>
        </w:rPr>
        <w:t>IEEE Journal of Biomedical and Health Informatics</w:t>
      </w:r>
      <w:r>
        <w:t xml:space="preserve">, vol. 26, no. 2, pp. 765-773, 2022. </w:t>
      </w:r>
    </w:p>
    <w:p w14:paraId="7462A92F" w14:textId="77777777" w:rsidR="00B67112" w:rsidRDefault="00000000">
      <w:pPr>
        <w:spacing w:after="22" w:line="259" w:lineRule="auto"/>
        <w:ind w:left="0" w:firstLine="0"/>
        <w:jc w:val="left"/>
      </w:pPr>
      <w:r>
        <w:t xml:space="preserve"> </w:t>
      </w:r>
    </w:p>
    <w:p w14:paraId="08015562" w14:textId="77777777" w:rsidR="00B67112" w:rsidRDefault="00000000">
      <w:pPr>
        <w:numPr>
          <w:ilvl w:val="0"/>
          <w:numId w:val="20"/>
        </w:numPr>
        <w:spacing w:after="15" w:line="267" w:lineRule="auto"/>
        <w:ind w:right="1664" w:hanging="360"/>
      </w:pPr>
      <w:r>
        <w:rPr>
          <w:b/>
        </w:rPr>
        <w:t>H. Roy, M. Sharma, and R. Mishra</w:t>
      </w:r>
      <w:r>
        <w:t xml:space="preserve">, "Multi-Model Prediction </w:t>
      </w:r>
    </w:p>
    <w:p w14:paraId="363533E5" w14:textId="77777777" w:rsidR="00B67112" w:rsidRDefault="00000000">
      <w:pPr>
        <w:ind w:left="1450" w:right="7"/>
      </w:pPr>
      <w:r>
        <w:t xml:space="preserve">Framework for Heart Disease in Diabetic Patients Using Clinical </w:t>
      </w:r>
    </w:p>
    <w:p w14:paraId="3214A0DF" w14:textId="77777777" w:rsidR="00B67112" w:rsidRDefault="00000000">
      <w:pPr>
        <w:ind w:left="1450" w:right="1107"/>
      </w:pPr>
      <w:r>
        <w:t xml:space="preserve">Parameters," </w:t>
      </w:r>
      <w:r>
        <w:rPr>
          <w:i/>
        </w:rPr>
        <w:t>Computer Methods and Programs in Biomedicine</w:t>
      </w:r>
      <w:r>
        <w:t xml:space="preserve">, vol. 205, no. 106090, pp. 1-9, 2021. </w:t>
      </w:r>
    </w:p>
    <w:p w14:paraId="5C6C6C31" w14:textId="77777777" w:rsidR="00B67112" w:rsidRDefault="00000000">
      <w:pPr>
        <w:spacing w:after="22" w:line="259" w:lineRule="auto"/>
        <w:ind w:left="0" w:firstLine="0"/>
        <w:jc w:val="left"/>
      </w:pPr>
      <w:r>
        <w:t xml:space="preserve"> </w:t>
      </w:r>
    </w:p>
    <w:p w14:paraId="467F8431" w14:textId="77777777" w:rsidR="00B67112" w:rsidRDefault="00000000">
      <w:pPr>
        <w:numPr>
          <w:ilvl w:val="0"/>
          <w:numId w:val="20"/>
        </w:numPr>
        <w:ind w:right="1664" w:hanging="360"/>
      </w:pPr>
      <w:r>
        <w:rPr>
          <w:b/>
        </w:rPr>
        <w:t>M. Khan, S. Fatima, and A. Rahman</w:t>
      </w:r>
      <w:r>
        <w:t xml:space="preserve">, "Deep Learning Approach for the Detection of Cardiovascular Risk in Diabetic Patients," </w:t>
      </w:r>
      <w:r>
        <w:rPr>
          <w:i/>
        </w:rPr>
        <w:t>Health Information Science and Systems</w:t>
      </w:r>
      <w:r>
        <w:t xml:space="preserve">, vol. 9, no. 2, pp. 45-54, 2021. </w:t>
      </w:r>
    </w:p>
    <w:p w14:paraId="24FF3753" w14:textId="77777777" w:rsidR="00B67112" w:rsidRDefault="00000000">
      <w:pPr>
        <w:spacing w:after="0" w:line="259" w:lineRule="auto"/>
        <w:ind w:left="1440" w:firstLine="0"/>
        <w:jc w:val="left"/>
      </w:pPr>
      <w:r>
        <w:t xml:space="preserve"> </w:t>
      </w:r>
    </w:p>
    <w:p w14:paraId="6DFA37BA" w14:textId="77777777" w:rsidR="00B67112" w:rsidRDefault="00000000">
      <w:pPr>
        <w:numPr>
          <w:ilvl w:val="0"/>
          <w:numId w:val="20"/>
        </w:numPr>
        <w:ind w:right="1664" w:hanging="360"/>
      </w:pPr>
      <w:r>
        <w:rPr>
          <w:b/>
        </w:rPr>
        <w:t xml:space="preserve">M. A. Khan, A. </w:t>
      </w:r>
      <w:proofErr w:type="spellStart"/>
      <w:r>
        <w:rPr>
          <w:b/>
        </w:rPr>
        <w:t>Alazab</w:t>
      </w:r>
      <w:proofErr w:type="spellEnd"/>
      <w:r>
        <w:rPr>
          <w:b/>
        </w:rPr>
        <w:t>, and K. R. Choo</w:t>
      </w:r>
      <w:r>
        <w:t xml:space="preserve">, "Predicting Diabetes-Induced Heart Complications Using ML-Based Risk Stratification," </w:t>
      </w:r>
      <w:r>
        <w:rPr>
          <w:i/>
        </w:rPr>
        <w:t>IEEE Access</w:t>
      </w:r>
      <w:r>
        <w:t xml:space="preserve">, vol. 9, pp. 145876–145888, 2021. </w:t>
      </w:r>
    </w:p>
    <w:p w14:paraId="3338CCD6" w14:textId="77777777" w:rsidR="00B67112" w:rsidRDefault="00000000">
      <w:pPr>
        <w:spacing w:after="22" w:line="259" w:lineRule="auto"/>
        <w:ind w:left="1440" w:firstLine="0"/>
        <w:jc w:val="left"/>
      </w:pPr>
      <w:r>
        <w:lastRenderedPageBreak/>
        <w:t xml:space="preserve"> </w:t>
      </w:r>
    </w:p>
    <w:p w14:paraId="251707BC" w14:textId="77777777" w:rsidR="00B67112" w:rsidRDefault="00000000">
      <w:pPr>
        <w:numPr>
          <w:ilvl w:val="0"/>
          <w:numId w:val="20"/>
        </w:numPr>
        <w:ind w:right="1664" w:hanging="360"/>
      </w:pPr>
      <w:r>
        <w:rPr>
          <w:b/>
        </w:rPr>
        <w:t>P. Raj, S. Thomas, and M. George,</w:t>
      </w:r>
      <w:r>
        <w:t xml:space="preserve"> "An Explainable AI Framework for Cardiovascular Risk Prediction in Diabetic Patients," </w:t>
      </w:r>
      <w:r>
        <w:rPr>
          <w:i/>
        </w:rPr>
        <w:t>Journal of Biomedical Informatics</w:t>
      </w:r>
      <w:r>
        <w:t xml:space="preserve">, vol. 122, no. 103905, pp. 1-10, 2021. </w:t>
      </w:r>
    </w:p>
    <w:p w14:paraId="7F90708A" w14:textId="77777777" w:rsidR="00B67112" w:rsidRDefault="00000000">
      <w:pPr>
        <w:spacing w:after="20" w:line="259" w:lineRule="auto"/>
        <w:ind w:left="0" w:firstLine="0"/>
        <w:jc w:val="left"/>
      </w:pPr>
      <w:r>
        <w:t xml:space="preserve"> </w:t>
      </w:r>
    </w:p>
    <w:p w14:paraId="633A55A4" w14:textId="77777777" w:rsidR="00B67112" w:rsidRDefault="00000000">
      <w:pPr>
        <w:spacing w:after="0" w:line="259" w:lineRule="auto"/>
        <w:ind w:left="0" w:firstLine="0"/>
        <w:jc w:val="left"/>
      </w:pPr>
      <w:r>
        <w:rPr>
          <w:b/>
        </w:rPr>
        <w:t xml:space="preserve"> </w:t>
      </w:r>
      <w:r>
        <w:br w:type="page"/>
      </w:r>
    </w:p>
    <w:p w14:paraId="4FF469FD" w14:textId="77777777" w:rsidR="00B67112" w:rsidRDefault="00000000">
      <w:pPr>
        <w:spacing w:after="20" w:line="259" w:lineRule="auto"/>
        <w:ind w:left="0" w:firstLine="0"/>
        <w:jc w:val="right"/>
      </w:pPr>
      <w:r>
        <w:rPr>
          <w:noProof/>
        </w:rPr>
        <w:lastRenderedPageBreak/>
        <w:drawing>
          <wp:inline distT="0" distB="0" distL="0" distR="0" wp14:anchorId="76BD0B1A" wp14:editId="4D5FE40C">
            <wp:extent cx="6858000" cy="5076825"/>
            <wp:effectExtent l="0" t="0" r="0" b="0"/>
            <wp:docPr id="27116" name="Picture 27116"/>
            <wp:cNvGraphicFramePr/>
            <a:graphic xmlns:a="http://schemas.openxmlformats.org/drawingml/2006/main">
              <a:graphicData uri="http://schemas.openxmlformats.org/drawingml/2006/picture">
                <pic:pic xmlns:pic="http://schemas.openxmlformats.org/drawingml/2006/picture">
                  <pic:nvPicPr>
                    <pic:cNvPr id="27116" name="Picture 27116"/>
                    <pic:cNvPicPr/>
                  </pic:nvPicPr>
                  <pic:blipFill>
                    <a:blip r:embed="rId55"/>
                    <a:stretch>
                      <a:fillRect/>
                    </a:stretch>
                  </pic:blipFill>
                  <pic:spPr>
                    <a:xfrm>
                      <a:off x="0" y="0"/>
                      <a:ext cx="6858000" cy="5076825"/>
                    </a:xfrm>
                    <a:prstGeom prst="rect">
                      <a:avLst/>
                    </a:prstGeom>
                  </pic:spPr>
                </pic:pic>
              </a:graphicData>
            </a:graphic>
          </wp:inline>
        </w:drawing>
      </w:r>
      <w:r>
        <w:rPr>
          <w:b/>
        </w:rPr>
        <w:t xml:space="preserve"> </w:t>
      </w:r>
    </w:p>
    <w:p w14:paraId="6E9300F3" w14:textId="77777777" w:rsidR="00B67112" w:rsidRDefault="00000000">
      <w:pPr>
        <w:spacing w:after="0" w:line="259" w:lineRule="auto"/>
        <w:ind w:left="0" w:firstLine="0"/>
        <w:jc w:val="left"/>
      </w:pPr>
      <w:r>
        <w:rPr>
          <w:b/>
        </w:rPr>
        <w:t xml:space="preserve"> </w:t>
      </w:r>
    </w:p>
    <w:p w14:paraId="189855A7" w14:textId="77777777" w:rsidR="00B67112" w:rsidRDefault="00000000">
      <w:pPr>
        <w:spacing w:after="0" w:line="259" w:lineRule="auto"/>
        <w:ind w:left="30" w:firstLine="0"/>
      </w:pPr>
      <w:r>
        <w:rPr>
          <w:noProof/>
        </w:rPr>
        <w:lastRenderedPageBreak/>
        <w:drawing>
          <wp:inline distT="0" distB="0" distL="0" distR="0" wp14:anchorId="72BC8715" wp14:editId="459731F5">
            <wp:extent cx="6858001" cy="5153026"/>
            <wp:effectExtent l="0" t="0" r="0" b="0"/>
            <wp:docPr id="27126" name="Picture 27126"/>
            <wp:cNvGraphicFramePr/>
            <a:graphic xmlns:a="http://schemas.openxmlformats.org/drawingml/2006/main">
              <a:graphicData uri="http://schemas.openxmlformats.org/drawingml/2006/picture">
                <pic:pic xmlns:pic="http://schemas.openxmlformats.org/drawingml/2006/picture">
                  <pic:nvPicPr>
                    <pic:cNvPr id="27126" name="Picture 27126"/>
                    <pic:cNvPicPr/>
                  </pic:nvPicPr>
                  <pic:blipFill>
                    <a:blip r:embed="rId56"/>
                    <a:stretch>
                      <a:fillRect/>
                    </a:stretch>
                  </pic:blipFill>
                  <pic:spPr>
                    <a:xfrm>
                      <a:off x="0" y="0"/>
                      <a:ext cx="6858001" cy="5153026"/>
                    </a:xfrm>
                    <a:prstGeom prst="rect">
                      <a:avLst/>
                    </a:prstGeom>
                  </pic:spPr>
                </pic:pic>
              </a:graphicData>
            </a:graphic>
          </wp:inline>
        </w:drawing>
      </w:r>
      <w:r>
        <w:rPr>
          <w:b/>
        </w:rPr>
        <w:t xml:space="preserve"> </w:t>
      </w:r>
    </w:p>
    <w:p w14:paraId="271AA663" w14:textId="77777777" w:rsidR="00B67112" w:rsidRDefault="00000000">
      <w:pPr>
        <w:spacing w:after="20" w:line="259" w:lineRule="auto"/>
        <w:ind w:left="0" w:firstLine="0"/>
        <w:jc w:val="right"/>
      </w:pPr>
      <w:r>
        <w:rPr>
          <w:noProof/>
        </w:rPr>
        <w:lastRenderedPageBreak/>
        <w:drawing>
          <wp:inline distT="0" distB="0" distL="0" distR="0" wp14:anchorId="54644B43" wp14:editId="26A81937">
            <wp:extent cx="6857999" cy="5229225"/>
            <wp:effectExtent l="0" t="0" r="0" b="0"/>
            <wp:docPr id="27137" name="Picture 27137"/>
            <wp:cNvGraphicFramePr/>
            <a:graphic xmlns:a="http://schemas.openxmlformats.org/drawingml/2006/main">
              <a:graphicData uri="http://schemas.openxmlformats.org/drawingml/2006/picture">
                <pic:pic xmlns:pic="http://schemas.openxmlformats.org/drawingml/2006/picture">
                  <pic:nvPicPr>
                    <pic:cNvPr id="27137" name="Picture 27137"/>
                    <pic:cNvPicPr/>
                  </pic:nvPicPr>
                  <pic:blipFill>
                    <a:blip r:embed="rId57"/>
                    <a:stretch>
                      <a:fillRect/>
                    </a:stretch>
                  </pic:blipFill>
                  <pic:spPr>
                    <a:xfrm>
                      <a:off x="0" y="0"/>
                      <a:ext cx="6857999" cy="5229225"/>
                    </a:xfrm>
                    <a:prstGeom prst="rect">
                      <a:avLst/>
                    </a:prstGeom>
                  </pic:spPr>
                </pic:pic>
              </a:graphicData>
            </a:graphic>
          </wp:inline>
        </w:drawing>
      </w:r>
      <w:r>
        <w:rPr>
          <w:b/>
        </w:rPr>
        <w:t xml:space="preserve"> </w:t>
      </w:r>
    </w:p>
    <w:p w14:paraId="446DD8B7" w14:textId="77777777" w:rsidR="00B67112" w:rsidRDefault="00000000">
      <w:pPr>
        <w:spacing w:after="0" w:line="259" w:lineRule="auto"/>
        <w:ind w:left="0" w:firstLine="0"/>
        <w:jc w:val="left"/>
      </w:pPr>
      <w:r>
        <w:rPr>
          <w:b/>
        </w:rPr>
        <w:t xml:space="preserve"> </w:t>
      </w:r>
    </w:p>
    <w:sectPr w:rsidR="00B67112">
      <w:footerReference w:type="even" r:id="rId58"/>
      <w:footerReference w:type="default" r:id="rId59"/>
      <w:footerReference w:type="first" r:id="rId60"/>
      <w:pgSz w:w="12240" w:h="15840"/>
      <w:pgMar w:top="1723" w:right="230" w:bottom="2023" w:left="1080"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32B86" w14:textId="77777777" w:rsidR="00A53C9E" w:rsidRDefault="00A53C9E">
      <w:pPr>
        <w:spacing w:after="0" w:line="240" w:lineRule="auto"/>
      </w:pPr>
      <w:r>
        <w:separator/>
      </w:r>
    </w:p>
  </w:endnote>
  <w:endnote w:type="continuationSeparator" w:id="0">
    <w:p w14:paraId="3C6A1F53" w14:textId="77777777" w:rsidR="00A53C9E" w:rsidRDefault="00A53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24E3" w14:textId="77777777" w:rsidR="00B67112" w:rsidRDefault="00B6711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E96C" w14:textId="77777777" w:rsidR="00B67112" w:rsidRDefault="00B6711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2B2E" w14:textId="77777777" w:rsidR="00B67112" w:rsidRDefault="00B6711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C959"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0B7F14F5"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EB70"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4A48EE45"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1CF9" w14:textId="77777777" w:rsidR="00B67112" w:rsidRDefault="00000000">
    <w:pPr>
      <w:spacing w:after="0" w:line="259" w:lineRule="auto"/>
      <w:ind w:left="0" w:right="4"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19743721" w14:textId="77777777" w:rsidR="00B67112" w:rsidRDefault="00000000">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5807" w14:textId="77777777" w:rsidR="00B67112" w:rsidRDefault="00000000">
    <w:pPr>
      <w:spacing w:after="0" w:line="259" w:lineRule="auto"/>
      <w:ind w:left="475" w:firstLine="0"/>
      <w:jc w:val="center"/>
    </w:pPr>
    <w:r>
      <w:rPr>
        <w:sz w:val="22"/>
      </w:rPr>
      <w:t xml:space="preserve"> </w:t>
    </w:r>
  </w:p>
  <w:p w14:paraId="0D7FF6BD" w14:textId="77777777" w:rsidR="00B67112" w:rsidRDefault="00000000">
    <w:pPr>
      <w:spacing w:after="0" w:line="259" w:lineRule="auto"/>
      <w:ind w:left="420"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F049" w14:textId="77777777" w:rsidR="00B67112" w:rsidRDefault="00000000">
    <w:pPr>
      <w:spacing w:after="877" w:line="259" w:lineRule="auto"/>
      <w:ind w:left="0" w:right="-59" w:firstLine="0"/>
      <w:jc w:val="right"/>
    </w:pPr>
    <w:r>
      <w:t xml:space="preserve"> </w:t>
    </w:r>
  </w:p>
  <w:p w14:paraId="1210F56B" w14:textId="77777777" w:rsidR="00B67112" w:rsidRDefault="00000000">
    <w:pPr>
      <w:spacing w:after="0" w:line="259" w:lineRule="auto"/>
      <w:ind w:left="475" w:firstLine="0"/>
      <w:jc w:val="center"/>
    </w:pPr>
    <w:r>
      <w:rPr>
        <w:sz w:val="22"/>
      </w:rPr>
      <w:t xml:space="preserve"> </w:t>
    </w:r>
  </w:p>
  <w:p w14:paraId="2FA3C122" w14:textId="77777777" w:rsidR="00B67112" w:rsidRDefault="00000000">
    <w:pPr>
      <w:spacing w:after="0" w:line="259" w:lineRule="auto"/>
      <w:ind w:left="420" w:firstLine="0"/>
      <w:jc w:val="center"/>
    </w:pPr>
    <w:r>
      <w:fldChar w:fldCharType="begin"/>
    </w:r>
    <w:r>
      <w:instrText xml:space="preserve"> PAGE   \* MERGEFORMAT </w:instrText>
    </w:r>
    <w:r>
      <w:fldChar w:fldCharType="separate"/>
    </w:r>
    <w:r>
      <w:rPr>
        <w:sz w:val="22"/>
      </w:rPr>
      <w:t>3</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D03B" w14:textId="77777777" w:rsidR="00B67112" w:rsidRDefault="00B67112">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BF8E" w14:textId="77777777" w:rsidR="00B67112" w:rsidRDefault="00000000">
    <w:pPr>
      <w:spacing w:after="0" w:line="259" w:lineRule="auto"/>
      <w:ind w:left="1130" w:firstLine="0"/>
      <w:jc w:val="center"/>
    </w:pPr>
    <w:r>
      <w:rPr>
        <w:sz w:val="22"/>
      </w:rPr>
      <w:t xml:space="preserve"> </w:t>
    </w:r>
  </w:p>
  <w:p w14:paraId="13869A3B"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5DA4" w14:textId="77777777" w:rsidR="00B67112" w:rsidRDefault="00000000">
    <w:pPr>
      <w:spacing w:after="0" w:line="259" w:lineRule="auto"/>
      <w:ind w:left="1130" w:firstLine="0"/>
      <w:jc w:val="center"/>
    </w:pPr>
    <w:r>
      <w:rPr>
        <w:sz w:val="22"/>
      </w:rPr>
      <w:t xml:space="preserve"> </w:t>
    </w:r>
  </w:p>
  <w:p w14:paraId="50D924BC"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A7B1" w14:textId="77777777" w:rsidR="00B67112" w:rsidRDefault="00000000">
    <w:pPr>
      <w:spacing w:after="0" w:line="259" w:lineRule="auto"/>
      <w:ind w:left="1130" w:firstLine="0"/>
      <w:jc w:val="center"/>
    </w:pPr>
    <w:r>
      <w:rPr>
        <w:sz w:val="22"/>
      </w:rPr>
      <w:t xml:space="preserve"> </w:t>
    </w:r>
  </w:p>
  <w:p w14:paraId="70C5F3D6" w14:textId="77777777" w:rsidR="00B67112" w:rsidRDefault="00000000">
    <w:pPr>
      <w:spacing w:after="0" w:line="259" w:lineRule="auto"/>
      <w:ind w:left="1075"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3C38" w14:textId="77777777" w:rsidR="00B67112" w:rsidRDefault="00000000">
    <w:pPr>
      <w:spacing w:after="0" w:line="259" w:lineRule="auto"/>
      <w:ind w:left="55" w:firstLine="0"/>
      <w:jc w:val="center"/>
    </w:pPr>
    <w:r>
      <w:rPr>
        <w:sz w:val="22"/>
      </w:rPr>
      <w:t xml:space="preserve"> </w:t>
    </w:r>
  </w:p>
  <w:p w14:paraId="1FB90431"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2785" w14:textId="77777777" w:rsidR="00B67112" w:rsidRDefault="00000000">
    <w:pPr>
      <w:spacing w:after="0" w:line="259" w:lineRule="auto"/>
      <w:ind w:left="55" w:firstLine="0"/>
      <w:jc w:val="center"/>
    </w:pPr>
    <w:r>
      <w:rPr>
        <w:sz w:val="22"/>
      </w:rPr>
      <w:t xml:space="preserve"> </w:t>
    </w:r>
  </w:p>
  <w:p w14:paraId="15A3164D"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FE00" w14:textId="77777777" w:rsidR="00B67112" w:rsidRDefault="00000000">
    <w:pPr>
      <w:spacing w:after="0" w:line="259" w:lineRule="auto"/>
      <w:ind w:left="55" w:firstLine="0"/>
      <w:jc w:val="center"/>
    </w:pPr>
    <w:r>
      <w:rPr>
        <w:sz w:val="22"/>
      </w:rPr>
      <w:t xml:space="preserve"> </w:t>
    </w:r>
  </w:p>
  <w:p w14:paraId="651A2A7A" w14:textId="77777777" w:rsidR="00B67112" w:rsidRDefault="00000000">
    <w:pPr>
      <w:spacing w:after="0" w:line="259" w:lineRule="auto"/>
      <w:ind w:left="0" w:firstLine="0"/>
      <w:jc w:val="center"/>
    </w:pPr>
    <w:r>
      <w:fldChar w:fldCharType="begin"/>
    </w:r>
    <w:r>
      <w:instrText xml:space="preserve"> PAGE   \* MERGEFORMAT </w:instrText>
    </w:r>
    <w:r>
      <w:fldChar w:fldCharType="separate"/>
    </w:r>
    <w:r>
      <w:rPr>
        <w:sz w:val="22"/>
      </w:rPr>
      <w:t>25</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0429" w14:textId="77777777" w:rsidR="00B67112" w:rsidRDefault="00000000">
    <w:pPr>
      <w:spacing w:after="0" w:line="259" w:lineRule="auto"/>
      <w:ind w:left="325" w:firstLine="0"/>
      <w:jc w:val="center"/>
    </w:pPr>
    <w:r>
      <w:rPr>
        <w:sz w:val="22"/>
      </w:rPr>
      <w:t xml:space="preserve"> </w:t>
    </w:r>
  </w:p>
  <w:p w14:paraId="5F194F97"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6FC4" w14:textId="77777777" w:rsidR="00B67112" w:rsidRDefault="00000000">
    <w:pPr>
      <w:spacing w:after="0" w:line="259" w:lineRule="auto"/>
      <w:ind w:left="325" w:firstLine="0"/>
      <w:jc w:val="center"/>
    </w:pPr>
    <w:r>
      <w:rPr>
        <w:sz w:val="22"/>
      </w:rPr>
      <w:t xml:space="preserve"> </w:t>
    </w:r>
  </w:p>
  <w:p w14:paraId="69746A2C"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A9EF" w14:textId="77777777" w:rsidR="00B67112" w:rsidRDefault="00000000">
    <w:pPr>
      <w:spacing w:after="0" w:line="259" w:lineRule="auto"/>
      <w:ind w:left="325" w:firstLine="0"/>
      <w:jc w:val="center"/>
    </w:pPr>
    <w:r>
      <w:rPr>
        <w:sz w:val="22"/>
      </w:rPr>
      <w:t xml:space="preserve"> </w:t>
    </w:r>
  </w:p>
  <w:p w14:paraId="112FF42B" w14:textId="77777777" w:rsidR="00B67112" w:rsidRDefault="00000000">
    <w:pPr>
      <w:spacing w:after="0" w:line="259" w:lineRule="auto"/>
      <w:ind w:left="271"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58D7A" w14:textId="77777777" w:rsidR="00B67112" w:rsidRDefault="00000000">
    <w:pPr>
      <w:spacing w:after="0" w:line="259" w:lineRule="auto"/>
      <w:ind w:left="597" w:firstLine="0"/>
      <w:jc w:val="center"/>
    </w:pPr>
    <w:r>
      <w:rPr>
        <w:sz w:val="22"/>
      </w:rPr>
      <w:t xml:space="preserve"> </w:t>
    </w:r>
  </w:p>
  <w:p w14:paraId="5F115FA7" w14:textId="77777777" w:rsidR="00B67112" w:rsidRDefault="00000000">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A3681" w14:textId="77777777" w:rsidR="00B67112" w:rsidRDefault="00000000">
    <w:pPr>
      <w:spacing w:after="0" w:line="259" w:lineRule="auto"/>
      <w:ind w:left="597" w:firstLine="0"/>
      <w:jc w:val="center"/>
    </w:pPr>
    <w:r>
      <w:rPr>
        <w:sz w:val="22"/>
      </w:rPr>
      <w:t xml:space="preserve"> </w:t>
    </w:r>
  </w:p>
  <w:p w14:paraId="1569D792" w14:textId="77777777" w:rsidR="00B67112" w:rsidRDefault="00000000">
    <w:pPr>
      <w:spacing w:after="0" w:line="259" w:lineRule="auto"/>
      <w:ind w:left="542" w:firstLine="0"/>
      <w:jc w:val="center"/>
    </w:pPr>
    <w:r>
      <w:fldChar w:fldCharType="begin"/>
    </w:r>
    <w:r>
      <w:instrText xml:space="preserve"> PAGE   \* MERGEFORMAT </w:instrText>
    </w:r>
    <w:r>
      <w:fldChar w:fldCharType="separate"/>
    </w:r>
    <w:r>
      <w:rPr>
        <w:sz w:val="22"/>
      </w:rPr>
      <w:t>54</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2458" w14:textId="77777777" w:rsidR="00B67112" w:rsidRDefault="00B67112">
    <w:pPr>
      <w:spacing w:after="160" w:line="259" w:lineRule="auto"/>
      <w:ind w:lef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AD63B" w14:textId="77777777" w:rsidR="00B67112" w:rsidRDefault="00000000">
    <w:pPr>
      <w:spacing w:after="0" w:line="259" w:lineRule="auto"/>
      <w:ind w:left="0" w:right="75" w:firstLine="0"/>
      <w:jc w:val="center"/>
    </w:pPr>
    <w:r>
      <w:rPr>
        <w:sz w:val="22"/>
      </w:rPr>
      <w:t xml:space="preserve"> </w:t>
    </w:r>
  </w:p>
  <w:p w14:paraId="3AE96D07"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301D" w14:textId="77777777" w:rsidR="00B67112" w:rsidRDefault="00000000">
    <w:pPr>
      <w:spacing w:after="0" w:line="259" w:lineRule="auto"/>
      <w:ind w:left="0" w:right="75" w:firstLine="0"/>
      <w:jc w:val="center"/>
    </w:pPr>
    <w:r>
      <w:rPr>
        <w:sz w:val="22"/>
      </w:rPr>
      <w:t xml:space="preserve"> </w:t>
    </w:r>
  </w:p>
  <w:p w14:paraId="776BB1E2"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89B1" w14:textId="77777777" w:rsidR="00B67112" w:rsidRDefault="00000000">
    <w:pPr>
      <w:spacing w:after="0" w:line="259" w:lineRule="auto"/>
      <w:ind w:left="0" w:right="75" w:firstLine="0"/>
      <w:jc w:val="center"/>
    </w:pPr>
    <w:r>
      <w:rPr>
        <w:sz w:val="22"/>
      </w:rPr>
      <w:t xml:space="preserve"> </w:t>
    </w:r>
  </w:p>
  <w:p w14:paraId="41FA2165" w14:textId="77777777" w:rsidR="00B67112" w:rsidRDefault="00000000">
    <w:pPr>
      <w:spacing w:after="0" w:line="259" w:lineRule="auto"/>
      <w:ind w:left="0" w:right="130" w:firstLine="0"/>
      <w:jc w:val="center"/>
    </w:pPr>
    <w:r>
      <w:fldChar w:fldCharType="begin"/>
    </w:r>
    <w:r>
      <w:instrText xml:space="preserve"> PAGE   \* MERGEFORMAT </w:instrText>
    </w:r>
    <w:r>
      <w:fldChar w:fldCharType="separate"/>
    </w:r>
    <w:r>
      <w:rPr>
        <w:sz w:val="22"/>
      </w:rPr>
      <w:t>13</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4E8F4" w14:textId="77777777" w:rsidR="00A53C9E" w:rsidRDefault="00A53C9E">
      <w:pPr>
        <w:spacing w:after="0" w:line="240" w:lineRule="auto"/>
      </w:pPr>
      <w:r>
        <w:separator/>
      </w:r>
    </w:p>
  </w:footnote>
  <w:footnote w:type="continuationSeparator" w:id="0">
    <w:p w14:paraId="6EAE976A" w14:textId="77777777" w:rsidR="00A53C9E" w:rsidRDefault="00A53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7A3"/>
    <w:multiLevelType w:val="hybridMultilevel"/>
    <w:tmpl w:val="DEE491D6"/>
    <w:lvl w:ilvl="0" w:tplc="40090001">
      <w:start w:val="1"/>
      <w:numFmt w:val="bullet"/>
      <w:lvlText w:val=""/>
      <w:lvlJc w:val="left"/>
      <w:pPr>
        <w:ind w:left="1784" w:hanging="360"/>
      </w:pPr>
      <w:rPr>
        <w:rFonts w:ascii="Symbol" w:hAnsi="Symbol" w:hint="default"/>
      </w:rPr>
    </w:lvl>
    <w:lvl w:ilvl="1" w:tplc="40090003" w:tentative="1">
      <w:start w:val="1"/>
      <w:numFmt w:val="bullet"/>
      <w:lvlText w:val="o"/>
      <w:lvlJc w:val="left"/>
      <w:pPr>
        <w:ind w:left="2504" w:hanging="360"/>
      </w:pPr>
      <w:rPr>
        <w:rFonts w:ascii="Courier New" w:hAnsi="Courier New" w:cs="Courier New" w:hint="default"/>
      </w:rPr>
    </w:lvl>
    <w:lvl w:ilvl="2" w:tplc="40090005" w:tentative="1">
      <w:start w:val="1"/>
      <w:numFmt w:val="bullet"/>
      <w:lvlText w:val=""/>
      <w:lvlJc w:val="left"/>
      <w:pPr>
        <w:ind w:left="3224" w:hanging="360"/>
      </w:pPr>
      <w:rPr>
        <w:rFonts w:ascii="Wingdings" w:hAnsi="Wingdings" w:hint="default"/>
      </w:rPr>
    </w:lvl>
    <w:lvl w:ilvl="3" w:tplc="40090001" w:tentative="1">
      <w:start w:val="1"/>
      <w:numFmt w:val="bullet"/>
      <w:lvlText w:val=""/>
      <w:lvlJc w:val="left"/>
      <w:pPr>
        <w:ind w:left="3944" w:hanging="360"/>
      </w:pPr>
      <w:rPr>
        <w:rFonts w:ascii="Symbol" w:hAnsi="Symbol" w:hint="default"/>
      </w:rPr>
    </w:lvl>
    <w:lvl w:ilvl="4" w:tplc="40090003" w:tentative="1">
      <w:start w:val="1"/>
      <w:numFmt w:val="bullet"/>
      <w:lvlText w:val="o"/>
      <w:lvlJc w:val="left"/>
      <w:pPr>
        <w:ind w:left="4664" w:hanging="360"/>
      </w:pPr>
      <w:rPr>
        <w:rFonts w:ascii="Courier New" w:hAnsi="Courier New" w:cs="Courier New" w:hint="default"/>
      </w:rPr>
    </w:lvl>
    <w:lvl w:ilvl="5" w:tplc="40090005" w:tentative="1">
      <w:start w:val="1"/>
      <w:numFmt w:val="bullet"/>
      <w:lvlText w:val=""/>
      <w:lvlJc w:val="left"/>
      <w:pPr>
        <w:ind w:left="5384" w:hanging="360"/>
      </w:pPr>
      <w:rPr>
        <w:rFonts w:ascii="Wingdings" w:hAnsi="Wingdings" w:hint="default"/>
      </w:rPr>
    </w:lvl>
    <w:lvl w:ilvl="6" w:tplc="40090001" w:tentative="1">
      <w:start w:val="1"/>
      <w:numFmt w:val="bullet"/>
      <w:lvlText w:val=""/>
      <w:lvlJc w:val="left"/>
      <w:pPr>
        <w:ind w:left="6104" w:hanging="360"/>
      </w:pPr>
      <w:rPr>
        <w:rFonts w:ascii="Symbol" w:hAnsi="Symbol" w:hint="default"/>
      </w:rPr>
    </w:lvl>
    <w:lvl w:ilvl="7" w:tplc="40090003" w:tentative="1">
      <w:start w:val="1"/>
      <w:numFmt w:val="bullet"/>
      <w:lvlText w:val="o"/>
      <w:lvlJc w:val="left"/>
      <w:pPr>
        <w:ind w:left="6824" w:hanging="360"/>
      </w:pPr>
      <w:rPr>
        <w:rFonts w:ascii="Courier New" w:hAnsi="Courier New" w:cs="Courier New" w:hint="default"/>
      </w:rPr>
    </w:lvl>
    <w:lvl w:ilvl="8" w:tplc="40090005" w:tentative="1">
      <w:start w:val="1"/>
      <w:numFmt w:val="bullet"/>
      <w:lvlText w:val=""/>
      <w:lvlJc w:val="left"/>
      <w:pPr>
        <w:ind w:left="7544" w:hanging="360"/>
      </w:pPr>
      <w:rPr>
        <w:rFonts w:ascii="Wingdings" w:hAnsi="Wingdings" w:hint="default"/>
      </w:rPr>
    </w:lvl>
  </w:abstractNum>
  <w:abstractNum w:abstractNumId="1" w15:restartNumberingAfterBreak="0">
    <w:nsid w:val="0E242356"/>
    <w:multiLevelType w:val="hybridMultilevel"/>
    <w:tmpl w:val="A3A43962"/>
    <w:lvl w:ilvl="0" w:tplc="E8D4A94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E6750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0E00B5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C40D9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1362AC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AF2556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BE7A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D08C0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A0ED5D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8B4818"/>
    <w:multiLevelType w:val="hybridMultilevel"/>
    <w:tmpl w:val="08669200"/>
    <w:lvl w:ilvl="0" w:tplc="7786E644">
      <w:start w:val="1"/>
      <w:numFmt w:val="decimal"/>
      <w:lvlText w:val="%1."/>
      <w:lvlJc w:val="left"/>
      <w:pPr>
        <w:ind w:left="16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B29A7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9A3E7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DE83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2AF4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FAA3A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B8B2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422AD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96E29C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8621814"/>
    <w:multiLevelType w:val="hybridMultilevel"/>
    <w:tmpl w:val="F5707970"/>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4" w15:restartNumberingAfterBreak="0">
    <w:nsid w:val="18BB0300"/>
    <w:multiLevelType w:val="hybridMultilevel"/>
    <w:tmpl w:val="6B0AED0A"/>
    <w:lvl w:ilvl="0" w:tplc="40090001">
      <w:start w:val="1"/>
      <w:numFmt w:val="bullet"/>
      <w:lvlText w:val=""/>
      <w:lvlJc w:val="left"/>
      <w:pPr>
        <w:ind w:left="2198" w:hanging="360"/>
      </w:pPr>
      <w:rPr>
        <w:rFonts w:ascii="Symbol" w:hAnsi="Symbol" w:hint="default"/>
      </w:rPr>
    </w:lvl>
    <w:lvl w:ilvl="1" w:tplc="40090003" w:tentative="1">
      <w:start w:val="1"/>
      <w:numFmt w:val="bullet"/>
      <w:lvlText w:val="o"/>
      <w:lvlJc w:val="left"/>
      <w:pPr>
        <w:ind w:left="2918" w:hanging="360"/>
      </w:pPr>
      <w:rPr>
        <w:rFonts w:ascii="Courier New" w:hAnsi="Courier New" w:cs="Courier New" w:hint="default"/>
      </w:rPr>
    </w:lvl>
    <w:lvl w:ilvl="2" w:tplc="40090005" w:tentative="1">
      <w:start w:val="1"/>
      <w:numFmt w:val="bullet"/>
      <w:lvlText w:val=""/>
      <w:lvlJc w:val="left"/>
      <w:pPr>
        <w:ind w:left="3638" w:hanging="360"/>
      </w:pPr>
      <w:rPr>
        <w:rFonts w:ascii="Wingdings" w:hAnsi="Wingdings" w:hint="default"/>
      </w:rPr>
    </w:lvl>
    <w:lvl w:ilvl="3" w:tplc="40090001" w:tentative="1">
      <w:start w:val="1"/>
      <w:numFmt w:val="bullet"/>
      <w:lvlText w:val=""/>
      <w:lvlJc w:val="left"/>
      <w:pPr>
        <w:ind w:left="4358" w:hanging="360"/>
      </w:pPr>
      <w:rPr>
        <w:rFonts w:ascii="Symbol" w:hAnsi="Symbol" w:hint="default"/>
      </w:rPr>
    </w:lvl>
    <w:lvl w:ilvl="4" w:tplc="40090003" w:tentative="1">
      <w:start w:val="1"/>
      <w:numFmt w:val="bullet"/>
      <w:lvlText w:val="o"/>
      <w:lvlJc w:val="left"/>
      <w:pPr>
        <w:ind w:left="5078" w:hanging="360"/>
      </w:pPr>
      <w:rPr>
        <w:rFonts w:ascii="Courier New" w:hAnsi="Courier New" w:cs="Courier New" w:hint="default"/>
      </w:rPr>
    </w:lvl>
    <w:lvl w:ilvl="5" w:tplc="40090005" w:tentative="1">
      <w:start w:val="1"/>
      <w:numFmt w:val="bullet"/>
      <w:lvlText w:val=""/>
      <w:lvlJc w:val="left"/>
      <w:pPr>
        <w:ind w:left="5798" w:hanging="360"/>
      </w:pPr>
      <w:rPr>
        <w:rFonts w:ascii="Wingdings" w:hAnsi="Wingdings" w:hint="default"/>
      </w:rPr>
    </w:lvl>
    <w:lvl w:ilvl="6" w:tplc="40090001" w:tentative="1">
      <w:start w:val="1"/>
      <w:numFmt w:val="bullet"/>
      <w:lvlText w:val=""/>
      <w:lvlJc w:val="left"/>
      <w:pPr>
        <w:ind w:left="6518" w:hanging="360"/>
      </w:pPr>
      <w:rPr>
        <w:rFonts w:ascii="Symbol" w:hAnsi="Symbol" w:hint="default"/>
      </w:rPr>
    </w:lvl>
    <w:lvl w:ilvl="7" w:tplc="40090003" w:tentative="1">
      <w:start w:val="1"/>
      <w:numFmt w:val="bullet"/>
      <w:lvlText w:val="o"/>
      <w:lvlJc w:val="left"/>
      <w:pPr>
        <w:ind w:left="7238" w:hanging="360"/>
      </w:pPr>
      <w:rPr>
        <w:rFonts w:ascii="Courier New" w:hAnsi="Courier New" w:cs="Courier New" w:hint="default"/>
      </w:rPr>
    </w:lvl>
    <w:lvl w:ilvl="8" w:tplc="40090005" w:tentative="1">
      <w:start w:val="1"/>
      <w:numFmt w:val="bullet"/>
      <w:lvlText w:val=""/>
      <w:lvlJc w:val="left"/>
      <w:pPr>
        <w:ind w:left="7958" w:hanging="360"/>
      </w:pPr>
      <w:rPr>
        <w:rFonts w:ascii="Wingdings" w:hAnsi="Wingdings" w:hint="default"/>
      </w:rPr>
    </w:lvl>
  </w:abstractNum>
  <w:abstractNum w:abstractNumId="5" w15:restartNumberingAfterBreak="0">
    <w:nsid w:val="1F3E528C"/>
    <w:multiLevelType w:val="hybridMultilevel"/>
    <w:tmpl w:val="1B2CAF5A"/>
    <w:lvl w:ilvl="0" w:tplc="A6BC1486">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58DC2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C29DC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9068E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D07A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A0531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682E9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1EDB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06AD2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0EB0251"/>
    <w:multiLevelType w:val="hybridMultilevel"/>
    <w:tmpl w:val="32A8A4E6"/>
    <w:lvl w:ilvl="0" w:tplc="A7E20630">
      <w:start w:val="1"/>
      <w:numFmt w:val="bullet"/>
      <w:lvlText w:val="●"/>
      <w:lvlJc w:val="left"/>
      <w:pPr>
        <w:ind w:left="27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E4E3E0">
      <w:start w:val="1"/>
      <w:numFmt w:val="bullet"/>
      <w:lvlText w:val="o"/>
      <w:lvlJc w:val="left"/>
      <w:pPr>
        <w:ind w:left="23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A01824">
      <w:start w:val="1"/>
      <w:numFmt w:val="bullet"/>
      <w:lvlText w:val="▪"/>
      <w:lvlJc w:val="left"/>
      <w:pPr>
        <w:ind w:left="30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BB67FA0">
      <w:start w:val="1"/>
      <w:numFmt w:val="bullet"/>
      <w:lvlText w:val="•"/>
      <w:lvlJc w:val="left"/>
      <w:pPr>
        <w:ind w:left="37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BCEE86">
      <w:start w:val="1"/>
      <w:numFmt w:val="bullet"/>
      <w:lvlText w:val="o"/>
      <w:lvlJc w:val="left"/>
      <w:pPr>
        <w:ind w:left="44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2347EBE">
      <w:start w:val="1"/>
      <w:numFmt w:val="bullet"/>
      <w:lvlText w:val="▪"/>
      <w:lvlJc w:val="left"/>
      <w:pPr>
        <w:ind w:left="51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D06BA1C">
      <w:start w:val="1"/>
      <w:numFmt w:val="bullet"/>
      <w:lvlText w:val="•"/>
      <w:lvlJc w:val="left"/>
      <w:pPr>
        <w:ind w:left="59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904B22A">
      <w:start w:val="1"/>
      <w:numFmt w:val="bullet"/>
      <w:lvlText w:val="o"/>
      <w:lvlJc w:val="left"/>
      <w:pPr>
        <w:ind w:left="6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DFA9C7E">
      <w:start w:val="1"/>
      <w:numFmt w:val="bullet"/>
      <w:lvlText w:val="▪"/>
      <w:lvlJc w:val="left"/>
      <w:pPr>
        <w:ind w:left="7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329186D"/>
    <w:multiLevelType w:val="hybridMultilevel"/>
    <w:tmpl w:val="8634DF72"/>
    <w:lvl w:ilvl="0" w:tplc="40090001">
      <w:start w:val="1"/>
      <w:numFmt w:val="bullet"/>
      <w:lvlText w:val=""/>
      <w:lvlJc w:val="left"/>
      <w:pPr>
        <w:ind w:left="2623" w:hanging="360"/>
      </w:pPr>
      <w:rPr>
        <w:rFonts w:ascii="Symbol" w:hAnsi="Symbol" w:hint="default"/>
      </w:rPr>
    </w:lvl>
    <w:lvl w:ilvl="1" w:tplc="40090003" w:tentative="1">
      <w:start w:val="1"/>
      <w:numFmt w:val="bullet"/>
      <w:lvlText w:val="o"/>
      <w:lvlJc w:val="left"/>
      <w:pPr>
        <w:ind w:left="3343" w:hanging="360"/>
      </w:pPr>
      <w:rPr>
        <w:rFonts w:ascii="Courier New" w:hAnsi="Courier New" w:cs="Courier New" w:hint="default"/>
      </w:rPr>
    </w:lvl>
    <w:lvl w:ilvl="2" w:tplc="40090005" w:tentative="1">
      <w:start w:val="1"/>
      <w:numFmt w:val="bullet"/>
      <w:lvlText w:val=""/>
      <w:lvlJc w:val="left"/>
      <w:pPr>
        <w:ind w:left="4063" w:hanging="360"/>
      </w:pPr>
      <w:rPr>
        <w:rFonts w:ascii="Wingdings" w:hAnsi="Wingdings" w:hint="default"/>
      </w:rPr>
    </w:lvl>
    <w:lvl w:ilvl="3" w:tplc="40090001" w:tentative="1">
      <w:start w:val="1"/>
      <w:numFmt w:val="bullet"/>
      <w:lvlText w:val=""/>
      <w:lvlJc w:val="left"/>
      <w:pPr>
        <w:ind w:left="4783" w:hanging="360"/>
      </w:pPr>
      <w:rPr>
        <w:rFonts w:ascii="Symbol" w:hAnsi="Symbol" w:hint="default"/>
      </w:rPr>
    </w:lvl>
    <w:lvl w:ilvl="4" w:tplc="40090003" w:tentative="1">
      <w:start w:val="1"/>
      <w:numFmt w:val="bullet"/>
      <w:lvlText w:val="o"/>
      <w:lvlJc w:val="left"/>
      <w:pPr>
        <w:ind w:left="5503" w:hanging="360"/>
      </w:pPr>
      <w:rPr>
        <w:rFonts w:ascii="Courier New" w:hAnsi="Courier New" w:cs="Courier New" w:hint="default"/>
      </w:rPr>
    </w:lvl>
    <w:lvl w:ilvl="5" w:tplc="40090005" w:tentative="1">
      <w:start w:val="1"/>
      <w:numFmt w:val="bullet"/>
      <w:lvlText w:val=""/>
      <w:lvlJc w:val="left"/>
      <w:pPr>
        <w:ind w:left="6223" w:hanging="360"/>
      </w:pPr>
      <w:rPr>
        <w:rFonts w:ascii="Wingdings" w:hAnsi="Wingdings" w:hint="default"/>
      </w:rPr>
    </w:lvl>
    <w:lvl w:ilvl="6" w:tplc="40090001" w:tentative="1">
      <w:start w:val="1"/>
      <w:numFmt w:val="bullet"/>
      <w:lvlText w:val=""/>
      <w:lvlJc w:val="left"/>
      <w:pPr>
        <w:ind w:left="6943" w:hanging="360"/>
      </w:pPr>
      <w:rPr>
        <w:rFonts w:ascii="Symbol" w:hAnsi="Symbol" w:hint="default"/>
      </w:rPr>
    </w:lvl>
    <w:lvl w:ilvl="7" w:tplc="40090003" w:tentative="1">
      <w:start w:val="1"/>
      <w:numFmt w:val="bullet"/>
      <w:lvlText w:val="o"/>
      <w:lvlJc w:val="left"/>
      <w:pPr>
        <w:ind w:left="7663" w:hanging="360"/>
      </w:pPr>
      <w:rPr>
        <w:rFonts w:ascii="Courier New" w:hAnsi="Courier New" w:cs="Courier New" w:hint="default"/>
      </w:rPr>
    </w:lvl>
    <w:lvl w:ilvl="8" w:tplc="40090005" w:tentative="1">
      <w:start w:val="1"/>
      <w:numFmt w:val="bullet"/>
      <w:lvlText w:val=""/>
      <w:lvlJc w:val="left"/>
      <w:pPr>
        <w:ind w:left="8383" w:hanging="360"/>
      </w:pPr>
      <w:rPr>
        <w:rFonts w:ascii="Wingdings" w:hAnsi="Wingdings" w:hint="default"/>
      </w:rPr>
    </w:lvl>
  </w:abstractNum>
  <w:abstractNum w:abstractNumId="8" w15:restartNumberingAfterBreak="0">
    <w:nsid w:val="250C0162"/>
    <w:multiLevelType w:val="hybridMultilevel"/>
    <w:tmpl w:val="77CE7C2E"/>
    <w:lvl w:ilvl="0" w:tplc="77F6A65A">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82AAE54">
      <w:start w:val="1"/>
      <w:numFmt w:val="bullet"/>
      <w:lvlText w:val="o"/>
      <w:lvlJc w:val="left"/>
      <w:pPr>
        <w:ind w:left="13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E40B2E">
      <w:start w:val="1"/>
      <w:numFmt w:val="bullet"/>
      <w:lvlText w:val="▪"/>
      <w:lvlJc w:val="left"/>
      <w:pPr>
        <w:ind w:left="20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A16C702">
      <w:start w:val="1"/>
      <w:numFmt w:val="bullet"/>
      <w:lvlText w:val="•"/>
      <w:lvlJc w:val="left"/>
      <w:pPr>
        <w:ind w:left="2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E2A8E5E">
      <w:start w:val="1"/>
      <w:numFmt w:val="bullet"/>
      <w:lvlText w:val="o"/>
      <w:lvlJc w:val="left"/>
      <w:pPr>
        <w:ind w:left="35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17025AC">
      <w:start w:val="1"/>
      <w:numFmt w:val="bullet"/>
      <w:lvlText w:val="▪"/>
      <w:lvlJc w:val="left"/>
      <w:pPr>
        <w:ind w:left="42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2DCB932">
      <w:start w:val="1"/>
      <w:numFmt w:val="bullet"/>
      <w:lvlText w:val="•"/>
      <w:lvlJc w:val="left"/>
      <w:pPr>
        <w:ind w:left="49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047444">
      <w:start w:val="1"/>
      <w:numFmt w:val="bullet"/>
      <w:lvlText w:val="o"/>
      <w:lvlJc w:val="left"/>
      <w:pPr>
        <w:ind w:left="5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2C2006C">
      <w:start w:val="1"/>
      <w:numFmt w:val="bullet"/>
      <w:lvlText w:val="▪"/>
      <w:lvlJc w:val="left"/>
      <w:pPr>
        <w:ind w:left="6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1AD67B9"/>
    <w:multiLevelType w:val="hybridMultilevel"/>
    <w:tmpl w:val="C764E8FA"/>
    <w:lvl w:ilvl="0" w:tplc="79F420E8">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F627C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B804C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6CCFE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328E5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4E98F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56E85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0EA0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138578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504171B"/>
    <w:multiLevelType w:val="hybridMultilevel"/>
    <w:tmpl w:val="2E70E5E4"/>
    <w:lvl w:ilvl="0" w:tplc="FCA00F3E">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2618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48D40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04855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094B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98928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904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E66EA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44526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5221990"/>
    <w:multiLevelType w:val="hybridMultilevel"/>
    <w:tmpl w:val="D3F612D6"/>
    <w:lvl w:ilvl="0" w:tplc="21A29D3C">
      <w:start w:val="5"/>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D21648">
      <w:start w:val="1"/>
      <w:numFmt w:val="lowerLetter"/>
      <w:lvlText w:val="%2"/>
      <w:lvlJc w:val="left"/>
      <w:pPr>
        <w:ind w:left="2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FA3F42">
      <w:start w:val="1"/>
      <w:numFmt w:val="lowerRoman"/>
      <w:lvlText w:val="%3"/>
      <w:lvlJc w:val="left"/>
      <w:pPr>
        <w:ind w:left="2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2819F2">
      <w:start w:val="1"/>
      <w:numFmt w:val="decimal"/>
      <w:lvlText w:val="%4"/>
      <w:lvlJc w:val="left"/>
      <w:pPr>
        <w:ind w:left="3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6A7674">
      <w:start w:val="1"/>
      <w:numFmt w:val="lowerLetter"/>
      <w:lvlText w:val="%5"/>
      <w:lvlJc w:val="left"/>
      <w:pPr>
        <w:ind w:left="4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BA1504">
      <w:start w:val="1"/>
      <w:numFmt w:val="lowerRoman"/>
      <w:lvlText w:val="%6"/>
      <w:lvlJc w:val="left"/>
      <w:pPr>
        <w:ind w:left="4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D0736A">
      <w:start w:val="1"/>
      <w:numFmt w:val="decimal"/>
      <w:lvlText w:val="%7"/>
      <w:lvlJc w:val="left"/>
      <w:pPr>
        <w:ind w:left="5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849790">
      <w:start w:val="1"/>
      <w:numFmt w:val="lowerLetter"/>
      <w:lvlText w:val="%8"/>
      <w:lvlJc w:val="left"/>
      <w:pPr>
        <w:ind w:left="6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D24EFA">
      <w:start w:val="1"/>
      <w:numFmt w:val="lowerRoman"/>
      <w:lvlText w:val="%9"/>
      <w:lvlJc w:val="left"/>
      <w:pPr>
        <w:ind w:left="7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D6D4F35"/>
    <w:multiLevelType w:val="hybridMultilevel"/>
    <w:tmpl w:val="C1429FEC"/>
    <w:lvl w:ilvl="0" w:tplc="B9A8174C">
      <w:start w:val="1"/>
      <w:numFmt w:val="bullet"/>
      <w:lvlText w:val="●"/>
      <w:lvlJc w:val="left"/>
      <w:pPr>
        <w:ind w:left="149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8CA1AE0">
      <w:start w:val="1"/>
      <w:numFmt w:val="bullet"/>
      <w:lvlText w:val="o"/>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6DEC72DC">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29E5BB6">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CCCE424">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F73689BC">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1F2C948">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5A86D42">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094DCBA">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3A1297C"/>
    <w:multiLevelType w:val="hybridMultilevel"/>
    <w:tmpl w:val="8ED88604"/>
    <w:lvl w:ilvl="0" w:tplc="CEB8F62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BB819FA">
      <w:start w:val="1"/>
      <w:numFmt w:val="bullet"/>
      <w:lvlText w:val="o"/>
      <w:lvlJc w:val="left"/>
      <w:pPr>
        <w:ind w:left="17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07CA8A8">
      <w:start w:val="1"/>
      <w:numFmt w:val="bullet"/>
      <w:lvlText w:val="▪"/>
      <w:lvlJc w:val="left"/>
      <w:pPr>
        <w:ind w:left="24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A18F700">
      <w:start w:val="1"/>
      <w:numFmt w:val="bullet"/>
      <w:lvlText w:val="•"/>
      <w:lvlJc w:val="left"/>
      <w:pPr>
        <w:ind w:left="31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26089DC">
      <w:start w:val="1"/>
      <w:numFmt w:val="bullet"/>
      <w:lvlText w:val="o"/>
      <w:lvlJc w:val="left"/>
      <w:pPr>
        <w:ind w:left="390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D22F2E">
      <w:start w:val="1"/>
      <w:numFmt w:val="bullet"/>
      <w:lvlText w:val="▪"/>
      <w:lvlJc w:val="left"/>
      <w:pPr>
        <w:ind w:left="462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776B3AE">
      <w:start w:val="1"/>
      <w:numFmt w:val="bullet"/>
      <w:lvlText w:val="•"/>
      <w:lvlJc w:val="left"/>
      <w:pPr>
        <w:ind w:left="534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6B80A46">
      <w:start w:val="1"/>
      <w:numFmt w:val="bullet"/>
      <w:lvlText w:val="o"/>
      <w:lvlJc w:val="left"/>
      <w:pPr>
        <w:ind w:left="60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990ED7C">
      <w:start w:val="1"/>
      <w:numFmt w:val="bullet"/>
      <w:lvlText w:val="▪"/>
      <w:lvlJc w:val="left"/>
      <w:pPr>
        <w:ind w:left="678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A0C6FF7"/>
    <w:multiLevelType w:val="hybridMultilevel"/>
    <w:tmpl w:val="6ACA1ED0"/>
    <w:lvl w:ilvl="0" w:tplc="6CE28454">
      <w:start w:val="1"/>
      <w:numFmt w:val="bullet"/>
      <w:lvlText w:val="●"/>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DD25920">
      <w:start w:val="1"/>
      <w:numFmt w:val="bullet"/>
      <w:lvlText w:val="o"/>
      <w:lvlJc w:val="left"/>
      <w:pPr>
        <w:ind w:left="17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1C2CB6E">
      <w:start w:val="1"/>
      <w:numFmt w:val="bullet"/>
      <w:lvlText w:val="▪"/>
      <w:lvlJc w:val="left"/>
      <w:pPr>
        <w:ind w:left="24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CF56BC10">
      <w:start w:val="1"/>
      <w:numFmt w:val="bullet"/>
      <w:lvlText w:val="•"/>
      <w:lvlJc w:val="left"/>
      <w:pPr>
        <w:ind w:left="31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27CBA28">
      <w:start w:val="1"/>
      <w:numFmt w:val="bullet"/>
      <w:lvlText w:val="o"/>
      <w:lvlJc w:val="left"/>
      <w:pPr>
        <w:ind w:left="388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B4455F6">
      <w:start w:val="1"/>
      <w:numFmt w:val="bullet"/>
      <w:lvlText w:val="▪"/>
      <w:lvlJc w:val="left"/>
      <w:pPr>
        <w:ind w:left="460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1F36D9F2">
      <w:start w:val="1"/>
      <w:numFmt w:val="bullet"/>
      <w:lvlText w:val="•"/>
      <w:lvlJc w:val="left"/>
      <w:pPr>
        <w:ind w:left="532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8C88A54">
      <w:start w:val="1"/>
      <w:numFmt w:val="bullet"/>
      <w:lvlText w:val="o"/>
      <w:lvlJc w:val="left"/>
      <w:pPr>
        <w:ind w:left="604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552117A">
      <w:start w:val="1"/>
      <w:numFmt w:val="bullet"/>
      <w:lvlText w:val="▪"/>
      <w:lvlJc w:val="left"/>
      <w:pPr>
        <w:ind w:left="676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D311C94"/>
    <w:multiLevelType w:val="multilevel"/>
    <w:tmpl w:val="E028FEF4"/>
    <w:lvl w:ilvl="0">
      <w:start w:val="1"/>
      <w:numFmt w:val="decimal"/>
      <w:lvlText w:val="%1"/>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2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4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C374E2"/>
    <w:multiLevelType w:val="hybridMultilevel"/>
    <w:tmpl w:val="92BA8BF4"/>
    <w:lvl w:ilvl="0" w:tplc="74B6EDC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CE810">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4D8493E">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93A9D5C">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2CA1510">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41E4E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2CC6B1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CEFE0C">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4A0D38">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72F6C27"/>
    <w:multiLevelType w:val="hybridMultilevel"/>
    <w:tmpl w:val="C1429152"/>
    <w:lvl w:ilvl="0" w:tplc="8A5A1148">
      <w:start w:val="1"/>
      <w:numFmt w:val="bullet"/>
      <w:lvlText w:val="●"/>
      <w:lvlJc w:val="left"/>
      <w:pPr>
        <w:ind w:left="18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D70C044">
      <w:start w:val="1"/>
      <w:numFmt w:val="bullet"/>
      <w:lvlText w:val="o"/>
      <w:lvlJc w:val="left"/>
      <w:pPr>
        <w:ind w:left="14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EF2662E">
      <w:start w:val="1"/>
      <w:numFmt w:val="bullet"/>
      <w:lvlText w:val="▪"/>
      <w:lvlJc w:val="left"/>
      <w:pPr>
        <w:ind w:left="21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9EABFC">
      <w:start w:val="1"/>
      <w:numFmt w:val="bullet"/>
      <w:lvlText w:val="•"/>
      <w:lvlJc w:val="left"/>
      <w:pPr>
        <w:ind w:left="28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680F464">
      <w:start w:val="1"/>
      <w:numFmt w:val="bullet"/>
      <w:lvlText w:val="o"/>
      <w:lvlJc w:val="left"/>
      <w:pPr>
        <w:ind w:left="36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7CE8A6">
      <w:start w:val="1"/>
      <w:numFmt w:val="bullet"/>
      <w:lvlText w:val="▪"/>
      <w:lvlJc w:val="left"/>
      <w:pPr>
        <w:ind w:left="43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6AC296E">
      <w:start w:val="1"/>
      <w:numFmt w:val="bullet"/>
      <w:lvlText w:val="•"/>
      <w:lvlJc w:val="left"/>
      <w:pPr>
        <w:ind w:left="50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C023618">
      <w:start w:val="1"/>
      <w:numFmt w:val="bullet"/>
      <w:lvlText w:val="o"/>
      <w:lvlJc w:val="left"/>
      <w:pPr>
        <w:ind w:left="57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1587112">
      <w:start w:val="1"/>
      <w:numFmt w:val="bullet"/>
      <w:lvlText w:val="▪"/>
      <w:lvlJc w:val="left"/>
      <w:pPr>
        <w:ind w:left="64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D973E6F"/>
    <w:multiLevelType w:val="hybridMultilevel"/>
    <w:tmpl w:val="E18A1B04"/>
    <w:lvl w:ilvl="0" w:tplc="C1964170">
      <w:start w:val="1"/>
      <w:numFmt w:val="decimal"/>
      <w:lvlText w:val="%1."/>
      <w:lvlJc w:val="left"/>
      <w:pPr>
        <w:ind w:left="17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2EE5C0">
      <w:start w:val="1"/>
      <w:numFmt w:val="lowerLetter"/>
      <w:lvlText w:val="%2"/>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2E5CDC">
      <w:start w:val="1"/>
      <w:numFmt w:val="lowerRoman"/>
      <w:lvlText w:val="%3"/>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6C2B26">
      <w:start w:val="1"/>
      <w:numFmt w:val="decimal"/>
      <w:lvlText w:val="%4"/>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AFBDC">
      <w:start w:val="1"/>
      <w:numFmt w:val="lowerLetter"/>
      <w:lvlText w:val="%5"/>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B67AE0">
      <w:start w:val="1"/>
      <w:numFmt w:val="lowerRoman"/>
      <w:lvlText w:val="%6"/>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FCCA7C">
      <w:start w:val="1"/>
      <w:numFmt w:val="decimal"/>
      <w:lvlText w:val="%7"/>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AA769E">
      <w:start w:val="1"/>
      <w:numFmt w:val="lowerLetter"/>
      <w:lvlText w:val="%8"/>
      <w:lvlJc w:val="left"/>
      <w:pPr>
        <w:ind w:left="6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E9A1F70">
      <w:start w:val="1"/>
      <w:numFmt w:val="lowerRoman"/>
      <w:lvlText w:val="%9"/>
      <w:lvlJc w:val="left"/>
      <w:pPr>
        <w:ind w:left="7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28D0BCA"/>
    <w:multiLevelType w:val="hybridMultilevel"/>
    <w:tmpl w:val="EA10FE34"/>
    <w:lvl w:ilvl="0" w:tplc="D09696F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9DA3D4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794402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26AB1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2AAF38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7D61C9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124B79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A38E78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3246C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33B2D5B"/>
    <w:multiLevelType w:val="hybridMultilevel"/>
    <w:tmpl w:val="8A6A6A30"/>
    <w:lvl w:ilvl="0" w:tplc="322C2B4A">
      <w:start w:val="1"/>
      <w:numFmt w:val="decimal"/>
      <w:lvlText w:val="%1."/>
      <w:lvlJc w:val="left"/>
      <w:pPr>
        <w:ind w:left="1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EC35E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3CC6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40182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A231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38C08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BC1EE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52A7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BE69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3C965E7"/>
    <w:multiLevelType w:val="multilevel"/>
    <w:tmpl w:val="12E2A6A8"/>
    <w:lvl w:ilvl="0">
      <w:start w:val="1"/>
      <w:numFmt w:val="decimal"/>
      <w:lvlText w:val="%1."/>
      <w:lvlJc w:val="left"/>
      <w:pPr>
        <w:tabs>
          <w:tab w:val="num" w:pos="1890"/>
        </w:tabs>
        <w:ind w:left="1890" w:hanging="360"/>
      </w:pPr>
    </w:lvl>
    <w:lvl w:ilvl="1" w:tentative="1">
      <w:start w:val="1"/>
      <w:numFmt w:val="decimal"/>
      <w:lvlText w:val="%2."/>
      <w:lvlJc w:val="left"/>
      <w:pPr>
        <w:tabs>
          <w:tab w:val="num" w:pos="2610"/>
        </w:tabs>
        <w:ind w:left="2610" w:hanging="360"/>
      </w:pPr>
    </w:lvl>
    <w:lvl w:ilvl="2" w:tentative="1">
      <w:start w:val="1"/>
      <w:numFmt w:val="decimal"/>
      <w:lvlText w:val="%3."/>
      <w:lvlJc w:val="left"/>
      <w:pPr>
        <w:tabs>
          <w:tab w:val="num" w:pos="3330"/>
        </w:tabs>
        <w:ind w:left="3330" w:hanging="360"/>
      </w:pPr>
    </w:lvl>
    <w:lvl w:ilvl="3" w:tentative="1">
      <w:start w:val="1"/>
      <w:numFmt w:val="decimal"/>
      <w:lvlText w:val="%4."/>
      <w:lvlJc w:val="left"/>
      <w:pPr>
        <w:tabs>
          <w:tab w:val="num" w:pos="4050"/>
        </w:tabs>
        <w:ind w:left="4050" w:hanging="360"/>
      </w:pPr>
    </w:lvl>
    <w:lvl w:ilvl="4" w:tentative="1">
      <w:start w:val="1"/>
      <w:numFmt w:val="decimal"/>
      <w:lvlText w:val="%5."/>
      <w:lvlJc w:val="left"/>
      <w:pPr>
        <w:tabs>
          <w:tab w:val="num" w:pos="4770"/>
        </w:tabs>
        <w:ind w:left="4770" w:hanging="360"/>
      </w:pPr>
    </w:lvl>
    <w:lvl w:ilvl="5" w:tentative="1">
      <w:start w:val="1"/>
      <w:numFmt w:val="decimal"/>
      <w:lvlText w:val="%6."/>
      <w:lvlJc w:val="left"/>
      <w:pPr>
        <w:tabs>
          <w:tab w:val="num" w:pos="5490"/>
        </w:tabs>
        <w:ind w:left="5490" w:hanging="360"/>
      </w:pPr>
    </w:lvl>
    <w:lvl w:ilvl="6" w:tentative="1">
      <w:start w:val="1"/>
      <w:numFmt w:val="decimal"/>
      <w:lvlText w:val="%7."/>
      <w:lvlJc w:val="left"/>
      <w:pPr>
        <w:tabs>
          <w:tab w:val="num" w:pos="6210"/>
        </w:tabs>
        <w:ind w:left="6210" w:hanging="360"/>
      </w:pPr>
    </w:lvl>
    <w:lvl w:ilvl="7" w:tentative="1">
      <w:start w:val="1"/>
      <w:numFmt w:val="decimal"/>
      <w:lvlText w:val="%8."/>
      <w:lvlJc w:val="left"/>
      <w:pPr>
        <w:tabs>
          <w:tab w:val="num" w:pos="6930"/>
        </w:tabs>
        <w:ind w:left="6930" w:hanging="360"/>
      </w:pPr>
    </w:lvl>
    <w:lvl w:ilvl="8" w:tentative="1">
      <w:start w:val="1"/>
      <w:numFmt w:val="decimal"/>
      <w:lvlText w:val="%9."/>
      <w:lvlJc w:val="left"/>
      <w:pPr>
        <w:tabs>
          <w:tab w:val="num" w:pos="7650"/>
        </w:tabs>
        <w:ind w:left="7650" w:hanging="360"/>
      </w:pPr>
    </w:lvl>
  </w:abstractNum>
  <w:abstractNum w:abstractNumId="22" w15:restartNumberingAfterBreak="0">
    <w:nsid w:val="664C5098"/>
    <w:multiLevelType w:val="hybridMultilevel"/>
    <w:tmpl w:val="302C5B00"/>
    <w:lvl w:ilvl="0" w:tplc="69AC6534">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83ACB2A">
      <w:start w:val="1"/>
      <w:numFmt w:val="lowerLetter"/>
      <w:lvlText w:val="%2"/>
      <w:lvlJc w:val="left"/>
      <w:pPr>
        <w:ind w:left="12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CE65824">
      <w:start w:val="1"/>
      <w:numFmt w:val="lowerRoman"/>
      <w:lvlText w:val="%3"/>
      <w:lvlJc w:val="left"/>
      <w:pPr>
        <w:ind w:left="19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B261276">
      <w:start w:val="1"/>
      <w:numFmt w:val="decimal"/>
      <w:lvlText w:val="%4"/>
      <w:lvlJc w:val="left"/>
      <w:pPr>
        <w:ind w:left="26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84E40EA">
      <w:start w:val="1"/>
      <w:numFmt w:val="lowerLetter"/>
      <w:lvlText w:val="%5"/>
      <w:lvlJc w:val="left"/>
      <w:pPr>
        <w:ind w:left="33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49EB8CC">
      <w:start w:val="1"/>
      <w:numFmt w:val="lowerRoman"/>
      <w:lvlText w:val="%6"/>
      <w:lvlJc w:val="left"/>
      <w:pPr>
        <w:ind w:left="41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E44B7BC">
      <w:start w:val="1"/>
      <w:numFmt w:val="decimal"/>
      <w:lvlText w:val="%7"/>
      <w:lvlJc w:val="left"/>
      <w:pPr>
        <w:ind w:left="48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5E659C">
      <w:start w:val="1"/>
      <w:numFmt w:val="lowerLetter"/>
      <w:lvlText w:val="%8"/>
      <w:lvlJc w:val="left"/>
      <w:pPr>
        <w:ind w:left="55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5F084B2">
      <w:start w:val="1"/>
      <w:numFmt w:val="lowerRoman"/>
      <w:lvlText w:val="%9"/>
      <w:lvlJc w:val="left"/>
      <w:pPr>
        <w:ind w:left="62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C7F07F8"/>
    <w:multiLevelType w:val="hybridMultilevel"/>
    <w:tmpl w:val="148CAF70"/>
    <w:lvl w:ilvl="0" w:tplc="40090001">
      <w:start w:val="1"/>
      <w:numFmt w:val="bullet"/>
      <w:lvlText w:val=""/>
      <w:lvlJc w:val="left"/>
      <w:pPr>
        <w:ind w:left="1847" w:hanging="360"/>
      </w:pPr>
      <w:rPr>
        <w:rFonts w:ascii="Symbol" w:hAnsi="Symbol" w:hint="default"/>
      </w:rPr>
    </w:lvl>
    <w:lvl w:ilvl="1" w:tplc="40090003" w:tentative="1">
      <w:start w:val="1"/>
      <w:numFmt w:val="bullet"/>
      <w:lvlText w:val="o"/>
      <w:lvlJc w:val="left"/>
      <w:pPr>
        <w:ind w:left="2567" w:hanging="360"/>
      </w:pPr>
      <w:rPr>
        <w:rFonts w:ascii="Courier New" w:hAnsi="Courier New" w:cs="Courier New" w:hint="default"/>
      </w:rPr>
    </w:lvl>
    <w:lvl w:ilvl="2" w:tplc="40090005" w:tentative="1">
      <w:start w:val="1"/>
      <w:numFmt w:val="bullet"/>
      <w:lvlText w:val=""/>
      <w:lvlJc w:val="left"/>
      <w:pPr>
        <w:ind w:left="3287" w:hanging="360"/>
      </w:pPr>
      <w:rPr>
        <w:rFonts w:ascii="Wingdings" w:hAnsi="Wingdings" w:hint="default"/>
      </w:rPr>
    </w:lvl>
    <w:lvl w:ilvl="3" w:tplc="40090001" w:tentative="1">
      <w:start w:val="1"/>
      <w:numFmt w:val="bullet"/>
      <w:lvlText w:val=""/>
      <w:lvlJc w:val="left"/>
      <w:pPr>
        <w:ind w:left="4007" w:hanging="360"/>
      </w:pPr>
      <w:rPr>
        <w:rFonts w:ascii="Symbol" w:hAnsi="Symbol" w:hint="default"/>
      </w:rPr>
    </w:lvl>
    <w:lvl w:ilvl="4" w:tplc="40090003" w:tentative="1">
      <w:start w:val="1"/>
      <w:numFmt w:val="bullet"/>
      <w:lvlText w:val="o"/>
      <w:lvlJc w:val="left"/>
      <w:pPr>
        <w:ind w:left="4727" w:hanging="360"/>
      </w:pPr>
      <w:rPr>
        <w:rFonts w:ascii="Courier New" w:hAnsi="Courier New" w:cs="Courier New" w:hint="default"/>
      </w:rPr>
    </w:lvl>
    <w:lvl w:ilvl="5" w:tplc="40090005" w:tentative="1">
      <w:start w:val="1"/>
      <w:numFmt w:val="bullet"/>
      <w:lvlText w:val=""/>
      <w:lvlJc w:val="left"/>
      <w:pPr>
        <w:ind w:left="5447" w:hanging="360"/>
      </w:pPr>
      <w:rPr>
        <w:rFonts w:ascii="Wingdings" w:hAnsi="Wingdings" w:hint="default"/>
      </w:rPr>
    </w:lvl>
    <w:lvl w:ilvl="6" w:tplc="40090001" w:tentative="1">
      <w:start w:val="1"/>
      <w:numFmt w:val="bullet"/>
      <w:lvlText w:val=""/>
      <w:lvlJc w:val="left"/>
      <w:pPr>
        <w:ind w:left="6167" w:hanging="360"/>
      </w:pPr>
      <w:rPr>
        <w:rFonts w:ascii="Symbol" w:hAnsi="Symbol" w:hint="default"/>
      </w:rPr>
    </w:lvl>
    <w:lvl w:ilvl="7" w:tplc="40090003" w:tentative="1">
      <w:start w:val="1"/>
      <w:numFmt w:val="bullet"/>
      <w:lvlText w:val="o"/>
      <w:lvlJc w:val="left"/>
      <w:pPr>
        <w:ind w:left="6887" w:hanging="360"/>
      </w:pPr>
      <w:rPr>
        <w:rFonts w:ascii="Courier New" w:hAnsi="Courier New" w:cs="Courier New" w:hint="default"/>
      </w:rPr>
    </w:lvl>
    <w:lvl w:ilvl="8" w:tplc="40090005" w:tentative="1">
      <w:start w:val="1"/>
      <w:numFmt w:val="bullet"/>
      <w:lvlText w:val=""/>
      <w:lvlJc w:val="left"/>
      <w:pPr>
        <w:ind w:left="7607" w:hanging="360"/>
      </w:pPr>
      <w:rPr>
        <w:rFonts w:ascii="Wingdings" w:hAnsi="Wingdings" w:hint="default"/>
      </w:rPr>
    </w:lvl>
  </w:abstractNum>
  <w:abstractNum w:abstractNumId="24" w15:restartNumberingAfterBreak="0">
    <w:nsid w:val="70EE1E90"/>
    <w:multiLevelType w:val="hybridMultilevel"/>
    <w:tmpl w:val="578A9BA2"/>
    <w:lvl w:ilvl="0" w:tplc="387E9A50">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9C446E">
      <w:start w:val="1"/>
      <w:numFmt w:val="bullet"/>
      <w:lvlText w:val="o"/>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D100E5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7658C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4BE6CA0">
      <w:start w:val="1"/>
      <w:numFmt w:val="bullet"/>
      <w:lvlText w:val="o"/>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800457E">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A4C2CCE">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686E218">
      <w:start w:val="1"/>
      <w:numFmt w:val="bullet"/>
      <w:lvlText w:val="o"/>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EE456D6">
      <w:start w:val="1"/>
      <w:numFmt w:val="bullet"/>
      <w:lvlText w:val="▪"/>
      <w:lvlJc w:val="left"/>
      <w:pPr>
        <w:ind w:left="75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BF404F9"/>
    <w:multiLevelType w:val="hybridMultilevel"/>
    <w:tmpl w:val="04B01370"/>
    <w:lvl w:ilvl="0" w:tplc="1D6C0A42">
      <w:start w:val="1"/>
      <w:numFmt w:val="decimal"/>
      <w:lvlText w:val="%1."/>
      <w:lvlJc w:val="left"/>
      <w:pPr>
        <w:ind w:left="1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86F412">
      <w:start w:val="1"/>
      <w:numFmt w:val="lowerLetter"/>
      <w:lvlText w:val="%2"/>
      <w:lvlJc w:val="left"/>
      <w:pPr>
        <w:ind w:left="1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0279A0">
      <w:start w:val="1"/>
      <w:numFmt w:val="lowerRoman"/>
      <w:lvlText w:val="%3"/>
      <w:lvlJc w:val="left"/>
      <w:pPr>
        <w:ind w:left="2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C0F4E2">
      <w:start w:val="1"/>
      <w:numFmt w:val="decimal"/>
      <w:lvlText w:val="%4"/>
      <w:lvlJc w:val="left"/>
      <w:pPr>
        <w:ind w:left="2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0C7436">
      <w:start w:val="1"/>
      <w:numFmt w:val="lowerLetter"/>
      <w:lvlText w:val="%5"/>
      <w:lvlJc w:val="left"/>
      <w:pPr>
        <w:ind w:left="3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481BCC">
      <w:start w:val="1"/>
      <w:numFmt w:val="lowerRoman"/>
      <w:lvlText w:val="%6"/>
      <w:lvlJc w:val="left"/>
      <w:pPr>
        <w:ind w:left="4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228C2E">
      <w:start w:val="1"/>
      <w:numFmt w:val="decimal"/>
      <w:lvlText w:val="%7"/>
      <w:lvlJc w:val="left"/>
      <w:pPr>
        <w:ind w:left="51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CCBD14">
      <w:start w:val="1"/>
      <w:numFmt w:val="lowerLetter"/>
      <w:lvlText w:val="%8"/>
      <w:lvlJc w:val="left"/>
      <w:pPr>
        <w:ind w:left="5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E2621A">
      <w:start w:val="1"/>
      <w:numFmt w:val="lowerRoman"/>
      <w:lvlText w:val="%9"/>
      <w:lvlJc w:val="left"/>
      <w:pPr>
        <w:ind w:left="6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FDA2875"/>
    <w:multiLevelType w:val="hybridMultilevel"/>
    <w:tmpl w:val="7D300644"/>
    <w:lvl w:ilvl="0" w:tplc="40090001">
      <w:start w:val="1"/>
      <w:numFmt w:val="bullet"/>
      <w:lvlText w:val=""/>
      <w:lvlJc w:val="left"/>
      <w:pPr>
        <w:ind w:left="1710"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num w:numId="1" w16cid:durableId="1524130680">
    <w:abstractNumId w:val="15"/>
  </w:num>
  <w:num w:numId="2" w16cid:durableId="1322343110">
    <w:abstractNumId w:val="5"/>
  </w:num>
  <w:num w:numId="3" w16cid:durableId="1267157829">
    <w:abstractNumId w:val="2"/>
  </w:num>
  <w:num w:numId="4" w16cid:durableId="117645324">
    <w:abstractNumId w:val="20"/>
  </w:num>
  <w:num w:numId="5" w16cid:durableId="1344165662">
    <w:abstractNumId w:val="9"/>
  </w:num>
  <w:num w:numId="6" w16cid:durableId="1958757052">
    <w:abstractNumId w:val="10"/>
  </w:num>
  <w:num w:numId="7" w16cid:durableId="121191847">
    <w:abstractNumId w:val="11"/>
  </w:num>
  <w:num w:numId="8" w16cid:durableId="1046026608">
    <w:abstractNumId w:val="14"/>
  </w:num>
  <w:num w:numId="9" w16cid:durableId="353070018">
    <w:abstractNumId w:val="22"/>
  </w:num>
  <w:num w:numId="10" w16cid:durableId="1881169359">
    <w:abstractNumId w:val="6"/>
  </w:num>
  <w:num w:numId="11" w16cid:durableId="619917235">
    <w:abstractNumId w:val="17"/>
  </w:num>
  <w:num w:numId="12" w16cid:durableId="1065102208">
    <w:abstractNumId w:val="12"/>
  </w:num>
  <w:num w:numId="13" w16cid:durableId="1711029529">
    <w:abstractNumId w:val="18"/>
  </w:num>
  <w:num w:numId="14" w16cid:durableId="1431699495">
    <w:abstractNumId w:val="16"/>
  </w:num>
  <w:num w:numId="15" w16cid:durableId="656375602">
    <w:abstractNumId w:val="8"/>
  </w:num>
  <w:num w:numId="16" w16cid:durableId="1755277414">
    <w:abstractNumId w:val="24"/>
  </w:num>
  <w:num w:numId="17" w16cid:durableId="2099206005">
    <w:abstractNumId w:val="19"/>
  </w:num>
  <w:num w:numId="18" w16cid:durableId="998771778">
    <w:abstractNumId w:val="1"/>
  </w:num>
  <w:num w:numId="19" w16cid:durableId="2138989988">
    <w:abstractNumId w:val="13"/>
  </w:num>
  <w:num w:numId="20" w16cid:durableId="675035948">
    <w:abstractNumId w:val="25"/>
  </w:num>
  <w:num w:numId="21" w16cid:durableId="1938519236">
    <w:abstractNumId w:val="21"/>
  </w:num>
  <w:num w:numId="22" w16cid:durableId="1037006889">
    <w:abstractNumId w:val="4"/>
  </w:num>
  <w:num w:numId="23" w16cid:durableId="1300300293">
    <w:abstractNumId w:val="7"/>
  </w:num>
  <w:num w:numId="24" w16cid:durableId="172885128">
    <w:abstractNumId w:val="26"/>
  </w:num>
  <w:num w:numId="25" w16cid:durableId="586890757">
    <w:abstractNumId w:val="3"/>
  </w:num>
  <w:num w:numId="26" w16cid:durableId="545413289">
    <w:abstractNumId w:val="0"/>
  </w:num>
  <w:num w:numId="27" w16cid:durableId="14942931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12"/>
    <w:rsid w:val="00003DBA"/>
    <w:rsid w:val="001303A4"/>
    <w:rsid w:val="00167E4A"/>
    <w:rsid w:val="00250807"/>
    <w:rsid w:val="00362828"/>
    <w:rsid w:val="004A3052"/>
    <w:rsid w:val="004E26E6"/>
    <w:rsid w:val="0050793D"/>
    <w:rsid w:val="00564AAE"/>
    <w:rsid w:val="00565396"/>
    <w:rsid w:val="005E3CC1"/>
    <w:rsid w:val="005E6C4F"/>
    <w:rsid w:val="006047B2"/>
    <w:rsid w:val="0061214A"/>
    <w:rsid w:val="00640D74"/>
    <w:rsid w:val="006423D1"/>
    <w:rsid w:val="00681116"/>
    <w:rsid w:val="006D1BB0"/>
    <w:rsid w:val="007A0304"/>
    <w:rsid w:val="007E4BF5"/>
    <w:rsid w:val="008C2524"/>
    <w:rsid w:val="009F0E5E"/>
    <w:rsid w:val="00A53C9E"/>
    <w:rsid w:val="00AB1320"/>
    <w:rsid w:val="00B67112"/>
    <w:rsid w:val="00C651DD"/>
    <w:rsid w:val="00CB08C6"/>
    <w:rsid w:val="00CB19B4"/>
    <w:rsid w:val="00CB520D"/>
    <w:rsid w:val="00D1418B"/>
    <w:rsid w:val="00E45AE7"/>
    <w:rsid w:val="00EF1BD9"/>
    <w:rsid w:val="00F434E0"/>
    <w:rsid w:val="00F64C6B"/>
    <w:rsid w:val="00FB6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EDE77B"/>
  <w15:docId w15:val="{93AB8252-603B-4CFD-ADC3-862CCE182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0" w:lineRule="auto"/>
      <w:ind w:left="100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91" w:line="259" w:lineRule="auto"/>
      <w:ind w:left="895"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5" w:line="267" w:lineRule="auto"/>
      <w:ind w:left="1000"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9" w:line="259" w:lineRule="auto"/>
      <w:ind w:left="173"/>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5" w:line="267" w:lineRule="auto"/>
      <w:ind w:left="1000"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5" w:line="267" w:lineRule="auto"/>
      <w:ind w:left="1000" w:hanging="10"/>
      <w:jc w:val="both"/>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semiHidden/>
    <w:unhideWhenUsed/>
    <w:qFormat/>
    <w:pPr>
      <w:keepNext/>
      <w:keepLines/>
      <w:spacing w:after="15" w:line="267" w:lineRule="auto"/>
      <w:ind w:left="1000" w:hanging="10"/>
      <w:jc w:val="both"/>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E26E6"/>
    <w:pPr>
      <w:ind w:left="720"/>
      <w:contextualSpacing/>
    </w:pPr>
  </w:style>
  <w:style w:type="character" w:styleId="Hyperlink">
    <w:name w:val="Hyperlink"/>
    <w:basedOn w:val="DefaultParagraphFont"/>
    <w:uiPriority w:val="99"/>
    <w:unhideWhenUsed/>
    <w:rsid w:val="00565396"/>
    <w:rPr>
      <w:color w:val="467886" w:themeColor="hyperlink"/>
      <w:u w:val="single"/>
    </w:rPr>
  </w:style>
  <w:style w:type="character" w:styleId="UnresolvedMention">
    <w:name w:val="Unresolved Mention"/>
    <w:basedOn w:val="DefaultParagraphFont"/>
    <w:uiPriority w:val="99"/>
    <w:semiHidden/>
    <w:unhideWhenUsed/>
    <w:rsid w:val="00565396"/>
    <w:rPr>
      <w:color w:val="605E5C"/>
      <w:shd w:val="clear" w:color="auto" w:fill="E1DFDD"/>
    </w:rPr>
  </w:style>
  <w:style w:type="paragraph" w:styleId="NormalWeb">
    <w:name w:val="Normal (Web)"/>
    <w:basedOn w:val="Normal"/>
    <w:uiPriority w:val="99"/>
    <w:semiHidden/>
    <w:unhideWhenUsed/>
    <w:rsid w:val="009F0E5E"/>
    <w:rPr>
      <w:sz w:val="24"/>
    </w:rPr>
  </w:style>
  <w:style w:type="character" w:styleId="Strong">
    <w:name w:val="Strong"/>
    <w:basedOn w:val="DefaultParagraphFont"/>
    <w:uiPriority w:val="22"/>
    <w:qFormat/>
    <w:rsid w:val="00681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oter" Target="footer9.xml"/><Relationship Id="rId39" Type="http://schemas.openxmlformats.org/officeDocument/2006/relationships/image" Target="media/image17.jpg"/><Relationship Id="rId21" Type="http://schemas.openxmlformats.org/officeDocument/2006/relationships/footer" Target="footer4.xml"/><Relationship Id="rId34" Type="http://schemas.openxmlformats.org/officeDocument/2006/relationships/image" Target="media/image15.jpg"/><Relationship Id="rId42" Type="http://schemas.openxmlformats.org/officeDocument/2006/relationships/image" Target="media/image20.jpg"/><Relationship Id="rId47" Type="http://schemas.openxmlformats.org/officeDocument/2006/relationships/footer" Target="footer17.xml"/><Relationship Id="rId50" Type="http://schemas.openxmlformats.org/officeDocument/2006/relationships/footer" Target="footer20.xml"/><Relationship Id="rId55" Type="http://schemas.openxmlformats.org/officeDocument/2006/relationships/image" Target="media/image2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footer" Target="footer12.xml"/><Relationship Id="rId11" Type="http://schemas.openxmlformats.org/officeDocument/2006/relationships/image" Target="media/image4.jpg"/><Relationship Id="rId24" Type="http://schemas.openxmlformats.org/officeDocument/2006/relationships/footer" Target="footer7.xml"/><Relationship Id="rId32" Type="http://schemas.openxmlformats.org/officeDocument/2006/relationships/image" Target="media/image13.jpg"/><Relationship Id="rId37" Type="http://schemas.openxmlformats.org/officeDocument/2006/relationships/footer" Target="footer15.xml"/><Relationship Id="rId40" Type="http://schemas.openxmlformats.org/officeDocument/2006/relationships/image" Target="media/image18.jpg"/><Relationship Id="rId45" Type="http://schemas.openxmlformats.org/officeDocument/2006/relationships/image" Target="media/image23.jpg"/><Relationship Id="rId53" Type="http://schemas.openxmlformats.org/officeDocument/2006/relationships/image" Target="media/image25.jpg"/><Relationship Id="rId58" Type="http://schemas.openxmlformats.org/officeDocument/2006/relationships/footer" Target="footer2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footer" Target="footer5.xml"/><Relationship Id="rId27" Type="http://schemas.openxmlformats.org/officeDocument/2006/relationships/footer" Target="footer10.xml"/><Relationship Id="rId30" Type="http://schemas.openxmlformats.org/officeDocument/2006/relationships/image" Target="media/image11.jpg"/><Relationship Id="rId35" Type="http://schemas.openxmlformats.org/officeDocument/2006/relationships/footer" Target="footer13.xml"/><Relationship Id="rId43" Type="http://schemas.openxmlformats.org/officeDocument/2006/relationships/image" Target="media/image21.jpg"/><Relationship Id="rId48" Type="http://schemas.openxmlformats.org/officeDocument/2006/relationships/footer" Target="footer18.xml"/><Relationship Id="rId56" Type="http://schemas.openxmlformats.org/officeDocument/2006/relationships/image" Target="media/image28.jpg"/><Relationship Id="rId8" Type="http://schemas.openxmlformats.org/officeDocument/2006/relationships/image" Target="media/image1.png"/><Relationship Id="rId51" Type="http://schemas.openxmlformats.org/officeDocument/2006/relationships/footer" Target="footer2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8.xml"/><Relationship Id="rId33" Type="http://schemas.openxmlformats.org/officeDocument/2006/relationships/image" Target="media/image14.jpg"/><Relationship Id="rId38" Type="http://schemas.openxmlformats.org/officeDocument/2006/relationships/image" Target="media/image16.jpg"/><Relationship Id="rId46" Type="http://schemas.openxmlformats.org/officeDocument/2006/relationships/footer" Target="footer16.xml"/><Relationship Id="rId59" Type="http://schemas.openxmlformats.org/officeDocument/2006/relationships/footer" Target="footer23.xml"/><Relationship Id="rId20" Type="http://schemas.openxmlformats.org/officeDocument/2006/relationships/footer" Target="footer3.xml"/><Relationship Id="rId41" Type="http://schemas.openxmlformats.org/officeDocument/2006/relationships/image" Target="media/image19.jpg"/><Relationship Id="rId54" Type="http://schemas.openxmlformats.org/officeDocument/2006/relationships/image" Target="media/image26.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6.xml"/><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footer" Target="footer19.xml"/><Relationship Id="rId57" Type="http://schemas.openxmlformats.org/officeDocument/2006/relationships/image" Target="media/image29.jpg"/><Relationship Id="rId10" Type="http://schemas.openxmlformats.org/officeDocument/2006/relationships/image" Target="media/image3.jpg"/><Relationship Id="rId31" Type="http://schemas.openxmlformats.org/officeDocument/2006/relationships/image" Target="media/image12.jpg"/><Relationship Id="rId44" Type="http://schemas.openxmlformats.org/officeDocument/2006/relationships/image" Target="media/image22.jpg"/><Relationship Id="rId52" Type="http://schemas.openxmlformats.org/officeDocument/2006/relationships/image" Target="media/image24.jpg"/><Relationship Id="rId60" Type="http://schemas.openxmlformats.org/officeDocument/2006/relationships/footer" Target="footer24.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16471-96E7-43C1-9463-2424A28EF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11956</Words>
  <Characters>78128</Characters>
  <Application>Microsoft Office Word</Application>
  <DocSecurity>0</DocSecurity>
  <Lines>1985</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S0470261</dc:creator>
  <cp:keywords/>
  <cp:lastModifiedBy>Selvaraj, Raghavan (Contractor)</cp:lastModifiedBy>
  <cp:revision>4</cp:revision>
  <dcterms:created xsi:type="dcterms:W3CDTF">2026-03-24T12:50:00Z</dcterms:created>
  <dcterms:modified xsi:type="dcterms:W3CDTF">2026-03-24T12:51:00Z</dcterms:modified>
</cp:coreProperties>
</file>