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Hostel Management System Flowchart</w:t>
      </w:r>
    </w:p>
    <w:p>
      <w:r>
        <w:t>This document provides a detailed overview of the Hostel Management System's architecture, user workflows, and business logic. It covers the interactions between Students, Admin, and Staff.</w:t>
      </w:r>
    </w:p>
    <w:p>
      <w:pPr>
        <w:pStyle w:val="Heading1"/>
      </w:pPr>
      <w:r>
        <w:t>1. User Roles and Dashboards</w:t>
      </w:r>
    </w:p>
    <w:p>
      <w:pPr>
        <w:pStyle w:val="Heading2"/>
      </w:pPr>
      <w:r>
        <w:t>Student Journey</w:t>
      </w:r>
    </w:p>
    <w:p>
      <w:r>
        <w:t>Students can manage their hostel stay through a dedicated dashboard. Key features include:</w:t>
      </w:r>
    </w:p>
    <w:p>
      <w:pPr>
        <w:pStyle w:val="ListBullet"/>
      </w:pPr>
      <w:r>
        <w:t>Room Application: Search and apply for available rooms (subject to Admin approval).</w:t>
      </w:r>
    </w:p>
    <w:p>
      <w:pPr>
        <w:pStyle w:val="ListBullet"/>
      </w:pPr>
      <w:r>
        <w:t>Complaint Logging: Log issues with categories like Electricity, Water, or Cleaning.</w:t>
      </w:r>
    </w:p>
    <w:p>
      <w:pPr>
        <w:pStyle w:val="ListBullet"/>
      </w:pPr>
      <w:r>
        <w:t>Leave Management: Apply for leaves and track approval status.</w:t>
      </w:r>
    </w:p>
    <w:p>
      <w:pPr>
        <w:pStyle w:val="ListBullet"/>
      </w:pPr>
      <w:r>
        <w:t>Mess &amp; Dining: View daily menus and submit food reviews.</w:t>
      </w:r>
    </w:p>
    <w:p>
      <w:pPr>
        <w:pStyle w:val="ListBullet"/>
      </w:pPr>
      <w:r>
        <w:t>Notifications: Receive real-time updates on room and leave requests.</w:t>
      </w:r>
    </w:p>
    <w:p>
      <w:pPr>
        <w:pStyle w:val="Heading2"/>
      </w:pPr>
      <w:r>
        <w:t>Admin Operations</w:t>
      </w:r>
    </w:p>
    <w:p>
      <w:r>
        <w:t>Admins have full oversight of the hostel ecosystem:</w:t>
      </w:r>
    </w:p>
    <w:p>
      <w:pPr>
        <w:pStyle w:val="ListBullet"/>
      </w:pPr>
      <w:r>
        <w:t>Room Management: Review, approve, or reject student room applications.</w:t>
      </w:r>
    </w:p>
    <w:p>
      <w:pPr>
        <w:pStyle w:val="ListBullet"/>
      </w:pPr>
      <w:r>
        <w:t>Student &amp; Staff Oversight: Manage profiles, update statuses, and handle deletions.</w:t>
      </w:r>
    </w:p>
    <w:p>
      <w:pPr>
        <w:pStyle w:val="ListBullet"/>
      </w:pPr>
      <w:r>
        <w:t>Complaint Management: Review and remark on student complaints.</w:t>
      </w:r>
    </w:p>
    <w:p>
      <w:pPr>
        <w:pStyle w:val="ListBullet"/>
      </w:pPr>
      <w:r>
        <w:t>Analytics: Access dashboard statistics for students, rooms, and food ratings.</w:t>
      </w:r>
    </w:p>
    <w:p>
      <w:pPr>
        <w:pStyle w:val="Heading2"/>
      </w:pPr>
      <w:r>
        <w:t>Staff Workflow</w:t>
      </w:r>
    </w:p>
    <w:p>
      <w:r>
        <w:t>Staff members are assigned tasks based on their work type:</w:t>
      </w:r>
    </w:p>
    <w:p>
      <w:pPr>
        <w:pStyle w:val="ListBullet"/>
      </w:pPr>
      <w:r>
        <w:t>Filtered Complaints: Electricians see electricity issues, plumbers see water issues, etc.</w:t>
      </w:r>
    </w:p>
    <w:p>
      <w:pPr>
        <w:pStyle w:val="ListBullet"/>
      </w:pPr>
      <w:r>
        <w:t>Task Management: Update complaint statuses to 'In Progress' or 'Resolved'.</w:t>
      </w:r>
    </w:p>
    <w:p>
      <w:pPr>
        <w:pStyle w:val="Heading1"/>
      </w:pPr>
      <w:r>
        <w:t>2. Advanced Logic Details</w:t>
      </w:r>
    </w:p>
    <w:p>
      <w:pPr>
        <w:pStyle w:val="Heading2"/>
      </w:pPr>
      <w:r>
        <w:t>Room Allocation Protocol</w:t>
      </w:r>
    </w:p>
    <w:p>
      <w:r>
        <w:t>The system enforces strict integrity checks. Admins cannot approve requests for full rooms. Approval is an atomic operation that assigns the student, increments room occupancy, and notifies the user.</w:t>
      </w:r>
    </w:p>
    <w:p>
      <w:pPr>
        <w:pStyle w:val="Heading2"/>
      </w:pPr>
      <w:r>
        <w:t>System Security</w:t>
      </w:r>
    </w:p>
    <w:p>
      <w:r>
        <w:t>All interactions are protected by JWT (JSON Web Tokens) stored in httpOnly cookies. Middleware ensures role-based access control (RBAC), preventing students from accessing management APIs.</w:t>
      </w:r>
    </w:p>
    <w:p>
      <w:r>
        <w:br w:type="page"/>
      </w:r>
    </w:p>
    <w:p>
      <w:pPr>
        <w:pStyle w:val="Heading1"/>
      </w:pPr>
      <w:r>
        <w:t>Appendix: Technical Flowchart Code (Mermaid)</w:t>
      </w:r>
    </w:p>
    <w:p>
      <w:r>
        <w:t>The following code represents the visual logic of the system. It can be rendered using Mermaid-compatible tools.</w:t>
      </w:r>
    </w:p>
    <w:p>
      <w:r>
        <w:t>graph TD</w:t>
        <w:br/>
        <w:t xml:space="preserve">    Start((Start)) --&gt; Auth{Authentication}</w:t>
        <w:br/>
        <w:t xml:space="preserve">    </w:t>
        <w:br/>
        <w:t xml:space="preserve">    subgraph Auth_Flow [Identity &amp; Access]</w:t>
        <w:br/>
        <w:t xml:space="preserve">        Auth --&gt; |Guest| RoleSel[Role Selection]</w:t>
        <w:br/>
        <w:t xml:space="preserve">        RoleSel --&gt; Reg[Registration]</w:t>
        <w:br/>
        <w:t xml:space="preserve">        RoleSel --&gt; Log[Login]</w:t>
        <w:br/>
        <w:t xml:space="preserve">        Reg --&gt; Log</w:t>
        <w:br/>
        <w:t xml:space="preserve">        Log --&gt; JWT[JWT Generation &amp; Cookie Storage]</w:t>
        <w:br/>
        <w:t xml:space="preserve">    end</w:t>
        <w:br/>
        <w:br/>
        <w:t xml:space="preserve">    JWT --&gt; RouteGuard{Role-Based Routing}</w:t>
        <w:br/>
        <w:br/>
        <w:t xml:space="preserve">    subgraph Student_Journey [Student Dashboard]</w:t>
        <w:br/>
        <w:t xml:space="preserve">        RouteGuard --&gt; |Student| SDash[Student Dashboard]</w:t>
        <w:br/>
        <w:t xml:space="preserve">        SDash --&gt; SRoom[Room Application]</w:t>
        <w:br/>
        <w:t xml:space="preserve">        SDash --&gt; SComp[Complaint Logging]</w:t>
        <w:br/>
        <w:t xml:space="preserve">        SDash --&gt; SFood[Mess &amp; Dining]</w:t>
        <w:br/>
        <w:t xml:space="preserve">        SDash --&gt; SLeave[Leave Management]</w:t>
        <w:br/>
        <w:t xml:space="preserve">    end</w:t>
        <w:br/>
        <w:br/>
        <w:t xml:space="preserve">    subgraph Admin_Operations [Admin Control Center]</w:t>
        <w:br/>
        <w:t xml:space="preserve">        RouteGuard --&gt; |Admin| ADash[Admin Dashboard]</w:t>
        <w:br/>
        <w:t xml:space="preserve">        ADash --&gt; ARoom[Room Management]</w:t>
        <w:br/>
        <w:t xml:space="preserve">        ADash --&gt; AComp[Complaint Oversight]</w:t>
        <w:br/>
        <w:t xml:space="preserve">        ADash --&gt; AStats[Performance Analytics]</w:t>
        <w:br/>
        <w:t xml:space="preserve">    end</w:t>
        <w:br/>
        <w:br/>
        <w:t xml:space="preserve">    subgraph Staff_Workflow [Service &amp; Maintenance]</w:t>
        <w:br/>
        <w:t xml:space="preserve">        RouteGuard --&gt; |Staff| StaffDash[Staff Dashboard]</w:t>
        <w:br/>
        <w:t xml:space="preserve">        StaffDash --&gt; StaffWork{Get Work Type}</w:t>
        <w:br/>
        <w:t xml:space="preserve">        StaffWork --&gt; |Filtered| StaffAction[Status: In Progress / Resolved]</w:t>
        <w:br/>
        <w:t xml:space="preserve">   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