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297628">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297628">
      <w:pPr>
        <w:pStyle w:val="NoSpacing"/>
        <w:jc w:val="center"/>
        <w:rPr>
          <w:b/>
          <w:sz w:val="32"/>
          <w:szCs w:val="32"/>
        </w:rPr>
      </w:pPr>
    </w:p>
    <w:p w14:paraId="5F9FBEEA"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0E6C02AF" w14:textId="77777777" w:rsidR="006807B1" w:rsidRPr="00297628" w:rsidRDefault="006807B1" w:rsidP="00297628">
      <w:pPr>
        <w:pStyle w:val="NoSpacing"/>
        <w:jc w:val="center"/>
        <w:rPr>
          <w:sz w:val="40"/>
          <w:szCs w:val="40"/>
        </w:rPr>
      </w:pPr>
    </w:p>
    <w:p w14:paraId="4DC24E3B" w14:textId="6E518970" w:rsidR="006807B1" w:rsidRDefault="00C47849" w:rsidP="00297628">
      <w:pPr>
        <w:pStyle w:val="NoSpacing"/>
        <w:jc w:val="center"/>
        <w:rPr>
          <w:sz w:val="40"/>
          <w:szCs w:val="40"/>
        </w:rPr>
      </w:pPr>
      <w:r w:rsidRPr="00C47849">
        <w:rPr>
          <w:sz w:val="40"/>
          <w:szCs w:val="40"/>
        </w:rPr>
        <w:t>Heart Attack Detector: An IoT based solution   integrated with cloud</w:t>
      </w:r>
    </w:p>
    <w:p w14:paraId="49127FE1" w14:textId="77777777" w:rsidR="00C47849" w:rsidRDefault="00C47849" w:rsidP="00297628">
      <w:pPr>
        <w:pStyle w:val="NoSpacing"/>
        <w:jc w:val="center"/>
        <w:rPr>
          <w:sz w:val="40"/>
          <w:szCs w:val="40"/>
        </w:rPr>
      </w:pPr>
    </w:p>
    <w:p w14:paraId="32400819" w14:textId="6ABAA311" w:rsidR="006807B1" w:rsidRDefault="00BF0BCC" w:rsidP="006807B1">
      <w:pPr>
        <w:pStyle w:val="NoSpacing"/>
        <w:jc w:val="center"/>
        <w:rPr>
          <w:sz w:val="40"/>
          <w:szCs w:val="40"/>
        </w:rPr>
      </w:pPr>
      <w:r>
        <w:rPr>
          <w:sz w:val="40"/>
          <w:szCs w:val="40"/>
        </w:rPr>
        <w:t>1</w:t>
      </w:r>
      <w:r w:rsidR="00C47849">
        <w:rPr>
          <w:sz w:val="40"/>
          <w:szCs w:val="40"/>
        </w:rPr>
        <w:t>5</w:t>
      </w:r>
      <w:r w:rsidR="00EC62CE" w:rsidRPr="00EC62CE">
        <w:rPr>
          <w:sz w:val="40"/>
          <w:szCs w:val="40"/>
          <w:vertAlign w:val="superscript"/>
        </w:rPr>
        <w:t>th</w:t>
      </w:r>
      <w:r w:rsidR="00EC62CE">
        <w:rPr>
          <w:sz w:val="40"/>
          <w:szCs w:val="40"/>
        </w:rPr>
        <w:t xml:space="preserve"> </w:t>
      </w:r>
      <w:r w:rsidR="00C47849">
        <w:rPr>
          <w:sz w:val="40"/>
          <w:szCs w:val="40"/>
        </w:rPr>
        <w:t>March,</w:t>
      </w:r>
      <w:r w:rsidR="00EC62CE">
        <w:rPr>
          <w:sz w:val="40"/>
          <w:szCs w:val="40"/>
        </w:rPr>
        <w:t xml:space="preserve"> 202</w:t>
      </w:r>
      <w:r w:rsidR="00C47849">
        <w:rPr>
          <w:sz w:val="40"/>
          <w:szCs w:val="40"/>
        </w:rPr>
        <w:t>2</w:t>
      </w:r>
    </w:p>
    <w:p w14:paraId="5D8378AD" w14:textId="77777777" w:rsidR="006807B1" w:rsidRPr="00297628" w:rsidRDefault="006807B1" w:rsidP="00297628">
      <w:pPr>
        <w:pStyle w:val="NoSpacing"/>
        <w:jc w:val="center"/>
        <w:rPr>
          <w:sz w:val="40"/>
          <w:szCs w:val="40"/>
        </w:rPr>
      </w:pPr>
    </w:p>
    <w:p w14:paraId="17B97DA3" w14:textId="77777777" w:rsidR="00297628" w:rsidRDefault="00297628" w:rsidP="00297628">
      <w:pPr>
        <w:pStyle w:val="NoSpacing"/>
        <w:jc w:val="center"/>
        <w:rPr>
          <w:sz w:val="40"/>
          <w:szCs w:val="40"/>
        </w:rPr>
      </w:pPr>
    </w:p>
    <w:p w14:paraId="42158233" w14:textId="77777777" w:rsidR="00297628" w:rsidRDefault="00297628" w:rsidP="00297628">
      <w:pPr>
        <w:pStyle w:val="NoSpacing"/>
        <w:jc w:val="center"/>
        <w:rPr>
          <w:sz w:val="40"/>
          <w:szCs w:val="40"/>
        </w:rPr>
      </w:pPr>
      <w:r w:rsidRPr="00297628">
        <w:rPr>
          <w:sz w:val="40"/>
          <w:szCs w:val="40"/>
        </w:rPr>
        <w:t xml:space="preserve">Prepared by </w:t>
      </w:r>
    </w:p>
    <w:p w14:paraId="4E30A9E8" w14:textId="77777777" w:rsidR="00297628" w:rsidRDefault="00297628" w:rsidP="00297628">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297628">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297628">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2C5BF722" w:rsidR="00650B39" w:rsidRDefault="00650B39" w:rsidP="00650B39">
            <w:pPr>
              <w:pStyle w:val="NoSpacing"/>
              <w:jc w:val="center"/>
              <w:rPr>
                <w:sz w:val="36"/>
                <w:szCs w:val="36"/>
              </w:rPr>
            </w:pPr>
            <w:r w:rsidRPr="698DA0E8">
              <w:rPr>
                <w:sz w:val="36"/>
                <w:szCs w:val="36"/>
              </w:rPr>
              <w:t>CCVT</w:t>
            </w:r>
          </w:p>
        </w:tc>
        <w:tc>
          <w:tcPr>
            <w:tcW w:w="3140" w:type="dxa"/>
          </w:tcPr>
          <w:p w14:paraId="38D8F582" w14:textId="1B297897" w:rsidR="00650B39" w:rsidRDefault="00650B39" w:rsidP="00650B39">
            <w:pPr>
              <w:pStyle w:val="NoSpacing"/>
              <w:jc w:val="center"/>
              <w:rPr>
                <w:sz w:val="36"/>
                <w:szCs w:val="36"/>
              </w:rPr>
            </w:pPr>
            <w:r w:rsidRPr="698DA0E8">
              <w:rPr>
                <w:sz w:val="36"/>
                <w:szCs w:val="36"/>
              </w:rPr>
              <w:t>500076357</w:t>
            </w:r>
          </w:p>
        </w:tc>
        <w:tc>
          <w:tcPr>
            <w:tcW w:w="2854" w:type="dxa"/>
          </w:tcPr>
          <w:p w14:paraId="764F4128" w14:textId="309C52E3" w:rsidR="00650B39" w:rsidRDefault="00650B39" w:rsidP="00650B39">
            <w:pPr>
              <w:pStyle w:val="NoSpacing"/>
              <w:jc w:val="center"/>
              <w:rPr>
                <w:sz w:val="36"/>
                <w:szCs w:val="36"/>
              </w:rPr>
            </w:pPr>
            <w:proofErr w:type="spellStart"/>
            <w:r w:rsidRPr="698DA0E8">
              <w:rPr>
                <w:sz w:val="36"/>
                <w:szCs w:val="36"/>
              </w:rPr>
              <w:t>Vitesh</w:t>
            </w:r>
            <w:proofErr w:type="spellEnd"/>
            <w:r w:rsidRPr="698DA0E8">
              <w:rPr>
                <w:sz w:val="36"/>
                <w:szCs w:val="36"/>
              </w:rPr>
              <w:t xml:space="preserve"> Sethi</w:t>
            </w:r>
          </w:p>
        </w:tc>
      </w:tr>
      <w:tr w:rsidR="006807B1" w14:paraId="146A840D" w14:textId="77777777" w:rsidTr="698DA0E8">
        <w:tc>
          <w:tcPr>
            <w:tcW w:w="3149" w:type="dxa"/>
          </w:tcPr>
          <w:p w14:paraId="299B45CE" w14:textId="1BFA2947" w:rsidR="006807B1" w:rsidRDefault="00650B39" w:rsidP="00297628">
            <w:pPr>
              <w:pStyle w:val="NoSpacing"/>
              <w:jc w:val="center"/>
              <w:rPr>
                <w:sz w:val="36"/>
                <w:szCs w:val="36"/>
              </w:rPr>
            </w:pPr>
            <w:r>
              <w:rPr>
                <w:sz w:val="36"/>
                <w:szCs w:val="36"/>
              </w:rPr>
              <w:t>CCVT</w:t>
            </w:r>
          </w:p>
        </w:tc>
        <w:tc>
          <w:tcPr>
            <w:tcW w:w="3140" w:type="dxa"/>
          </w:tcPr>
          <w:p w14:paraId="44D1A93B" w14:textId="088BD404" w:rsidR="006807B1" w:rsidRDefault="00650B39" w:rsidP="00297628">
            <w:pPr>
              <w:pStyle w:val="NoSpacing"/>
              <w:jc w:val="center"/>
              <w:rPr>
                <w:sz w:val="36"/>
                <w:szCs w:val="36"/>
              </w:rPr>
            </w:pPr>
            <w:r>
              <w:rPr>
                <w:sz w:val="36"/>
                <w:szCs w:val="36"/>
              </w:rPr>
              <w:t>500076485</w:t>
            </w:r>
          </w:p>
        </w:tc>
        <w:tc>
          <w:tcPr>
            <w:tcW w:w="2854" w:type="dxa"/>
          </w:tcPr>
          <w:p w14:paraId="3A561B85" w14:textId="28711A6B" w:rsidR="006807B1" w:rsidRDefault="00650B39" w:rsidP="00297628">
            <w:pPr>
              <w:pStyle w:val="NoSpacing"/>
              <w:jc w:val="center"/>
              <w:rPr>
                <w:sz w:val="36"/>
                <w:szCs w:val="36"/>
              </w:rPr>
            </w:pPr>
            <w:r>
              <w:rPr>
                <w:sz w:val="36"/>
                <w:szCs w:val="36"/>
              </w:rPr>
              <w:t xml:space="preserve">Shubham </w:t>
            </w:r>
            <w:proofErr w:type="spellStart"/>
            <w:r>
              <w:rPr>
                <w:sz w:val="36"/>
                <w:szCs w:val="36"/>
              </w:rPr>
              <w:t>Dabas</w:t>
            </w:r>
            <w:proofErr w:type="spellEnd"/>
          </w:p>
        </w:tc>
      </w:tr>
      <w:tr w:rsidR="006807B1" w14:paraId="4CF44742" w14:textId="77777777" w:rsidTr="698DA0E8">
        <w:tc>
          <w:tcPr>
            <w:tcW w:w="3149" w:type="dxa"/>
          </w:tcPr>
          <w:p w14:paraId="5558AC2E" w14:textId="119704F3" w:rsidR="006807B1" w:rsidRDefault="47918239" w:rsidP="00297628">
            <w:pPr>
              <w:pStyle w:val="NoSpacing"/>
              <w:jc w:val="center"/>
              <w:rPr>
                <w:sz w:val="36"/>
                <w:szCs w:val="36"/>
              </w:rPr>
            </w:pPr>
            <w:r w:rsidRPr="698DA0E8">
              <w:rPr>
                <w:sz w:val="36"/>
                <w:szCs w:val="36"/>
              </w:rPr>
              <w:t>CCVT</w:t>
            </w:r>
          </w:p>
        </w:tc>
        <w:tc>
          <w:tcPr>
            <w:tcW w:w="3140" w:type="dxa"/>
          </w:tcPr>
          <w:p w14:paraId="45D24929" w14:textId="7077386E" w:rsidR="006807B1" w:rsidRDefault="47918239" w:rsidP="00297628">
            <w:pPr>
              <w:pStyle w:val="NoSpacing"/>
              <w:jc w:val="center"/>
              <w:rPr>
                <w:sz w:val="36"/>
                <w:szCs w:val="36"/>
              </w:rPr>
            </w:pPr>
            <w:r w:rsidRPr="698DA0E8">
              <w:rPr>
                <w:sz w:val="36"/>
                <w:szCs w:val="36"/>
              </w:rPr>
              <w:t>500075845</w:t>
            </w:r>
          </w:p>
        </w:tc>
        <w:tc>
          <w:tcPr>
            <w:tcW w:w="2854" w:type="dxa"/>
          </w:tcPr>
          <w:p w14:paraId="2F4D8BAD" w14:textId="40BECE87" w:rsidR="006807B1" w:rsidRDefault="47918239" w:rsidP="00297628">
            <w:pPr>
              <w:pStyle w:val="NoSpacing"/>
              <w:jc w:val="center"/>
              <w:rPr>
                <w:sz w:val="36"/>
                <w:szCs w:val="36"/>
              </w:rPr>
            </w:pPr>
            <w:r w:rsidRPr="698DA0E8">
              <w:rPr>
                <w:sz w:val="36"/>
                <w:szCs w:val="36"/>
              </w:rPr>
              <w:t xml:space="preserve">Shivam </w:t>
            </w:r>
            <w:r w:rsidR="00EA30C6">
              <w:rPr>
                <w:sz w:val="36"/>
                <w:szCs w:val="36"/>
              </w:rPr>
              <w:t>K</w:t>
            </w:r>
            <w:r w:rsidRPr="698DA0E8">
              <w:rPr>
                <w:sz w:val="36"/>
                <w:szCs w:val="36"/>
              </w:rPr>
              <w:t>umar</w:t>
            </w:r>
          </w:p>
        </w:tc>
      </w:tr>
    </w:tbl>
    <w:p w14:paraId="3BC46461" w14:textId="63DA4F1B" w:rsidR="006807B1" w:rsidRDefault="006807B1" w:rsidP="00CE185B">
      <w:pPr>
        <w:spacing w:before="9"/>
        <w:ind w:right="1699"/>
        <w:rPr>
          <w:sz w:val="28"/>
        </w:rPr>
      </w:pPr>
    </w:p>
    <w:p w14:paraId="784BB19B" w14:textId="77777777" w:rsidR="006807B1" w:rsidRDefault="006807B1" w:rsidP="006807B1">
      <w:pPr>
        <w:spacing w:before="9"/>
        <w:ind w:left="1703" w:right="1699"/>
        <w:jc w:val="center"/>
        <w:rPr>
          <w:sz w:val="28"/>
        </w:rPr>
      </w:pPr>
    </w:p>
    <w:p w14:paraId="6A194BAB" w14:textId="36FBD556" w:rsidR="00F51AC4" w:rsidRDefault="00F51AC4" w:rsidP="006807B1">
      <w:pPr>
        <w:spacing w:before="9"/>
        <w:ind w:left="1703" w:right="1699"/>
        <w:jc w:val="center"/>
        <w:rPr>
          <w:sz w:val="28"/>
        </w:rPr>
      </w:pPr>
    </w:p>
    <w:p w14:paraId="0D1647AC" w14:textId="52139381" w:rsidR="00CE185B" w:rsidRDefault="00CE185B" w:rsidP="00CE185B">
      <w:pPr>
        <w:pStyle w:val="NoSpacing"/>
        <w:jc w:val="center"/>
        <w:rPr>
          <w:sz w:val="36"/>
          <w:szCs w:val="36"/>
        </w:rPr>
      </w:pPr>
      <w:r>
        <w:rPr>
          <w:noProof/>
          <w:szCs w:val="24"/>
        </w:rPr>
        <w:drawing>
          <wp:inline distT="0" distB="0" distL="0" distR="0" wp14:anchorId="0EC3106F" wp14:editId="6C5A37DB">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CE185B">
      <w:pPr>
        <w:pStyle w:val="NoSpacing"/>
        <w:jc w:val="center"/>
        <w:rPr>
          <w:sz w:val="36"/>
          <w:szCs w:val="36"/>
        </w:rPr>
      </w:pPr>
    </w:p>
    <w:p w14:paraId="0AE97562" w14:textId="7913F120" w:rsidR="006807B1" w:rsidRPr="006464AB" w:rsidRDefault="006807B1" w:rsidP="006807B1">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6807B1">
      <w:pPr>
        <w:pStyle w:val="NoSpacing"/>
        <w:jc w:val="center"/>
        <w:rPr>
          <w:sz w:val="36"/>
          <w:szCs w:val="36"/>
        </w:rPr>
      </w:pPr>
      <w:r w:rsidRPr="006464AB">
        <w:rPr>
          <w:sz w:val="36"/>
          <w:szCs w:val="36"/>
        </w:rPr>
        <w:t>School Of Computer Science</w:t>
      </w:r>
    </w:p>
    <w:p w14:paraId="3B6B700F"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23B6D1FB"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02A44329" w14:textId="0FCB4726" w:rsidR="7C990310" w:rsidRDefault="7C990310" w:rsidP="7C990310">
      <w:pPr>
        <w:pStyle w:val="TOCEntry"/>
        <w:jc w:val="center"/>
        <w:rPr>
          <w:sz w:val="40"/>
          <w:szCs w:val="40"/>
        </w:rPr>
      </w:pPr>
    </w:p>
    <w:p w14:paraId="1B0D9069" w14:textId="4FED4117" w:rsidR="655FE173" w:rsidRDefault="655FE173" w:rsidP="655FE173">
      <w:pPr>
        <w:pStyle w:val="TOCEntry"/>
        <w:jc w:val="center"/>
        <w:rPr>
          <w:sz w:val="40"/>
          <w:szCs w:val="40"/>
        </w:rPr>
      </w:pPr>
      <w:r w:rsidRPr="655FE173">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DF68DC">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DF68DC">
            <w:pPr>
              <w:pStyle w:val="NoSpacing"/>
              <w:jc w:val="center"/>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77777777" w:rsidR="00146C2F" w:rsidRPr="001173EF" w:rsidRDefault="00146C2F" w:rsidP="00DF68DC">
            <w:pPr>
              <w:pStyle w:val="NoSpacing"/>
              <w:jc w:val="center"/>
              <w:rPr>
                <w:rFonts w:ascii="Times New Roman" w:hAnsi="Times New Roman"/>
                <w:sz w:val="28"/>
                <w:szCs w:val="28"/>
              </w:rPr>
            </w:pPr>
          </w:p>
        </w:tc>
      </w:tr>
      <w:tr w:rsidR="00146C2F" w14:paraId="4A1ABE21" w14:textId="77777777" w:rsidTr="62DF3312">
        <w:tc>
          <w:tcPr>
            <w:tcW w:w="0" w:type="auto"/>
          </w:tcPr>
          <w:p w14:paraId="531BA1E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11A41326"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68BA66C4" w14:textId="77777777" w:rsidTr="62DF3312">
        <w:tc>
          <w:tcPr>
            <w:tcW w:w="0" w:type="auto"/>
          </w:tcPr>
          <w:p w14:paraId="7EFCE468" w14:textId="77777777" w:rsidR="00146C2F" w:rsidRPr="001173EF" w:rsidRDefault="00146C2F" w:rsidP="00146C2F">
            <w:pPr>
              <w:pStyle w:val="NoSpacing"/>
              <w:rPr>
                <w:rFonts w:ascii="Times New Roman" w:hAnsi="Times New Roman"/>
                <w:sz w:val="28"/>
                <w:szCs w:val="28"/>
              </w:rPr>
            </w:pPr>
          </w:p>
        </w:tc>
        <w:tc>
          <w:tcPr>
            <w:tcW w:w="7572" w:type="dxa"/>
          </w:tcPr>
          <w:p w14:paraId="46D3639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55562F8D"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6F69DA89" w14:textId="77777777" w:rsidTr="62DF3312">
        <w:tc>
          <w:tcPr>
            <w:tcW w:w="0" w:type="auto"/>
          </w:tcPr>
          <w:p w14:paraId="52056011" w14:textId="77777777" w:rsidR="00146C2F" w:rsidRPr="001173EF" w:rsidRDefault="00146C2F" w:rsidP="00146C2F">
            <w:pPr>
              <w:pStyle w:val="NoSpacing"/>
              <w:rPr>
                <w:rFonts w:ascii="Times New Roman" w:hAnsi="Times New Roman"/>
                <w:sz w:val="28"/>
                <w:szCs w:val="28"/>
              </w:rPr>
            </w:pPr>
          </w:p>
        </w:tc>
        <w:tc>
          <w:tcPr>
            <w:tcW w:w="7572" w:type="dxa"/>
          </w:tcPr>
          <w:p w14:paraId="33435779"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666B1268"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5A856C84" w14:textId="77777777" w:rsidTr="62DF3312">
        <w:tc>
          <w:tcPr>
            <w:tcW w:w="0" w:type="auto"/>
          </w:tcPr>
          <w:p w14:paraId="4AF1B8EC" w14:textId="77777777" w:rsidR="007B5C80" w:rsidRPr="001173EF" w:rsidRDefault="007B5C80" w:rsidP="00146C2F">
            <w:pPr>
              <w:pStyle w:val="NoSpacing"/>
              <w:rPr>
                <w:rFonts w:ascii="Times New Roman" w:hAnsi="Times New Roman"/>
                <w:sz w:val="28"/>
                <w:szCs w:val="28"/>
              </w:rPr>
            </w:pPr>
          </w:p>
        </w:tc>
        <w:tc>
          <w:tcPr>
            <w:tcW w:w="7572" w:type="dxa"/>
          </w:tcPr>
          <w:p w14:paraId="36501904"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146C2F">
            <w:pPr>
              <w:pStyle w:val="NoSpacing"/>
              <w:rPr>
                <w:rFonts w:ascii="Times New Roman" w:hAnsi="Times New Roman"/>
                <w:sz w:val="28"/>
                <w:szCs w:val="28"/>
              </w:rPr>
            </w:pPr>
          </w:p>
        </w:tc>
        <w:tc>
          <w:tcPr>
            <w:tcW w:w="7572" w:type="dxa"/>
          </w:tcPr>
          <w:p w14:paraId="74FF2B33"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157F57D0"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r w:rsidR="003A7533">
              <w:rPr>
                <w:rFonts w:ascii="Times New Roman" w:hAnsi="Times New Roman"/>
                <w:sz w:val="28"/>
                <w:szCs w:val="28"/>
              </w:rPr>
              <w:t>-6</w:t>
            </w:r>
          </w:p>
        </w:tc>
      </w:tr>
      <w:tr w:rsidR="00146C2F" w14:paraId="451C561B" w14:textId="77777777" w:rsidTr="62DF3312">
        <w:trPr>
          <w:trHeight w:val="675"/>
        </w:trPr>
        <w:tc>
          <w:tcPr>
            <w:tcW w:w="0" w:type="auto"/>
          </w:tcPr>
          <w:p w14:paraId="4986EDD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34DDC01E"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6-7</w:t>
            </w:r>
          </w:p>
        </w:tc>
      </w:tr>
      <w:tr w:rsidR="00146C2F" w14:paraId="4889AE9E" w14:textId="77777777" w:rsidTr="62DF3312">
        <w:tc>
          <w:tcPr>
            <w:tcW w:w="0" w:type="auto"/>
          </w:tcPr>
          <w:p w14:paraId="6B2029F0" w14:textId="77777777" w:rsidR="00146C2F" w:rsidRPr="001173EF" w:rsidRDefault="00146C2F" w:rsidP="00146C2F">
            <w:pPr>
              <w:pStyle w:val="NoSpacing"/>
              <w:rPr>
                <w:rFonts w:ascii="Times New Roman" w:hAnsi="Times New Roman"/>
                <w:sz w:val="28"/>
                <w:szCs w:val="28"/>
              </w:rPr>
            </w:pPr>
          </w:p>
        </w:tc>
        <w:tc>
          <w:tcPr>
            <w:tcW w:w="7572" w:type="dxa"/>
          </w:tcPr>
          <w:p w14:paraId="4BF5DE1D" w14:textId="7BAD0D5F" w:rsidR="00146C2F" w:rsidRPr="001173EF" w:rsidRDefault="62DF3312" w:rsidP="00146C2F">
            <w:pPr>
              <w:pStyle w:val="NoSpacing"/>
              <w:rPr>
                <w:rFonts w:ascii="Times New Roman" w:hAnsi="Times New Roman"/>
                <w:sz w:val="28"/>
                <w:szCs w:val="28"/>
              </w:rPr>
            </w:pPr>
            <w:r w:rsidRPr="62DF3312">
              <w:rPr>
                <w:rFonts w:ascii="Times New Roman" w:hAnsi="Times New Roman"/>
                <w:sz w:val="28"/>
                <w:szCs w:val="28"/>
              </w:rPr>
              <w:t>2.1 Data/ Data structure</w:t>
            </w:r>
          </w:p>
        </w:tc>
        <w:tc>
          <w:tcPr>
            <w:tcW w:w="1038" w:type="dxa"/>
          </w:tcPr>
          <w:p w14:paraId="3256D72D" w14:textId="7953FF81"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146C2F">
            <w:pPr>
              <w:pStyle w:val="NoSpacing"/>
              <w:rPr>
                <w:rFonts w:ascii="Times New Roman" w:hAnsi="Times New Roman"/>
                <w:sz w:val="28"/>
                <w:szCs w:val="28"/>
              </w:rPr>
            </w:pPr>
          </w:p>
        </w:tc>
        <w:tc>
          <w:tcPr>
            <w:tcW w:w="7572" w:type="dxa"/>
          </w:tcPr>
          <w:p w14:paraId="4D45723B" w14:textId="1DD8D6BC" w:rsidR="00146C2F" w:rsidRPr="001173EF" w:rsidRDefault="62DF3312" w:rsidP="62DF3312">
            <w:pPr>
              <w:pStyle w:val="NoSpacing"/>
              <w:rPr>
                <w:szCs w:val="24"/>
              </w:rPr>
            </w:pPr>
            <w:r w:rsidRPr="62DF3312">
              <w:rPr>
                <w:rFonts w:ascii="Times New Roman" w:hAnsi="Times New Roman"/>
                <w:sz w:val="28"/>
                <w:szCs w:val="28"/>
              </w:rPr>
              <w:t>2.2 SWOT Analysis</w:t>
            </w:r>
          </w:p>
        </w:tc>
        <w:tc>
          <w:tcPr>
            <w:tcW w:w="1038" w:type="dxa"/>
          </w:tcPr>
          <w:p w14:paraId="7C3C1F2A" w14:textId="4AD32837"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w:t>
            </w:r>
          </w:p>
        </w:tc>
      </w:tr>
      <w:tr w:rsidR="00C24367" w14:paraId="0FFAD45A" w14:textId="77777777" w:rsidTr="62DF3312">
        <w:tc>
          <w:tcPr>
            <w:tcW w:w="0" w:type="auto"/>
          </w:tcPr>
          <w:p w14:paraId="5EB0274C" w14:textId="77777777" w:rsidR="00C24367" w:rsidRPr="001173EF" w:rsidRDefault="00C24367" w:rsidP="00146C2F">
            <w:pPr>
              <w:pStyle w:val="NoSpacing"/>
              <w:rPr>
                <w:rFonts w:ascii="Times New Roman" w:hAnsi="Times New Roman"/>
                <w:sz w:val="28"/>
                <w:szCs w:val="28"/>
              </w:rPr>
            </w:pPr>
          </w:p>
        </w:tc>
        <w:tc>
          <w:tcPr>
            <w:tcW w:w="7572" w:type="dxa"/>
          </w:tcPr>
          <w:p w14:paraId="26E07E41" w14:textId="35E85E6B" w:rsidR="00C24367" w:rsidRPr="001173EF" w:rsidRDefault="62DF3312" w:rsidP="62DF3312">
            <w:pPr>
              <w:pStyle w:val="NoSpacing"/>
              <w:rPr>
                <w:szCs w:val="24"/>
              </w:rPr>
            </w:pPr>
            <w:r w:rsidRPr="62DF3312">
              <w:rPr>
                <w:rFonts w:ascii="Times New Roman" w:hAnsi="Times New Roman"/>
                <w:sz w:val="28"/>
                <w:szCs w:val="28"/>
              </w:rPr>
              <w:t>2.3 Project Features</w:t>
            </w:r>
          </w:p>
        </w:tc>
        <w:tc>
          <w:tcPr>
            <w:tcW w:w="1038" w:type="dxa"/>
          </w:tcPr>
          <w:p w14:paraId="0D584FD2" w14:textId="32E51FCE" w:rsidR="00C24367"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1CF0186D" w14:textId="77777777" w:rsidTr="62DF3312">
        <w:tc>
          <w:tcPr>
            <w:tcW w:w="0" w:type="auto"/>
          </w:tcPr>
          <w:p w14:paraId="24B148DA" w14:textId="77777777" w:rsidR="007B5C80" w:rsidRPr="001173EF" w:rsidRDefault="007B5C80" w:rsidP="00146C2F">
            <w:pPr>
              <w:pStyle w:val="NoSpacing"/>
              <w:rPr>
                <w:rFonts w:ascii="Times New Roman" w:hAnsi="Times New Roman"/>
                <w:sz w:val="28"/>
                <w:szCs w:val="28"/>
              </w:rPr>
            </w:pPr>
          </w:p>
        </w:tc>
        <w:tc>
          <w:tcPr>
            <w:tcW w:w="7572" w:type="dxa"/>
          </w:tcPr>
          <w:p w14:paraId="4044A9F6" w14:textId="6690B2F6" w:rsidR="007B5C80" w:rsidRPr="001173EF" w:rsidRDefault="62DF3312" w:rsidP="62DF3312">
            <w:pPr>
              <w:pStyle w:val="NoSpacing"/>
              <w:rPr>
                <w:szCs w:val="24"/>
              </w:rPr>
            </w:pPr>
            <w:r w:rsidRPr="62DF3312">
              <w:rPr>
                <w:rFonts w:ascii="Times New Roman" w:hAnsi="Times New Roman"/>
                <w:sz w:val="28"/>
                <w:szCs w:val="28"/>
              </w:rPr>
              <w:t>2.4 Design and Implementation Constraints</w:t>
            </w:r>
          </w:p>
        </w:tc>
        <w:tc>
          <w:tcPr>
            <w:tcW w:w="1038" w:type="dxa"/>
          </w:tcPr>
          <w:p w14:paraId="2539293F" w14:textId="6FADA431" w:rsidR="007B5C80" w:rsidRPr="001173EF" w:rsidRDefault="003A7533"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4E2C8D47" w14:textId="77777777" w:rsidTr="62DF3312">
        <w:tc>
          <w:tcPr>
            <w:tcW w:w="0" w:type="auto"/>
          </w:tcPr>
          <w:p w14:paraId="40F5744C" w14:textId="77777777" w:rsidR="007B5C80" w:rsidRPr="001173EF" w:rsidRDefault="007B5C80" w:rsidP="00146C2F">
            <w:pPr>
              <w:pStyle w:val="NoSpacing"/>
              <w:rPr>
                <w:rFonts w:ascii="Times New Roman" w:hAnsi="Times New Roman"/>
                <w:sz w:val="28"/>
                <w:szCs w:val="28"/>
              </w:rPr>
            </w:pPr>
          </w:p>
        </w:tc>
        <w:tc>
          <w:tcPr>
            <w:tcW w:w="7572" w:type="dxa"/>
          </w:tcPr>
          <w:p w14:paraId="237B6160" w14:textId="5FF727D4" w:rsidR="007B5C80" w:rsidRPr="001173EF" w:rsidRDefault="62DF3312" w:rsidP="62DF3312">
            <w:pPr>
              <w:pStyle w:val="NoSpacing"/>
              <w:rPr>
                <w:szCs w:val="24"/>
              </w:rPr>
            </w:pPr>
            <w:r w:rsidRPr="62DF3312">
              <w:rPr>
                <w:rFonts w:ascii="Times New Roman" w:hAnsi="Times New Roman"/>
                <w:sz w:val="28"/>
                <w:szCs w:val="28"/>
              </w:rPr>
              <w:t>2.5 Design diagrams</w:t>
            </w:r>
          </w:p>
        </w:tc>
        <w:tc>
          <w:tcPr>
            <w:tcW w:w="1038" w:type="dxa"/>
          </w:tcPr>
          <w:p w14:paraId="4F536A94" w14:textId="0E52FB52" w:rsidR="007B5C80" w:rsidRPr="001173EF" w:rsidRDefault="003A7533"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2BB73C53" w14:textId="77777777" w:rsidTr="62DF3312">
        <w:tc>
          <w:tcPr>
            <w:tcW w:w="0" w:type="auto"/>
          </w:tcPr>
          <w:p w14:paraId="1E34AAA5" w14:textId="77777777" w:rsidR="007B5C80" w:rsidRPr="001173EF" w:rsidRDefault="007B5C80" w:rsidP="00146C2F">
            <w:pPr>
              <w:pStyle w:val="NoSpacing"/>
              <w:rPr>
                <w:rFonts w:ascii="Times New Roman" w:hAnsi="Times New Roman"/>
                <w:sz w:val="28"/>
                <w:szCs w:val="28"/>
              </w:rPr>
            </w:pPr>
          </w:p>
        </w:tc>
        <w:tc>
          <w:tcPr>
            <w:tcW w:w="7572" w:type="dxa"/>
          </w:tcPr>
          <w:p w14:paraId="65834B37" w14:textId="1CDC37DD" w:rsidR="007B5C80" w:rsidRPr="001173EF" w:rsidRDefault="007B5C80" w:rsidP="00146C2F">
            <w:pPr>
              <w:pStyle w:val="NoSpacing"/>
              <w:rPr>
                <w:rFonts w:ascii="Times New Roman" w:hAnsi="Times New Roman"/>
                <w:sz w:val="28"/>
                <w:szCs w:val="28"/>
              </w:rPr>
            </w:pPr>
          </w:p>
        </w:tc>
        <w:tc>
          <w:tcPr>
            <w:tcW w:w="1038" w:type="dxa"/>
          </w:tcPr>
          <w:p w14:paraId="78E95D8F" w14:textId="3A99E282" w:rsidR="007B5C80" w:rsidRPr="001173EF" w:rsidRDefault="007B5C80" w:rsidP="00146C2F">
            <w:pPr>
              <w:pStyle w:val="NoSpacing"/>
              <w:jc w:val="center"/>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34C7FD0A" w:rsidR="00C24367"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C24367" w14:paraId="5CD4C897" w14:textId="77777777" w:rsidTr="62DF3312">
        <w:tc>
          <w:tcPr>
            <w:tcW w:w="0" w:type="auto"/>
          </w:tcPr>
          <w:p w14:paraId="63B316F3" w14:textId="77777777" w:rsidR="00C24367" w:rsidRPr="001173EF" w:rsidRDefault="00C24367" w:rsidP="00146C2F">
            <w:pPr>
              <w:pStyle w:val="NoSpacing"/>
              <w:rPr>
                <w:rFonts w:ascii="Times New Roman" w:hAnsi="Times New Roman"/>
                <w:sz w:val="28"/>
                <w:szCs w:val="28"/>
              </w:rPr>
            </w:pPr>
          </w:p>
        </w:tc>
        <w:tc>
          <w:tcPr>
            <w:tcW w:w="7572" w:type="dxa"/>
          </w:tcPr>
          <w:p w14:paraId="68845273"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69A7B5A5" w:rsidR="00C24367"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67B77ED8" w14:textId="77777777" w:rsidTr="62DF3312">
        <w:tc>
          <w:tcPr>
            <w:tcW w:w="0" w:type="auto"/>
          </w:tcPr>
          <w:p w14:paraId="6A204263" w14:textId="77777777" w:rsidR="007C4D16" w:rsidRPr="001173EF" w:rsidRDefault="007C4D16" w:rsidP="00146C2F">
            <w:pPr>
              <w:pStyle w:val="NoSpacing"/>
              <w:rPr>
                <w:rFonts w:ascii="Times New Roman" w:hAnsi="Times New Roman"/>
                <w:sz w:val="28"/>
                <w:szCs w:val="28"/>
              </w:rPr>
            </w:pPr>
          </w:p>
        </w:tc>
        <w:tc>
          <w:tcPr>
            <w:tcW w:w="7572" w:type="dxa"/>
          </w:tcPr>
          <w:p w14:paraId="729FC1A1" w14:textId="1C704A6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 xml:space="preserve">3.2 </w:t>
            </w:r>
            <w:r w:rsidR="00CE185B">
              <w:rPr>
                <w:rFonts w:ascii="Times New Roman" w:hAnsi="Times New Roman"/>
                <w:sz w:val="28"/>
                <w:szCs w:val="28"/>
              </w:rPr>
              <w:t>Protocols</w:t>
            </w:r>
          </w:p>
        </w:tc>
        <w:tc>
          <w:tcPr>
            <w:tcW w:w="1038" w:type="dxa"/>
          </w:tcPr>
          <w:p w14:paraId="75D42C61" w14:textId="5FABA364" w:rsidR="007C4D16"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7F76B734" w14:textId="77777777" w:rsidTr="62DF3312">
        <w:tc>
          <w:tcPr>
            <w:tcW w:w="0" w:type="auto"/>
          </w:tcPr>
          <w:p w14:paraId="2F895239" w14:textId="77777777" w:rsidR="007C4D16" w:rsidRPr="001173EF" w:rsidRDefault="007C4D16" w:rsidP="00146C2F">
            <w:pPr>
              <w:pStyle w:val="NoSpacing"/>
              <w:rPr>
                <w:rFonts w:ascii="Times New Roman" w:hAnsi="Times New Roman"/>
                <w:sz w:val="28"/>
                <w:szCs w:val="28"/>
              </w:rPr>
            </w:pPr>
          </w:p>
        </w:tc>
        <w:tc>
          <w:tcPr>
            <w:tcW w:w="7572" w:type="dxa"/>
          </w:tcPr>
          <w:p w14:paraId="42241598" w14:textId="52604524" w:rsidR="007C4D16" w:rsidRPr="001173EF" w:rsidRDefault="007C4D16" w:rsidP="006266D1">
            <w:pPr>
              <w:pStyle w:val="NoSpacing"/>
              <w:rPr>
                <w:rFonts w:ascii="Times New Roman" w:hAnsi="Times New Roman"/>
                <w:sz w:val="28"/>
                <w:szCs w:val="28"/>
              </w:rPr>
            </w:pPr>
          </w:p>
        </w:tc>
        <w:tc>
          <w:tcPr>
            <w:tcW w:w="1038" w:type="dxa"/>
          </w:tcPr>
          <w:p w14:paraId="7D5D4D98" w14:textId="6FAAF779" w:rsidR="007C4D16" w:rsidRPr="001173EF" w:rsidRDefault="007C4D16" w:rsidP="00146C2F">
            <w:pPr>
              <w:pStyle w:val="NoSpacing"/>
              <w:jc w:val="center"/>
              <w:rPr>
                <w:rFonts w:ascii="Times New Roman" w:hAnsi="Times New Roman"/>
                <w:sz w:val="28"/>
                <w:szCs w:val="28"/>
              </w:rPr>
            </w:pPr>
          </w:p>
        </w:tc>
      </w:tr>
      <w:tr w:rsidR="007C4D16" w14:paraId="1A31CA60" w14:textId="77777777" w:rsidTr="62DF3312">
        <w:trPr>
          <w:trHeight w:val="675"/>
        </w:trPr>
        <w:tc>
          <w:tcPr>
            <w:tcW w:w="0" w:type="auto"/>
          </w:tcPr>
          <w:p w14:paraId="085F30D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53AC1719" w:rsidR="007C4D16"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8-9</w:t>
            </w:r>
          </w:p>
        </w:tc>
      </w:tr>
      <w:tr w:rsidR="007C4D16" w14:paraId="0A13565D" w14:textId="77777777" w:rsidTr="62DF3312">
        <w:tc>
          <w:tcPr>
            <w:tcW w:w="0" w:type="auto"/>
          </w:tcPr>
          <w:p w14:paraId="032D93B4" w14:textId="77777777" w:rsidR="007C4D16" w:rsidRPr="001173EF" w:rsidRDefault="007C4D16" w:rsidP="00146C2F">
            <w:pPr>
              <w:pStyle w:val="NoSpacing"/>
              <w:rPr>
                <w:rFonts w:ascii="Times New Roman" w:hAnsi="Times New Roman"/>
                <w:sz w:val="28"/>
                <w:szCs w:val="28"/>
              </w:rPr>
            </w:pPr>
          </w:p>
        </w:tc>
        <w:tc>
          <w:tcPr>
            <w:tcW w:w="7572" w:type="dxa"/>
          </w:tcPr>
          <w:p w14:paraId="0688172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51251C48" w:rsidR="007C4D16"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23A01512" w14:textId="77777777" w:rsidTr="62DF3312">
        <w:tc>
          <w:tcPr>
            <w:tcW w:w="0" w:type="auto"/>
          </w:tcPr>
          <w:p w14:paraId="22E4F42F" w14:textId="77777777" w:rsidR="007C4D16" w:rsidRPr="001173EF" w:rsidRDefault="007C4D16" w:rsidP="00146C2F">
            <w:pPr>
              <w:pStyle w:val="NoSpacing"/>
              <w:rPr>
                <w:rFonts w:ascii="Times New Roman" w:hAnsi="Times New Roman"/>
                <w:sz w:val="28"/>
                <w:szCs w:val="28"/>
              </w:rPr>
            </w:pPr>
          </w:p>
        </w:tc>
        <w:tc>
          <w:tcPr>
            <w:tcW w:w="7572" w:type="dxa"/>
          </w:tcPr>
          <w:p w14:paraId="4478685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1F1E106E"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7A5FF84C" w14:textId="77777777" w:rsidTr="62DF3312">
        <w:tc>
          <w:tcPr>
            <w:tcW w:w="0" w:type="auto"/>
          </w:tcPr>
          <w:p w14:paraId="4F552822" w14:textId="77777777" w:rsidR="007C4D16" w:rsidRPr="001173EF" w:rsidRDefault="007C4D16" w:rsidP="00146C2F">
            <w:pPr>
              <w:pStyle w:val="NoSpacing"/>
              <w:rPr>
                <w:rFonts w:ascii="Times New Roman" w:hAnsi="Times New Roman"/>
                <w:sz w:val="28"/>
                <w:szCs w:val="28"/>
              </w:rPr>
            </w:pPr>
          </w:p>
        </w:tc>
        <w:tc>
          <w:tcPr>
            <w:tcW w:w="7572" w:type="dxa"/>
          </w:tcPr>
          <w:p w14:paraId="10F17CF7"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5F690222"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466AF6A3" w14:textId="77777777" w:rsidTr="62DF3312">
        <w:tc>
          <w:tcPr>
            <w:tcW w:w="0" w:type="auto"/>
          </w:tcPr>
          <w:p w14:paraId="4EC57E0F" w14:textId="56A3320E" w:rsidR="007C4D16" w:rsidRPr="001173EF" w:rsidRDefault="007C4D16" w:rsidP="00146C2F">
            <w:pPr>
              <w:pStyle w:val="NoSpacing"/>
              <w:rPr>
                <w:rFonts w:ascii="Times New Roman" w:hAnsi="Times New Roman"/>
                <w:sz w:val="28"/>
                <w:szCs w:val="28"/>
              </w:rPr>
            </w:pPr>
          </w:p>
        </w:tc>
        <w:tc>
          <w:tcPr>
            <w:tcW w:w="7572" w:type="dxa"/>
          </w:tcPr>
          <w:p w14:paraId="0981E86F" w14:textId="3F310540" w:rsidR="007C4D16" w:rsidRPr="001173EF" w:rsidRDefault="007C4D16" w:rsidP="00146C2F">
            <w:pPr>
              <w:pStyle w:val="NoSpacing"/>
              <w:rPr>
                <w:rFonts w:ascii="Times New Roman" w:hAnsi="Times New Roman"/>
                <w:sz w:val="28"/>
                <w:szCs w:val="28"/>
              </w:rPr>
            </w:pPr>
          </w:p>
        </w:tc>
        <w:tc>
          <w:tcPr>
            <w:tcW w:w="1038" w:type="dxa"/>
          </w:tcPr>
          <w:p w14:paraId="57BE9BC7" w14:textId="17BADB16" w:rsidR="007C4D16" w:rsidRPr="001173EF" w:rsidRDefault="007C4D16" w:rsidP="003A7533">
            <w:pPr>
              <w:pStyle w:val="NoSpacing"/>
              <w:rPr>
                <w:rFonts w:ascii="Times New Roman" w:hAnsi="Times New Roman"/>
                <w:sz w:val="28"/>
                <w:szCs w:val="28"/>
              </w:rPr>
            </w:pPr>
          </w:p>
        </w:tc>
      </w:tr>
      <w:tr w:rsidR="000445DA" w14:paraId="1999E71A" w14:textId="77777777" w:rsidTr="62DF3312">
        <w:tc>
          <w:tcPr>
            <w:tcW w:w="7928" w:type="dxa"/>
            <w:gridSpan w:val="2"/>
          </w:tcPr>
          <w:p w14:paraId="1084A0C9"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4B190321" w14:textId="5E2972A8" w:rsidR="000445DA" w:rsidRPr="001173EF" w:rsidRDefault="003A7533" w:rsidP="00146C2F">
            <w:pPr>
              <w:pStyle w:val="NoSpacing"/>
              <w:jc w:val="center"/>
              <w:rPr>
                <w:rFonts w:ascii="Times New Roman" w:hAnsi="Times New Roman"/>
                <w:sz w:val="28"/>
                <w:szCs w:val="28"/>
              </w:rPr>
            </w:pPr>
            <w:r>
              <w:rPr>
                <w:rFonts w:ascii="Times New Roman" w:hAnsi="Times New Roman"/>
                <w:sz w:val="28"/>
                <w:szCs w:val="28"/>
              </w:rPr>
              <w:t>9</w:t>
            </w:r>
          </w:p>
        </w:tc>
      </w:tr>
    </w:tbl>
    <w:p w14:paraId="0859059F" w14:textId="66022FCA" w:rsidR="006807B1" w:rsidRDefault="006807B1" w:rsidP="00297628">
      <w:pPr>
        <w:pStyle w:val="NoSpacing"/>
        <w:jc w:val="center"/>
        <w:rPr>
          <w:sz w:val="40"/>
          <w:szCs w:val="40"/>
        </w:rPr>
      </w:pPr>
    </w:p>
    <w:p w14:paraId="7CF03404" w14:textId="26088347" w:rsidR="00C0718A" w:rsidRDefault="00C0718A" w:rsidP="00297628">
      <w:pPr>
        <w:pStyle w:val="NoSpacing"/>
        <w:jc w:val="center"/>
        <w:rPr>
          <w:sz w:val="40"/>
          <w:szCs w:val="40"/>
        </w:rPr>
      </w:pPr>
    </w:p>
    <w:p w14:paraId="2FA0FE28" w14:textId="77777777" w:rsidR="00C0718A" w:rsidRDefault="00C0718A" w:rsidP="00297628">
      <w:pPr>
        <w:pStyle w:val="NoSpacing"/>
        <w:jc w:val="center"/>
        <w:rPr>
          <w:sz w:val="40"/>
          <w:szCs w:val="40"/>
        </w:rPr>
      </w:pPr>
    </w:p>
    <w:p w14:paraId="5A394D99" w14:textId="77777777" w:rsidR="001173EF" w:rsidRDefault="001173EF" w:rsidP="00297628">
      <w:pPr>
        <w:pStyle w:val="NoSpacing"/>
        <w:jc w:val="center"/>
        <w:rPr>
          <w:sz w:val="40"/>
          <w:szCs w:val="40"/>
        </w:rPr>
      </w:pPr>
    </w:p>
    <w:p w14:paraId="6362C032" w14:textId="77777777" w:rsidR="001173EF" w:rsidRDefault="001173EF" w:rsidP="00297628">
      <w:pPr>
        <w:pStyle w:val="NoSpacing"/>
        <w:jc w:val="center"/>
        <w:rPr>
          <w:sz w:val="40"/>
          <w:szCs w:val="40"/>
        </w:rPr>
      </w:pPr>
    </w:p>
    <w:p w14:paraId="282E2000" w14:textId="77777777" w:rsidR="0043080B" w:rsidRDefault="0043080B" w:rsidP="00297628">
      <w:pPr>
        <w:pStyle w:val="NoSpacing"/>
        <w:jc w:val="center"/>
        <w:rPr>
          <w:sz w:val="40"/>
          <w:szCs w:val="40"/>
        </w:rPr>
      </w:pPr>
    </w:p>
    <w:p w14:paraId="33AD5255" w14:textId="35ED7C1B" w:rsidR="001173EF" w:rsidRDefault="0079643B" w:rsidP="0079643B">
      <w:pPr>
        <w:pStyle w:val="NoSpacing"/>
        <w:ind w:left="2880"/>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7B41CB">
      <w:pPr>
        <w:pStyle w:val="NoSpacing"/>
        <w:jc w:val="center"/>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43080B">
            <w:pPr>
              <w:pStyle w:val="NoSpacing"/>
              <w:rPr>
                <w:b/>
                <w:szCs w:val="24"/>
              </w:rPr>
            </w:pPr>
            <w:r w:rsidRPr="0043080B">
              <w:rPr>
                <w:b/>
                <w:szCs w:val="24"/>
              </w:rPr>
              <w:t>Date</w:t>
            </w:r>
          </w:p>
        </w:tc>
        <w:tc>
          <w:tcPr>
            <w:tcW w:w="3320" w:type="dxa"/>
          </w:tcPr>
          <w:p w14:paraId="71F636F3" w14:textId="77777777" w:rsidR="00F973A6" w:rsidRPr="0043080B" w:rsidRDefault="00F973A6" w:rsidP="0043080B">
            <w:pPr>
              <w:pStyle w:val="NoSpacing"/>
              <w:rPr>
                <w:b/>
                <w:szCs w:val="24"/>
              </w:rPr>
            </w:pPr>
            <w:r w:rsidRPr="0043080B">
              <w:rPr>
                <w:b/>
                <w:szCs w:val="24"/>
              </w:rPr>
              <w:t>Change</w:t>
            </w:r>
          </w:p>
        </w:tc>
        <w:tc>
          <w:tcPr>
            <w:tcW w:w="2361" w:type="dxa"/>
          </w:tcPr>
          <w:p w14:paraId="0DA703FD" w14:textId="77777777" w:rsidR="00F973A6" w:rsidRPr="0043080B" w:rsidRDefault="00F973A6" w:rsidP="0043080B">
            <w:pPr>
              <w:pStyle w:val="NoSpacing"/>
              <w:rPr>
                <w:b/>
                <w:szCs w:val="24"/>
              </w:rPr>
            </w:pPr>
            <w:r w:rsidRPr="0043080B">
              <w:rPr>
                <w:b/>
                <w:szCs w:val="24"/>
              </w:rPr>
              <w:t>Reason for Changes</w:t>
            </w:r>
          </w:p>
        </w:tc>
        <w:tc>
          <w:tcPr>
            <w:tcW w:w="2274" w:type="dxa"/>
          </w:tcPr>
          <w:p w14:paraId="5B50B030" w14:textId="77777777" w:rsidR="00F973A6" w:rsidRPr="0043080B" w:rsidRDefault="00F973A6" w:rsidP="0043080B">
            <w:pPr>
              <w:pStyle w:val="NoSpacing"/>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43080B">
            <w:pPr>
              <w:pStyle w:val="NoSpacing"/>
              <w:rPr>
                <w:sz w:val="40"/>
                <w:szCs w:val="40"/>
              </w:rPr>
            </w:pPr>
          </w:p>
        </w:tc>
        <w:tc>
          <w:tcPr>
            <w:tcW w:w="3320" w:type="dxa"/>
          </w:tcPr>
          <w:p w14:paraId="44958E2E" w14:textId="77777777" w:rsidR="00F973A6" w:rsidRPr="0043080B" w:rsidRDefault="00F973A6" w:rsidP="0043080B">
            <w:pPr>
              <w:pStyle w:val="NoSpacing"/>
              <w:rPr>
                <w:sz w:val="40"/>
                <w:szCs w:val="40"/>
              </w:rPr>
            </w:pPr>
          </w:p>
        </w:tc>
        <w:tc>
          <w:tcPr>
            <w:tcW w:w="2361" w:type="dxa"/>
          </w:tcPr>
          <w:p w14:paraId="387C4BDD" w14:textId="77777777" w:rsidR="00F973A6" w:rsidRPr="0043080B" w:rsidRDefault="00F973A6" w:rsidP="0043080B">
            <w:pPr>
              <w:pStyle w:val="NoSpacing"/>
              <w:rPr>
                <w:sz w:val="40"/>
                <w:szCs w:val="40"/>
              </w:rPr>
            </w:pPr>
          </w:p>
        </w:tc>
        <w:tc>
          <w:tcPr>
            <w:tcW w:w="2274" w:type="dxa"/>
          </w:tcPr>
          <w:p w14:paraId="13771CE7" w14:textId="77777777" w:rsidR="00F973A6" w:rsidRPr="0043080B" w:rsidRDefault="00F973A6" w:rsidP="0043080B">
            <w:pPr>
              <w:pStyle w:val="NoSpacing"/>
              <w:rPr>
                <w:sz w:val="40"/>
                <w:szCs w:val="40"/>
              </w:rPr>
            </w:pPr>
          </w:p>
        </w:tc>
      </w:tr>
      <w:tr w:rsidR="00F973A6" w:rsidRPr="0043080B" w14:paraId="4C82B44F" w14:textId="77777777" w:rsidTr="00F973A6">
        <w:tc>
          <w:tcPr>
            <w:tcW w:w="1061" w:type="dxa"/>
          </w:tcPr>
          <w:p w14:paraId="1EBCAF45" w14:textId="77777777" w:rsidR="00F973A6" w:rsidRPr="0043080B" w:rsidRDefault="00F973A6" w:rsidP="0043080B">
            <w:pPr>
              <w:pStyle w:val="NoSpacing"/>
              <w:rPr>
                <w:sz w:val="40"/>
                <w:szCs w:val="40"/>
              </w:rPr>
            </w:pPr>
          </w:p>
        </w:tc>
        <w:tc>
          <w:tcPr>
            <w:tcW w:w="3320" w:type="dxa"/>
          </w:tcPr>
          <w:p w14:paraId="479CA842" w14:textId="77777777" w:rsidR="00F973A6" w:rsidRPr="0043080B" w:rsidRDefault="00F973A6" w:rsidP="0043080B">
            <w:pPr>
              <w:pStyle w:val="NoSpacing"/>
              <w:rPr>
                <w:sz w:val="40"/>
                <w:szCs w:val="40"/>
              </w:rPr>
            </w:pPr>
          </w:p>
        </w:tc>
        <w:tc>
          <w:tcPr>
            <w:tcW w:w="2361" w:type="dxa"/>
          </w:tcPr>
          <w:p w14:paraId="5FEFBCAC" w14:textId="77777777" w:rsidR="00F973A6" w:rsidRPr="0043080B" w:rsidRDefault="00F973A6" w:rsidP="0043080B">
            <w:pPr>
              <w:pStyle w:val="NoSpacing"/>
              <w:rPr>
                <w:sz w:val="40"/>
                <w:szCs w:val="40"/>
              </w:rPr>
            </w:pPr>
          </w:p>
        </w:tc>
        <w:tc>
          <w:tcPr>
            <w:tcW w:w="2274" w:type="dxa"/>
          </w:tcPr>
          <w:p w14:paraId="0B260461" w14:textId="77777777" w:rsidR="00F973A6" w:rsidRPr="0043080B" w:rsidRDefault="00F973A6" w:rsidP="0043080B">
            <w:pPr>
              <w:pStyle w:val="NoSpacing"/>
              <w:rPr>
                <w:sz w:val="40"/>
                <w:szCs w:val="40"/>
              </w:rPr>
            </w:pPr>
          </w:p>
        </w:tc>
      </w:tr>
      <w:tr w:rsidR="00F973A6" w:rsidRPr="0043080B" w14:paraId="52AE7DEE" w14:textId="77777777" w:rsidTr="00F973A6">
        <w:tc>
          <w:tcPr>
            <w:tcW w:w="1061" w:type="dxa"/>
          </w:tcPr>
          <w:p w14:paraId="4D4C27F2" w14:textId="77777777" w:rsidR="00F973A6" w:rsidRPr="0043080B" w:rsidRDefault="00F973A6" w:rsidP="0043080B">
            <w:pPr>
              <w:pStyle w:val="NoSpacing"/>
              <w:rPr>
                <w:sz w:val="40"/>
                <w:szCs w:val="40"/>
              </w:rPr>
            </w:pPr>
          </w:p>
        </w:tc>
        <w:tc>
          <w:tcPr>
            <w:tcW w:w="3320" w:type="dxa"/>
          </w:tcPr>
          <w:p w14:paraId="7DA5424E" w14:textId="77777777" w:rsidR="00F973A6" w:rsidRPr="0043080B" w:rsidRDefault="00F973A6" w:rsidP="0043080B">
            <w:pPr>
              <w:pStyle w:val="NoSpacing"/>
              <w:rPr>
                <w:sz w:val="40"/>
                <w:szCs w:val="40"/>
              </w:rPr>
            </w:pPr>
          </w:p>
        </w:tc>
        <w:tc>
          <w:tcPr>
            <w:tcW w:w="2361" w:type="dxa"/>
          </w:tcPr>
          <w:p w14:paraId="47EDB0E8" w14:textId="77777777" w:rsidR="00F973A6" w:rsidRPr="0043080B" w:rsidRDefault="00F973A6" w:rsidP="0043080B">
            <w:pPr>
              <w:pStyle w:val="NoSpacing"/>
              <w:rPr>
                <w:sz w:val="40"/>
                <w:szCs w:val="40"/>
              </w:rPr>
            </w:pPr>
          </w:p>
        </w:tc>
        <w:tc>
          <w:tcPr>
            <w:tcW w:w="2274" w:type="dxa"/>
          </w:tcPr>
          <w:p w14:paraId="04A896D1" w14:textId="77777777" w:rsidR="00F973A6" w:rsidRPr="0043080B" w:rsidRDefault="00F973A6" w:rsidP="0043080B">
            <w:pPr>
              <w:pStyle w:val="NoSpacing"/>
              <w:rPr>
                <w:sz w:val="40"/>
                <w:szCs w:val="40"/>
              </w:rPr>
            </w:pPr>
          </w:p>
        </w:tc>
      </w:tr>
      <w:tr w:rsidR="00F973A6" w:rsidRPr="0043080B" w14:paraId="63442B57" w14:textId="77777777" w:rsidTr="00F973A6">
        <w:tc>
          <w:tcPr>
            <w:tcW w:w="1061" w:type="dxa"/>
          </w:tcPr>
          <w:p w14:paraId="0B220189" w14:textId="77777777" w:rsidR="00F973A6" w:rsidRPr="0043080B" w:rsidRDefault="00F973A6" w:rsidP="0043080B">
            <w:pPr>
              <w:pStyle w:val="NoSpacing"/>
              <w:rPr>
                <w:sz w:val="40"/>
                <w:szCs w:val="40"/>
              </w:rPr>
            </w:pPr>
          </w:p>
        </w:tc>
        <w:tc>
          <w:tcPr>
            <w:tcW w:w="3320" w:type="dxa"/>
          </w:tcPr>
          <w:p w14:paraId="32A191BA" w14:textId="77777777" w:rsidR="00F973A6" w:rsidRPr="0043080B" w:rsidRDefault="00F973A6" w:rsidP="0043080B">
            <w:pPr>
              <w:pStyle w:val="NoSpacing"/>
              <w:rPr>
                <w:sz w:val="40"/>
                <w:szCs w:val="40"/>
              </w:rPr>
            </w:pPr>
          </w:p>
        </w:tc>
        <w:tc>
          <w:tcPr>
            <w:tcW w:w="2361" w:type="dxa"/>
          </w:tcPr>
          <w:p w14:paraId="7B6065CE" w14:textId="77777777" w:rsidR="00F973A6" w:rsidRPr="0043080B" w:rsidRDefault="00F973A6" w:rsidP="0043080B">
            <w:pPr>
              <w:pStyle w:val="NoSpacing"/>
              <w:rPr>
                <w:sz w:val="40"/>
                <w:szCs w:val="40"/>
              </w:rPr>
            </w:pPr>
          </w:p>
        </w:tc>
        <w:tc>
          <w:tcPr>
            <w:tcW w:w="2274" w:type="dxa"/>
          </w:tcPr>
          <w:p w14:paraId="3C2E9CDA" w14:textId="77777777" w:rsidR="00F973A6" w:rsidRPr="0043080B" w:rsidRDefault="00F973A6" w:rsidP="0043080B">
            <w:pPr>
              <w:pStyle w:val="NoSpacing"/>
              <w:rPr>
                <w:sz w:val="40"/>
                <w:szCs w:val="40"/>
              </w:rPr>
            </w:pPr>
          </w:p>
        </w:tc>
      </w:tr>
    </w:tbl>
    <w:p w14:paraId="493F81C5" w14:textId="0FA35329" w:rsidR="001173EF" w:rsidRDefault="001173EF" w:rsidP="00297628">
      <w:pPr>
        <w:pStyle w:val="NoSpacing"/>
        <w:jc w:val="center"/>
        <w:rPr>
          <w:sz w:val="40"/>
          <w:szCs w:val="40"/>
        </w:rPr>
      </w:pPr>
    </w:p>
    <w:p w14:paraId="5C9A0A6E" w14:textId="0EEE4CA7" w:rsidR="00933D9E" w:rsidRDefault="00933D9E" w:rsidP="00EC62CE">
      <w:pPr>
        <w:pStyle w:val="NoSpacing"/>
        <w:rPr>
          <w:sz w:val="28"/>
          <w:szCs w:val="28"/>
        </w:rPr>
      </w:pPr>
    </w:p>
    <w:p w14:paraId="35F5CBED" w14:textId="0B29272D" w:rsidR="00933D9E" w:rsidRDefault="00933D9E" w:rsidP="00EC62CE">
      <w:pPr>
        <w:pStyle w:val="NoSpacing"/>
        <w:rPr>
          <w:sz w:val="28"/>
          <w:szCs w:val="28"/>
        </w:rPr>
      </w:pPr>
    </w:p>
    <w:p w14:paraId="73A85224" w14:textId="4FE458DA" w:rsidR="00933D9E" w:rsidRDefault="00933D9E" w:rsidP="00EC62CE">
      <w:pPr>
        <w:pStyle w:val="NoSpacing"/>
        <w:rPr>
          <w:sz w:val="28"/>
          <w:szCs w:val="28"/>
        </w:rPr>
      </w:pPr>
    </w:p>
    <w:p w14:paraId="6BECE0B1" w14:textId="4F333A64" w:rsidR="00933D9E" w:rsidRDefault="00933D9E" w:rsidP="00EC62CE">
      <w:pPr>
        <w:pStyle w:val="NoSpacing"/>
        <w:rPr>
          <w:sz w:val="28"/>
          <w:szCs w:val="28"/>
        </w:rPr>
      </w:pPr>
    </w:p>
    <w:p w14:paraId="15205029" w14:textId="54B747DD" w:rsidR="00933D9E" w:rsidRDefault="00933D9E" w:rsidP="00EC62CE">
      <w:pPr>
        <w:pStyle w:val="NoSpacing"/>
        <w:rPr>
          <w:sz w:val="28"/>
          <w:szCs w:val="28"/>
        </w:rPr>
      </w:pPr>
    </w:p>
    <w:p w14:paraId="61DC2EDE" w14:textId="1BA1222F" w:rsidR="00933D9E" w:rsidRDefault="00933D9E" w:rsidP="00EC62CE">
      <w:pPr>
        <w:pStyle w:val="NoSpacing"/>
        <w:rPr>
          <w:sz w:val="28"/>
          <w:szCs w:val="28"/>
        </w:rPr>
      </w:pPr>
    </w:p>
    <w:p w14:paraId="0B133B1A" w14:textId="1452833E" w:rsidR="00933D9E" w:rsidRDefault="00933D9E" w:rsidP="00EC62CE">
      <w:pPr>
        <w:pStyle w:val="NoSpacing"/>
        <w:rPr>
          <w:sz w:val="28"/>
          <w:szCs w:val="28"/>
        </w:rPr>
      </w:pPr>
    </w:p>
    <w:p w14:paraId="4EDD4C83" w14:textId="02F29865" w:rsidR="00933D9E" w:rsidRDefault="00933D9E" w:rsidP="00EC62CE">
      <w:pPr>
        <w:pStyle w:val="NoSpacing"/>
        <w:rPr>
          <w:sz w:val="28"/>
          <w:szCs w:val="28"/>
        </w:rPr>
      </w:pPr>
    </w:p>
    <w:p w14:paraId="4936A690" w14:textId="52265A7A" w:rsidR="00933D9E" w:rsidRDefault="00933D9E" w:rsidP="00EC62CE">
      <w:pPr>
        <w:pStyle w:val="NoSpacing"/>
        <w:rPr>
          <w:sz w:val="28"/>
          <w:szCs w:val="28"/>
        </w:rPr>
      </w:pPr>
    </w:p>
    <w:p w14:paraId="42EBA3FE" w14:textId="19B895ED" w:rsidR="00933D9E" w:rsidRDefault="00933D9E" w:rsidP="00EC62CE">
      <w:pPr>
        <w:pStyle w:val="NoSpacing"/>
        <w:rPr>
          <w:sz w:val="28"/>
          <w:szCs w:val="28"/>
        </w:rPr>
      </w:pPr>
    </w:p>
    <w:p w14:paraId="2B979C58" w14:textId="0A8B014F" w:rsidR="00933D9E" w:rsidRDefault="00933D9E" w:rsidP="00EC62CE">
      <w:pPr>
        <w:pStyle w:val="NoSpacing"/>
        <w:rPr>
          <w:sz w:val="28"/>
          <w:szCs w:val="28"/>
        </w:rPr>
      </w:pPr>
    </w:p>
    <w:p w14:paraId="5CF8DA33" w14:textId="0707FC28" w:rsidR="00933D9E" w:rsidRDefault="00933D9E" w:rsidP="00EC62CE">
      <w:pPr>
        <w:pStyle w:val="NoSpacing"/>
        <w:rPr>
          <w:sz w:val="28"/>
          <w:szCs w:val="28"/>
        </w:rPr>
      </w:pPr>
    </w:p>
    <w:p w14:paraId="5A22DCFE" w14:textId="65615B36" w:rsidR="00933D9E" w:rsidRDefault="00933D9E" w:rsidP="00EC62CE">
      <w:pPr>
        <w:pStyle w:val="NoSpacing"/>
        <w:rPr>
          <w:sz w:val="28"/>
          <w:szCs w:val="28"/>
        </w:rPr>
      </w:pPr>
    </w:p>
    <w:p w14:paraId="32BA9554" w14:textId="51BA7BF6" w:rsidR="00933D9E" w:rsidRDefault="00933D9E" w:rsidP="00EC62CE">
      <w:pPr>
        <w:pStyle w:val="NoSpacing"/>
        <w:rPr>
          <w:sz w:val="28"/>
          <w:szCs w:val="28"/>
        </w:rPr>
      </w:pPr>
    </w:p>
    <w:p w14:paraId="7578CFC4" w14:textId="0FF8C3F5" w:rsidR="00933D9E" w:rsidRDefault="00933D9E" w:rsidP="00EC62CE">
      <w:pPr>
        <w:pStyle w:val="NoSpacing"/>
        <w:rPr>
          <w:sz w:val="28"/>
          <w:szCs w:val="28"/>
        </w:rPr>
      </w:pPr>
    </w:p>
    <w:p w14:paraId="229BA245" w14:textId="42E12895" w:rsidR="00933D9E" w:rsidRDefault="00933D9E" w:rsidP="00EC62CE">
      <w:pPr>
        <w:pStyle w:val="NoSpacing"/>
        <w:rPr>
          <w:sz w:val="28"/>
          <w:szCs w:val="28"/>
        </w:rPr>
      </w:pPr>
    </w:p>
    <w:p w14:paraId="519FB973" w14:textId="2DA9BBD9" w:rsidR="00933D9E" w:rsidRDefault="00933D9E" w:rsidP="00EC62CE">
      <w:pPr>
        <w:pStyle w:val="NoSpacing"/>
        <w:rPr>
          <w:sz w:val="28"/>
          <w:szCs w:val="28"/>
        </w:rPr>
      </w:pPr>
    </w:p>
    <w:p w14:paraId="74168D9D" w14:textId="40587D38" w:rsidR="00933D9E" w:rsidRDefault="00933D9E" w:rsidP="00EC62CE">
      <w:pPr>
        <w:pStyle w:val="NoSpacing"/>
        <w:rPr>
          <w:sz w:val="28"/>
          <w:szCs w:val="28"/>
        </w:rPr>
      </w:pPr>
    </w:p>
    <w:p w14:paraId="5ECE9CF6" w14:textId="267D0850" w:rsidR="00933D9E" w:rsidRDefault="00933D9E" w:rsidP="00EC62CE">
      <w:pPr>
        <w:pStyle w:val="NoSpacing"/>
        <w:rPr>
          <w:sz w:val="28"/>
          <w:szCs w:val="28"/>
        </w:rPr>
      </w:pPr>
    </w:p>
    <w:p w14:paraId="3E367172" w14:textId="7B40AAE0" w:rsidR="00933D9E" w:rsidRDefault="00933D9E" w:rsidP="00EC62CE">
      <w:pPr>
        <w:pStyle w:val="NoSpacing"/>
        <w:rPr>
          <w:sz w:val="28"/>
          <w:szCs w:val="28"/>
        </w:rPr>
      </w:pPr>
    </w:p>
    <w:p w14:paraId="41B5A31A" w14:textId="2C63221D" w:rsidR="00933D9E" w:rsidRDefault="00933D9E" w:rsidP="00EC62CE">
      <w:pPr>
        <w:pStyle w:val="NoSpacing"/>
        <w:rPr>
          <w:sz w:val="28"/>
          <w:szCs w:val="28"/>
        </w:rPr>
      </w:pPr>
    </w:p>
    <w:p w14:paraId="39E886CA" w14:textId="6031F986" w:rsidR="00933D9E" w:rsidRDefault="00933D9E" w:rsidP="00EC62CE">
      <w:pPr>
        <w:pStyle w:val="NoSpacing"/>
        <w:rPr>
          <w:sz w:val="28"/>
          <w:szCs w:val="28"/>
        </w:rPr>
      </w:pPr>
    </w:p>
    <w:p w14:paraId="79CAF88D" w14:textId="25B81B0A" w:rsidR="00933D9E" w:rsidRDefault="00933D9E" w:rsidP="00EC62CE">
      <w:pPr>
        <w:pStyle w:val="NoSpacing"/>
        <w:rPr>
          <w:sz w:val="28"/>
          <w:szCs w:val="28"/>
        </w:rPr>
      </w:pPr>
    </w:p>
    <w:p w14:paraId="0A0E8EA4" w14:textId="00D8A432" w:rsidR="00933D9E" w:rsidRDefault="00933D9E" w:rsidP="00EC62CE">
      <w:pPr>
        <w:pStyle w:val="NoSpacing"/>
        <w:rPr>
          <w:sz w:val="28"/>
          <w:szCs w:val="28"/>
        </w:rPr>
      </w:pPr>
    </w:p>
    <w:p w14:paraId="152B01FD" w14:textId="604352F3" w:rsidR="00933D9E" w:rsidRDefault="00933D9E" w:rsidP="00EC62CE">
      <w:pPr>
        <w:pStyle w:val="NoSpacing"/>
        <w:rPr>
          <w:sz w:val="28"/>
          <w:szCs w:val="28"/>
        </w:rPr>
      </w:pPr>
    </w:p>
    <w:p w14:paraId="1C2E0692" w14:textId="79E32DFA" w:rsidR="00933D9E" w:rsidRDefault="00933D9E" w:rsidP="00EC62CE">
      <w:pPr>
        <w:pStyle w:val="NoSpacing"/>
        <w:rPr>
          <w:sz w:val="28"/>
          <w:szCs w:val="28"/>
        </w:rPr>
      </w:pPr>
    </w:p>
    <w:p w14:paraId="316C2342" w14:textId="131EC83D" w:rsidR="00933D9E" w:rsidRDefault="00933D9E" w:rsidP="00EC62CE">
      <w:pPr>
        <w:pStyle w:val="NoSpacing"/>
        <w:rPr>
          <w:sz w:val="28"/>
          <w:szCs w:val="28"/>
        </w:rPr>
      </w:pPr>
    </w:p>
    <w:p w14:paraId="12275404" w14:textId="14E0363D" w:rsidR="00933D9E" w:rsidRDefault="00933D9E" w:rsidP="00EC62CE">
      <w:pPr>
        <w:pStyle w:val="NoSpacing"/>
        <w:rPr>
          <w:sz w:val="28"/>
          <w:szCs w:val="28"/>
        </w:rPr>
      </w:pPr>
    </w:p>
    <w:p w14:paraId="5FECB837" w14:textId="1B9CF4CE" w:rsidR="00933D9E" w:rsidRDefault="00933D9E" w:rsidP="00EC62CE">
      <w:pPr>
        <w:pStyle w:val="NoSpacing"/>
        <w:rPr>
          <w:sz w:val="28"/>
          <w:szCs w:val="28"/>
        </w:rPr>
      </w:pPr>
    </w:p>
    <w:p w14:paraId="22E6F242" w14:textId="77777777" w:rsidR="00C0718A" w:rsidRDefault="00C0718A" w:rsidP="00CD0E31">
      <w:pPr>
        <w:pStyle w:val="NoSpacing"/>
        <w:spacing w:line="276" w:lineRule="auto"/>
        <w:rPr>
          <w:sz w:val="28"/>
          <w:szCs w:val="28"/>
        </w:rPr>
      </w:pPr>
    </w:p>
    <w:p w14:paraId="1851BE5E" w14:textId="77777777" w:rsidR="00345AEB" w:rsidRDefault="00345AEB" w:rsidP="00C0718A">
      <w:pPr>
        <w:pStyle w:val="NoSpacing"/>
        <w:spacing w:line="276" w:lineRule="auto"/>
        <w:rPr>
          <w:sz w:val="28"/>
          <w:szCs w:val="28"/>
        </w:rPr>
      </w:pPr>
    </w:p>
    <w:p w14:paraId="5C1643AB" w14:textId="77777777" w:rsidR="00345AEB" w:rsidRDefault="00345AEB" w:rsidP="00C0718A">
      <w:pPr>
        <w:pStyle w:val="NoSpacing"/>
        <w:spacing w:line="276" w:lineRule="auto"/>
        <w:rPr>
          <w:sz w:val="28"/>
          <w:szCs w:val="28"/>
        </w:rPr>
      </w:pPr>
    </w:p>
    <w:p w14:paraId="0F14DD7D" w14:textId="2717EE1B" w:rsidR="005B0A71" w:rsidRPr="00F8134C" w:rsidRDefault="00DC2FCA" w:rsidP="00C0718A">
      <w:pPr>
        <w:pStyle w:val="NoSpacing"/>
        <w:spacing w:line="276" w:lineRule="auto"/>
        <w:rPr>
          <w:sz w:val="28"/>
          <w:szCs w:val="28"/>
        </w:rPr>
      </w:pPr>
      <w:r w:rsidRPr="00F8134C">
        <w:rPr>
          <w:sz w:val="28"/>
          <w:szCs w:val="28"/>
        </w:rPr>
        <w:lastRenderedPageBreak/>
        <w:t>1. INTRODUCTION</w:t>
      </w:r>
    </w:p>
    <w:p w14:paraId="6BE1B332" w14:textId="77777777" w:rsidR="00345AEB" w:rsidRDefault="00345AEB" w:rsidP="00C0718A">
      <w:pPr>
        <w:spacing w:line="276" w:lineRule="auto"/>
        <w:jc w:val="both"/>
        <w:rPr>
          <w:rFonts w:ascii="Times New Roman" w:hAnsi="Times New Roman"/>
          <w:color w:val="000000" w:themeColor="text1"/>
          <w:lang w:val="en-IN" w:eastAsia="en-IN"/>
        </w:rPr>
      </w:pPr>
    </w:p>
    <w:p w14:paraId="65AB1D39" w14:textId="0B4F2BAF" w:rsidR="00B0245A" w:rsidRDefault="1A6B0326" w:rsidP="00C0718A">
      <w:pPr>
        <w:spacing w:line="276" w:lineRule="auto"/>
        <w:jc w:val="both"/>
        <w:rPr>
          <w:rFonts w:ascii="Times New Roman" w:hAnsi="Times New Roman"/>
          <w:color w:val="000000" w:themeColor="text1"/>
          <w:lang w:val="en-IN" w:eastAsia="en-IN"/>
        </w:rPr>
      </w:pPr>
      <w:r w:rsidRPr="1A6B0326">
        <w:rPr>
          <w:rFonts w:ascii="Times New Roman" w:hAnsi="Times New Roman"/>
          <w:color w:val="000000" w:themeColor="text1"/>
          <w:lang w:val="en-IN" w:eastAsia="en-IN"/>
        </w:rPr>
        <w:t>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suffering from various diseases. As information about the patient's health directly reaches the doctor's monitor screen from anywhere the patient resides, doctor visits to patients are constantly decreasing. Furthermore, based on this, doctors can save many lives by providing them with a timely and valuable service. Because of technological advancements in the field of medical science, it has become much easier to determine different parameters of a patient using electronic machines, such as heart rate, temperature, and so on. Heart rate monitoring System is one such electronic device.</w:t>
      </w:r>
    </w:p>
    <w:p w14:paraId="5C27B524" w14:textId="77777777" w:rsidR="00345AEB" w:rsidRPr="009B51DF" w:rsidRDefault="00345AEB" w:rsidP="00C0718A">
      <w:pPr>
        <w:spacing w:line="276" w:lineRule="auto"/>
        <w:jc w:val="both"/>
        <w:rPr>
          <w:rFonts w:ascii="Times New Roman" w:hAnsi="Times New Roman"/>
          <w:color w:val="000000" w:themeColor="text1"/>
          <w:lang w:val="en-IN" w:eastAsia="en-IN"/>
        </w:rPr>
      </w:pPr>
    </w:p>
    <w:p w14:paraId="2875F267" w14:textId="403930D0" w:rsidR="00345AEB" w:rsidRDefault="009B51DF" w:rsidP="00345AEB">
      <w:pPr>
        <w:spacing w:line="276" w:lineRule="auto"/>
        <w:jc w:val="both"/>
        <w:rPr>
          <w:rFonts w:ascii="Times New Roman" w:hAnsi="Times New Roman"/>
          <w:color w:val="000000" w:themeColor="text1"/>
          <w:lang w:val="en-IN" w:eastAsia="en-IN"/>
        </w:rPr>
      </w:pPr>
      <w:r w:rsidRPr="009B51DF">
        <w:rPr>
          <w:rFonts w:ascii="Times New Roman" w:hAnsi="Times New Roman"/>
          <w:color w:val="000000" w:themeColor="text1"/>
          <w:lang w:val="en-IN" w:eastAsia="en-IN"/>
        </w:rPr>
        <w:t>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suffering from various diseases.</w:t>
      </w:r>
      <w:r>
        <w:rPr>
          <w:rFonts w:ascii="Times New Roman" w:hAnsi="Times New Roman"/>
          <w:color w:val="000000" w:themeColor="text1"/>
          <w:lang w:val="en-IN" w:eastAsia="en-IN"/>
        </w:rPr>
        <w:t xml:space="preserve"> </w:t>
      </w:r>
      <w:r w:rsidRPr="009B51DF">
        <w:rPr>
          <w:rFonts w:ascii="Times New Roman" w:hAnsi="Times New Roman"/>
          <w:color w:val="000000" w:themeColor="text1"/>
          <w:lang w:val="en-IN" w:eastAsia="en-IN"/>
        </w:rPr>
        <w:t>As information about the patient's health directly reaches the doctor's monitor screen from anywhere the patient resides, doctor visits to patients are constantly decreasing</w:t>
      </w:r>
      <w:r w:rsidR="00C326B0">
        <w:rPr>
          <w:rFonts w:ascii="Times New Roman" w:hAnsi="Times New Roman"/>
          <w:color w:val="000000" w:themeColor="text1"/>
          <w:lang w:val="en-IN" w:eastAsia="en-IN"/>
        </w:rPr>
        <w:t xml:space="preserve">. </w:t>
      </w:r>
      <w:r w:rsidRPr="009B51DF">
        <w:rPr>
          <w:rFonts w:ascii="Times New Roman" w:hAnsi="Times New Roman"/>
          <w:color w:val="000000" w:themeColor="text1"/>
          <w:lang w:val="en-IN" w:eastAsia="en-IN"/>
        </w:rPr>
        <w:t>Furthermore, based on this, doctors can save many lives by providing them with a timely and valuable service.</w:t>
      </w:r>
      <w:r>
        <w:rPr>
          <w:rFonts w:ascii="Times New Roman" w:hAnsi="Times New Roman"/>
          <w:color w:val="000000" w:themeColor="text1"/>
          <w:lang w:val="en-IN" w:eastAsia="en-IN"/>
        </w:rPr>
        <w:t xml:space="preserve"> </w:t>
      </w:r>
      <w:r w:rsidR="00525A6D" w:rsidRPr="00525A6D">
        <w:rPr>
          <w:rFonts w:ascii="Times New Roman" w:hAnsi="Times New Roman"/>
          <w:color w:val="000000" w:themeColor="text1"/>
          <w:lang w:val="en-IN" w:eastAsia="en-IN"/>
        </w:rPr>
        <w:t>Because of technological advancements in the field of medical science, it has become much easier to determine different parameters of a patient using electronic machines, such as heart rate, temperature, and so on. Heart rate monitoring System is one such electronic device.</w:t>
      </w:r>
      <w:r w:rsidR="00F51AC4">
        <w:rPr>
          <w:rFonts w:ascii="Times New Roman" w:hAnsi="Times New Roman"/>
          <w:color w:val="000000" w:themeColor="text1"/>
          <w:lang w:val="en-IN" w:eastAsia="en-IN"/>
        </w:rPr>
        <w:t xml:space="preserve"> </w:t>
      </w:r>
      <w:r w:rsidR="001E38F7" w:rsidRPr="001E38F7">
        <w:rPr>
          <w:rFonts w:ascii="Times New Roman" w:hAnsi="Times New Roman"/>
          <w:color w:val="000000" w:themeColor="text1"/>
          <w:lang w:val="en-IN" w:eastAsia="en-IN"/>
        </w:rPr>
        <w:t>According to the 2014 Survey of Sample Registration System (SRS) in Indonesia, Coronary Heart Disease (CHD) is the second leading cause of death at all ages after stroke, accounting for 12.9 percent of all deaths. Because heart attacks are usually detected using special hardware and performed in hospitals, the cause of death is delayed detectio</w:t>
      </w:r>
      <w:r w:rsidR="00C326B0">
        <w:rPr>
          <w:rFonts w:ascii="Times New Roman" w:hAnsi="Times New Roman"/>
          <w:color w:val="000000" w:themeColor="text1"/>
          <w:lang w:val="en-IN" w:eastAsia="en-IN"/>
        </w:rPr>
        <w:t>n</w:t>
      </w:r>
      <w:r w:rsidR="001E38F7" w:rsidRPr="001E38F7">
        <w:rPr>
          <w:rFonts w:ascii="Times New Roman" w:hAnsi="Times New Roman"/>
          <w:color w:val="000000" w:themeColor="text1"/>
          <w:lang w:val="en-IN" w:eastAsia="en-IN"/>
        </w:rPr>
        <w:t>.</w:t>
      </w:r>
      <w:r w:rsidR="001E38F7">
        <w:rPr>
          <w:rFonts w:ascii="Times New Roman" w:hAnsi="Times New Roman"/>
          <w:color w:val="000000" w:themeColor="text1"/>
          <w:lang w:val="en-IN" w:eastAsia="en-IN"/>
        </w:rPr>
        <w:t xml:space="preserve"> </w:t>
      </w:r>
      <w:r w:rsidR="001E38F7" w:rsidRPr="001E38F7">
        <w:rPr>
          <w:rFonts w:ascii="Times New Roman" w:hAnsi="Times New Roman"/>
          <w:color w:val="000000" w:themeColor="text1"/>
          <w:lang w:val="en-IN" w:eastAsia="en-IN"/>
        </w:rPr>
        <w:t>IOT (Internet of Things) technology has recently emerged as one of the technologies with the concept of an object being able to transfer data over a network without the need for human-to-human or human-to-machine interaction. The Internet of Things (IOT) emerged from the convergence of wireless technologies, micro electromechanical systems (MEMS), and the Internet.</w:t>
      </w:r>
      <w:r w:rsidR="001E38F7">
        <w:rPr>
          <w:rFonts w:ascii="Times New Roman" w:hAnsi="Times New Roman"/>
          <w:color w:val="000000" w:themeColor="text1"/>
          <w:lang w:val="en-IN" w:eastAsia="en-IN"/>
        </w:rPr>
        <w:t xml:space="preserve"> In this project, the heart attack detection system is proposed which is able to monitor the heart rate using the health heart rate sensor. A sim module is interfaced with the microcontroller in order to trigger a call when there is an abnormal activity captured by heart sensor. The data is stored in the firebase so that doctor can able to access the stored data to monitor the person.</w:t>
      </w:r>
    </w:p>
    <w:p w14:paraId="6D127912" w14:textId="78BB9BC0" w:rsidR="003A7533" w:rsidRDefault="003A7533" w:rsidP="00345AEB">
      <w:pPr>
        <w:spacing w:line="276" w:lineRule="auto"/>
        <w:jc w:val="both"/>
        <w:rPr>
          <w:rFonts w:ascii="Times New Roman" w:hAnsi="Times New Roman"/>
          <w:color w:val="000000" w:themeColor="text1"/>
          <w:lang w:val="en-IN" w:eastAsia="en-IN"/>
        </w:rPr>
      </w:pPr>
    </w:p>
    <w:p w14:paraId="50530A76" w14:textId="77777777" w:rsidR="003A7533" w:rsidRPr="00345AEB" w:rsidRDefault="003A7533" w:rsidP="00345AEB">
      <w:pPr>
        <w:spacing w:line="276" w:lineRule="auto"/>
        <w:jc w:val="both"/>
        <w:rPr>
          <w:rFonts w:ascii="Times New Roman" w:hAnsi="Times New Roman"/>
          <w:color w:val="000000" w:themeColor="text1"/>
          <w:lang w:val="en-IN" w:eastAsia="en-IN"/>
        </w:rPr>
      </w:pPr>
    </w:p>
    <w:p w14:paraId="3A3FE4CC" w14:textId="77777777" w:rsidR="003A7533" w:rsidRDefault="005B0A71" w:rsidP="003A7533">
      <w:pPr>
        <w:pStyle w:val="NoSpacing"/>
        <w:numPr>
          <w:ilvl w:val="1"/>
          <w:numId w:val="28"/>
        </w:numPr>
        <w:spacing w:line="276" w:lineRule="auto"/>
        <w:rPr>
          <w:u w:val="single"/>
        </w:rPr>
      </w:pPr>
      <w:r w:rsidRPr="02A19C33">
        <w:rPr>
          <w:u w:val="single"/>
        </w:rPr>
        <w:lastRenderedPageBreak/>
        <w:t>Purpose of the Project</w:t>
      </w:r>
    </w:p>
    <w:p w14:paraId="4ABA56B6" w14:textId="77777777" w:rsidR="003A7533" w:rsidRDefault="003A7533" w:rsidP="003A7533">
      <w:pPr>
        <w:pStyle w:val="NoSpacing"/>
        <w:spacing w:line="276" w:lineRule="auto"/>
        <w:rPr>
          <w:rFonts w:ascii="Times New Roman" w:hAnsi="Times New Roman"/>
          <w:szCs w:val="24"/>
        </w:rPr>
      </w:pPr>
    </w:p>
    <w:p w14:paraId="22BA13B9" w14:textId="09277B85" w:rsidR="007B41CB" w:rsidRPr="003A7533" w:rsidRDefault="001E38F7" w:rsidP="003A7533">
      <w:pPr>
        <w:pStyle w:val="NoSpacing"/>
        <w:spacing w:line="276" w:lineRule="auto"/>
        <w:rPr>
          <w:u w:val="single"/>
        </w:rPr>
      </w:pPr>
      <w:r w:rsidRPr="003A7533">
        <w:rPr>
          <w:rFonts w:ascii="Times New Roman" w:hAnsi="Times New Roman"/>
          <w:szCs w:val="24"/>
        </w:rPr>
        <w:t xml:space="preserve">An IoT-based solution has been developed that can monitor the heartbeat based on the output of a hardware system comprised of a pulse sensor. Further, an alert call system is added which is activated if the heartbeat falls below or exceeds above the permissible level given in the devised algorithm. The call is received by the doctor or caretaker of the patient. By using this </w:t>
      </w:r>
      <w:proofErr w:type="gramStart"/>
      <w:r w:rsidRPr="003A7533">
        <w:rPr>
          <w:rFonts w:ascii="Times New Roman" w:hAnsi="Times New Roman"/>
          <w:szCs w:val="24"/>
        </w:rPr>
        <w:t>prototype</w:t>
      </w:r>
      <w:proofErr w:type="gramEnd"/>
      <w:r w:rsidRPr="003A7533">
        <w:rPr>
          <w:rFonts w:ascii="Times New Roman" w:hAnsi="Times New Roman"/>
          <w:szCs w:val="24"/>
        </w:rPr>
        <w:t xml:space="preserve"> the doctors can access the heartbeat data of the patient. The nurses or the duty doctor available at the hospital can monitor the heart rate of the patient through the real-time monitoring system. The heartbeat data and other personal details of the patient are stored in the cloud, this can be utilized for future studies on the health condition of the patient.</w:t>
      </w:r>
    </w:p>
    <w:p w14:paraId="4A426B95" w14:textId="77777777" w:rsidR="001E38F7" w:rsidRDefault="001E38F7" w:rsidP="00C0718A">
      <w:pPr>
        <w:pStyle w:val="NoSpacing"/>
        <w:spacing w:line="276" w:lineRule="auto"/>
        <w:rPr>
          <w:rFonts w:ascii="Times New Roman" w:hAnsi="Times New Roman"/>
          <w:szCs w:val="24"/>
        </w:rPr>
      </w:pPr>
    </w:p>
    <w:p w14:paraId="4D106546" w14:textId="08C942F9" w:rsidR="00E96B4D" w:rsidRPr="007E169D" w:rsidRDefault="00E96B4D" w:rsidP="00C0718A">
      <w:pPr>
        <w:pStyle w:val="NoSpacing"/>
        <w:spacing w:line="276" w:lineRule="auto"/>
        <w:rPr>
          <w:rFonts w:ascii="Times New Roman" w:hAnsi="Times New Roman"/>
          <w:szCs w:val="24"/>
          <w:u w:val="single"/>
        </w:rPr>
      </w:pPr>
      <w:r w:rsidRPr="007E169D">
        <w:rPr>
          <w:rFonts w:ascii="Times New Roman" w:hAnsi="Times New Roman"/>
          <w:szCs w:val="24"/>
          <w:u w:val="single"/>
        </w:rPr>
        <w:t>1.2 Target Beneficiary</w:t>
      </w:r>
    </w:p>
    <w:p w14:paraId="1BE5F4CD" w14:textId="32082EE0" w:rsidR="67D33070" w:rsidRDefault="67D33070" w:rsidP="00C0718A">
      <w:pPr>
        <w:pStyle w:val="NoSpacing"/>
        <w:spacing w:line="276" w:lineRule="auto"/>
        <w:rPr>
          <w:szCs w:val="24"/>
        </w:rPr>
      </w:pPr>
    </w:p>
    <w:p w14:paraId="5FE21808" w14:textId="3801582F" w:rsidR="001E38F7" w:rsidRDefault="001E38F7" w:rsidP="00EA30C6">
      <w:pPr>
        <w:pStyle w:val="NoSpacing"/>
        <w:spacing w:line="276" w:lineRule="auto"/>
        <w:jc w:val="both"/>
        <w:rPr>
          <w:szCs w:val="24"/>
        </w:rPr>
      </w:pPr>
      <w:r>
        <w:rPr>
          <w:szCs w:val="24"/>
        </w:rPr>
        <w:t>The target beneficiaries of the proposed methodology are the old people who lives</w:t>
      </w:r>
      <w:r w:rsidR="00AC166F">
        <w:rPr>
          <w:szCs w:val="24"/>
        </w:rPr>
        <w:t xml:space="preserve"> without their</w:t>
      </w:r>
      <w:r w:rsidR="00EA30C6">
        <w:rPr>
          <w:szCs w:val="24"/>
        </w:rPr>
        <w:t xml:space="preserve"> caretakers. They do not able to call their care takers at the last moment. </w:t>
      </w:r>
      <w:r w:rsidR="00F659B1">
        <w:rPr>
          <w:szCs w:val="24"/>
        </w:rPr>
        <w:t xml:space="preserve">Healthcare authorities are the main beneficiaries </w:t>
      </w:r>
      <w:r w:rsidR="00BE0CF2">
        <w:rPr>
          <w:szCs w:val="24"/>
        </w:rPr>
        <w:t>because they are able to remotely monitor the patients.</w:t>
      </w:r>
    </w:p>
    <w:p w14:paraId="652AB9D3" w14:textId="06750734" w:rsidR="00503688" w:rsidRDefault="00503688" w:rsidP="00C0718A">
      <w:pPr>
        <w:pStyle w:val="NoSpacing"/>
        <w:spacing w:line="276" w:lineRule="auto"/>
        <w:rPr>
          <w:rFonts w:ascii="Times New Roman" w:hAnsi="Times New Roman"/>
        </w:rPr>
      </w:pPr>
    </w:p>
    <w:p w14:paraId="514C134D" w14:textId="1EACC5BE" w:rsidR="00E96B4D" w:rsidRPr="00503688" w:rsidRDefault="00E96B4D" w:rsidP="00C0718A">
      <w:pPr>
        <w:pStyle w:val="NoSpacing"/>
        <w:spacing w:line="276" w:lineRule="auto"/>
        <w:rPr>
          <w:rFonts w:ascii="Times New Roman" w:hAnsi="Times New Roman"/>
          <w:szCs w:val="24"/>
          <w:u w:val="single"/>
        </w:rPr>
      </w:pPr>
      <w:r w:rsidRPr="00503688">
        <w:rPr>
          <w:rFonts w:ascii="Times New Roman" w:hAnsi="Times New Roman"/>
          <w:szCs w:val="24"/>
          <w:u w:val="single"/>
        </w:rPr>
        <w:t>1.3 Project Scope</w:t>
      </w:r>
    </w:p>
    <w:p w14:paraId="3901BC6D" w14:textId="12A67C30" w:rsidR="00027C77" w:rsidRDefault="00027C77" w:rsidP="00C0718A">
      <w:pPr>
        <w:pStyle w:val="NoSpacing"/>
        <w:spacing w:line="276" w:lineRule="auto"/>
        <w:rPr>
          <w:rFonts w:ascii="Times New Roman" w:hAnsi="Times New Roman"/>
        </w:rPr>
      </w:pPr>
      <w:r>
        <w:rPr>
          <w:rFonts w:ascii="Times New Roman" w:hAnsi="Times New Roman"/>
          <w:szCs w:val="24"/>
        </w:rPr>
        <w:tab/>
      </w:r>
    </w:p>
    <w:p w14:paraId="3DE99F32" w14:textId="2C161B0A" w:rsidR="00027C77" w:rsidRDefault="00BE0CF2" w:rsidP="00C326B0">
      <w:pPr>
        <w:pStyle w:val="NoSpacing"/>
        <w:spacing w:line="276" w:lineRule="auto"/>
        <w:jc w:val="both"/>
        <w:rPr>
          <w:rFonts w:ascii="Times New Roman" w:hAnsi="Times New Roman"/>
        </w:rPr>
      </w:pPr>
      <w:r w:rsidRPr="4421F7BD">
        <w:rPr>
          <w:rFonts w:ascii="Times New Roman" w:hAnsi="Times New Roman"/>
        </w:rPr>
        <w:t xml:space="preserve">The scope of our project is to </w:t>
      </w:r>
      <w:r w:rsidR="008F66BC">
        <w:rPr>
          <w:rFonts w:ascii="Times New Roman" w:hAnsi="Times New Roman"/>
          <w:szCs w:val="24"/>
        </w:rPr>
        <w:t>monitor</w:t>
      </w:r>
      <w:r w:rsidR="008F66BC" w:rsidRPr="37EB8223">
        <w:rPr>
          <w:rFonts w:ascii="Times New Roman" w:hAnsi="Times New Roman"/>
        </w:rPr>
        <w:t xml:space="preserve"> the </w:t>
      </w:r>
      <w:r w:rsidR="008F66BC">
        <w:rPr>
          <w:rFonts w:ascii="Times New Roman" w:hAnsi="Times New Roman"/>
          <w:szCs w:val="24"/>
        </w:rPr>
        <w:t>heart rate of the patient remotely</w:t>
      </w:r>
      <w:r w:rsidR="008F66BC" w:rsidRPr="37EB8223">
        <w:rPr>
          <w:rFonts w:ascii="Times New Roman" w:hAnsi="Times New Roman"/>
        </w:rPr>
        <w:t xml:space="preserve"> with the </w:t>
      </w:r>
      <w:r w:rsidR="008F66BC">
        <w:rPr>
          <w:rFonts w:ascii="Times New Roman" w:hAnsi="Times New Roman"/>
          <w:szCs w:val="24"/>
        </w:rPr>
        <w:t xml:space="preserve">use of cloud computing and IoT. The call is triggered to the care taker when there is an abnormal behavior captured by the </w:t>
      </w:r>
      <w:r w:rsidR="00C326B0">
        <w:rPr>
          <w:rFonts w:ascii="Times New Roman" w:hAnsi="Times New Roman"/>
          <w:szCs w:val="24"/>
        </w:rPr>
        <w:t>sensors. The pulse sensor is used to capture the heart beat which is interfaced with the microcontroller to store the data in the firebase. This methodology is very useful for the healthcare professionals in order to monitor and detect the heart attack of the patient.</w:t>
      </w:r>
      <w:r w:rsidR="00CB7F0C" w:rsidRPr="37EB8223">
        <w:rPr>
          <w:rFonts w:ascii="Times New Roman" w:hAnsi="Times New Roman"/>
        </w:rPr>
        <w:t xml:space="preserve"> </w:t>
      </w:r>
    </w:p>
    <w:p w14:paraId="028D229A" w14:textId="1BF265EF" w:rsidR="00BE0CF2" w:rsidRPr="00E96B4D" w:rsidRDefault="00BE0CF2" w:rsidP="00C0718A">
      <w:pPr>
        <w:pStyle w:val="NoSpacing"/>
        <w:spacing w:line="276" w:lineRule="auto"/>
        <w:rPr>
          <w:rFonts w:ascii="Times New Roman" w:hAnsi="Times New Roman"/>
        </w:rPr>
      </w:pPr>
    </w:p>
    <w:p w14:paraId="42FC99CE" w14:textId="2198C0F4" w:rsidR="00E96B4D" w:rsidRPr="00386A4D" w:rsidRDefault="00E96B4D" w:rsidP="00C0718A">
      <w:pPr>
        <w:pStyle w:val="NoSpacing"/>
        <w:spacing w:line="276" w:lineRule="auto"/>
        <w:rPr>
          <w:rFonts w:ascii="Times New Roman" w:hAnsi="Times New Roman"/>
          <w:szCs w:val="24"/>
          <w:u w:val="single"/>
        </w:rPr>
      </w:pPr>
      <w:r w:rsidRPr="00386A4D">
        <w:rPr>
          <w:rFonts w:ascii="Times New Roman" w:hAnsi="Times New Roman"/>
          <w:szCs w:val="24"/>
          <w:u w:val="single"/>
        </w:rPr>
        <w:t>1.4 References</w:t>
      </w:r>
    </w:p>
    <w:p w14:paraId="2F8E72D1" w14:textId="21338FAD" w:rsidR="006B6E60" w:rsidRDefault="006B6E60" w:rsidP="00C0718A">
      <w:pPr>
        <w:pStyle w:val="NoSpacing"/>
        <w:spacing w:line="276" w:lineRule="auto"/>
        <w:rPr>
          <w:rFonts w:ascii="Times New Roman" w:hAnsi="Times New Roman"/>
        </w:rPr>
      </w:pPr>
    </w:p>
    <w:p w14:paraId="203B6B7A" w14:textId="4C2E6602" w:rsidR="008B637E" w:rsidRPr="00EB430C" w:rsidRDefault="008B637E" w:rsidP="00345AEB">
      <w:pPr>
        <w:jc w:val="both"/>
        <w:rPr>
          <w:rFonts w:ascii="Times New Roman" w:hAnsi="Times New Roman"/>
          <w:szCs w:val="24"/>
        </w:rPr>
      </w:pPr>
      <w:r w:rsidRPr="00EB430C">
        <w:rPr>
          <w:rFonts w:ascii="Times New Roman" w:hAnsi="Times New Roman"/>
          <w:szCs w:val="24"/>
        </w:rPr>
        <w:t xml:space="preserve">[1] I. Journal, S. S. </w:t>
      </w:r>
      <w:proofErr w:type="spellStart"/>
      <w:r w:rsidRPr="00EB430C">
        <w:rPr>
          <w:rFonts w:ascii="Times New Roman" w:hAnsi="Times New Roman"/>
          <w:szCs w:val="24"/>
        </w:rPr>
        <w:t>Kazi</w:t>
      </w:r>
      <w:proofErr w:type="spellEnd"/>
      <w:r w:rsidRPr="00EB430C">
        <w:rPr>
          <w:rFonts w:ascii="Times New Roman" w:hAnsi="Times New Roman"/>
          <w:szCs w:val="24"/>
        </w:rPr>
        <w:t xml:space="preserve">, G. </w:t>
      </w:r>
      <w:proofErr w:type="spellStart"/>
      <w:r w:rsidRPr="00EB430C">
        <w:rPr>
          <w:rFonts w:ascii="Times New Roman" w:hAnsi="Times New Roman"/>
          <w:szCs w:val="24"/>
        </w:rPr>
        <w:t>Bajantri</w:t>
      </w:r>
      <w:proofErr w:type="spellEnd"/>
      <w:r w:rsidRPr="00EB430C">
        <w:rPr>
          <w:rFonts w:ascii="Times New Roman" w:hAnsi="Times New Roman"/>
          <w:szCs w:val="24"/>
        </w:rPr>
        <w:t xml:space="preserve">, and T. </w:t>
      </w:r>
      <w:proofErr w:type="spellStart"/>
      <w:r w:rsidRPr="00EB430C">
        <w:rPr>
          <w:rFonts w:ascii="Times New Roman" w:hAnsi="Times New Roman"/>
          <w:szCs w:val="24"/>
        </w:rPr>
        <w:t>Thite</w:t>
      </w:r>
      <w:proofErr w:type="spellEnd"/>
      <w:r w:rsidRPr="00EB430C">
        <w:rPr>
          <w:rFonts w:ascii="Times New Roman" w:hAnsi="Times New Roman"/>
          <w:szCs w:val="24"/>
        </w:rPr>
        <w:t xml:space="preserve">, “Remote Heart Rate Monitoring System Using IoT,” International Research Journal of Engineering and Technology, 2018, Accessed: Mar. 14, 2022. [Online]. Available: </w:t>
      </w:r>
      <w:hyperlink r:id="rId12" w:history="1">
        <w:r w:rsidRPr="00EB430C">
          <w:rPr>
            <w:rStyle w:val="Hyperlink"/>
            <w:rFonts w:ascii="Times New Roman" w:hAnsi="Times New Roman"/>
            <w:szCs w:val="24"/>
          </w:rPr>
          <w:t>www.irjet.net</w:t>
        </w:r>
      </w:hyperlink>
    </w:p>
    <w:p w14:paraId="11C38550" w14:textId="2B0C3D1C" w:rsidR="008B637E" w:rsidRPr="00EB430C" w:rsidRDefault="008B637E" w:rsidP="00345AEB">
      <w:pPr>
        <w:jc w:val="both"/>
        <w:rPr>
          <w:rFonts w:ascii="Times New Roman" w:hAnsi="Times New Roman"/>
          <w:szCs w:val="24"/>
        </w:rPr>
      </w:pPr>
    </w:p>
    <w:p w14:paraId="7873FD4B" w14:textId="5197F820" w:rsidR="00C13620" w:rsidRPr="00EB430C" w:rsidRDefault="008B637E" w:rsidP="00345AEB">
      <w:pPr>
        <w:pStyle w:val="NoSpacing"/>
        <w:spacing w:line="276" w:lineRule="auto"/>
        <w:jc w:val="both"/>
        <w:rPr>
          <w:rFonts w:ascii="Times New Roman" w:hAnsi="Times New Roman"/>
          <w:szCs w:val="24"/>
        </w:rPr>
      </w:pPr>
      <w:r w:rsidRPr="00EB430C">
        <w:rPr>
          <w:rFonts w:ascii="Times New Roman" w:hAnsi="Times New Roman"/>
          <w:szCs w:val="24"/>
        </w:rPr>
        <w:t>[2]</w:t>
      </w:r>
      <w:r w:rsidR="0041034C" w:rsidRPr="00EB430C">
        <w:rPr>
          <w:rFonts w:ascii="Times New Roman" w:hAnsi="Times New Roman"/>
          <w:szCs w:val="24"/>
        </w:rPr>
        <w:t xml:space="preserve"> </w:t>
      </w:r>
      <w:r w:rsidRPr="00EB430C">
        <w:rPr>
          <w:rFonts w:ascii="Times New Roman" w:hAnsi="Times New Roman"/>
          <w:szCs w:val="24"/>
        </w:rPr>
        <w:t xml:space="preserve">V. Goel, S. Srivastava, D. Pandit, D. Tripathi, and P. </w:t>
      </w:r>
      <w:proofErr w:type="spellStart"/>
      <w:r w:rsidRPr="00EB430C">
        <w:rPr>
          <w:rFonts w:ascii="Times New Roman" w:hAnsi="Times New Roman"/>
          <w:szCs w:val="24"/>
        </w:rPr>
        <w:t>Goell</w:t>
      </w:r>
      <w:proofErr w:type="spellEnd"/>
      <w:r w:rsidRPr="00EB430C">
        <w:rPr>
          <w:rFonts w:ascii="Times New Roman" w:hAnsi="Times New Roman"/>
          <w:szCs w:val="24"/>
        </w:rPr>
        <w:t xml:space="preserve">, “Heart Rate Monitoring System Using Finger Tip through IOT,” International Research Journal of Engineering and Technology, Accessed: Mar. 14, 2022. [Online]. Available: </w:t>
      </w:r>
      <w:hyperlink r:id="rId13" w:history="1">
        <w:r w:rsidRPr="00EB430C">
          <w:rPr>
            <w:rStyle w:val="Hyperlink"/>
            <w:rFonts w:ascii="Times New Roman" w:hAnsi="Times New Roman"/>
            <w:szCs w:val="24"/>
          </w:rPr>
          <w:t>www.irjet.net</w:t>
        </w:r>
      </w:hyperlink>
    </w:p>
    <w:p w14:paraId="0BBE6023" w14:textId="5AFAA90F" w:rsidR="008B637E" w:rsidRPr="00EB430C" w:rsidRDefault="008B637E" w:rsidP="00345AEB">
      <w:pPr>
        <w:pStyle w:val="NoSpacing"/>
        <w:spacing w:line="276" w:lineRule="auto"/>
        <w:jc w:val="both"/>
        <w:rPr>
          <w:rFonts w:ascii="Times New Roman" w:hAnsi="Times New Roman"/>
          <w:szCs w:val="24"/>
        </w:rPr>
      </w:pPr>
    </w:p>
    <w:p w14:paraId="5D3489E7" w14:textId="2F27188A" w:rsidR="008B637E" w:rsidRPr="00EB430C" w:rsidRDefault="0041034C" w:rsidP="00345AEB">
      <w:pPr>
        <w:pStyle w:val="NoSpacing"/>
        <w:spacing w:line="276" w:lineRule="auto"/>
        <w:jc w:val="both"/>
        <w:rPr>
          <w:rFonts w:ascii="Times New Roman" w:hAnsi="Times New Roman"/>
          <w:szCs w:val="24"/>
        </w:rPr>
      </w:pPr>
      <w:r w:rsidRPr="00EB430C">
        <w:rPr>
          <w:rFonts w:ascii="Times New Roman" w:hAnsi="Times New Roman"/>
          <w:szCs w:val="24"/>
        </w:rPr>
        <w:t xml:space="preserve">[3] N. Patel and P. Patel, “Heart Attack Detection and Heart Rate Monitoring Using IoT,” Nehal Patel International Journal of Innovations &amp; Advancement in Computer Science, 2018, </w:t>
      </w:r>
      <w:proofErr w:type="spellStart"/>
      <w:proofErr w:type="gramStart"/>
      <w:r w:rsidRPr="00EB430C">
        <w:rPr>
          <w:rFonts w:ascii="Times New Roman" w:hAnsi="Times New Roman"/>
          <w:szCs w:val="24"/>
        </w:rPr>
        <w:t>Accessed:Mar</w:t>
      </w:r>
      <w:proofErr w:type="spellEnd"/>
      <w:r w:rsidRPr="00EB430C">
        <w:rPr>
          <w:rFonts w:ascii="Times New Roman" w:hAnsi="Times New Roman"/>
          <w:szCs w:val="24"/>
        </w:rPr>
        <w:t>.</w:t>
      </w:r>
      <w:proofErr w:type="gramEnd"/>
      <w:r w:rsidRPr="00EB430C">
        <w:rPr>
          <w:rFonts w:ascii="Times New Roman" w:hAnsi="Times New Roman"/>
          <w:szCs w:val="24"/>
        </w:rPr>
        <w:t xml:space="preserve"> 14, 2022. [Online]. Available: </w:t>
      </w:r>
      <w:hyperlink r:id="rId14" w:history="1">
        <w:r w:rsidRPr="00EB430C">
          <w:rPr>
            <w:rStyle w:val="Hyperlink"/>
            <w:rFonts w:ascii="Times New Roman" w:hAnsi="Times New Roman"/>
            <w:szCs w:val="24"/>
          </w:rPr>
          <w:t>https://www.researchgate.net/publication/329268152</w:t>
        </w:r>
      </w:hyperlink>
    </w:p>
    <w:p w14:paraId="64623422" w14:textId="66511060" w:rsidR="0041034C" w:rsidRPr="00EB430C" w:rsidRDefault="0041034C" w:rsidP="00345AEB">
      <w:pPr>
        <w:pStyle w:val="NoSpacing"/>
        <w:spacing w:line="276" w:lineRule="auto"/>
        <w:jc w:val="both"/>
        <w:rPr>
          <w:rFonts w:ascii="Times New Roman" w:hAnsi="Times New Roman"/>
          <w:szCs w:val="24"/>
        </w:rPr>
      </w:pPr>
    </w:p>
    <w:p w14:paraId="4EEE3028" w14:textId="4E16D31E" w:rsidR="0041034C" w:rsidRPr="00EB430C" w:rsidRDefault="0041034C" w:rsidP="00EB430C">
      <w:pPr>
        <w:pStyle w:val="NoSpacing"/>
        <w:spacing w:line="276" w:lineRule="auto"/>
        <w:jc w:val="both"/>
        <w:rPr>
          <w:rFonts w:ascii="Times New Roman" w:hAnsi="Times New Roman"/>
          <w:szCs w:val="24"/>
        </w:rPr>
      </w:pPr>
      <w:r w:rsidRPr="00EB430C">
        <w:rPr>
          <w:rFonts w:ascii="Times New Roman" w:hAnsi="Times New Roman"/>
          <w:szCs w:val="24"/>
        </w:rPr>
        <w:t xml:space="preserve">[4] D. </w:t>
      </w:r>
      <w:proofErr w:type="spellStart"/>
      <w:r w:rsidRPr="00EB430C">
        <w:rPr>
          <w:rFonts w:ascii="Times New Roman" w:hAnsi="Times New Roman"/>
          <w:szCs w:val="24"/>
        </w:rPr>
        <w:t>Balakrishnand</w:t>
      </w:r>
      <w:proofErr w:type="spellEnd"/>
      <w:r w:rsidRPr="00EB430C">
        <w:rPr>
          <w:rFonts w:ascii="Times New Roman" w:hAnsi="Times New Roman"/>
          <w:szCs w:val="24"/>
        </w:rPr>
        <w:t xml:space="preserve">, T. </w:t>
      </w:r>
      <w:proofErr w:type="spellStart"/>
      <w:r w:rsidRPr="00EB430C">
        <w:rPr>
          <w:rFonts w:ascii="Times New Roman" w:hAnsi="Times New Roman"/>
          <w:szCs w:val="24"/>
        </w:rPr>
        <w:t>Dhiliphan</w:t>
      </w:r>
      <w:proofErr w:type="spellEnd"/>
      <w:r w:rsidRPr="00EB430C">
        <w:rPr>
          <w:rFonts w:ascii="Times New Roman" w:hAnsi="Times New Roman"/>
          <w:szCs w:val="24"/>
        </w:rPr>
        <w:t xml:space="preserve"> </w:t>
      </w:r>
      <w:proofErr w:type="spellStart"/>
      <w:r w:rsidRPr="00EB430C">
        <w:rPr>
          <w:rFonts w:ascii="Times New Roman" w:hAnsi="Times New Roman"/>
          <w:szCs w:val="24"/>
        </w:rPr>
        <w:t>Rajkumart</w:t>
      </w:r>
      <w:proofErr w:type="spellEnd"/>
      <w:r w:rsidRPr="00EB430C">
        <w:rPr>
          <w:rFonts w:ascii="Times New Roman" w:hAnsi="Times New Roman"/>
          <w:szCs w:val="24"/>
        </w:rPr>
        <w:t xml:space="preserve">, and S. </w:t>
      </w:r>
      <w:proofErr w:type="spellStart"/>
      <w:r w:rsidRPr="00EB430C">
        <w:rPr>
          <w:rFonts w:ascii="Times New Roman" w:hAnsi="Times New Roman"/>
          <w:szCs w:val="24"/>
        </w:rPr>
        <w:t>Dhanasekaran</w:t>
      </w:r>
      <w:proofErr w:type="spellEnd"/>
      <w:r w:rsidRPr="00EB430C">
        <w:rPr>
          <w:rFonts w:ascii="Times New Roman" w:hAnsi="Times New Roman"/>
          <w:szCs w:val="24"/>
        </w:rPr>
        <w:t xml:space="preserve">, “An intelligent and secured heart rate monitoring system using IOT,” Materials Today: Proceedings, Dec. 2020, </w:t>
      </w:r>
      <w:proofErr w:type="spellStart"/>
      <w:r w:rsidRPr="00EB430C">
        <w:rPr>
          <w:rFonts w:ascii="Times New Roman" w:hAnsi="Times New Roman"/>
          <w:szCs w:val="24"/>
        </w:rPr>
        <w:t>doi</w:t>
      </w:r>
      <w:proofErr w:type="spellEnd"/>
      <w:r w:rsidRPr="00EB430C">
        <w:rPr>
          <w:rFonts w:ascii="Times New Roman" w:hAnsi="Times New Roman"/>
          <w:szCs w:val="24"/>
        </w:rPr>
        <w:t>: 10.1016/J.MATPR.2020.11.316.</w:t>
      </w:r>
    </w:p>
    <w:p w14:paraId="5CAE0A87" w14:textId="1BD6B4B6" w:rsidR="0041034C" w:rsidRPr="00EB430C" w:rsidRDefault="0041034C" w:rsidP="00EB430C">
      <w:pPr>
        <w:pStyle w:val="NoSpacing"/>
        <w:spacing w:line="276" w:lineRule="auto"/>
        <w:jc w:val="both"/>
        <w:rPr>
          <w:rFonts w:ascii="Times New Roman" w:hAnsi="Times New Roman"/>
          <w:szCs w:val="24"/>
        </w:rPr>
      </w:pPr>
    </w:p>
    <w:p w14:paraId="16DF7187" w14:textId="44393CDC" w:rsidR="0041034C" w:rsidRPr="00EB430C" w:rsidRDefault="0041034C" w:rsidP="00EB430C">
      <w:pPr>
        <w:pStyle w:val="NoSpacing"/>
        <w:spacing w:line="276" w:lineRule="auto"/>
        <w:jc w:val="both"/>
        <w:rPr>
          <w:rFonts w:ascii="Times New Roman" w:hAnsi="Times New Roman"/>
          <w:szCs w:val="24"/>
        </w:rPr>
      </w:pPr>
      <w:r w:rsidRPr="00EB430C">
        <w:rPr>
          <w:rFonts w:ascii="Times New Roman" w:hAnsi="Times New Roman"/>
          <w:szCs w:val="24"/>
        </w:rPr>
        <w:lastRenderedPageBreak/>
        <w:t xml:space="preserve">[5] P. Bansal, M. Malik, and R. Kundu, “Smart heart rate monitoring system,” 2018 IEEMA Engineer Infinite Conference, </w:t>
      </w:r>
      <w:proofErr w:type="spellStart"/>
      <w:r w:rsidRPr="00EB430C">
        <w:rPr>
          <w:rFonts w:ascii="Times New Roman" w:hAnsi="Times New Roman"/>
          <w:szCs w:val="24"/>
        </w:rPr>
        <w:t>eTechNxT</w:t>
      </w:r>
      <w:proofErr w:type="spellEnd"/>
      <w:r w:rsidRPr="00EB430C">
        <w:rPr>
          <w:rFonts w:ascii="Times New Roman" w:hAnsi="Times New Roman"/>
          <w:szCs w:val="24"/>
        </w:rPr>
        <w:t xml:space="preserve"> 2018, pp. 1–4, Jun. 2018, </w:t>
      </w:r>
      <w:proofErr w:type="spellStart"/>
      <w:r w:rsidRPr="00EB430C">
        <w:rPr>
          <w:rFonts w:ascii="Times New Roman" w:hAnsi="Times New Roman"/>
          <w:szCs w:val="24"/>
        </w:rPr>
        <w:t>doi</w:t>
      </w:r>
      <w:proofErr w:type="spellEnd"/>
      <w:r w:rsidRPr="00EB430C">
        <w:rPr>
          <w:rFonts w:ascii="Times New Roman" w:hAnsi="Times New Roman"/>
          <w:szCs w:val="24"/>
        </w:rPr>
        <w:t>: 10.1109/ETECHNXT.2018.8385347.</w:t>
      </w:r>
    </w:p>
    <w:p w14:paraId="62E09285" w14:textId="77777777" w:rsidR="0041034C" w:rsidRPr="008B637E" w:rsidRDefault="0041034C" w:rsidP="008B637E">
      <w:pPr>
        <w:pStyle w:val="NoSpacing"/>
        <w:spacing w:line="276" w:lineRule="auto"/>
        <w:jc w:val="both"/>
        <w:rPr>
          <w:sz w:val="22"/>
          <w:szCs w:val="22"/>
        </w:rPr>
      </w:pPr>
    </w:p>
    <w:p w14:paraId="55F3889F" w14:textId="77777777" w:rsidR="003A7533" w:rsidRDefault="003A7533" w:rsidP="62DF3312">
      <w:pPr>
        <w:pStyle w:val="NoSpacing"/>
        <w:spacing w:line="276" w:lineRule="auto"/>
        <w:rPr>
          <w:sz w:val="28"/>
          <w:szCs w:val="28"/>
        </w:rPr>
      </w:pPr>
    </w:p>
    <w:p w14:paraId="2B746795" w14:textId="77777777" w:rsidR="003A7533" w:rsidRDefault="003A7533" w:rsidP="62DF3312">
      <w:pPr>
        <w:pStyle w:val="NoSpacing"/>
        <w:spacing w:line="276" w:lineRule="auto"/>
        <w:rPr>
          <w:sz w:val="28"/>
          <w:szCs w:val="28"/>
        </w:rPr>
      </w:pPr>
    </w:p>
    <w:p w14:paraId="774E5F1F" w14:textId="7ACD2795" w:rsidR="655FE173" w:rsidRPr="005874B6" w:rsidRDefault="62DF3312" w:rsidP="62DF3312">
      <w:pPr>
        <w:pStyle w:val="NoSpacing"/>
        <w:spacing w:line="276" w:lineRule="auto"/>
        <w:rPr>
          <w:rFonts w:ascii="Times New Roman" w:hAnsi="Times New Roman"/>
          <w:sz w:val="28"/>
          <w:szCs w:val="28"/>
        </w:rPr>
      </w:pPr>
      <w:r w:rsidRPr="62DF3312">
        <w:rPr>
          <w:sz w:val="28"/>
          <w:szCs w:val="28"/>
        </w:rPr>
        <w:t xml:space="preserve">2. </w:t>
      </w:r>
      <w:r w:rsidRPr="62DF3312">
        <w:rPr>
          <w:rFonts w:ascii="Times New Roman" w:hAnsi="Times New Roman"/>
          <w:sz w:val="28"/>
          <w:szCs w:val="28"/>
        </w:rPr>
        <w:t>PROJECT DESCRIPTION</w:t>
      </w:r>
    </w:p>
    <w:p w14:paraId="6124B266" w14:textId="2859D93A" w:rsidR="655FE173" w:rsidRDefault="655FE173" w:rsidP="00C0718A">
      <w:pPr>
        <w:pStyle w:val="NoSpacing"/>
        <w:spacing w:line="276" w:lineRule="auto"/>
        <w:rPr>
          <w:rFonts w:ascii="Times New Roman" w:hAnsi="Times New Roman"/>
          <w:u w:val="single"/>
        </w:rPr>
      </w:pPr>
    </w:p>
    <w:p w14:paraId="004DDF98" w14:textId="6B7AD6E9" w:rsidR="00872BC5" w:rsidRPr="00F17115" w:rsidRDefault="62DF3312" w:rsidP="62DF3312">
      <w:pPr>
        <w:pStyle w:val="NoSpacing"/>
        <w:spacing w:line="276" w:lineRule="auto"/>
        <w:rPr>
          <w:rFonts w:ascii="Times New Roman" w:hAnsi="Times New Roman"/>
          <w:u w:val="single"/>
        </w:rPr>
      </w:pPr>
      <w:r w:rsidRPr="62DF3312">
        <w:rPr>
          <w:rFonts w:ascii="Times New Roman" w:hAnsi="Times New Roman"/>
          <w:u w:val="single"/>
        </w:rPr>
        <w:t>2.1 Data/ Data structure</w:t>
      </w:r>
    </w:p>
    <w:p w14:paraId="7BF8B411" w14:textId="1E03DC71" w:rsidR="006749E6" w:rsidRDefault="006749E6" w:rsidP="00C0718A">
      <w:pPr>
        <w:pStyle w:val="NoSpacing"/>
        <w:spacing w:line="276" w:lineRule="auto"/>
        <w:rPr>
          <w:rFonts w:ascii="Times New Roman" w:hAnsi="Times New Roman"/>
        </w:rPr>
      </w:pPr>
    </w:p>
    <w:p w14:paraId="28E3E646" w14:textId="7C80CBF5" w:rsidR="00F659B1" w:rsidRDefault="4579611D" w:rsidP="38040B7E">
      <w:pPr>
        <w:pStyle w:val="NoSpacing"/>
        <w:numPr>
          <w:ilvl w:val="0"/>
          <w:numId w:val="24"/>
        </w:numPr>
        <w:spacing w:line="276" w:lineRule="auto"/>
        <w:rPr>
          <w:rFonts w:asciiTheme="minorHAnsi" w:eastAsiaTheme="minorEastAsia" w:hAnsiTheme="minorHAnsi" w:cstheme="minorBidi"/>
          <w:szCs w:val="24"/>
        </w:rPr>
      </w:pPr>
      <w:r w:rsidRPr="38040B7E">
        <w:rPr>
          <w:rFonts w:ascii="Times New Roman" w:hAnsi="Times New Roman"/>
        </w:rPr>
        <w:t>Queue Data structure: It</w:t>
      </w:r>
      <w:r w:rsidR="38040B7E" w:rsidRPr="38040B7E">
        <w:rPr>
          <w:rFonts w:ascii="Times New Roman" w:hAnsi="Times New Roman"/>
        </w:rPr>
        <w:t xml:space="preserve"> is a linear structure that follows a particular order in which the operations are performed. The order is First </w:t>
      </w:r>
      <w:proofErr w:type="gramStart"/>
      <w:r w:rsidR="38040B7E" w:rsidRPr="38040B7E">
        <w:rPr>
          <w:rFonts w:ascii="Times New Roman" w:hAnsi="Times New Roman"/>
        </w:rPr>
        <w:t>In</w:t>
      </w:r>
      <w:proofErr w:type="gramEnd"/>
      <w:r w:rsidR="38040B7E" w:rsidRPr="38040B7E">
        <w:rPr>
          <w:rFonts w:ascii="Times New Roman" w:hAnsi="Times New Roman"/>
        </w:rPr>
        <w:t xml:space="preserve"> First Out (FIFO).</w:t>
      </w:r>
    </w:p>
    <w:p w14:paraId="016A3652" w14:textId="77777777" w:rsidR="00872BC5" w:rsidRPr="00E96B4D" w:rsidRDefault="00872BC5" w:rsidP="00C0718A">
      <w:pPr>
        <w:pStyle w:val="NoSpacing"/>
        <w:spacing w:line="276" w:lineRule="auto"/>
        <w:rPr>
          <w:rFonts w:ascii="Times New Roman" w:hAnsi="Times New Roman"/>
          <w:szCs w:val="24"/>
        </w:rPr>
      </w:pPr>
    </w:p>
    <w:p w14:paraId="0B69740A" w14:textId="40297D73" w:rsidR="00B909BD" w:rsidRPr="00F17115" w:rsidRDefault="62DF3312" w:rsidP="62DF3312">
      <w:pPr>
        <w:pStyle w:val="NoSpacing"/>
        <w:spacing w:line="276" w:lineRule="auto"/>
        <w:rPr>
          <w:rFonts w:ascii="Times New Roman" w:hAnsi="Times New Roman"/>
          <w:u w:val="single"/>
        </w:rPr>
      </w:pPr>
      <w:r w:rsidRPr="62DF3312">
        <w:rPr>
          <w:rFonts w:ascii="Times New Roman" w:hAnsi="Times New Roman"/>
          <w:u w:val="single"/>
        </w:rPr>
        <w:t>2.2 SWOT Analysis</w:t>
      </w:r>
    </w:p>
    <w:p w14:paraId="5E707936" w14:textId="128B5842" w:rsidR="00C0718A" w:rsidRDefault="00C0718A" w:rsidP="538D520D">
      <w:pPr>
        <w:pStyle w:val="NoSpacing"/>
        <w:spacing w:line="276" w:lineRule="auto"/>
        <w:rPr>
          <w:szCs w:val="24"/>
          <w:u w:val="single"/>
        </w:rPr>
      </w:pPr>
    </w:p>
    <w:p w14:paraId="30ACC040" w14:textId="4479F79D" w:rsidR="00C0718A" w:rsidRPr="00B97888" w:rsidRDefault="538D520D" w:rsidP="00B97888">
      <w:pPr>
        <w:spacing w:line="257" w:lineRule="auto"/>
        <w:jc w:val="both"/>
        <w:rPr>
          <w:rFonts w:ascii="Times New Roman" w:hAnsi="Times New Roman"/>
          <w:szCs w:val="24"/>
        </w:rPr>
      </w:pPr>
      <w:r w:rsidRPr="00B97888">
        <w:rPr>
          <w:rFonts w:ascii="Times New Roman" w:eastAsia="Calibri" w:hAnsi="Times New Roman"/>
          <w:szCs w:val="24"/>
        </w:rPr>
        <w:t>Strength: The utmost strength of our project is that it is a real-time heartrate monitoring system and can help in detecting heart attack at an early stage. Also, we have included the features of emergency alert system to the caretaker or the nurse about the same. Further our all details will be uploaded on cloud for the future reference of patient medical history.</w:t>
      </w:r>
    </w:p>
    <w:p w14:paraId="32337B74" w14:textId="016D4638" w:rsidR="00C0718A" w:rsidRPr="00B97888" w:rsidRDefault="00C0718A" w:rsidP="00B97888">
      <w:pPr>
        <w:spacing w:line="257" w:lineRule="auto"/>
        <w:jc w:val="both"/>
        <w:rPr>
          <w:rFonts w:ascii="Times New Roman" w:hAnsi="Times New Roman"/>
          <w:szCs w:val="24"/>
        </w:rPr>
      </w:pPr>
    </w:p>
    <w:p w14:paraId="354DE0C1" w14:textId="1D5D37FE" w:rsidR="00C0718A" w:rsidRPr="00B97888" w:rsidRDefault="538D520D" w:rsidP="00B97888">
      <w:pPr>
        <w:spacing w:line="257" w:lineRule="auto"/>
        <w:jc w:val="both"/>
        <w:rPr>
          <w:rFonts w:ascii="Times New Roman" w:hAnsi="Times New Roman"/>
          <w:szCs w:val="24"/>
        </w:rPr>
      </w:pPr>
      <w:r w:rsidRPr="00B97888">
        <w:rPr>
          <w:rFonts w:ascii="Times New Roman" w:eastAsia="Calibri" w:hAnsi="Times New Roman"/>
          <w:szCs w:val="24"/>
        </w:rPr>
        <w:t>Weakness: The only weakness of our project is the hardware connected components in IOT device. Because the components used are suitable for low level usage, though we can still integrate high level components for the same project.</w:t>
      </w:r>
    </w:p>
    <w:p w14:paraId="3CE19B1B" w14:textId="6C0CCC79" w:rsidR="00C0718A" w:rsidRPr="00B97888" w:rsidRDefault="00C0718A" w:rsidP="00B97888">
      <w:pPr>
        <w:spacing w:line="257" w:lineRule="auto"/>
        <w:jc w:val="both"/>
        <w:rPr>
          <w:rFonts w:ascii="Times New Roman" w:hAnsi="Times New Roman"/>
          <w:szCs w:val="24"/>
        </w:rPr>
      </w:pPr>
    </w:p>
    <w:p w14:paraId="03A84AA6" w14:textId="2E1C8BC2" w:rsidR="00C0718A" w:rsidRPr="00B97888" w:rsidRDefault="538D520D" w:rsidP="00B97888">
      <w:pPr>
        <w:spacing w:line="257" w:lineRule="auto"/>
        <w:jc w:val="both"/>
        <w:rPr>
          <w:rFonts w:ascii="Times New Roman" w:hAnsi="Times New Roman"/>
          <w:szCs w:val="24"/>
        </w:rPr>
      </w:pPr>
      <w:r w:rsidRPr="00B97888">
        <w:rPr>
          <w:rFonts w:ascii="Times New Roman" w:eastAsia="Calibri" w:hAnsi="Times New Roman"/>
          <w:szCs w:val="24"/>
        </w:rPr>
        <w:t>Opportunities: It can have wide range of valid possibility that this project can evolve into some bigger medical project or maybe subsumed under some higher application. This project can also be used for educational purposes, say, for demonstration of working of IOT devices used for medical services.</w:t>
      </w:r>
    </w:p>
    <w:p w14:paraId="45617987" w14:textId="59508916" w:rsidR="00C0718A" w:rsidRPr="00B97888" w:rsidRDefault="00C0718A" w:rsidP="00B97888">
      <w:pPr>
        <w:spacing w:line="257" w:lineRule="auto"/>
        <w:jc w:val="both"/>
        <w:rPr>
          <w:rFonts w:ascii="Times New Roman" w:hAnsi="Times New Roman"/>
          <w:szCs w:val="24"/>
        </w:rPr>
      </w:pPr>
    </w:p>
    <w:p w14:paraId="3C217BF2" w14:textId="1BD544BE" w:rsidR="00C0718A" w:rsidRPr="00B97888" w:rsidRDefault="538D520D" w:rsidP="00B97888">
      <w:pPr>
        <w:spacing w:line="257" w:lineRule="auto"/>
        <w:jc w:val="both"/>
        <w:rPr>
          <w:rFonts w:ascii="Times New Roman" w:hAnsi="Times New Roman"/>
          <w:szCs w:val="24"/>
        </w:rPr>
      </w:pPr>
      <w:r w:rsidRPr="00B97888">
        <w:rPr>
          <w:rFonts w:ascii="Times New Roman" w:eastAsia="Calibri" w:hAnsi="Times New Roman"/>
          <w:szCs w:val="24"/>
        </w:rPr>
        <w:t>Threats: Our IOT-based project is susceptible to AI-based attacks. These AI attacks have been around since 2007, the threats they present within IoT are becoming increasingly more prominent. Hackers now can build AI-powered tools that are faster, easier to scale, and more efficient than humans, to carry out their attacks. This poses a serious threat within the IoT ecosystem. While the tactics and elements of traditional IoT threats presented by cyber attackers will look the same, the magnitude, automation, and customization of AI-powered attacks will make them increasingly hard to battle.</w:t>
      </w:r>
    </w:p>
    <w:p w14:paraId="0C2E896F" w14:textId="609D5608" w:rsidR="538D520D" w:rsidRDefault="538D520D" w:rsidP="538D520D">
      <w:pPr>
        <w:pStyle w:val="NoSpacing"/>
        <w:spacing w:line="276" w:lineRule="auto"/>
        <w:rPr>
          <w:szCs w:val="24"/>
          <w:u w:val="single"/>
        </w:rPr>
      </w:pPr>
    </w:p>
    <w:p w14:paraId="12D4657D" w14:textId="7F279523" w:rsidR="00642EBC" w:rsidRPr="00F17115" w:rsidRDefault="62DF3312" w:rsidP="00C0718A">
      <w:pPr>
        <w:pStyle w:val="NoSpacing"/>
        <w:spacing w:line="276" w:lineRule="auto"/>
        <w:rPr>
          <w:rFonts w:ascii="Times New Roman" w:hAnsi="Times New Roman"/>
          <w:u w:val="single"/>
        </w:rPr>
      </w:pPr>
      <w:r w:rsidRPr="62DF3312">
        <w:rPr>
          <w:rFonts w:ascii="Times New Roman" w:hAnsi="Times New Roman"/>
          <w:u w:val="single"/>
        </w:rPr>
        <w:t>2.3 Project Features</w:t>
      </w:r>
    </w:p>
    <w:p w14:paraId="405F8CAC" w14:textId="4BB85E78" w:rsidR="00247150" w:rsidRDefault="00247150" w:rsidP="538D520D">
      <w:pPr>
        <w:pStyle w:val="NoSpacing"/>
        <w:spacing w:line="276" w:lineRule="auto"/>
        <w:rPr>
          <w:szCs w:val="24"/>
          <w:u w:val="single"/>
        </w:rPr>
      </w:pPr>
    </w:p>
    <w:p w14:paraId="167179CD" w14:textId="6BC6E19E" w:rsidR="00247150" w:rsidRPr="00B97888" w:rsidRDefault="538D520D" w:rsidP="00B97888">
      <w:pPr>
        <w:spacing w:line="257" w:lineRule="auto"/>
        <w:jc w:val="both"/>
        <w:rPr>
          <w:rFonts w:ascii="Times New Roman" w:hAnsi="Times New Roman"/>
          <w:szCs w:val="24"/>
        </w:rPr>
      </w:pPr>
      <w:r w:rsidRPr="00B97888">
        <w:rPr>
          <w:rFonts w:ascii="Times New Roman" w:eastAsia="Calibri" w:hAnsi="Times New Roman"/>
          <w:szCs w:val="24"/>
        </w:rPr>
        <w:t xml:space="preserve">The main function of our project is detecting heart attack at an early stage and this diagnosis system is based on real-time monitoring system. Further, an alert call system is also added which is activated if the heartbeat falls below or exceeds above the permissible level given in the devised algorithm. The call is received by the doctor or caretaker of the patient. By using this IOT-based prototype the doctors can access the heartbeat data of the patient. The heartbeat </w:t>
      </w:r>
      <w:r w:rsidRPr="00B97888">
        <w:rPr>
          <w:rFonts w:ascii="Times New Roman" w:eastAsia="Calibri" w:hAnsi="Times New Roman"/>
          <w:szCs w:val="24"/>
        </w:rPr>
        <w:lastRenderedPageBreak/>
        <w:t>data and other personal details of the patient are stored in the cloud, this can be utilized for future studies on the health condition of the patient.</w:t>
      </w:r>
    </w:p>
    <w:p w14:paraId="4E144745" w14:textId="653FBBCC" w:rsidR="00247150" w:rsidRDefault="00247150" w:rsidP="538D520D">
      <w:pPr>
        <w:pStyle w:val="NoSpacing"/>
        <w:spacing w:line="276" w:lineRule="auto"/>
        <w:rPr>
          <w:szCs w:val="24"/>
        </w:rPr>
      </w:pPr>
    </w:p>
    <w:p w14:paraId="5DABDCA5" w14:textId="77777777" w:rsidR="000012A0" w:rsidRDefault="000012A0" w:rsidP="00C0718A">
      <w:pPr>
        <w:pStyle w:val="NoSpacing"/>
        <w:spacing w:line="276" w:lineRule="auto"/>
        <w:rPr>
          <w:rFonts w:ascii="Times New Roman" w:hAnsi="Times New Roman"/>
          <w:szCs w:val="24"/>
        </w:rPr>
      </w:pPr>
    </w:p>
    <w:p w14:paraId="7196402E" w14:textId="0800B925" w:rsidR="00E96B4D" w:rsidRDefault="62DF3312" w:rsidP="00C0718A">
      <w:pPr>
        <w:pStyle w:val="NoSpacing"/>
        <w:spacing w:line="276" w:lineRule="auto"/>
        <w:rPr>
          <w:rFonts w:ascii="Times New Roman" w:hAnsi="Times New Roman"/>
          <w:u w:val="single"/>
        </w:rPr>
      </w:pPr>
      <w:r w:rsidRPr="62DF3312">
        <w:rPr>
          <w:rFonts w:ascii="Times New Roman" w:hAnsi="Times New Roman"/>
          <w:u w:val="single"/>
        </w:rPr>
        <w:t>2.4 Design and Implementation Constraints</w:t>
      </w:r>
    </w:p>
    <w:p w14:paraId="205D4688" w14:textId="77777777" w:rsidR="000012A0" w:rsidRDefault="000012A0" w:rsidP="62DF3312">
      <w:pPr>
        <w:pStyle w:val="NoSpacing"/>
        <w:spacing w:line="276" w:lineRule="auto"/>
        <w:rPr>
          <w:rFonts w:ascii="Times New Roman" w:hAnsi="Times New Roman"/>
          <w:u w:val="single"/>
        </w:rPr>
      </w:pPr>
    </w:p>
    <w:p w14:paraId="18A0DD90" w14:textId="08269111" w:rsidR="20708CEB" w:rsidRDefault="20708CEB" w:rsidP="20708CEB">
      <w:pPr>
        <w:pStyle w:val="NoSpacing"/>
        <w:numPr>
          <w:ilvl w:val="0"/>
          <w:numId w:val="2"/>
        </w:numPr>
        <w:spacing w:line="276" w:lineRule="auto"/>
        <w:rPr>
          <w:rFonts w:asciiTheme="minorHAnsi" w:eastAsiaTheme="minorEastAsia" w:hAnsiTheme="minorHAnsi" w:cstheme="minorBidi"/>
          <w:szCs w:val="24"/>
        </w:rPr>
      </w:pPr>
      <w:r w:rsidRPr="20708CEB">
        <w:rPr>
          <w:rFonts w:ascii="Times New Roman" w:hAnsi="Times New Roman"/>
          <w:szCs w:val="24"/>
        </w:rPr>
        <w:t>Networking issues</w:t>
      </w:r>
    </w:p>
    <w:p w14:paraId="5DE06BF3" w14:textId="21DD883D" w:rsidR="20708CEB" w:rsidRDefault="20708CEB" w:rsidP="20708CEB">
      <w:pPr>
        <w:pStyle w:val="NoSpacing"/>
        <w:numPr>
          <w:ilvl w:val="0"/>
          <w:numId w:val="2"/>
        </w:numPr>
        <w:spacing w:line="276" w:lineRule="auto"/>
        <w:rPr>
          <w:szCs w:val="24"/>
        </w:rPr>
      </w:pPr>
      <w:r w:rsidRPr="20708CEB">
        <w:rPr>
          <w:rFonts w:ascii="Times New Roman" w:hAnsi="Times New Roman"/>
          <w:szCs w:val="24"/>
        </w:rPr>
        <w:t>Storage restrictions</w:t>
      </w:r>
    </w:p>
    <w:p w14:paraId="3FE1E148" w14:textId="08EA49DE" w:rsidR="20708CEB" w:rsidRDefault="20708CEB" w:rsidP="20708CEB">
      <w:pPr>
        <w:pStyle w:val="NoSpacing"/>
        <w:numPr>
          <w:ilvl w:val="0"/>
          <w:numId w:val="2"/>
        </w:numPr>
        <w:spacing w:line="276" w:lineRule="auto"/>
        <w:rPr>
          <w:szCs w:val="24"/>
        </w:rPr>
      </w:pPr>
      <w:r w:rsidRPr="20708CEB">
        <w:rPr>
          <w:rFonts w:ascii="Times New Roman" w:hAnsi="Times New Roman"/>
          <w:szCs w:val="24"/>
        </w:rPr>
        <w:t>Complexity in integrating different sensors.</w:t>
      </w:r>
    </w:p>
    <w:p w14:paraId="788F6A1F" w14:textId="77777777" w:rsidR="005009F4" w:rsidRDefault="005009F4" w:rsidP="00C0718A">
      <w:pPr>
        <w:pStyle w:val="NoSpacing"/>
        <w:spacing w:line="276" w:lineRule="auto"/>
        <w:rPr>
          <w:rFonts w:ascii="Times New Roman" w:hAnsi="Times New Roman"/>
          <w:szCs w:val="24"/>
        </w:rPr>
      </w:pPr>
    </w:p>
    <w:p w14:paraId="1A7F858D" w14:textId="2352B577" w:rsidR="004535C0" w:rsidRPr="008310DF" w:rsidRDefault="62DF3312" w:rsidP="00C0718A">
      <w:pPr>
        <w:pStyle w:val="NoSpacing"/>
        <w:spacing w:line="276" w:lineRule="auto"/>
        <w:rPr>
          <w:rFonts w:ascii="Times New Roman" w:hAnsi="Times New Roman"/>
          <w:u w:val="single"/>
        </w:rPr>
      </w:pPr>
      <w:r w:rsidRPr="62DF3312">
        <w:rPr>
          <w:rFonts w:ascii="Times New Roman" w:hAnsi="Times New Roman"/>
          <w:u w:val="single"/>
        </w:rPr>
        <w:t>2.5 Design diagram</w:t>
      </w:r>
    </w:p>
    <w:p w14:paraId="3A8B9434" w14:textId="77777777" w:rsidR="005874B6" w:rsidRDefault="005874B6" w:rsidP="00C0718A">
      <w:pPr>
        <w:pStyle w:val="NoSpacing"/>
        <w:spacing w:line="276" w:lineRule="auto"/>
        <w:rPr>
          <w:rFonts w:ascii="Times New Roman" w:hAnsi="Times New Roman"/>
          <w:sz w:val="28"/>
          <w:szCs w:val="28"/>
        </w:rPr>
      </w:pPr>
    </w:p>
    <w:p w14:paraId="47FB24F0" w14:textId="47DB3985" w:rsidR="20708CEB" w:rsidRDefault="20708CEB" w:rsidP="20708CEB">
      <w:pPr>
        <w:pStyle w:val="NoSpacing"/>
        <w:spacing w:line="276" w:lineRule="auto"/>
      </w:pPr>
    </w:p>
    <w:p w14:paraId="7F09675D" w14:textId="7B7A616C" w:rsidR="20708CEB" w:rsidRDefault="20708CEB" w:rsidP="20708CEB">
      <w:pPr>
        <w:pStyle w:val="NoSpacing"/>
        <w:spacing w:line="276" w:lineRule="auto"/>
      </w:pPr>
      <w:r>
        <w:rPr>
          <w:noProof/>
        </w:rPr>
        <w:drawing>
          <wp:inline distT="0" distB="0" distL="0" distR="0" wp14:anchorId="0F0EA027" wp14:editId="6F5A98F5">
            <wp:extent cx="5718351" cy="3284220"/>
            <wp:effectExtent l="114300" t="114300" r="111125" b="144780"/>
            <wp:docPr id="1133012782" name="Picture 113301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012782"/>
                    <pic:cNvPicPr/>
                  </pic:nvPicPr>
                  <pic:blipFill>
                    <a:blip r:embed="rId15">
                      <a:extLst>
                        <a:ext uri="{28A0092B-C50C-407E-A947-70E740481C1C}">
                          <a14:useLocalDpi xmlns:a14="http://schemas.microsoft.com/office/drawing/2010/main" val="0"/>
                        </a:ext>
                      </a:extLst>
                    </a:blip>
                    <a:srcRect r="34375"/>
                    <a:stretch>
                      <a:fillRect/>
                    </a:stretch>
                  </pic:blipFill>
                  <pic:spPr>
                    <a:xfrm>
                      <a:off x="0" y="0"/>
                      <a:ext cx="5775319" cy="33169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C07FED" w14:textId="5A8E586E" w:rsidR="20708CEB" w:rsidRDefault="20708CEB" w:rsidP="20708CEB">
      <w:pPr>
        <w:pStyle w:val="NoSpacing"/>
        <w:spacing w:line="276" w:lineRule="auto"/>
        <w:rPr>
          <w:szCs w:val="24"/>
        </w:rPr>
      </w:pPr>
    </w:p>
    <w:p w14:paraId="39869422" w14:textId="77777777" w:rsidR="00345AEB" w:rsidRDefault="00345AEB" w:rsidP="00C0718A">
      <w:pPr>
        <w:pStyle w:val="NoSpacing"/>
        <w:spacing w:line="276" w:lineRule="auto"/>
        <w:rPr>
          <w:rFonts w:ascii="Times New Roman" w:hAnsi="Times New Roman"/>
          <w:sz w:val="28"/>
          <w:szCs w:val="28"/>
        </w:rPr>
      </w:pPr>
    </w:p>
    <w:p w14:paraId="0948ABF2" w14:textId="77777777" w:rsidR="00345AEB" w:rsidRDefault="00345AEB" w:rsidP="00C0718A">
      <w:pPr>
        <w:pStyle w:val="NoSpacing"/>
        <w:spacing w:line="276" w:lineRule="auto"/>
        <w:rPr>
          <w:rFonts w:ascii="Times New Roman" w:hAnsi="Times New Roman"/>
          <w:sz w:val="28"/>
          <w:szCs w:val="28"/>
        </w:rPr>
      </w:pPr>
    </w:p>
    <w:p w14:paraId="128DE804" w14:textId="77777777" w:rsidR="003A7533" w:rsidRDefault="003A7533" w:rsidP="00C0718A">
      <w:pPr>
        <w:pStyle w:val="NoSpacing"/>
        <w:spacing w:line="276" w:lineRule="auto"/>
        <w:rPr>
          <w:rFonts w:ascii="Times New Roman" w:hAnsi="Times New Roman"/>
          <w:sz w:val="28"/>
          <w:szCs w:val="28"/>
        </w:rPr>
      </w:pPr>
    </w:p>
    <w:p w14:paraId="58396686" w14:textId="77777777" w:rsidR="003A7533" w:rsidRDefault="003A7533" w:rsidP="00C0718A">
      <w:pPr>
        <w:pStyle w:val="NoSpacing"/>
        <w:spacing w:line="276" w:lineRule="auto"/>
        <w:rPr>
          <w:rFonts w:ascii="Times New Roman" w:hAnsi="Times New Roman"/>
          <w:sz w:val="28"/>
          <w:szCs w:val="28"/>
        </w:rPr>
      </w:pPr>
    </w:p>
    <w:p w14:paraId="1CEC1C66" w14:textId="77777777" w:rsidR="003A7533" w:rsidRDefault="003A7533" w:rsidP="00C0718A">
      <w:pPr>
        <w:pStyle w:val="NoSpacing"/>
        <w:spacing w:line="276" w:lineRule="auto"/>
        <w:rPr>
          <w:rFonts w:ascii="Times New Roman" w:hAnsi="Times New Roman"/>
          <w:sz w:val="28"/>
          <w:szCs w:val="28"/>
        </w:rPr>
      </w:pPr>
    </w:p>
    <w:p w14:paraId="08625CD2" w14:textId="77777777" w:rsidR="003A7533" w:rsidRDefault="003A7533" w:rsidP="00C0718A">
      <w:pPr>
        <w:pStyle w:val="NoSpacing"/>
        <w:spacing w:line="276" w:lineRule="auto"/>
        <w:rPr>
          <w:rFonts w:ascii="Times New Roman" w:hAnsi="Times New Roman"/>
          <w:sz w:val="28"/>
          <w:szCs w:val="28"/>
        </w:rPr>
      </w:pPr>
    </w:p>
    <w:p w14:paraId="5EE395B4" w14:textId="77777777" w:rsidR="003A7533" w:rsidRDefault="003A7533" w:rsidP="00C0718A">
      <w:pPr>
        <w:pStyle w:val="NoSpacing"/>
        <w:spacing w:line="276" w:lineRule="auto"/>
        <w:rPr>
          <w:rFonts w:ascii="Times New Roman" w:hAnsi="Times New Roman"/>
          <w:sz w:val="28"/>
          <w:szCs w:val="28"/>
        </w:rPr>
      </w:pPr>
    </w:p>
    <w:p w14:paraId="13708305" w14:textId="77777777" w:rsidR="003A7533" w:rsidRDefault="003A7533" w:rsidP="00C0718A">
      <w:pPr>
        <w:pStyle w:val="NoSpacing"/>
        <w:spacing w:line="276" w:lineRule="auto"/>
        <w:rPr>
          <w:rFonts w:ascii="Times New Roman" w:hAnsi="Times New Roman"/>
          <w:sz w:val="28"/>
          <w:szCs w:val="28"/>
        </w:rPr>
      </w:pPr>
    </w:p>
    <w:p w14:paraId="029B8893" w14:textId="77777777" w:rsidR="003A7533" w:rsidRDefault="003A7533" w:rsidP="00C0718A">
      <w:pPr>
        <w:pStyle w:val="NoSpacing"/>
        <w:spacing w:line="276" w:lineRule="auto"/>
        <w:rPr>
          <w:rFonts w:ascii="Times New Roman" w:hAnsi="Times New Roman"/>
          <w:sz w:val="28"/>
          <w:szCs w:val="28"/>
        </w:rPr>
      </w:pPr>
    </w:p>
    <w:p w14:paraId="72E5C654" w14:textId="77777777" w:rsidR="003A7533" w:rsidRDefault="003A7533" w:rsidP="00C0718A">
      <w:pPr>
        <w:pStyle w:val="NoSpacing"/>
        <w:spacing w:line="276" w:lineRule="auto"/>
        <w:rPr>
          <w:rFonts w:ascii="Times New Roman" w:hAnsi="Times New Roman"/>
          <w:sz w:val="28"/>
          <w:szCs w:val="28"/>
        </w:rPr>
      </w:pPr>
    </w:p>
    <w:p w14:paraId="417A0F31" w14:textId="77777777" w:rsidR="003A7533" w:rsidRDefault="003A7533" w:rsidP="00C0718A">
      <w:pPr>
        <w:pStyle w:val="NoSpacing"/>
        <w:spacing w:line="276" w:lineRule="auto"/>
        <w:rPr>
          <w:rFonts w:ascii="Times New Roman" w:hAnsi="Times New Roman"/>
          <w:sz w:val="28"/>
          <w:szCs w:val="28"/>
        </w:rPr>
      </w:pPr>
    </w:p>
    <w:p w14:paraId="2856717E" w14:textId="77777777" w:rsidR="003A7533" w:rsidRDefault="003A7533" w:rsidP="00C0718A">
      <w:pPr>
        <w:pStyle w:val="NoSpacing"/>
        <w:spacing w:line="276" w:lineRule="auto"/>
        <w:rPr>
          <w:rFonts w:ascii="Times New Roman" w:hAnsi="Times New Roman"/>
          <w:sz w:val="28"/>
          <w:szCs w:val="28"/>
        </w:rPr>
      </w:pPr>
    </w:p>
    <w:p w14:paraId="410076E5" w14:textId="02A5A924" w:rsidR="00E96B4D" w:rsidRDefault="00C0718A" w:rsidP="00C0718A">
      <w:pPr>
        <w:pStyle w:val="NoSpacing"/>
        <w:spacing w:line="276" w:lineRule="auto"/>
        <w:rPr>
          <w:rFonts w:ascii="Times New Roman" w:hAnsi="Times New Roman"/>
          <w:sz w:val="28"/>
          <w:szCs w:val="28"/>
        </w:rPr>
      </w:pPr>
      <w:r w:rsidRPr="655FE173">
        <w:rPr>
          <w:rFonts w:ascii="Times New Roman" w:hAnsi="Times New Roman"/>
          <w:sz w:val="28"/>
          <w:szCs w:val="28"/>
        </w:rPr>
        <w:t>3. SYSTEM REQUIREMENTS</w:t>
      </w:r>
    </w:p>
    <w:p w14:paraId="2E6A132F" w14:textId="366ECFA9" w:rsidR="00E96B4D" w:rsidRDefault="00E96B4D" w:rsidP="00C0718A">
      <w:pPr>
        <w:pStyle w:val="NoSpacing"/>
        <w:spacing w:line="276" w:lineRule="auto"/>
        <w:rPr>
          <w:rFonts w:ascii="Times New Roman" w:hAnsi="Times New Roman"/>
          <w:sz w:val="28"/>
          <w:szCs w:val="28"/>
        </w:rPr>
      </w:pPr>
    </w:p>
    <w:p w14:paraId="4D511CA0" w14:textId="76B0EA93" w:rsidR="64A8FB69" w:rsidRDefault="64A8FB69" w:rsidP="64A8FB69">
      <w:pPr>
        <w:pStyle w:val="NoSpacing"/>
        <w:spacing w:line="276" w:lineRule="auto"/>
        <w:rPr>
          <w:rFonts w:ascii="Times New Roman" w:hAnsi="Times New Roman"/>
          <w:u w:val="single"/>
        </w:rPr>
      </w:pPr>
      <w:r w:rsidRPr="64A8FB69">
        <w:rPr>
          <w:rFonts w:ascii="Times New Roman" w:hAnsi="Times New Roman"/>
          <w:u w:val="single"/>
        </w:rPr>
        <w:t>3.1 User Interface</w:t>
      </w:r>
    </w:p>
    <w:p w14:paraId="6590099F" w14:textId="259D3423" w:rsidR="64A8FB69" w:rsidRDefault="64A8FB69" w:rsidP="64A8FB69">
      <w:pPr>
        <w:pStyle w:val="NoSpacing"/>
        <w:spacing w:line="276" w:lineRule="auto"/>
        <w:rPr>
          <w:rFonts w:ascii="Times New Roman" w:hAnsi="Times New Roman"/>
          <w:szCs w:val="24"/>
        </w:rPr>
      </w:pPr>
    </w:p>
    <w:p w14:paraId="41A6C877" w14:textId="7621703E" w:rsidR="00524AB4" w:rsidRDefault="62DF3312" w:rsidP="62DF3312">
      <w:pPr>
        <w:pStyle w:val="NoSpacing"/>
        <w:spacing w:line="276" w:lineRule="auto"/>
        <w:jc w:val="both"/>
        <w:rPr>
          <w:szCs w:val="24"/>
        </w:rPr>
      </w:pPr>
      <w:r w:rsidRPr="62DF3312">
        <w:rPr>
          <w:rFonts w:ascii="Times New Roman" w:hAnsi="Times New Roman"/>
          <w:szCs w:val="24"/>
        </w:rPr>
        <w:t>Our project requires a user interface so that it is easier for the users to get their respective data. For this, we have used HTML and CSS to design our front-end which will allow the users to see their heart rate at a particular time and monitor accordingly. As we are using an IoT device to sense the heart rate and send it to the backend where it will be accessed by the database. For the design and implementation of the User Interface, we needed: Visual Studio Code.</w:t>
      </w:r>
    </w:p>
    <w:p w14:paraId="087C1CE9" w14:textId="77777777" w:rsidR="00524AB4" w:rsidRPr="00E96B4D" w:rsidRDefault="00524AB4" w:rsidP="00C0718A">
      <w:pPr>
        <w:pStyle w:val="NoSpacing"/>
        <w:spacing w:line="276" w:lineRule="auto"/>
        <w:rPr>
          <w:rFonts w:ascii="Times New Roman" w:hAnsi="Times New Roman"/>
          <w:szCs w:val="24"/>
        </w:rPr>
      </w:pPr>
    </w:p>
    <w:p w14:paraId="2182DF08" w14:textId="7A0783AB" w:rsidR="00172B93" w:rsidRPr="00F17115" w:rsidRDefault="62DF3312" w:rsidP="62DF3312">
      <w:pPr>
        <w:spacing w:after="160" w:line="276" w:lineRule="auto"/>
        <w:rPr>
          <w:rFonts w:ascii="Times New Roman" w:hAnsi="Times New Roman"/>
          <w:u w:val="single"/>
        </w:rPr>
      </w:pPr>
      <w:r w:rsidRPr="62DF3312">
        <w:rPr>
          <w:rFonts w:ascii="Times New Roman" w:hAnsi="Times New Roman"/>
          <w:u w:val="single"/>
        </w:rPr>
        <w:t xml:space="preserve">3.2 Protocols </w:t>
      </w:r>
    </w:p>
    <w:p w14:paraId="6280C439" w14:textId="0BB23CA4" w:rsidR="00351F3B" w:rsidRPr="00524AB4" w:rsidRDefault="62DF3312" w:rsidP="62DF3312">
      <w:pPr>
        <w:pStyle w:val="ListParagraph"/>
        <w:spacing w:after="160" w:line="276" w:lineRule="auto"/>
        <w:rPr>
          <w:rFonts w:ascii="Times New Roman" w:hAnsi="Times New Roman"/>
        </w:rPr>
      </w:pPr>
      <w:r w:rsidRPr="62DF3312">
        <w:rPr>
          <w:rFonts w:ascii="Times New Roman" w:hAnsi="Times New Roman"/>
        </w:rPr>
        <w:t>Wired Communication protocol:</w:t>
      </w:r>
    </w:p>
    <w:p w14:paraId="65748DC3" w14:textId="626454E1" w:rsidR="62DF3312" w:rsidRDefault="62DF3312" w:rsidP="62DF3312">
      <w:pPr>
        <w:pStyle w:val="ListParagraph"/>
        <w:numPr>
          <w:ilvl w:val="1"/>
          <w:numId w:val="4"/>
        </w:numPr>
        <w:spacing w:after="160" w:line="276" w:lineRule="auto"/>
        <w:rPr>
          <w:rFonts w:ascii="Times New Roman" w:hAnsi="Times New Roman"/>
          <w:color w:val="000000" w:themeColor="text1"/>
          <w:szCs w:val="24"/>
        </w:rPr>
      </w:pPr>
      <w:r w:rsidRPr="62DF3312">
        <w:rPr>
          <w:rFonts w:ascii="Times New Roman" w:hAnsi="Times New Roman"/>
          <w:szCs w:val="24"/>
        </w:rPr>
        <w:t>UART: Universal Asynchronous Receiver Transmitter</w:t>
      </w:r>
      <w:r w:rsidRPr="62DF3312">
        <w:rPr>
          <w:rFonts w:ascii="Helvetica" w:eastAsia="Helvetica" w:hAnsi="Helvetica" w:cs="Helvetica"/>
          <w:color w:val="636363"/>
          <w:szCs w:val="24"/>
        </w:rPr>
        <w:t xml:space="preserve"> </w:t>
      </w:r>
      <w:r w:rsidRPr="62DF3312">
        <w:rPr>
          <w:rFonts w:ascii="Times New Roman" w:hAnsi="Times New Roman"/>
          <w:szCs w:val="24"/>
        </w:rPr>
        <w:t>is a hardware communication protocol that uses asynchronous serial communication with configurable speed. Asynchronous means there is no clock signal to synchronize the output bits from the transmitting device going to the receiving end.</w:t>
      </w:r>
    </w:p>
    <w:p w14:paraId="0963C7F9" w14:textId="7A84AF91" w:rsidR="62DF3312" w:rsidRDefault="62DF3312" w:rsidP="62DF3312">
      <w:pPr>
        <w:pStyle w:val="ListParagraph"/>
        <w:spacing w:after="160" w:line="276" w:lineRule="auto"/>
        <w:rPr>
          <w:szCs w:val="24"/>
        </w:rPr>
      </w:pPr>
    </w:p>
    <w:p w14:paraId="63810CBA" w14:textId="59F98F84" w:rsidR="62DF3312" w:rsidRDefault="62DF3312" w:rsidP="62DF3312">
      <w:pPr>
        <w:pStyle w:val="ListParagraph"/>
        <w:spacing w:after="160" w:line="276" w:lineRule="auto"/>
        <w:rPr>
          <w:szCs w:val="24"/>
        </w:rPr>
      </w:pPr>
      <w:r w:rsidRPr="62DF3312">
        <w:rPr>
          <w:szCs w:val="24"/>
        </w:rPr>
        <w:t>IEEE Wireless standard:</w:t>
      </w:r>
    </w:p>
    <w:p w14:paraId="6A54C6C9" w14:textId="7602E9E9" w:rsidR="62DF3312" w:rsidRDefault="62DF3312" w:rsidP="62DF3312">
      <w:pPr>
        <w:pStyle w:val="ListParagraph"/>
        <w:numPr>
          <w:ilvl w:val="1"/>
          <w:numId w:val="3"/>
        </w:numPr>
        <w:spacing w:after="160" w:line="276" w:lineRule="auto"/>
        <w:rPr>
          <w:rFonts w:asciiTheme="minorHAnsi" w:eastAsiaTheme="minorEastAsia" w:hAnsiTheme="minorHAnsi" w:cstheme="minorBidi"/>
          <w:szCs w:val="24"/>
        </w:rPr>
      </w:pPr>
      <w:r w:rsidRPr="62DF3312">
        <w:rPr>
          <w:szCs w:val="24"/>
        </w:rPr>
        <w:t>IEEE 802.11 [Wi-Fi]</w:t>
      </w:r>
      <w:r w:rsidRPr="62DF3312">
        <w:rPr>
          <w:rFonts w:ascii="Times New Roman" w:hAnsi="Times New Roman"/>
          <w:szCs w:val="24"/>
        </w:rPr>
        <w:t xml:space="preserve"> Wireless LAN Media Access Control and Physical Layer specification. 802.11a, b, g, etc. are amendments to the original 802.11 standard. Products that implement 802.11 standards must pass tests and are referred to as "Wi-Fi certified."</w:t>
      </w:r>
    </w:p>
    <w:p w14:paraId="22DD244B" w14:textId="362BA7BA" w:rsidR="62DF3312" w:rsidRDefault="62DF3312" w:rsidP="62DF3312">
      <w:pPr>
        <w:pStyle w:val="ListParagraph"/>
        <w:spacing w:after="160" w:line="276" w:lineRule="auto"/>
        <w:rPr>
          <w:szCs w:val="24"/>
        </w:rPr>
      </w:pPr>
    </w:p>
    <w:p w14:paraId="48FA8F7E" w14:textId="77777777" w:rsidR="003A7533" w:rsidRDefault="003A7533" w:rsidP="00C0718A">
      <w:pPr>
        <w:spacing w:after="160" w:line="276" w:lineRule="auto"/>
        <w:rPr>
          <w:rFonts w:ascii="Times New Roman" w:hAnsi="Times New Roman"/>
          <w:sz w:val="28"/>
          <w:szCs w:val="28"/>
        </w:rPr>
      </w:pPr>
    </w:p>
    <w:p w14:paraId="538D994F" w14:textId="1A123EA9" w:rsidR="00E96B4D" w:rsidRDefault="00C0718A" w:rsidP="00C0718A">
      <w:pPr>
        <w:spacing w:after="160" w:line="276" w:lineRule="auto"/>
        <w:rPr>
          <w:rFonts w:ascii="Times New Roman" w:hAnsi="Times New Roman"/>
          <w:sz w:val="28"/>
          <w:szCs w:val="28"/>
        </w:rPr>
      </w:pPr>
      <w:r>
        <w:rPr>
          <w:rFonts w:ascii="Times New Roman" w:hAnsi="Times New Roman"/>
          <w:sz w:val="28"/>
          <w:szCs w:val="28"/>
        </w:rPr>
        <w:t xml:space="preserve">4. </w:t>
      </w:r>
      <w:r w:rsidRPr="001173EF">
        <w:rPr>
          <w:rFonts w:ascii="Times New Roman" w:hAnsi="Times New Roman"/>
          <w:sz w:val="28"/>
          <w:szCs w:val="28"/>
        </w:rPr>
        <w:t>NON-FUNCTIONAL REQUIREMENTS</w:t>
      </w:r>
    </w:p>
    <w:p w14:paraId="7D88E152" w14:textId="7EC331A9" w:rsidR="00E96B4D" w:rsidRDefault="00E96B4D" w:rsidP="00C0718A">
      <w:pPr>
        <w:pStyle w:val="NoSpacing"/>
        <w:spacing w:line="276" w:lineRule="auto"/>
        <w:rPr>
          <w:rFonts w:ascii="Times New Roman" w:hAnsi="Times New Roman"/>
          <w:u w:val="single"/>
        </w:rPr>
      </w:pPr>
      <w:r w:rsidRPr="71D80288">
        <w:rPr>
          <w:rFonts w:ascii="Times New Roman" w:hAnsi="Times New Roman"/>
          <w:u w:val="single"/>
        </w:rPr>
        <w:t>4.1 Performance requirements</w:t>
      </w:r>
    </w:p>
    <w:p w14:paraId="1432FFDC" w14:textId="77777777" w:rsidR="00734112" w:rsidRDefault="00734112" w:rsidP="00C0718A">
      <w:pPr>
        <w:pStyle w:val="NoSpacing"/>
        <w:spacing w:line="276" w:lineRule="auto"/>
        <w:rPr>
          <w:rFonts w:ascii="Times New Roman" w:hAnsi="Times New Roman"/>
        </w:rPr>
      </w:pPr>
    </w:p>
    <w:p w14:paraId="313A1C7C" w14:textId="2DBCA040" w:rsidR="67E0D831" w:rsidRDefault="0FFF094E" w:rsidP="67E0D831">
      <w:pPr>
        <w:pStyle w:val="NoSpacing"/>
        <w:spacing w:line="276" w:lineRule="auto"/>
      </w:pPr>
      <w:r>
        <w:t>The following are the four basic requirements needed:</w:t>
      </w:r>
    </w:p>
    <w:p w14:paraId="219D5BFB" w14:textId="588EFDEE"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Provisioning and Authentication</w:t>
      </w:r>
    </w:p>
    <w:p w14:paraId="20989B7F" w14:textId="2F3B3FB5"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Configuration and Control</w:t>
      </w:r>
    </w:p>
    <w:p w14:paraId="1A843871" w14:textId="7DDEE890"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Monitoring and Diagnostics</w:t>
      </w:r>
    </w:p>
    <w:p w14:paraId="441C7828" w14:textId="1195E6C0" w:rsidR="67E0D831" w:rsidRDefault="0FFF094E" w:rsidP="0FFF094E">
      <w:pPr>
        <w:pStyle w:val="NoSpacing"/>
        <w:numPr>
          <w:ilvl w:val="0"/>
          <w:numId w:val="27"/>
        </w:numPr>
        <w:spacing w:line="276" w:lineRule="auto"/>
        <w:rPr>
          <w:rFonts w:asciiTheme="minorHAnsi" w:eastAsiaTheme="minorEastAsia" w:hAnsiTheme="minorHAnsi" w:cstheme="minorBidi"/>
          <w:szCs w:val="24"/>
        </w:rPr>
      </w:pPr>
      <w:r>
        <w:t>Software Updates and Maintenance</w:t>
      </w:r>
    </w:p>
    <w:p w14:paraId="050B786E" w14:textId="419B760C" w:rsidR="67E0D831" w:rsidRDefault="67E0D831" w:rsidP="67E0D831">
      <w:pPr>
        <w:pStyle w:val="NoSpacing"/>
        <w:spacing w:line="276" w:lineRule="auto"/>
        <w:rPr>
          <w:szCs w:val="24"/>
        </w:rPr>
      </w:pPr>
    </w:p>
    <w:p w14:paraId="00DAAC03" w14:textId="77777777" w:rsidR="00734112" w:rsidRPr="00172B93" w:rsidRDefault="00734112" w:rsidP="00C0718A">
      <w:pPr>
        <w:pStyle w:val="NoSpacing"/>
        <w:spacing w:line="276" w:lineRule="auto"/>
        <w:rPr>
          <w:rFonts w:ascii="Times New Roman" w:hAnsi="Times New Roman"/>
          <w:szCs w:val="24"/>
        </w:rPr>
      </w:pPr>
    </w:p>
    <w:p w14:paraId="4A85ED64" w14:textId="77777777" w:rsidR="00E96B4D" w:rsidRPr="00F17115" w:rsidRDefault="00E96B4D" w:rsidP="00C0718A">
      <w:pPr>
        <w:pStyle w:val="NoSpacing"/>
        <w:spacing w:line="276" w:lineRule="auto"/>
        <w:rPr>
          <w:rFonts w:ascii="Times New Roman" w:hAnsi="Times New Roman"/>
          <w:szCs w:val="24"/>
          <w:u w:val="single"/>
        </w:rPr>
      </w:pPr>
      <w:r w:rsidRPr="71D80288">
        <w:rPr>
          <w:rFonts w:ascii="Times New Roman" w:hAnsi="Times New Roman"/>
          <w:u w:val="single"/>
        </w:rPr>
        <w:t>4.2 Security requirements</w:t>
      </w:r>
    </w:p>
    <w:p w14:paraId="11E47078" w14:textId="48727450" w:rsidR="003D06BA" w:rsidRDefault="003D06BA" w:rsidP="71D80288">
      <w:pPr>
        <w:spacing w:line="276" w:lineRule="auto"/>
        <w:rPr>
          <w:rFonts w:ascii="Times New Roman" w:hAnsi="Times New Roman"/>
          <w:color w:val="000000" w:themeColor="text1"/>
          <w:szCs w:val="24"/>
        </w:rPr>
      </w:pPr>
    </w:p>
    <w:p w14:paraId="78A6D66D" w14:textId="70338C0A" w:rsidR="003D06BA" w:rsidRDefault="71D80288" w:rsidP="71D80288">
      <w:pPr>
        <w:spacing w:line="276" w:lineRule="auto"/>
      </w:pPr>
      <w:r w:rsidRPr="5D2D0A9B">
        <w:rPr>
          <w:rFonts w:ascii="Times New Roman" w:hAnsi="Times New Roman"/>
          <w:color w:val="000000" w:themeColor="text1"/>
        </w:rPr>
        <w:t>Here are some of the security measures we intend to take for our project:</w:t>
      </w:r>
    </w:p>
    <w:p w14:paraId="5F911094" w14:textId="0234B262" w:rsidR="5D2D0A9B" w:rsidRDefault="5D2D0A9B" w:rsidP="5D2D0A9B">
      <w:pPr>
        <w:pStyle w:val="NoSpacing"/>
        <w:spacing w:line="276" w:lineRule="auto"/>
        <w:rPr>
          <w:rFonts w:asciiTheme="minorHAnsi" w:eastAsiaTheme="minorEastAsia" w:hAnsiTheme="minorHAnsi" w:cstheme="minorBidi"/>
        </w:rPr>
      </w:pPr>
    </w:p>
    <w:p w14:paraId="46BF1315" w14:textId="7C6163E3" w:rsidR="003D06BA" w:rsidRPr="00180882" w:rsidRDefault="3C8318CD" w:rsidP="3C8318CD">
      <w:pPr>
        <w:pStyle w:val="NoSpacing"/>
        <w:numPr>
          <w:ilvl w:val="0"/>
          <w:numId w:val="25"/>
        </w:numPr>
        <w:spacing w:line="276" w:lineRule="auto"/>
        <w:rPr>
          <w:rFonts w:ascii="Times New Roman" w:eastAsiaTheme="minorEastAsia" w:hAnsi="Times New Roman"/>
        </w:rPr>
      </w:pPr>
      <w:r w:rsidRPr="00180882">
        <w:rPr>
          <w:rFonts w:ascii="Times New Roman" w:eastAsia="Calibri" w:hAnsi="Times New Roman"/>
        </w:rPr>
        <w:t>In this system, a real-time heart rate monitoring and heart attack detection system is realized by using IoT. The proposed design is advantageous to patients of different age groups by providing real-time heart health monitoring. It also provides security and privacy to the data of the patient.</w:t>
      </w:r>
    </w:p>
    <w:p w14:paraId="5D5AD806" w14:textId="4BCB3591" w:rsidR="5D2D0A9B" w:rsidRPr="00180882" w:rsidRDefault="5D2D0A9B" w:rsidP="5D2D0A9B">
      <w:pPr>
        <w:pStyle w:val="NoSpacing"/>
        <w:spacing w:line="276" w:lineRule="auto"/>
        <w:rPr>
          <w:rFonts w:ascii="Times New Roman" w:hAnsi="Times New Roman"/>
        </w:rPr>
      </w:pPr>
    </w:p>
    <w:p w14:paraId="395B0160" w14:textId="2DECB181" w:rsidR="3C8318CD" w:rsidRPr="00180882" w:rsidRDefault="3C8318CD" w:rsidP="3C8318CD">
      <w:pPr>
        <w:pStyle w:val="NoSpacing"/>
        <w:numPr>
          <w:ilvl w:val="0"/>
          <w:numId w:val="25"/>
        </w:numPr>
        <w:spacing w:line="276" w:lineRule="auto"/>
        <w:rPr>
          <w:rFonts w:ascii="Times New Roman" w:eastAsiaTheme="minorEastAsia" w:hAnsi="Times New Roman"/>
        </w:rPr>
      </w:pPr>
      <w:r w:rsidRPr="00180882">
        <w:rPr>
          <w:rFonts w:ascii="Times New Roman" w:eastAsia="Calibri" w:hAnsi="Times New Roman"/>
        </w:rPr>
        <w:t xml:space="preserve">As we are using Firebase </w:t>
      </w:r>
      <w:r w:rsidR="5D2D0A9B" w:rsidRPr="00180882">
        <w:rPr>
          <w:rFonts w:ascii="Times New Roman" w:eastAsia="Calibri" w:hAnsi="Times New Roman"/>
        </w:rPr>
        <w:t>as Baas (Backend as a service</w:t>
      </w:r>
      <w:r w:rsidR="4421F7BD" w:rsidRPr="00180882">
        <w:rPr>
          <w:rFonts w:ascii="Times New Roman" w:eastAsia="Calibri" w:hAnsi="Times New Roman"/>
        </w:rPr>
        <w:t xml:space="preserve">), which provides security and privacy to the data as it </w:t>
      </w:r>
      <w:r w:rsidR="37EB8223" w:rsidRPr="00180882">
        <w:rPr>
          <w:rFonts w:ascii="Times New Roman" w:eastAsia="Calibri" w:hAnsi="Times New Roman"/>
        </w:rPr>
        <w:t>is a Google platform.</w:t>
      </w:r>
    </w:p>
    <w:p w14:paraId="2B434BA0" w14:textId="77777777" w:rsidR="00375745" w:rsidRPr="00172B93" w:rsidRDefault="00375745" w:rsidP="00C0718A">
      <w:pPr>
        <w:pStyle w:val="NoSpacing"/>
        <w:spacing w:line="276" w:lineRule="auto"/>
        <w:rPr>
          <w:rFonts w:ascii="Times New Roman" w:hAnsi="Times New Roman"/>
          <w:szCs w:val="24"/>
        </w:rPr>
      </w:pPr>
    </w:p>
    <w:p w14:paraId="60F5A24D" w14:textId="434D7004" w:rsidR="00E96B4D" w:rsidRPr="00F17115" w:rsidRDefault="00E96B4D" w:rsidP="00C0718A">
      <w:pPr>
        <w:pStyle w:val="NoSpacing"/>
        <w:spacing w:line="276" w:lineRule="auto"/>
        <w:rPr>
          <w:rFonts w:ascii="Times New Roman" w:hAnsi="Times New Roman"/>
          <w:szCs w:val="24"/>
          <w:u w:val="single"/>
        </w:rPr>
      </w:pPr>
      <w:r w:rsidRPr="00F17115">
        <w:rPr>
          <w:rFonts w:ascii="Times New Roman" w:hAnsi="Times New Roman"/>
          <w:szCs w:val="24"/>
          <w:u w:val="single"/>
        </w:rPr>
        <w:t>4.3 Software Quality Attributes</w:t>
      </w:r>
    </w:p>
    <w:p w14:paraId="4E2FD282" w14:textId="4C993C97" w:rsidR="008C094C" w:rsidRDefault="008C094C" w:rsidP="00C0718A">
      <w:pPr>
        <w:pStyle w:val="NoSpacing"/>
        <w:spacing w:line="276" w:lineRule="auto"/>
        <w:rPr>
          <w:rFonts w:ascii="Times New Roman" w:hAnsi="Times New Roman"/>
        </w:rPr>
      </w:pPr>
    </w:p>
    <w:p w14:paraId="30F78710" w14:textId="6010316E" w:rsidR="32ED715E" w:rsidRDefault="32ED715E" w:rsidP="32ED715E">
      <w:pPr>
        <w:spacing w:line="276" w:lineRule="auto"/>
        <w:jc w:val="both"/>
      </w:pPr>
      <w:r w:rsidRPr="0FFF094E">
        <w:rPr>
          <w:rFonts w:ascii="Times New Roman" w:hAnsi="Times New Roman"/>
          <w:color w:val="000000" w:themeColor="text1"/>
        </w:rPr>
        <w:t xml:space="preserve">Availability: Availability of our project depends upon the availability of individual services used in our project. As </w:t>
      </w:r>
      <w:r w:rsidRPr="32ED715E">
        <w:rPr>
          <w:rFonts w:ascii="Calibri" w:eastAsia="Calibri" w:hAnsi="Calibri" w:cs="Calibri"/>
        </w:rPr>
        <w:t xml:space="preserve">we are using Firebase its availability </w:t>
      </w:r>
      <w:r w:rsidR="0FFF094E" w:rsidRPr="0FFF094E">
        <w:rPr>
          <w:rFonts w:ascii="Calibri" w:eastAsia="Calibri" w:hAnsi="Calibri" w:cs="Calibri"/>
        </w:rPr>
        <w:t>as per Google Service level agreement (SLA) is 99.95 %.</w:t>
      </w:r>
    </w:p>
    <w:p w14:paraId="5F4D0CF1" w14:textId="4C993C97" w:rsidR="37A7BA24" w:rsidRDefault="37A7BA24" w:rsidP="37A7BA24">
      <w:pPr>
        <w:spacing w:line="276" w:lineRule="auto"/>
      </w:pPr>
      <w:r w:rsidRPr="37A7BA24">
        <w:rPr>
          <w:rFonts w:ascii="Times New Roman" w:hAnsi="Times New Roman"/>
          <w:color w:val="000000" w:themeColor="text1"/>
          <w:szCs w:val="24"/>
        </w:rPr>
        <w:t xml:space="preserve"> </w:t>
      </w:r>
    </w:p>
    <w:p w14:paraId="5A20B423" w14:textId="56632D1E" w:rsidR="37A7BA24" w:rsidRDefault="37A7BA24" w:rsidP="0FFF094E">
      <w:pPr>
        <w:spacing w:line="276" w:lineRule="auto"/>
      </w:pPr>
      <w:r w:rsidRPr="0FFF094E">
        <w:rPr>
          <w:rFonts w:ascii="Times New Roman" w:hAnsi="Times New Roman"/>
          <w:color w:val="000000" w:themeColor="text1"/>
        </w:rPr>
        <w:t xml:space="preserve">Portability: For our project we used </w:t>
      </w:r>
      <w:r w:rsidR="0FFF094E" w:rsidRPr="0FFF094E">
        <w:rPr>
          <w:rFonts w:ascii="Times New Roman" w:hAnsi="Times New Roman"/>
          <w:color w:val="000000" w:themeColor="text1"/>
        </w:rPr>
        <w:t xml:space="preserve">IoT device which </w:t>
      </w:r>
      <w:r w:rsidRPr="0FFF094E">
        <w:rPr>
          <w:rFonts w:ascii="Times New Roman" w:hAnsi="Times New Roman"/>
          <w:color w:val="000000" w:themeColor="text1"/>
        </w:rPr>
        <w:t xml:space="preserve">is </w:t>
      </w:r>
      <w:r w:rsidR="0FFF094E" w:rsidRPr="0FFF094E">
        <w:rPr>
          <w:rFonts w:ascii="Times New Roman" w:hAnsi="Times New Roman"/>
          <w:color w:val="000000" w:themeColor="text1"/>
        </w:rPr>
        <w:t xml:space="preserve">easily </w:t>
      </w:r>
      <w:r w:rsidRPr="0FFF094E">
        <w:rPr>
          <w:rFonts w:ascii="Times New Roman" w:hAnsi="Times New Roman"/>
          <w:color w:val="000000" w:themeColor="text1"/>
        </w:rPr>
        <w:t>portable</w:t>
      </w:r>
      <w:r w:rsidR="0FFF094E" w:rsidRPr="0FFF094E">
        <w:rPr>
          <w:rFonts w:ascii="Times New Roman" w:hAnsi="Times New Roman"/>
          <w:color w:val="000000" w:themeColor="text1"/>
        </w:rPr>
        <w:t>.</w:t>
      </w:r>
    </w:p>
    <w:p w14:paraId="3296C964" w14:textId="4C993C97" w:rsidR="37A7BA24" w:rsidRDefault="37A7BA24" w:rsidP="37A7BA24">
      <w:pPr>
        <w:spacing w:line="276" w:lineRule="auto"/>
        <w:jc w:val="both"/>
      </w:pPr>
      <w:r w:rsidRPr="37A7BA24">
        <w:rPr>
          <w:rFonts w:ascii="Times New Roman" w:hAnsi="Times New Roman"/>
          <w:color w:val="000000" w:themeColor="text1"/>
          <w:szCs w:val="24"/>
        </w:rPr>
        <w:t xml:space="preserve"> </w:t>
      </w:r>
    </w:p>
    <w:p w14:paraId="71EAFFF5" w14:textId="4C993C97" w:rsidR="37A7BA24" w:rsidRDefault="37A7BA24" w:rsidP="37A7BA24">
      <w:pPr>
        <w:spacing w:line="276" w:lineRule="auto"/>
        <w:jc w:val="both"/>
      </w:pPr>
      <w:r w:rsidRPr="37A7BA24">
        <w:rPr>
          <w:rFonts w:ascii="Times New Roman" w:hAnsi="Times New Roman"/>
          <w:color w:val="000000" w:themeColor="text1"/>
          <w:szCs w:val="24"/>
        </w:rPr>
        <w:t xml:space="preserve">Usability: Techopedia defines usability as the degree of ease with which products such as software and web applications can be used to achieve required goals effectively and efficiently. Usability assesses the level of difficulty involved in using a user interface. Our project provides a simple and friendly web user interface keeping ease-of-use for users in our mind. </w:t>
      </w:r>
    </w:p>
    <w:p w14:paraId="613201BF" w14:textId="4C993C97" w:rsidR="37A7BA24" w:rsidRDefault="37A7BA24" w:rsidP="37A7BA24">
      <w:pPr>
        <w:spacing w:line="276" w:lineRule="auto"/>
      </w:pPr>
      <w:r w:rsidRPr="37A7BA24">
        <w:rPr>
          <w:rFonts w:ascii="Times New Roman" w:hAnsi="Times New Roman"/>
          <w:color w:val="000000" w:themeColor="text1"/>
          <w:szCs w:val="24"/>
        </w:rPr>
        <w:t xml:space="preserve"> </w:t>
      </w:r>
    </w:p>
    <w:p w14:paraId="6CAF2331" w14:textId="57FB1167" w:rsidR="00172B93" w:rsidRDefault="37A7BA24" w:rsidP="0C6570AE">
      <w:pPr>
        <w:spacing w:line="276" w:lineRule="auto"/>
        <w:jc w:val="both"/>
      </w:pPr>
      <w:r w:rsidRPr="0C6570AE">
        <w:rPr>
          <w:rFonts w:ascii="Times New Roman" w:hAnsi="Times New Roman"/>
          <w:color w:val="000000" w:themeColor="text1"/>
        </w:rPr>
        <w:t xml:space="preserve">Testability: Our project can be easily broken down into sub-components based on the </w:t>
      </w:r>
      <w:r w:rsidR="0C6570AE" w:rsidRPr="0C6570AE">
        <w:rPr>
          <w:rFonts w:ascii="Times New Roman" w:hAnsi="Times New Roman"/>
          <w:color w:val="000000" w:themeColor="text1"/>
        </w:rPr>
        <w:t xml:space="preserve">services and device </w:t>
      </w:r>
      <w:r w:rsidRPr="0C6570AE">
        <w:rPr>
          <w:rFonts w:ascii="Times New Roman" w:hAnsi="Times New Roman"/>
          <w:color w:val="000000" w:themeColor="text1"/>
        </w:rPr>
        <w:t xml:space="preserve">used. Each </w:t>
      </w:r>
      <w:r w:rsidR="0C6570AE" w:rsidRPr="0C6570AE">
        <w:rPr>
          <w:rFonts w:ascii="Times New Roman" w:hAnsi="Times New Roman"/>
          <w:color w:val="000000" w:themeColor="text1"/>
        </w:rPr>
        <w:t>service of the device</w:t>
      </w:r>
      <w:r w:rsidRPr="0C6570AE">
        <w:rPr>
          <w:rFonts w:ascii="Times New Roman" w:hAnsi="Times New Roman"/>
          <w:color w:val="000000" w:themeColor="text1"/>
        </w:rPr>
        <w:t xml:space="preserve"> can be individually tested and verified for use.</w:t>
      </w:r>
    </w:p>
    <w:p w14:paraId="3EF6A564" w14:textId="2C51715C" w:rsidR="00172B93" w:rsidRPr="00E96B4D" w:rsidRDefault="00172B93" w:rsidP="00C0718A">
      <w:pPr>
        <w:spacing w:after="160" w:line="276" w:lineRule="auto"/>
        <w:rPr>
          <w:rFonts w:ascii="Times New Roman" w:hAnsi="Times New Roman"/>
          <w:sz w:val="28"/>
          <w:szCs w:val="28"/>
        </w:rPr>
      </w:pPr>
    </w:p>
    <w:p w14:paraId="72E61C53" w14:textId="4B8B6872" w:rsidR="00E96B4D" w:rsidRPr="001B7BA3" w:rsidRDefault="67D33070" w:rsidP="001B7BA3">
      <w:pPr>
        <w:spacing w:after="160" w:line="276" w:lineRule="auto"/>
        <w:rPr>
          <w:rFonts w:ascii="Times New Roman" w:hAnsi="Times New Roman"/>
          <w:sz w:val="28"/>
          <w:szCs w:val="28"/>
        </w:rPr>
      </w:pPr>
      <w:r w:rsidRPr="0017493C">
        <w:rPr>
          <w:rFonts w:ascii="Times New Roman" w:hAnsi="Times New Roman"/>
          <w:sz w:val="28"/>
          <w:szCs w:val="22"/>
        </w:rPr>
        <w:t>APPENDIX A: GLOSSARY</w:t>
      </w:r>
    </w:p>
    <w:p w14:paraId="4E63D83E" w14:textId="77777777" w:rsidR="005B0A71" w:rsidRPr="00287EEC" w:rsidRDefault="005B0A71" w:rsidP="00C0718A">
      <w:pPr>
        <w:pStyle w:val="NoSpacing"/>
        <w:spacing w:line="276" w:lineRule="auto"/>
        <w:rPr>
          <w:sz w:val="28"/>
          <w:szCs w:val="28"/>
        </w:rPr>
      </w:pPr>
    </w:p>
    <w:p w14:paraId="7493D6D8" w14:textId="7DE448B3" w:rsidR="00D76DE4" w:rsidRPr="0017493C" w:rsidRDefault="20708CEB" w:rsidP="20708CEB">
      <w:pPr>
        <w:pStyle w:val="NoSpacing"/>
        <w:numPr>
          <w:ilvl w:val="0"/>
          <w:numId w:val="1"/>
        </w:numPr>
        <w:spacing w:line="276" w:lineRule="auto"/>
        <w:jc w:val="both"/>
        <w:rPr>
          <w:rFonts w:ascii="Times New Roman" w:hAnsi="Times New Roman"/>
          <w:szCs w:val="24"/>
        </w:rPr>
      </w:pPr>
      <w:r w:rsidRPr="20708CEB">
        <w:rPr>
          <w:rFonts w:ascii="Times New Roman" w:hAnsi="Times New Roman"/>
        </w:rPr>
        <w:t>Pulse sensor: Pulse Sensor is an Arduino-compatible heart-rate sensor with a well-designed plug-and-play interface. Students, artists, athletes, makers, and game and smartphone developers that wish to include live heartrate data into their work can use it. The sensor attaches to a fingertip or earlobe and connects to Arduino via jumper cables. It also comes with an open-source monitoring app that displays your pulse in real time on a graph.</w:t>
      </w:r>
    </w:p>
    <w:p w14:paraId="69CFA2B4" w14:textId="5863C9F6" w:rsidR="20708CEB" w:rsidRDefault="20708CEB" w:rsidP="20708CEB">
      <w:pPr>
        <w:pStyle w:val="NoSpacing"/>
        <w:numPr>
          <w:ilvl w:val="0"/>
          <w:numId w:val="1"/>
        </w:numPr>
        <w:spacing w:line="276" w:lineRule="auto"/>
        <w:jc w:val="both"/>
        <w:rPr>
          <w:rFonts w:asciiTheme="minorHAnsi" w:eastAsiaTheme="minorEastAsia" w:hAnsiTheme="minorHAnsi" w:cstheme="minorBidi"/>
          <w:szCs w:val="24"/>
        </w:rPr>
      </w:pPr>
      <w:r w:rsidRPr="20708CEB">
        <w:rPr>
          <w:szCs w:val="24"/>
        </w:rPr>
        <w:t xml:space="preserve">ESP8266: The ESP8266 </w:t>
      </w:r>
      <w:proofErr w:type="spellStart"/>
      <w:r w:rsidRPr="20708CEB">
        <w:rPr>
          <w:szCs w:val="24"/>
        </w:rPr>
        <w:t>WiFi</w:t>
      </w:r>
      <w:proofErr w:type="spellEnd"/>
      <w:r w:rsidRPr="20708CEB">
        <w:rPr>
          <w:szCs w:val="24"/>
        </w:rPr>
        <w:t xml:space="preserve"> Module is a self-contained SOC with an inbuilt TCP/IP protocol stack that can provide access to your </w:t>
      </w:r>
      <w:proofErr w:type="spellStart"/>
      <w:r w:rsidRPr="20708CEB">
        <w:rPr>
          <w:szCs w:val="24"/>
        </w:rPr>
        <w:t>WiFi</w:t>
      </w:r>
      <w:proofErr w:type="spellEnd"/>
      <w:r w:rsidRPr="20708CEB">
        <w:rPr>
          <w:szCs w:val="24"/>
        </w:rPr>
        <w:t xml:space="preserve"> network to any microcontroller. The ESP8266 may either host an application or offload all </w:t>
      </w:r>
      <w:proofErr w:type="spellStart"/>
      <w:r w:rsidRPr="20708CEB">
        <w:rPr>
          <w:szCs w:val="24"/>
        </w:rPr>
        <w:t>WiFi</w:t>
      </w:r>
      <w:proofErr w:type="spellEnd"/>
      <w:r w:rsidRPr="20708CEB">
        <w:rPr>
          <w:szCs w:val="24"/>
        </w:rPr>
        <w:t xml:space="preserve"> networking functionality to a separate application processor. An AT command set firmware is pre-programmed into each ESP8266 module.</w:t>
      </w:r>
    </w:p>
    <w:p w14:paraId="4A5B643F" w14:textId="3B6D3246" w:rsidR="20708CEB" w:rsidRDefault="20708CEB" w:rsidP="20708CEB">
      <w:pPr>
        <w:pStyle w:val="NoSpacing"/>
        <w:numPr>
          <w:ilvl w:val="0"/>
          <w:numId w:val="1"/>
        </w:numPr>
        <w:spacing w:line="276" w:lineRule="auto"/>
        <w:jc w:val="both"/>
        <w:rPr>
          <w:rFonts w:asciiTheme="minorHAnsi" w:eastAsiaTheme="minorEastAsia" w:hAnsiTheme="minorHAnsi" w:cstheme="minorBidi"/>
          <w:szCs w:val="24"/>
        </w:rPr>
      </w:pPr>
      <w:r w:rsidRPr="20708CEB">
        <w:rPr>
          <w:szCs w:val="24"/>
        </w:rPr>
        <w:t>SIM800L: The SIM800L is a small cellular module that can send and receive GPRS data, send and receive SMS, and make and receive voice calls. This module's low cost, small footprint, and quad band frequency capabilities make it an ideal choice for any project requiring long-range connectivity.</w:t>
      </w:r>
    </w:p>
    <w:sectPr w:rsidR="20708CE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2A94" w14:textId="77777777" w:rsidR="009455E4" w:rsidRDefault="009455E4" w:rsidP="000012A0">
      <w:pPr>
        <w:spacing w:line="240" w:lineRule="auto"/>
      </w:pPr>
      <w:r>
        <w:separator/>
      </w:r>
    </w:p>
  </w:endnote>
  <w:endnote w:type="continuationSeparator" w:id="0">
    <w:p w14:paraId="65158AC5" w14:textId="77777777" w:rsidR="009455E4" w:rsidRDefault="009455E4" w:rsidP="000012A0">
      <w:pPr>
        <w:spacing w:line="240" w:lineRule="auto"/>
      </w:pPr>
      <w:r>
        <w:continuationSeparator/>
      </w:r>
    </w:p>
  </w:endnote>
  <w:endnote w:type="continuationNotice" w:id="1">
    <w:p w14:paraId="032EE45E" w14:textId="77777777" w:rsidR="009455E4" w:rsidRDefault="009455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DA30" w14:textId="77777777" w:rsidR="009455E4" w:rsidRDefault="009455E4" w:rsidP="000012A0">
      <w:pPr>
        <w:spacing w:line="240" w:lineRule="auto"/>
      </w:pPr>
      <w:r>
        <w:separator/>
      </w:r>
    </w:p>
  </w:footnote>
  <w:footnote w:type="continuationSeparator" w:id="0">
    <w:p w14:paraId="13B94984" w14:textId="77777777" w:rsidR="009455E4" w:rsidRDefault="009455E4" w:rsidP="000012A0">
      <w:pPr>
        <w:spacing w:line="240" w:lineRule="auto"/>
      </w:pPr>
      <w:r>
        <w:continuationSeparator/>
      </w:r>
    </w:p>
  </w:footnote>
  <w:footnote w:type="continuationNotice" w:id="1">
    <w:p w14:paraId="09E9A6D7" w14:textId="77777777" w:rsidR="009455E4" w:rsidRDefault="009455E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1"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4"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6"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0"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1"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3"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18"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19"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27"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7"/>
  </w:num>
  <w:num w:numId="4">
    <w:abstractNumId w:val="9"/>
  </w:num>
  <w:num w:numId="5">
    <w:abstractNumId w:val="5"/>
  </w:num>
  <w:num w:numId="6">
    <w:abstractNumId w:val="17"/>
  </w:num>
  <w:num w:numId="7">
    <w:abstractNumId w:val="1"/>
  </w:num>
  <w:num w:numId="8">
    <w:abstractNumId w:val="19"/>
  </w:num>
  <w:num w:numId="9">
    <w:abstractNumId w:val="15"/>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23"/>
  </w:num>
  <w:num w:numId="12">
    <w:abstractNumId w:val="11"/>
  </w:num>
  <w:num w:numId="13">
    <w:abstractNumId w:val="16"/>
  </w:num>
  <w:num w:numId="14">
    <w:abstractNumId w:val="4"/>
  </w:num>
  <w:num w:numId="15">
    <w:abstractNumId w:val="21"/>
  </w:num>
  <w:num w:numId="16">
    <w:abstractNumId w:val="2"/>
  </w:num>
  <w:num w:numId="17">
    <w:abstractNumId w:val="24"/>
  </w:num>
  <w:num w:numId="18">
    <w:abstractNumId w:val="25"/>
  </w:num>
  <w:num w:numId="19">
    <w:abstractNumId w:val="6"/>
  </w:num>
  <w:num w:numId="20">
    <w:abstractNumId w:val="14"/>
  </w:num>
  <w:num w:numId="21">
    <w:abstractNumId w:val="8"/>
  </w:num>
  <w:num w:numId="22">
    <w:abstractNumId w:val="13"/>
  </w:num>
  <w:num w:numId="23">
    <w:abstractNumId w:val="10"/>
  </w:num>
  <w:num w:numId="24">
    <w:abstractNumId w:val="22"/>
  </w:num>
  <w:num w:numId="25">
    <w:abstractNumId w:val="12"/>
  </w:num>
  <w:num w:numId="26">
    <w:abstractNumId w:val="26"/>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445DA"/>
    <w:rsid w:val="00044EC7"/>
    <w:rsid w:val="000457E8"/>
    <w:rsid w:val="00047256"/>
    <w:rsid w:val="000570E9"/>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45AEB"/>
    <w:rsid w:val="00351F3B"/>
    <w:rsid w:val="00375745"/>
    <w:rsid w:val="003858B1"/>
    <w:rsid w:val="00386A4D"/>
    <w:rsid w:val="00394C17"/>
    <w:rsid w:val="00397E7B"/>
    <w:rsid w:val="003A2155"/>
    <w:rsid w:val="003A7533"/>
    <w:rsid w:val="003B518A"/>
    <w:rsid w:val="003D06BA"/>
    <w:rsid w:val="003D2775"/>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71CC"/>
    <w:rsid w:val="004A7169"/>
    <w:rsid w:val="004D1EDF"/>
    <w:rsid w:val="004E297D"/>
    <w:rsid w:val="004E64C3"/>
    <w:rsid w:val="004F77F3"/>
    <w:rsid w:val="005009F4"/>
    <w:rsid w:val="00503688"/>
    <w:rsid w:val="00504523"/>
    <w:rsid w:val="005109AE"/>
    <w:rsid w:val="00523EB4"/>
    <w:rsid w:val="00524AB4"/>
    <w:rsid w:val="00525A6D"/>
    <w:rsid w:val="0052693C"/>
    <w:rsid w:val="005312F2"/>
    <w:rsid w:val="005314E7"/>
    <w:rsid w:val="00553380"/>
    <w:rsid w:val="005662F6"/>
    <w:rsid w:val="00582AC0"/>
    <w:rsid w:val="00583C0F"/>
    <w:rsid w:val="005874B6"/>
    <w:rsid w:val="005B02F6"/>
    <w:rsid w:val="005B0A71"/>
    <w:rsid w:val="005B41C9"/>
    <w:rsid w:val="005D3E07"/>
    <w:rsid w:val="005D74BA"/>
    <w:rsid w:val="005F3671"/>
    <w:rsid w:val="006146AE"/>
    <w:rsid w:val="00617687"/>
    <w:rsid w:val="00623CB5"/>
    <w:rsid w:val="006266D1"/>
    <w:rsid w:val="00642EBC"/>
    <w:rsid w:val="006464AB"/>
    <w:rsid w:val="00650B39"/>
    <w:rsid w:val="006554B1"/>
    <w:rsid w:val="0066109E"/>
    <w:rsid w:val="0066524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BA6"/>
    <w:rsid w:val="00772F4D"/>
    <w:rsid w:val="0079643B"/>
    <w:rsid w:val="007B41CB"/>
    <w:rsid w:val="007B5C80"/>
    <w:rsid w:val="007C4D16"/>
    <w:rsid w:val="007D6025"/>
    <w:rsid w:val="007E169D"/>
    <w:rsid w:val="007E416E"/>
    <w:rsid w:val="007F3834"/>
    <w:rsid w:val="008226B7"/>
    <w:rsid w:val="00825D45"/>
    <w:rsid w:val="008310DF"/>
    <w:rsid w:val="0084342A"/>
    <w:rsid w:val="008537C6"/>
    <w:rsid w:val="00864C76"/>
    <w:rsid w:val="00872BC5"/>
    <w:rsid w:val="008B5DA9"/>
    <w:rsid w:val="008B637E"/>
    <w:rsid w:val="008B77EB"/>
    <w:rsid w:val="008C094C"/>
    <w:rsid w:val="008E4BCF"/>
    <w:rsid w:val="008F2CE5"/>
    <w:rsid w:val="008F66BC"/>
    <w:rsid w:val="009014F7"/>
    <w:rsid w:val="0092113A"/>
    <w:rsid w:val="00922EB4"/>
    <w:rsid w:val="009265AC"/>
    <w:rsid w:val="00933D9E"/>
    <w:rsid w:val="00937277"/>
    <w:rsid w:val="009455E4"/>
    <w:rsid w:val="009552CE"/>
    <w:rsid w:val="00965E81"/>
    <w:rsid w:val="00975666"/>
    <w:rsid w:val="00976947"/>
    <w:rsid w:val="00990471"/>
    <w:rsid w:val="00995B13"/>
    <w:rsid w:val="00997974"/>
    <w:rsid w:val="009B51DF"/>
    <w:rsid w:val="009D3249"/>
    <w:rsid w:val="00A00E86"/>
    <w:rsid w:val="00A10D53"/>
    <w:rsid w:val="00A1458B"/>
    <w:rsid w:val="00A25F73"/>
    <w:rsid w:val="00A639AC"/>
    <w:rsid w:val="00A7780C"/>
    <w:rsid w:val="00AA37FC"/>
    <w:rsid w:val="00AA45F0"/>
    <w:rsid w:val="00AC166F"/>
    <w:rsid w:val="00AD17C4"/>
    <w:rsid w:val="00AF5B1A"/>
    <w:rsid w:val="00AF70F4"/>
    <w:rsid w:val="00B0245A"/>
    <w:rsid w:val="00B142EB"/>
    <w:rsid w:val="00B259BB"/>
    <w:rsid w:val="00B25F27"/>
    <w:rsid w:val="00B34440"/>
    <w:rsid w:val="00B50E85"/>
    <w:rsid w:val="00B72406"/>
    <w:rsid w:val="00B8480D"/>
    <w:rsid w:val="00B8535E"/>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2235D"/>
    <w:rsid w:val="00C24367"/>
    <w:rsid w:val="00C326B0"/>
    <w:rsid w:val="00C47849"/>
    <w:rsid w:val="00C533A7"/>
    <w:rsid w:val="00C54731"/>
    <w:rsid w:val="00C66F23"/>
    <w:rsid w:val="00C672B5"/>
    <w:rsid w:val="00C6791E"/>
    <w:rsid w:val="00C72C1F"/>
    <w:rsid w:val="00C75141"/>
    <w:rsid w:val="00C77810"/>
    <w:rsid w:val="00C93CA5"/>
    <w:rsid w:val="00CA1043"/>
    <w:rsid w:val="00CB1326"/>
    <w:rsid w:val="00CB2456"/>
    <w:rsid w:val="00CB7F0C"/>
    <w:rsid w:val="00CD0E31"/>
    <w:rsid w:val="00CE185B"/>
    <w:rsid w:val="00CE37ED"/>
    <w:rsid w:val="00CE462C"/>
    <w:rsid w:val="00CF6B3B"/>
    <w:rsid w:val="00D04E82"/>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71942"/>
    <w:rsid w:val="00E7384B"/>
    <w:rsid w:val="00E94AA8"/>
    <w:rsid w:val="00E96B4D"/>
    <w:rsid w:val="00EA30C6"/>
    <w:rsid w:val="00EA5C15"/>
    <w:rsid w:val="00EA60C9"/>
    <w:rsid w:val="00EB430C"/>
    <w:rsid w:val="00EB46ED"/>
    <w:rsid w:val="00EB5587"/>
    <w:rsid w:val="00EC06C7"/>
    <w:rsid w:val="00EC62CE"/>
    <w:rsid w:val="00EE623C"/>
    <w:rsid w:val="00F17115"/>
    <w:rsid w:val="00F34DCB"/>
    <w:rsid w:val="00F50403"/>
    <w:rsid w:val="00F51AC4"/>
    <w:rsid w:val="00F659B1"/>
    <w:rsid w:val="00F8134C"/>
    <w:rsid w:val="00F9501D"/>
    <w:rsid w:val="00F956AB"/>
    <w:rsid w:val="00F9619D"/>
    <w:rsid w:val="00F973A6"/>
    <w:rsid w:val="00FC0036"/>
    <w:rsid w:val="00FC1E6B"/>
    <w:rsid w:val="00FD4163"/>
    <w:rsid w:val="00FE2621"/>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rjet.ne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rjet.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329268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customXml/itemProps2.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4.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Shivam Kumar</cp:lastModifiedBy>
  <cp:revision>33</cp:revision>
  <cp:lastPrinted>2021-10-06T08:11:00Z</cp:lastPrinted>
  <dcterms:created xsi:type="dcterms:W3CDTF">2022-03-13T17:59:00Z</dcterms:created>
  <dcterms:modified xsi:type="dcterms:W3CDTF">2022-03-20T07:57:00Z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