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C46E" w14:textId="77777777" w:rsidR="00546F49" w:rsidRPr="00A50B7D" w:rsidRDefault="00000000">
      <w:pPr>
        <w:spacing w:after="414" w:line="259" w:lineRule="auto"/>
        <w:ind w:left="-5"/>
        <w:rPr>
          <w:szCs w:val="22"/>
        </w:rPr>
      </w:pPr>
      <w:r w:rsidRPr="00A50B7D">
        <w:rPr>
          <w:b/>
          <w:color w:val="3C78D8"/>
          <w:szCs w:val="22"/>
        </w:rPr>
        <w:t>Assignment: Design an End-to-End AI Voice Assistance Pipeline</w:t>
      </w:r>
    </w:p>
    <w:p w14:paraId="46737186" w14:textId="77777777" w:rsidR="00546F49" w:rsidRPr="00A50B7D" w:rsidRDefault="00000000">
      <w:pPr>
        <w:spacing w:after="5" w:line="259" w:lineRule="auto"/>
        <w:ind w:left="-5"/>
        <w:rPr>
          <w:szCs w:val="22"/>
        </w:rPr>
      </w:pPr>
      <w:r w:rsidRPr="00A50B7D">
        <w:rPr>
          <w:b/>
          <w:color w:val="3C78D8"/>
          <w:szCs w:val="22"/>
        </w:rPr>
        <w:t>Objective:</w:t>
      </w:r>
    </w:p>
    <w:p w14:paraId="55D6F90C" w14:textId="77777777" w:rsidR="00546F49" w:rsidRPr="00A50B7D" w:rsidRDefault="00000000">
      <w:pPr>
        <w:spacing w:after="384"/>
        <w:ind w:left="-5" w:right="49"/>
        <w:rPr>
          <w:szCs w:val="22"/>
        </w:rPr>
      </w:pPr>
      <w:r w:rsidRPr="00A50B7D">
        <w:rPr>
          <w:szCs w:val="22"/>
        </w:rPr>
        <w:t>Design a pipeline that takes a voice query command, converts it into text, uses a Large Language Model (LLM) to generate a response, and then converts the output text back into speech. The system should have low latency, Voice Activity Detection (VAD), restrict the output to 2 sentences, and allow for tunable parameters such as pitch, male/female voice, and speed.</w:t>
      </w:r>
    </w:p>
    <w:p w14:paraId="4B2EFC20" w14:textId="77777777" w:rsidR="00145F74" w:rsidRPr="00A50B7D" w:rsidRDefault="00155B85" w:rsidP="00145F74">
      <w:pPr>
        <w:spacing w:after="0" w:line="240" w:lineRule="auto"/>
        <w:ind w:left="-5" w:right="49"/>
        <w:rPr>
          <w:szCs w:val="22"/>
        </w:rPr>
      </w:pPr>
      <w:r w:rsidRPr="00A50B7D">
        <w:rPr>
          <w:szCs w:val="22"/>
        </w:rPr>
        <w:t>Technologies Used:</w:t>
      </w:r>
    </w:p>
    <w:p w14:paraId="289F8F10" w14:textId="150D5399" w:rsidR="0078102B" w:rsidRPr="00A50B7D" w:rsidRDefault="0078102B" w:rsidP="00145F74">
      <w:pPr>
        <w:spacing w:after="0" w:line="240" w:lineRule="auto"/>
        <w:ind w:left="-5" w:right="49"/>
        <w:rPr>
          <w:szCs w:val="22"/>
        </w:rPr>
      </w:pPr>
      <w:r w:rsidRPr="00A50B7D">
        <w:rPr>
          <w:szCs w:val="22"/>
        </w:rPr>
        <w:t>Transformer (Pipeline)</w:t>
      </w:r>
    </w:p>
    <w:p w14:paraId="7E205232" w14:textId="0265A096" w:rsidR="0078102B" w:rsidRPr="00A50B7D" w:rsidRDefault="0078102B" w:rsidP="00145F74">
      <w:pPr>
        <w:spacing w:after="0" w:line="240" w:lineRule="auto"/>
        <w:ind w:left="-5" w:right="49"/>
        <w:rPr>
          <w:szCs w:val="22"/>
        </w:rPr>
      </w:pPr>
      <w:r w:rsidRPr="00A50B7D">
        <w:rPr>
          <w:szCs w:val="22"/>
        </w:rPr>
        <w:t>Torch</w:t>
      </w:r>
    </w:p>
    <w:p w14:paraId="77950025" w14:textId="1BEA5E3B" w:rsidR="0078102B" w:rsidRPr="00A50B7D" w:rsidRDefault="0078102B" w:rsidP="00145F74">
      <w:pPr>
        <w:spacing w:after="0" w:line="240" w:lineRule="auto"/>
        <w:ind w:left="-5" w:right="49"/>
        <w:rPr>
          <w:szCs w:val="22"/>
        </w:rPr>
      </w:pPr>
      <w:r w:rsidRPr="00A50B7D">
        <w:rPr>
          <w:szCs w:val="22"/>
        </w:rPr>
        <w:t>Numpy</w:t>
      </w:r>
    </w:p>
    <w:p w14:paraId="6D4C9D4B" w14:textId="054333A1" w:rsidR="0078102B" w:rsidRPr="00A50B7D" w:rsidRDefault="0078102B" w:rsidP="00145F74">
      <w:pPr>
        <w:spacing w:after="0" w:line="240" w:lineRule="auto"/>
        <w:ind w:left="-5" w:right="49"/>
        <w:rPr>
          <w:szCs w:val="22"/>
        </w:rPr>
      </w:pPr>
      <w:r w:rsidRPr="00A50B7D">
        <w:rPr>
          <w:szCs w:val="22"/>
        </w:rPr>
        <w:t>speech_recognition</w:t>
      </w:r>
    </w:p>
    <w:p w14:paraId="1C34E7DF" w14:textId="649BE1B6" w:rsidR="00145F74" w:rsidRPr="00A50B7D" w:rsidRDefault="00145F74" w:rsidP="00145F74">
      <w:pPr>
        <w:spacing w:after="0" w:line="240" w:lineRule="auto"/>
        <w:ind w:left="-5" w:right="49"/>
        <w:rPr>
          <w:szCs w:val="22"/>
        </w:rPr>
      </w:pPr>
      <w:r w:rsidRPr="00A50B7D">
        <w:rPr>
          <w:szCs w:val="22"/>
        </w:rPr>
        <w:t>VAD</w:t>
      </w:r>
    </w:p>
    <w:p w14:paraId="5F21FD57" w14:textId="797F1AD2" w:rsidR="00145F74" w:rsidRPr="00A50B7D" w:rsidRDefault="00145F74" w:rsidP="00145F74">
      <w:pPr>
        <w:spacing w:after="0" w:line="240" w:lineRule="auto"/>
        <w:ind w:left="-5" w:right="49"/>
        <w:rPr>
          <w:szCs w:val="22"/>
        </w:rPr>
      </w:pPr>
      <w:r w:rsidRPr="00A50B7D">
        <w:rPr>
          <w:szCs w:val="22"/>
        </w:rPr>
        <w:t>Whisper</w:t>
      </w:r>
    </w:p>
    <w:p w14:paraId="6556BD79" w14:textId="5481AA6A" w:rsidR="00145F74" w:rsidRPr="00A50B7D" w:rsidRDefault="00C03E44" w:rsidP="00145F74">
      <w:pPr>
        <w:spacing w:after="56" w:line="259" w:lineRule="auto"/>
        <w:ind w:left="0" w:firstLine="0"/>
        <w:rPr>
          <w:bCs/>
          <w:szCs w:val="22"/>
        </w:rPr>
      </w:pPr>
      <w:r w:rsidRPr="00C03E44">
        <w:rPr>
          <w:bCs/>
          <w:szCs w:val="22"/>
        </w:rPr>
        <w:t>google.generativeai</w:t>
      </w:r>
      <w:r w:rsidRPr="00A50B7D">
        <w:rPr>
          <w:bCs/>
          <w:szCs w:val="22"/>
        </w:rPr>
        <w:t xml:space="preserve"> (for Gemini)</w:t>
      </w:r>
    </w:p>
    <w:p w14:paraId="3E744EDA" w14:textId="38FA1CC1" w:rsidR="006542B9" w:rsidRPr="00A50B7D" w:rsidRDefault="006542B9" w:rsidP="00145F74">
      <w:pPr>
        <w:spacing w:after="56" w:line="259" w:lineRule="auto"/>
        <w:ind w:left="0" w:firstLine="0"/>
        <w:rPr>
          <w:bCs/>
          <w:szCs w:val="22"/>
        </w:rPr>
      </w:pPr>
      <w:r w:rsidRPr="00A50B7D">
        <w:rPr>
          <w:bCs/>
          <w:szCs w:val="22"/>
        </w:rPr>
        <w:t>edge-tts</w:t>
      </w:r>
    </w:p>
    <w:p w14:paraId="288A7F72" w14:textId="77777777" w:rsidR="00C03E44" w:rsidRPr="00A50B7D" w:rsidRDefault="00C03E44" w:rsidP="00145F74">
      <w:pPr>
        <w:spacing w:after="56" w:line="259" w:lineRule="auto"/>
        <w:ind w:left="0" w:firstLine="0"/>
        <w:rPr>
          <w:bCs/>
          <w:szCs w:val="22"/>
        </w:rPr>
      </w:pPr>
    </w:p>
    <w:p w14:paraId="331D1342" w14:textId="648B3EE0" w:rsidR="00546F49" w:rsidRPr="00A50B7D" w:rsidRDefault="00000000">
      <w:pPr>
        <w:spacing w:after="56" w:line="259" w:lineRule="auto"/>
        <w:ind w:left="-5"/>
        <w:rPr>
          <w:szCs w:val="22"/>
        </w:rPr>
      </w:pPr>
      <w:r w:rsidRPr="00A50B7D">
        <w:rPr>
          <w:b/>
          <w:szCs w:val="22"/>
        </w:rPr>
        <w:t>Step 1:</w:t>
      </w:r>
    </w:p>
    <w:p w14:paraId="3A2E76D4" w14:textId="73946EA0" w:rsidR="00155B85" w:rsidRPr="00A50B7D" w:rsidRDefault="00000000" w:rsidP="00BE299B">
      <w:pPr>
        <w:ind w:left="-5" w:right="49"/>
        <w:rPr>
          <w:szCs w:val="22"/>
        </w:rPr>
      </w:pPr>
      <w:r w:rsidRPr="00A50B7D">
        <w:rPr>
          <w:szCs w:val="22"/>
        </w:rPr>
        <w:t>Voice-to-Text Conversion</w:t>
      </w:r>
      <w:r w:rsidR="00155B85" w:rsidRPr="00A50B7D">
        <w:rPr>
          <w:szCs w:val="22"/>
        </w:rPr>
        <w:t>:</w:t>
      </w:r>
      <w:r w:rsidR="00155B85" w:rsidRPr="00A50B7D">
        <w:rPr>
          <w:szCs w:val="22"/>
        </w:rPr>
        <w:br/>
      </w:r>
      <w:r w:rsidR="00A00654" w:rsidRPr="00A50B7D">
        <w:rPr>
          <w:szCs w:val="22"/>
        </w:rPr>
        <w:t xml:space="preserve">As the first part of this pipeline I had to implement </w:t>
      </w:r>
      <w:r w:rsidR="00BE299B" w:rsidRPr="00A50B7D">
        <w:rPr>
          <w:szCs w:val="22"/>
        </w:rPr>
        <w:t xml:space="preserve">a Speech recognition model that would let me transcribe the text. For speech and audio detection we are using a python library called VAD (Voice Activity Detection) that enables the program to calibrate and identify speech efficiently. The </w:t>
      </w:r>
      <w:r w:rsidR="004F17F6" w:rsidRPr="00A50B7D">
        <w:rPr>
          <w:szCs w:val="22"/>
        </w:rPr>
        <w:t xml:space="preserve">following </w:t>
      </w:r>
      <w:r w:rsidR="00BE299B" w:rsidRPr="00A50B7D">
        <w:rPr>
          <w:szCs w:val="22"/>
        </w:rPr>
        <w:t xml:space="preserve">parameters used for tuning the program to identify </w:t>
      </w:r>
      <w:r w:rsidR="004F17F6" w:rsidRPr="00A50B7D">
        <w:rPr>
          <w:szCs w:val="22"/>
        </w:rPr>
        <w:t>speech effectively:</w:t>
      </w:r>
    </w:p>
    <w:p w14:paraId="1994EF78" w14:textId="6CE8AD84" w:rsidR="004F17F6" w:rsidRPr="00A50B7D" w:rsidRDefault="004F17F6" w:rsidP="00BE299B">
      <w:pPr>
        <w:ind w:left="-5" w:right="49"/>
        <w:rPr>
          <w:szCs w:val="22"/>
        </w:rPr>
      </w:pPr>
      <w:r w:rsidRPr="00A50B7D">
        <w:rPr>
          <w:szCs w:val="22"/>
        </w:rPr>
        <w:drawing>
          <wp:inline distT="0" distB="0" distL="0" distR="0" wp14:anchorId="3555A13B" wp14:editId="31172D13">
            <wp:extent cx="4305901" cy="1943371"/>
            <wp:effectExtent l="0" t="0" r="0" b="0"/>
            <wp:docPr id="135654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44340" name=""/>
                    <pic:cNvPicPr/>
                  </pic:nvPicPr>
                  <pic:blipFill>
                    <a:blip r:embed="rId7"/>
                    <a:stretch>
                      <a:fillRect/>
                    </a:stretch>
                  </pic:blipFill>
                  <pic:spPr>
                    <a:xfrm>
                      <a:off x="0" y="0"/>
                      <a:ext cx="4305901" cy="1943371"/>
                    </a:xfrm>
                    <a:prstGeom prst="rect">
                      <a:avLst/>
                    </a:prstGeom>
                  </pic:spPr>
                </pic:pic>
              </a:graphicData>
            </a:graphic>
          </wp:inline>
        </w:drawing>
      </w:r>
    </w:p>
    <w:p w14:paraId="7E04F195" w14:textId="646A50B5" w:rsidR="004F17F6" w:rsidRPr="00A50B7D" w:rsidRDefault="004F17F6" w:rsidP="00BE299B">
      <w:pPr>
        <w:ind w:left="-5" w:right="49"/>
        <w:rPr>
          <w:szCs w:val="22"/>
        </w:rPr>
      </w:pPr>
      <w:r w:rsidRPr="00A50B7D">
        <w:rPr>
          <w:szCs w:val="22"/>
        </w:rPr>
        <w:t>The value for energy_threshold and sample_rate were already given in the assignment document.</w:t>
      </w:r>
    </w:p>
    <w:p w14:paraId="45BFF1DD" w14:textId="577D9F39" w:rsidR="00145F74" w:rsidRPr="00A50B7D" w:rsidRDefault="00145F74" w:rsidP="00EA2EA3">
      <w:pPr>
        <w:ind w:left="-5" w:right="49"/>
        <w:rPr>
          <w:szCs w:val="22"/>
        </w:rPr>
      </w:pPr>
      <w:r w:rsidRPr="00A50B7D">
        <w:rPr>
          <w:szCs w:val="22"/>
        </w:rPr>
        <w:t xml:space="preserve">For recording the audio </w:t>
      </w:r>
      <w:r w:rsidR="00EA2EA3" w:rsidRPr="00A50B7D">
        <w:rPr>
          <w:szCs w:val="22"/>
        </w:rPr>
        <w:t>s</w:t>
      </w:r>
      <w:r w:rsidRPr="00A50B7D">
        <w:rPr>
          <w:szCs w:val="22"/>
        </w:rPr>
        <w:t>peech</w:t>
      </w:r>
      <w:r w:rsidR="00EA2EA3" w:rsidRPr="00A50B7D">
        <w:rPr>
          <w:szCs w:val="22"/>
        </w:rPr>
        <w:t>_</w:t>
      </w:r>
      <w:r w:rsidR="00EA2EA3" w:rsidRPr="00A50B7D">
        <w:rPr>
          <w:szCs w:val="22"/>
        </w:rPr>
        <w:t>recognition</w:t>
      </w:r>
      <w:r w:rsidR="00EA2EA3" w:rsidRPr="00A50B7D">
        <w:rPr>
          <w:szCs w:val="22"/>
        </w:rPr>
        <w:t xml:space="preserve"> libr</w:t>
      </w:r>
      <w:r w:rsidR="0078102B" w:rsidRPr="00A50B7D">
        <w:rPr>
          <w:szCs w:val="22"/>
        </w:rPr>
        <w:t>ary was used. For detecting audio we first record the ambient noise to calibrate the microphone to accommodate any background noise. We then use the parameters from EnergyVAD class to detect any speech. The EnergyVAD class returns a boolean numpy array that determines whether speech was detected at that particular frame. If speech was detected that frame is appended to the Frames array containg all other audio frames which are then stitched together and exported as a wav file.</w:t>
      </w:r>
    </w:p>
    <w:p w14:paraId="6C2D9DA1" w14:textId="1522FDAE" w:rsidR="004F17F6" w:rsidRPr="00A50B7D" w:rsidRDefault="004F17F6" w:rsidP="00BE299B">
      <w:pPr>
        <w:ind w:left="-5" w:right="49"/>
        <w:rPr>
          <w:szCs w:val="22"/>
        </w:rPr>
      </w:pPr>
      <w:r w:rsidRPr="00A50B7D">
        <w:rPr>
          <w:szCs w:val="22"/>
        </w:rPr>
        <w:lastRenderedPageBreak/>
        <w:t>The audio</w:t>
      </w:r>
      <w:r w:rsidR="0078102B" w:rsidRPr="00A50B7D">
        <w:rPr>
          <w:szCs w:val="22"/>
        </w:rPr>
        <w:t xml:space="preserve"> file</w:t>
      </w:r>
      <w:r w:rsidRPr="00A50B7D">
        <w:rPr>
          <w:szCs w:val="22"/>
        </w:rPr>
        <w:t xml:space="preserve"> is then passed onto the Whisper model as a file path. Whisper is a</w:t>
      </w:r>
      <w:r w:rsidR="00467C1C" w:rsidRPr="00A50B7D">
        <w:rPr>
          <w:szCs w:val="22"/>
        </w:rPr>
        <w:t>n Automatic</w:t>
      </w:r>
      <w:r w:rsidRPr="00A50B7D">
        <w:rPr>
          <w:szCs w:val="22"/>
        </w:rPr>
        <w:t xml:space="preserve"> Speech Recognition model </w:t>
      </w:r>
      <w:r w:rsidR="00467C1C" w:rsidRPr="00A50B7D">
        <w:rPr>
          <w:szCs w:val="22"/>
        </w:rPr>
        <w:t xml:space="preserve">by OpenAI that is used to transcribe audio files. The audio files are processed by extracting features like Mel Spectrograms. The model has a transformer based encoder decoder architecture with attention masks. The encoder processes these features into hidden representations and the decoder takes these hidden representations and predicts the corresponding text. The predicted text is then tokenized </w:t>
      </w:r>
      <w:r w:rsidR="00145F74" w:rsidRPr="00A50B7D">
        <w:rPr>
          <w:szCs w:val="22"/>
        </w:rPr>
        <w:t xml:space="preserve">and using a pre-trained language model to ensure that the predicted text is accurate and contextually right. </w:t>
      </w:r>
    </w:p>
    <w:p w14:paraId="5631F595" w14:textId="77777777" w:rsidR="00145F74" w:rsidRPr="00A50B7D" w:rsidRDefault="00145F74" w:rsidP="00BE299B">
      <w:pPr>
        <w:ind w:left="-5" w:right="49"/>
        <w:rPr>
          <w:szCs w:val="22"/>
        </w:rPr>
      </w:pPr>
    </w:p>
    <w:p w14:paraId="0DACE4A2" w14:textId="77777777" w:rsidR="00145F74" w:rsidRPr="00A50B7D" w:rsidRDefault="00145F74" w:rsidP="00BE299B">
      <w:pPr>
        <w:ind w:left="-5" w:right="49"/>
        <w:rPr>
          <w:szCs w:val="22"/>
        </w:rPr>
      </w:pPr>
    </w:p>
    <w:p w14:paraId="78D21381" w14:textId="55A7491E" w:rsidR="00145F74" w:rsidRPr="00A50B7D" w:rsidRDefault="00145F74" w:rsidP="00BE299B">
      <w:pPr>
        <w:ind w:left="-5" w:right="49"/>
        <w:rPr>
          <w:szCs w:val="22"/>
        </w:rPr>
      </w:pPr>
      <w:r w:rsidRPr="00A50B7D">
        <w:rPr>
          <w:szCs w:val="22"/>
        </w:rPr>
        <w:t>Code Snippet:</w:t>
      </w:r>
    </w:p>
    <w:p w14:paraId="71BFE08C" w14:textId="4974C5C2" w:rsidR="00145F74" w:rsidRPr="00A50B7D" w:rsidRDefault="00145F74" w:rsidP="00BE299B">
      <w:pPr>
        <w:ind w:left="-5" w:right="49"/>
        <w:rPr>
          <w:szCs w:val="22"/>
        </w:rPr>
      </w:pPr>
      <w:r w:rsidRPr="00A50B7D">
        <w:rPr>
          <w:szCs w:val="22"/>
        </w:rPr>
        <w:drawing>
          <wp:inline distT="0" distB="0" distL="0" distR="0" wp14:anchorId="1FD37FCA" wp14:editId="78C4F800">
            <wp:extent cx="5942965" cy="5840730"/>
            <wp:effectExtent l="0" t="0" r="635" b="7620"/>
            <wp:docPr id="73872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27184" name=""/>
                    <pic:cNvPicPr/>
                  </pic:nvPicPr>
                  <pic:blipFill>
                    <a:blip r:embed="rId8"/>
                    <a:stretch>
                      <a:fillRect/>
                    </a:stretch>
                  </pic:blipFill>
                  <pic:spPr>
                    <a:xfrm>
                      <a:off x="0" y="0"/>
                      <a:ext cx="5942965" cy="5840730"/>
                    </a:xfrm>
                    <a:prstGeom prst="rect">
                      <a:avLst/>
                    </a:prstGeom>
                  </pic:spPr>
                </pic:pic>
              </a:graphicData>
            </a:graphic>
          </wp:inline>
        </w:drawing>
      </w:r>
    </w:p>
    <w:p w14:paraId="42615719" w14:textId="77777777" w:rsidR="0078102B" w:rsidRPr="00A50B7D" w:rsidRDefault="0078102B">
      <w:pPr>
        <w:spacing w:after="160" w:line="278" w:lineRule="auto"/>
        <w:ind w:left="0" w:firstLine="0"/>
        <w:rPr>
          <w:b/>
          <w:szCs w:val="22"/>
        </w:rPr>
      </w:pPr>
      <w:r w:rsidRPr="00A50B7D">
        <w:rPr>
          <w:b/>
          <w:szCs w:val="22"/>
        </w:rPr>
        <w:br w:type="page"/>
      </w:r>
    </w:p>
    <w:p w14:paraId="1F79AE1B" w14:textId="2E8F1690" w:rsidR="00546F49" w:rsidRPr="00A50B7D" w:rsidRDefault="00000000">
      <w:pPr>
        <w:spacing w:after="56" w:line="259" w:lineRule="auto"/>
        <w:ind w:left="-5"/>
        <w:rPr>
          <w:szCs w:val="22"/>
        </w:rPr>
      </w:pPr>
      <w:r w:rsidRPr="00A50B7D">
        <w:rPr>
          <w:b/>
          <w:szCs w:val="22"/>
        </w:rPr>
        <w:lastRenderedPageBreak/>
        <w:t>Step 2:</w:t>
      </w:r>
    </w:p>
    <w:p w14:paraId="1BB27A4C" w14:textId="49FA0738" w:rsidR="00155B85" w:rsidRPr="00A50B7D" w:rsidRDefault="00000000" w:rsidP="0078102B">
      <w:pPr>
        <w:ind w:left="-5" w:right="49"/>
        <w:rPr>
          <w:szCs w:val="22"/>
        </w:rPr>
      </w:pPr>
      <w:r w:rsidRPr="00A50B7D">
        <w:rPr>
          <w:szCs w:val="22"/>
        </w:rPr>
        <w:t>Text Input into LLM</w:t>
      </w:r>
      <w:r w:rsidR="0078102B" w:rsidRPr="00A50B7D">
        <w:rPr>
          <w:szCs w:val="22"/>
        </w:rPr>
        <w:t>:</w:t>
      </w:r>
    </w:p>
    <w:p w14:paraId="7E34E4D9" w14:textId="36D15905" w:rsidR="0078102B" w:rsidRPr="00A50B7D" w:rsidRDefault="0078102B" w:rsidP="0078102B">
      <w:pPr>
        <w:ind w:left="-5" w:right="49"/>
        <w:rPr>
          <w:szCs w:val="22"/>
        </w:rPr>
      </w:pPr>
      <w:r w:rsidRPr="00A50B7D">
        <w:rPr>
          <w:szCs w:val="22"/>
        </w:rPr>
        <w:t>For the purpose of an end to end pipeline we can use any of the following LLMs to generate a response to our query:</w:t>
      </w:r>
    </w:p>
    <w:p w14:paraId="700F20AC" w14:textId="3137A0CC" w:rsidR="0078102B" w:rsidRPr="00A50B7D" w:rsidRDefault="0078102B" w:rsidP="0078102B">
      <w:pPr>
        <w:pStyle w:val="ListParagraph"/>
        <w:numPr>
          <w:ilvl w:val="0"/>
          <w:numId w:val="4"/>
        </w:numPr>
        <w:ind w:right="49"/>
        <w:rPr>
          <w:szCs w:val="22"/>
        </w:rPr>
      </w:pPr>
      <w:r w:rsidRPr="00A50B7D">
        <w:rPr>
          <w:szCs w:val="22"/>
        </w:rPr>
        <w:t>GPT-2 Large</w:t>
      </w:r>
    </w:p>
    <w:p w14:paraId="6450B653" w14:textId="773AEA73" w:rsidR="00F65D7B" w:rsidRPr="00A50B7D" w:rsidRDefault="00F65D7B" w:rsidP="0078102B">
      <w:pPr>
        <w:pStyle w:val="ListParagraph"/>
        <w:numPr>
          <w:ilvl w:val="0"/>
          <w:numId w:val="4"/>
        </w:numPr>
        <w:ind w:right="49"/>
        <w:rPr>
          <w:szCs w:val="22"/>
        </w:rPr>
      </w:pPr>
      <w:r w:rsidRPr="00A50B7D">
        <w:rPr>
          <w:szCs w:val="22"/>
        </w:rPr>
        <w:t>Distil GPT</w:t>
      </w:r>
    </w:p>
    <w:p w14:paraId="01FED6F2" w14:textId="3EB6DB9E" w:rsidR="0078102B" w:rsidRPr="00A50B7D" w:rsidRDefault="00F65D7B" w:rsidP="0078102B">
      <w:pPr>
        <w:pStyle w:val="ListParagraph"/>
        <w:numPr>
          <w:ilvl w:val="0"/>
          <w:numId w:val="4"/>
        </w:numPr>
        <w:ind w:right="49"/>
        <w:rPr>
          <w:szCs w:val="22"/>
        </w:rPr>
      </w:pPr>
      <w:r w:rsidRPr="00A50B7D">
        <w:rPr>
          <w:szCs w:val="22"/>
        </w:rPr>
        <w:t>Falcon 7B</w:t>
      </w:r>
    </w:p>
    <w:p w14:paraId="07609FEB" w14:textId="7EA4AF94" w:rsidR="00F65D7B" w:rsidRPr="00A50B7D" w:rsidRDefault="00F65D7B" w:rsidP="0078102B">
      <w:pPr>
        <w:pStyle w:val="ListParagraph"/>
        <w:numPr>
          <w:ilvl w:val="0"/>
          <w:numId w:val="4"/>
        </w:numPr>
        <w:ind w:right="49"/>
        <w:rPr>
          <w:szCs w:val="22"/>
        </w:rPr>
      </w:pPr>
      <w:r w:rsidRPr="00A50B7D">
        <w:rPr>
          <w:szCs w:val="22"/>
        </w:rPr>
        <w:t xml:space="preserve">Vicuna </w:t>
      </w:r>
    </w:p>
    <w:p w14:paraId="46DF87FB" w14:textId="2E5E3819" w:rsidR="00F65D7B" w:rsidRPr="00A50B7D" w:rsidRDefault="00F65D7B" w:rsidP="0078102B">
      <w:pPr>
        <w:pStyle w:val="ListParagraph"/>
        <w:numPr>
          <w:ilvl w:val="0"/>
          <w:numId w:val="4"/>
        </w:numPr>
        <w:ind w:right="49"/>
        <w:rPr>
          <w:szCs w:val="22"/>
        </w:rPr>
      </w:pPr>
      <w:r w:rsidRPr="00A50B7D">
        <w:rPr>
          <w:szCs w:val="22"/>
        </w:rPr>
        <w:t>Lamma</w:t>
      </w:r>
    </w:p>
    <w:p w14:paraId="25BA83AD" w14:textId="26435C36" w:rsidR="00F65D7B" w:rsidRPr="00A50B7D" w:rsidRDefault="00F65D7B" w:rsidP="00F65D7B">
      <w:pPr>
        <w:ind w:right="49"/>
        <w:rPr>
          <w:szCs w:val="22"/>
        </w:rPr>
      </w:pPr>
      <w:r w:rsidRPr="00A50B7D">
        <w:rPr>
          <w:szCs w:val="22"/>
        </w:rPr>
        <w:t>For the purpose of this assignment I did try to implement these models directly into the pipeline.Falcun and Vicuna being very large models (upwards of 9GB) consumed quite a lot of memory. This led to resource exhaustion error in the pipeline. The lighter models like gpt2 and distilgpt didn’t consume as much memory as the ones mentioned above but the response generation capabilities of these models were subpar.</w:t>
      </w:r>
    </w:p>
    <w:p w14:paraId="728F39E1" w14:textId="5BF5A127" w:rsidR="00F65D7B" w:rsidRPr="00A50B7D" w:rsidRDefault="00F65D7B" w:rsidP="00F65D7B">
      <w:pPr>
        <w:ind w:right="49"/>
        <w:rPr>
          <w:szCs w:val="22"/>
        </w:rPr>
      </w:pPr>
      <w:r w:rsidRPr="00A50B7D">
        <w:rPr>
          <w:szCs w:val="22"/>
        </w:rPr>
        <w:t>In the end I decided to implement Google’s Gemini API for the LLM part which made the pipeline fast and less resource intensive.</w:t>
      </w:r>
    </w:p>
    <w:p w14:paraId="651B4D72" w14:textId="6742570D" w:rsidR="00F65D7B" w:rsidRPr="00A50B7D" w:rsidRDefault="00F65D7B" w:rsidP="00F65D7B">
      <w:pPr>
        <w:ind w:right="49"/>
        <w:rPr>
          <w:szCs w:val="22"/>
        </w:rPr>
      </w:pPr>
      <w:r w:rsidRPr="00A50B7D">
        <w:rPr>
          <w:szCs w:val="22"/>
        </w:rPr>
        <w:t xml:space="preserve">To implement the output restriction requirement of the assignment, max_output_tokens were set to 60 tokens and an end sequence was implemented. A temperature of 0.6 was also introduced to increase the model’s creativity. For this pipeline we are currently using the </w:t>
      </w:r>
      <w:r w:rsidRPr="00A50B7D">
        <w:rPr>
          <w:i/>
          <w:iCs/>
          <w:szCs w:val="22"/>
        </w:rPr>
        <w:t>gemini-1.5-flash</w:t>
      </w:r>
      <w:r w:rsidRPr="00A50B7D">
        <w:rPr>
          <w:szCs w:val="22"/>
        </w:rPr>
        <w:t xml:space="preserve"> model which provides a fast and accurate response. </w:t>
      </w:r>
    </w:p>
    <w:p w14:paraId="1ADC114D" w14:textId="4653974E" w:rsidR="00F65D7B" w:rsidRPr="00A50B7D" w:rsidRDefault="00F65D7B" w:rsidP="00F65D7B">
      <w:pPr>
        <w:ind w:right="49"/>
        <w:rPr>
          <w:szCs w:val="22"/>
        </w:rPr>
      </w:pPr>
      <w:r w:rsidRPr="00A50B7D">
        <w:rPr>
          <w:szCs w:val="22"/>
        </w:rPr>
        <w:t>Code snippet:</w:t>
      </w:r>
    </w:p>
    <w:p w14:paraId="494A66B9" w14:textId="1D9A73BB" w:rsidR="00F65D7B" w:rsidRPr="00A50B7D" w:rsidRDefault="00366F1B" w:rsidP="00F65D7B">
      <w:pPr>
        <w:ind w:right="49"/>
        <w:rPr>
          <w:szCs w:val="22"/>
        </w:rPr>
      </w:pPr>
      <w:r w:rsidRPr="00A50B7D">
        <w:rPr>
          <w:szCs w:val="22"/>
        </w:rPr>
        <w:drawing>
          <wp:inline distT="0" distB="0" distL="0" distR="0" wp14:anchorId="495699E2" wp14:editId="4765A636">
            <wp:extent cx="5942965" cy="3018984"/>
            <wp:effectExtent l="0" t="0" r="635" b="0"/>
            <wp:docPr id="202763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3497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2965" cy="3018984"/>
                    </a:xfrm>
                    <a:prstGeom prst="rect">
                      <a:avLst/>
                    </a:prstGeom>
                  </pic:spPr>
                </pic:pic>
              </a:graphicData>
            </a:graphic>
          </wp:inline>
        </w:drawing>
      </w:r>
    </w:p>
    <w:p w14:paraId="074CF625" w14:textId="77777777" w:rsidR="00366F1B" w:rsidRPr="00A50B7D" w:rsidRDefault="00366F1B">
      <w:pPr>
        <w:spacing w:after="160" w:line="278" w:lineRule="auto"/>
        <w:ind w:left="0" w:firstLine="0"/>
        <w:rPr>
          <w:b/>
          <w:szCs w:val="22"/>
        </w:rPr>
      </w:pPr>
      <w:r w:rsidRPr="00A50B7D">
        <w:rPr>
          <w:b/>
          <w:szCs w:val="22"/>
        </w:rPr>
        <w:br w:type="page"/>
      </w:r>
    </w:p>
    <w:p w14:paraId="773FE214" w14:textId="04D8AC0C" w:rsidR="00546F49" w:rsidRPr="00A50B7D" w:rsidRDefault="00000000">
      <w:pPr>
        <w:spacing w:after="56" w:line="259" w:lineRule="auto"/>
        <w:ind w:left="-5"/>
        <w:rPr>
          <w:szCs w:val="22"/>
        </w:rPr>
      </w:pPr>
      <w:r w:rsidRPr="00A50B7D">
        <w:rPr>
          <w:b/>
          <w:szCs w:val="22"/>
        </w:rPr>
        <w:lastRenderedPageBreak/>
        <w:t>Step 3:</w:t>
      </w:r>
    </w:p>
    <w:p w14:paraId="28D81ABE" w14:textId="0AC88942" w:rsidR="00546F49" w:rsidRPr="00A50B7D" w:rsidRDefault="00000000" w:rsidP="00366F1B">
      <w:pPr>
        <w:ind w:left="-5" w:right="49"/>
        <w:rPr>
          <w:szCs w:val="22"/>
        </w:rPr>
      </w:pPr>
      <w:r w:rsidRPr="00A50B7D">
        <w:rPr>
          <w:szCs w:val="22"/>
        </w:rPr>
        <w:t>Text-to-Speech Conversion</w:t>
      </w:r>
      <w:r w:rsidR="00366F1B" w:rsidRPr="00A50B7D">
        <w:rPr>
          <w:szCs w:val="22"/>
        </w:rPr>
        <w:t>:</w:t>
      </w:r>
      <w:r w:rsidR="006542B9" w:rsidRPr="00A50B7D">
        <w:rPr>
          <w:szCs w:val="22"/>
        </w:rPr>
        <w:br/>
        <w:t>The generated text is then converted to an audio file using edge tts (Text to speech)</w:t>
      </w:r>
      <w:r w:rsidR="00A50B7D">
        <w:rPr>
          <w:szCs w:val="22"/>
        </w:rPr>
        <w:t xml:space="preserve"> which is a Neural TTS developed by Microsoft</w:t>
      </w:r>
      <w:r w:rsidR="006542B9" w:rsidRPr="00A50B7D">
        <w:rPr>
          <w:szCs w:val="22"/>
        </w:rPr>
        <w:t xml:space="preserve">. Using edge tts we can convert the text along with various ajustible parameters like the gender of the voice (Male or Female),  change the pitch of the voice (Lower for Deeper voice and Higher for a higher pitch voice) and change the rate (The speed ) of the dictation. </w:t>
      </w:r>
      <w:r w:rsidR="00A50B7D">
        <w:rPr>
          <w:szCs w:val="22"/>
        </w:rPr>
        <w:t xml:space="preserve">The input text is sent to the Neural TTS </w:t>
      </w:r>
      <w:r w:rsidR="00A50B7D" w:rsidRPr="00A50B7D">
        <w:rPr>
          <w:szCs w:val="22"/>
        </w:rPr>
        <w:t>model that analyzes the input to generate natural-sounding speech, mimicking human intonation, rhythm, and pronunciation. The system then produces an audio waveform, which can be customized by adjusting parameters like pitch, rate, and volume. Additionally, SSML tags can be included for finer control over speech delivery. Finally, the generated audio is outputted in formats like WAV or MP3, ready for use in applications, either through cloud services or on local edge devices for scenarios requiring low latency or offline capabilities.</w:t>
      </w:r>
    </w:p>
    <w:p w14:paraId="1F6C7E01" w14:textId="64F9DD4F" w:rsidR="006542B9" w:rsidRPr="00A50B7D" w:rsidRDefault="00A50B7D" w:rsidP="00366F1B">
      <w:pPr>
        <w:ind w:left="-5" w:right="49"/>
        <w:rPr>
          <w:szCs w:val="22"/>
        </w:rPr>
      </w:pPr>
      <w:r w:rsidRPr="00A50B7D">
        <w:rPr>
          <w:szCs w:val="22"/>
        </w:rPr>
        <w:t>Code Snippet:</w:t>
      </w:r>
    </w:p>
    <w:p w14:paraId="41D00673" w14:textId="24FCC5D5" w:rsidR="00A50B7D" w:rsidRPr="00A50B7D" w:rsidRDefault="00A50B7D" w:rsidP="00366F1B">
      <w:pPr>
        <w:ind w:left="-5" w:right="49"/>
        <w:rPr>
          <w:szCs w:val="22"/>
        </w:rPr>
      </w:pPr>
      <w:r w:rsidRPr="00A50B7D">
        <w:rPr>
          <w:szCs w:val="22"/>
        </w:rPr>
        <w:drawing>
          <wp:inline distT="0" distB="0" distL="0" distR="0" wp14:anchorId="103E3A20" wp14:editId="72A9C4CD">
            <wp:extent cx="5942965" cy="2406650"/>
            <wp:effectExtent l="0" t="0" r="635" b="0"/>
            <wp:docPr id="10686687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8765" name="Picture 1" descr="A screen shot of a computer code&#10;&#10;Description automatically generated"/>
                    <pic:cNvPicPr/>
                  </pic:nvPicPr>
                  <pic:blipFill>
                    <a:blip r:embed="rId10"/>
                    <a:stretch>
                      <a:fillRect/>
                    </a:stretch>
                  </pic:blipFill>
                  <pic:spPr>
                    <a:xfrm>
                      <a:off x="0" y="0"/>
                      <a:ext cx="5942965" cy="2406650"/>
                    </a:xfrm>
                    <a:prstGeom prst="rect">
                      <a:avLst/>
                    </a:prstGeom>
                  </pic:spPr>
                </pic:pic>
              </a:graphicData>
            </a:graphic>
          </wp:inline>
        </w:drawing>
      </w:r>
    </w:p>
    <w:p w14:paraId="27B553DE" w14:textId="0C8022E8" w:rsidR="00366F1B" w:rsidRPr="00A50B7D" w:rsidRDefault="00A50B7D" w:rsidP="00A50B7D">
      <w:pPr>
        <w:ind w:left="-5" w:right="49"/>
        <w:rPr>
          <w:szCs w:val="22"/>
        </w:rPr>
      </w:pPr>
      <w:r w:rsidRPr="00A50B7D">
        <w:rPr>
          <w:szCs w:val="22"/>
        </w:rPr>
        <w:t>The resulting audio is then saved under the name “output.wav”</w:t>
      </w:r>
      <w:r>
        <w:rPr>
          <w:szCs w:val="22"/>
        </w:rPr>
        <w:t>.</w:t>
      </w:r>
    </w:p>
    <w:p w14:paraId="42FA7468" w14:textId="77777777" w:rsidR="00366F1B" w:rsidRPr="00A50B7D" w:rsidRDefault="00366F1B">
      <w:pPr>
        <w:spacing w:after="160" w:line="278" w:lineRule="auto"/>
        <w:ind w:left="0" w:firstLine="0"/>
        <w:rPr>
          <w:szCs w:val="22"/>
        </w:rPr>
      </w:pPr>
      <w:r w:rsidRPr="00A50B7D">
        <w:rPr>
          <w:szCs w:val="22"/>
        </w:rPr>
        <w:br w:type="page"/>
      </w:r>
    </w:p>
    <w:p w14:paraId="0586BA00" w14:textId="2BAA653C" w:rsidR="00546F49" w:rsidRPr="00A50B7D" w:rsidRDefault="00000000">
      <w:pPr>
        <w:ind w:left="-5" w:right="49"/>
        <w:rPr>
          <w:szCs w:val="22"/>
        </w:rPr>
      </w:pPr>
      <w:r w:rsidRPr="00A50B7D">
        <w:rPr>
          <w:szCs w:val="22"/>
        </w:rPr>
        <w:lastRenderedPageBreak/>
        <w:t>Additional Requirements:</w:t>
      </w:r>
    </w:p>
    <w:p w14:paraId="1C9A56B6" w14:textId="77777777" w:rsidR="00546F49" w:rsidRDefault="00000000">
      <w:pPr>
        <w:numPr>
          <w:ilvl w:val="0"/>
          <w:numId w:val="2"/>
        </w:numPr>
        <w:ind w:right="49" w:hanging="360"/>
        <w:rPr>
          <w:szCs w:val="22"/>
        </w:rPr>
      </w:pPr>
      <w:r w:rsidRPr="00A50B7D">
        <w:rPr>
          <w:szCs w:val="22"/>
        </w:rPr>
        <w:t>Latency: Suggest how to minimize the latency under (&lt; 500 ms) using WRTC ?</w:t>
      </w:r>
    </w:p>
    <w:p w14:paraId="03917FBE" w14:textId="28424E59" w:rsidR="00122788" w:rsidRPr="00A50B7D" w:rsidRDefault="00122788" w:rsidP="00122788">
      <w:pPr>
        <w:ind w:left="720" w:right="49" w:firstLine="0"/>
        <w:rPr>
          <w:szCs w:val="22"/>
        </w:rPr>
      </w:pPr>
      <w:r w:rsidRPr="00122788">
        <w:rPr>
          <w:szCs w:val="22"/>
        </w:rPr>
        <w:t>To minimize latency under 500 ms using WRTC, optimize each stage of the AI voice assistant pipeline by using lightweight models and efficient code to reduce processing time. Implement parallel processing to handle tasks like voice detection and text processing simultaneously</w:t>
      </w:r>
      <w:r>
        <w:rPr>
          <w:szCs w:val="22"/>
        </w:rPr>
        <w:t xml:space="preserve"> (Parallel processing)</w:t>
      </w:r>
      <w:r w:rsidRPr="00122788">
        <w:rPr>
          <w:szCs w:val="22"/>
        </w:rPr>
        <w:t>.</w:t>
      </w:r>
    </w:p>
    <w:p w14:paraId="67FD4D3F" w14:textId="4EA125F9" w:rsidR="00546F49" w:rsidRDefault="00000000">
      <w:pPr>
        <w:numPr>
          <w:ilvl w:val="0"/>
          <w:numId w:val="2"/>
        </w:numPr>
        <w:ind w:right="49" w:hanging="360"/>
        <w:rPr>
          <w:szCs w:val="22"/>
        </w:rPr>
      </w:pPr>
      <w:r w:rsidRPr="00A50B7D">
        <w:rPr>
          <w:szCs w:val="22"/>
        </w:rPr>
        <w:t>VAD: Implement VAD to detect voice activity and ignore silence.</w:t>
      </w:r>
      <w:r w:rsidR="00122788">
        <w:rPr>
          <w:szCs w:val="22"/>
        </w:rPr>
        <w:br/>
        <w:t>VAD was implemented to detect Voice activity and silence with the following parameters:</w:t>
      </w:r>
    </w:p>
    <w:p w14:paraId="13082F3B" w14:textId="14E8B678" w:rsidR="00122788" w:rsidRDefault="00122788" w:rsidP="00122788">
      <w:pPr>
        <w:ind w:left="720" w:right="49" w:firstLine="0"/>
        <w:rPr>
          <w:szCs w:val="22"/>
        </w:rPr>
      </w:pPr>
      <w:r w:rsidRPr="00A50B7D">
        <w:rPr>
          <w:szCs w:val="22"/>
        </w:rPr>
        <w:drawing>
          <wp:inline distT="0" distB="0" distL="0" distR="0" wp14:anchorId="3EACE6FF" wp14:editId="53630ED6">
            <wp:extent cx="4305901" cy="1943371"/>
            <wp:effectExtent l="0" t="0" r="0" b="0"/>
            <wp:docPr id="1507573027"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73027" name="Picture 1" descr="A computer code with white text&#10;&#10;Description automatically generated"/>
                    <pic:cNvPicPr/>
                  </pic:nvPicPr>
                  <pic:blipFill>
                    <a:blip r:embed="rId7"/>
                    <a:stretch>
                      <a:fillRect/>
                    </a:stretch>
                  </pic:blipFill>
                  <pic:spPr>
                    <a:xfrm>
                      <a:off x="0" y="0"/>
                      <a:ext cx="4305901" cy="1943371"/>
                    </a:xfrm>
                    <a:prstGeom prst="rect">
                      <a:avLst/>
                    </a:prstGeom>
                  </pic:spPr>
                </pic:pic>
              </a:graphicData>
            </a:graphic>
          </wp:inline>
        </w:drawing>
      </w:r>
    </w:p>
    <w:p w14:paraId="75C353B0" w14:textId="77777777" w:rsidR="00122788" w:rsidRPr="00A50B7D" w:rsidRDefault="00122788" w:rsidP="00122788">
      <w:pPr>
        <w:ind w:left="720" w:right="49" w:firstLine="0"/>
        <w:rPr>
          <w:szCs w:val="22"/>
        </w:rPr>
      </w:pPr>
    </w:p>
    <w:p w14:paraId="7B894E83" w14:textId="77777777" w:rsidR="00546F49" w:rsidRDefault="00000000">
      <w:pPr>
        <w:numPr>
          <w:ilvl w:val="0"/>
          <w:numId w:val="2"/>
        </w:numPr>
        <w:ind w:right="49" w:hanging="360"/>
        <w:rPr>
          <w:szCs w:val="22"/>
        </w:rPr>
      </w:pPr>
      <w:r w:rsidRPr="00A50B7D">
        <w:rPr>
          <w:szCs w:val="22"/>
        </w:rPr>
        <w:t>Output Restriction: Restrict the output response to a maximum of 2 sentences.</w:t>
      </w:r>
    </w:p>
    <w:p w14:paraId="3D4AD0F5" w14:textId="383ACEB8" w:rsidR="00122788" w:rsidRDefault="00122788" w:rsidP="00122788">
      <w:pPr>
        <w:ind w:left="720" w:right="49" w:firstLine="0"/>
        <w:rPr>
          <w:szCs w:val="22"/>
        </w:rPr>
      </w:pPr>
      <w:r>
        <w:rPr>
          <w:szCs w:val="22"/>
        </w:rPr>
        <w:t>The following parameters were passed to the Gemini API to restrict the output:</w:t>
      </w:r>
    </w:p>
    <w:p w14:paraId="3C6A9660" w14:textId="2944BD52" w:rsidR="00122788" w:rsidRPr="00A50B7D" w:rsidRDefault="00122788" w:rsidP="00122788">
      <w:pPr>
        <w:ind w:left="720" w:right="49" w:firstLine="0"/>
        <w:rPr>
          <w:szCs w:val="22"/>
        </w:rPr>
      </w:pPr>
      <w:r w:rsidRPr="00122788">
        <w:rPr>
          <w:szCs w:val="22"/>
        </w:rPr>
        <w:drawing>
          <wp:inline distT="0" distB="0" distL="0" distR="0" wp14:anchorId="4D1FCB21" wp14:editId="6C8367ED">
            <wp:extent cx="5942965" cy="885190"/>
            <wp:effectExtent l="0" t="0" r="635" b="0"/>
            <wp:docPr id="3404648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64832" name="Picture 1" descr="A black screen with white text&#10;&#10;Description automatically generated"/>
                    <pic:cNvPicPr/>
                  </pic:nvPicPr>
                  <pic:blipFill>
                    <a:blip r:embed="rId11"/>
                    <a:stretch>
                      <a:fillRect/>
                    </a:stretch>
                  </pic:blipFill>
                  <pic:spPr>
                    <a:xfrm>
                      <a:off x="0" y="0"/>
                      <a:ext cx="5942965" cy="885190"/>
                    </a:xfrm>
                    <a:prstGeom prst="rect">
                      <a:avLst/>
                    </a:prstGeom>
                  </pic:spPr>
                </pic:pic>
              </a:graphicData>
            </a:graphic>
          </wp:inline>
        </w:drawing>
      </w:r>
    </w:p>
    <w:p w14:paraId="5D95F59E" w14:textId="77777777" w:rsidR="00546F49" w:rsidRPr="00A50B7D" w:rsidRDefault="00000000">
      <w:pPr>
        <w:numPr>
          <w:ilvl w:val="0"/>
          <w:numId w:val="2"/>
        </w:numPr>
        <w:ind w:right="49" w:hanging="360"/>
        <w:rPr>
          <w:szCs w:val="22"/>
        </w:rPr>
      </w:pPr>
      <w:r w:rsidRPr="00A50B7D">
        <w:rPr>
          <w:szCs w:val="22"/>
        </w:rPr>
        <w:t>Tunable Parameters: Allow for tunable parameters such as:</w:t>
      </w:r>
    </w:p>
    <w:p w14:paraId="5CFC9C51" w14:textId="77777777" w:rsidR="00546F49" w:rsidRPr="00A50B7D" w:rsidRDefault="00000000">
      <w:pPr>
        <w:numPr>
          <w:ilvl w:val="1"/>
          <w:numId w:val="2"/>
        </w:numPr>
        <w:ind w:right="49" w:hanging="360"/>
        <w:rPr>
          <w:szCs w:val="22"/>
        </w:rPr>
      </w:pPr>
      <w:r w:rsidRPr="00A50B7D">
        <w:rPr>
          <w:szCs w:val="22"/>
        </w:rPr>
        <w:t>Pitch: adjust the pitch of the synthesized speech</w:t>
      </w:r>
    </w:p>
    <w:p w14:paraId="6205BB2C" w14:textId="77777777" w:rsidR="00546F49" w:rsidRPr="00A50B7D" w:rsidRDefault="00000000">
      <w:pPr>
        <w:numPr>
          <w:ilvl w:val="1"/>
          <w:numId w:val="2"/>
        </w:numPr>
        <w:ind w:right="49" w:hanging="360"/>
        <w:rPr>
          <w:szCs w:val="22"/>
        </w:rPr>
      </w:pPr>
      <w:r w:rsidRPr="00A50B7D">
        <w:rPr>
          <w:szCs w:val="22"/>
        </w:rPr>
        <w:t>Male/Female Voice: choose between different voices (e.g., Joanna or Samantha)</w:t>
      </w:r>
    </w:p>
    <w:p w14:paraId="10EA6878" w14:textId="39F8233A" w:rsidR="00546F49" w:rsidRDefault="00000000">
      <w:pPr>
        <w:numPr>
          <w:ilvl w:val="1"/>
          <w:numId w:val="2"/>
        </w:numPr>
        <w:spacing w:after="458"/>
        <w:ind w:right="49" w:hanging="360"/>
        <w:rPr>
          <w:szCs w:val="22"/>
        </w:rPr>
      </w:pPr>
      <w:r w:rsidRPr="00A50B7D">
        <w:rPr>
          <w:szCs w:val="22"/>
        </w:rPr>
        <w:t>Speed: adjust the speed of the synthesized speech</w:t>
      </w:r>
    </w:p>
    <w:p w14:paraId="3A4CBB0D" w14:textId="77777777" w:rsidR="00122788" w:rsidRDefault="00122788" w:rsidP="00122788">
      <w:pPr>
        <w:spacing w:after="458"/>
        <w:ind w:right="49" w:firstLine="710"/>
        <w:rPr>
          <w:szCs w:val="22"/>
        </w:rPr>
      </w:pPr>
      <w:r>
        <w:rPr>
          <w:szCs w:val="22"/>
        </w:rPr>
        <w:t>All these were added while converting text-to-speech using edge-TTS. Following is the code snippet containing these tuneable parameters:</w:t>
      </w:r>
    </w:p>
    <w:p w14:paraId="75EA47AB" w14:textId="7C1BCFFC" w:rsidR="00122788" w:rsidRPr="00A50B7D" w:rsidRDefault="00122788" w:rsidP="00122788">
      <w:pPr>
        <w:spacing w:after="458"/>
        <w:ind w:right="49" w:firstLine="710"/>
        <w:rPr>
          <w:szCs w:val="22"/>
        </w:rPr>
      </w:pPr>
      <w:r w:rsidRPr="00122788">
        <w:rPr>
          <w:szCs w:val="22"/>
        </w:rPr>
        <w:drawing>
          <wp:inline distT="0" distB="0" distL="0" distR="0" wp14:anchorId="52070210" wp14:editId="0CC86A51">
            <wp:extent cx="5942965" cy="438150"/>
            <wp:effectExtent l="0" t="0" r="635" b="0"/>
            <wp:docPr id="6497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53242" name=""/>
                    <pic:cNvPicPr/>
                  </pic:nvPicPr>
                  <pic:blipFill>
                    <a:blip r:embed="rId12"/>
                    <a:stretch>
                      <a:fillRect/>
                    </a:stretch>
                  </pic:blipFill>
                  <pic:spPr>
                    <a:xfrm>
                      <a:off x="0" y="0"/>
                      <a:ext cx="5942965" cy="438150"/>
                    </a:xfrm>
                    <a:prstGeom prst="rect">
                      <a:avLst/>
                    </a:prstGeom>
                  </pic:spPr>
                </pic:pic>
              </a:graphicData>
            </a:graphic>
          </wp:inline>
        </w:drawing>
      </w:r>
      <w:r>
        <w:rPr>
          <w:szCs w:val="22"/>
        </w:rPr>
        <w:t xml:space="preserve"> </w:t>
      </w:r>
    </w:p>
    <w:p w14:paraId="0D81125E" w14:textId="77777777" w:rsidR="00366F1B" w:rsidRPr="00A50B7D" w:rsidRDefault="00366F1B">
      <w:pPr>
        <w:spacing w:after="160" w:line="278" w:lineRule="auto"/>
        <w:ind w:left="0" w:firstLine="0"/>
        <w:rPr>
          <w:b/>
          <w:color w:val="3C78D8"/>
          <w:szCs w:val="22"/>
        </w:rPr>
      </w:pPr>
      <w:r w:rsidRPr="00A50B7D">
        <w:rPr>
          <w:b/>
          <w:color w:val="3C78D8"/>
          <w:szCs w:val="22"/>
        </w:rPr>
        <w:br w:type="page"/>
      </w:r>
    </w:p>
    <w:p w14:paraId="2D944151" w14:textId="77777777" w:rsidR="00546F49" w:rsidRPr="00A50B7D" w:rsidRDefault="00000000">
      <w:pPr>
        <w:spacing w:after="5" w:line="259" w:lineRule="auto"/>
        <w:ind w:left="-5"/>
        <w:rPr>
          <w:szCs w:val="22"/>
        </w:rPr>
      </w:pPr>
      <w:r w:rsidRPr="00A50B7D">
        <w:rPr>
          <w:b/>
          <w:color w:val="3C78D8"/>
          <w:szCs w:val="22"/>
        </w:rPr>
        <w:lastRenderedPageBreak/>
        <w:t>Reference</w:t>
      </w:r>
    </w:p>
    <w:p w14:paraId="23CE918B" w14:textId="09C75586" w:rsidR="00546F49" w:rsidRPr="00A50B7D" w:rsidRDefault="001D57AA" w:rsidP="00A50B7D">
      <w:pPr>
        <w:spacing w:after="160" w:line="278" w:lineRule="auto"/>
        <w:ind w:left="0" w:firstLine="0"/>
        <w:rPr>
          <w:b/>
          <w:color w:val="3C78D8"/>
          <w:szCs w:val="22"/>
        </w:rPr>
      </w:pPr>
      <w:r w:rsidRPr="001D57AA">
        <w:rPr>
          <w:b/>
          <w:color w:val="3C78D8"/>
          <w:szCs w:val="22"/>
        </w:rPr>
        <w:t>https://huggingface.co/openai/whisper-large-v3</w:t>
      </w:r>
    </w:p>
    <w:sectPr w:rsidR="00546F49" w:rsidRPr="00A50B7D">
      <w:footerReference w:type="even" r:id="rId13"/>
      <w:footerReference w:type="default" r:id="rId14"/>
      <w:footerReference w:type="first" r:id="rId15"/>
      <w:pgSz w:w="12240" w:h="15840"/>
      <w:pgMar w:top="1440" w:right="1441" w:bottom="16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6C6B7" w14:textId="77777777" w:rsidR="00E439FC" w:rsidRDefault="00E439FC">
      <w:pPr>
        <w:spacing w:after="0" w:line="240" w:lineRule="auto"/>
      </w:pPr>
      <w:r>
        <w:separator/>
      </w:r>
    </w:p>
  </w:endnote>
  <w:endnote w:type="continuationSeparator" w:id="0">
    <w:p w14:paraId="5FCE7BD7" w14:textId="77777777" w:rsidR="00E439FC" w:rsidRDefault="00E4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F8E1C" w14:textId="77777777" w:rsidR="00546F49" w:rsidRDefault="00000000">
    <w:pPr>
      <w:tabs>
        <w:tab w:val="right" w:pos="9359"/>
      </w:tabs>
      <w:spacing w:after="0" w:line="259" w:lineRule="auto"/>
      <w:ind w:left="0" w:firstLine="0"/>
    </w:pPr>
    <w:r>
      <w:rPr>
        <w:rFonts w:ascii="Arial" w:eastAsia="Arial" w:hAnsi="Arial" w:cs="Arial"/>
        <w:color w:val="434343"/>
        <w:sz w:val="20"/>
      </w:rPr>
      <w:t>Assignment | Internship | Trainee | SW engineering 2024</w:t>
    </w:r>
    <w:r>
      <w:rPr>
        <w:rFonts w:ascii="Arial" w:eastAsia="Arial" w:hAnsi="Arial" w:cs="Arial"/>
        <w:color w:val="434343"/>
        <w:sz w:val="20"/>
      </w:rPr>
      <w:tab/>
      <w:t>Lizmotors Mobility Pvt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A6E99" w14:textId="77777777" w:rsidR="00546F49" w:rsidRDefault="00000000">
    <w:pPr>
      <w:tabs>
        <w:tab w:val="right" w:pos="9359"/>
      </w:tabs>
      <w:spacing w:after="0" w:line="259" w:lineRule="auto"/>
      <w:ind w:left="0" w:firstLine="0"/>
    </w:pPr>
    <w:r>
      <w:rPr>
        <w:rFonts w:ascii="Arial" w:eastAsia="Arial" w:hAnsi="Arial" w:cs="Arial"/>
        <w:color w:val="434343"/>
        <w:sz w:val="20"/>
      </w:rPr>
      <w:t>Assignment | Internship | Trainee | SW engineering 2024</w:t>
    </w:r>
    <w:r>
      <w:rPr>
        <w:rFonts w:ascii="Arial" w:eastAsia="Arial" w:hAnsi="Arial" w:cs="Arial"/>
        <w:color w:val="434343"/>
        <w:sz w:val="20"/>
      </w:rPr>
      <w:tab/>
      <w:t>Lizmotors Mobility Pvt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5E701" w14:textId="77777777" w:rsidR="00546F49" w:rsidRDefault="00000000">
    <w:pPr>
      <w:tabs>
        <w:tab w:val="right" w:pos="9359"/>
      </w:tabs>
      <w:spacing w:after="0" w:line="259" w:lineRule="auto"/>
      <w:ind w:left="0" w:firstLine="0"/>
    </w:pPr>
    <w:r>
      <w:rPr>
        <w:rFonts w:ascii="Arial" w:eastAsia="Arial" w:hAnsi="Arial" w:cs="Arial"/>
        <w:color w:val="434343"/>
        <w:sz w:val="20"/>
      </w:rPr>
      <w:t>Assignment | Internship | Trainee | SW engineering 2024</w:t>
    </w:r>
    <w:r>
      <w:rPr>
        <w:rFonts w:ascii="Arial" w:eastAsia="Arial" w:hAnsi="Arial" w:cs="Arial"/>
        <w:color w:val="434343"/>
        <w:sz w:val="20"/>
      </w:rPr>
      <w:tab/>
      <w:t>Lizmotors Mobility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A1E0B" w14:textId="77777777" w:rsidR="00E439FC" w:rsidRDefault="00E439FC">
      <w:pPr>
        <w:spacing w:after="0" w:line="240" w:lineRule="auto"/>
      </w:pPr>
      <w:r>
        <w:separator/>
      </w:r>
    </w:p>
  </w:footnote>
  <w:footnote w:type="continuationSeparator" w:id="0">
    <w:p w14:paraId="25EFAA25" w14:textId="77777777" w:rsidR="00E439FC" w:rsidRDefault="00E4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C97"/>
    <w:multiLevelType w:val="hybridMultilevel"/>
    <w:tmpl w:val="2572DE20"/>
    <w:lvl w:ilvl="0" w:tplc="34E2418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4A71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B861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AC52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E6B6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38F8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8EF1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24646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FA2C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15533"/>
    <w:multiLevelType w:val="hybridMultilevel"/>
    <w:tmpl w:val="7E2E1E20"/>
    <w:lvl w:ilvl="0" w:tplc="0348348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76585A">
      <w:start w:val="1"/>
      <w:numFmt w:val="bullet"/>
      <w:lvlText w:val="o"/>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D2E20E">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1A6AE8">
      <w:start w:val="1"/>
      <w:numFmt w:val="bullet"/>
      <w:lvlText w:val="•"/>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520504">
      <w:start w:val="1"/>
      <w:numFmt w:val="bullet"/>
      <w:lvlText w:val="o"/>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22C978">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1E4540">
      <w:start w:val="1"/>
      <w:numFmt w:val="bullet"/>
      <w:lvlText w:val="•"/>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C461EE">
      <w:start w:val="1"/>
      <w:numFmt w:val="bullet"/>
      <w:lvlText w:val="o"/>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5ADFB2">
      <w:start w:val="1"/>
      <w:numFmt w:val="bullet"/>
      <w:lvlText w:val="▪"/>
      <w:lvlJc w:val="left"/>
      <w:pPr>
        <w:ind w:left="6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1F1072"/>
    <w:multiLevelType w:val="hybridMultilevel"/>
    <w:tmpl w:val="1FDC9EE4"/>
    <w:lvl w:ilvl="0" w:tplc="261AF54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10013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2AC6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685A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AF5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58B4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664B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1E9F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14333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4E5688"/>
    <w:multiLevelType w:val="hybridMultilevel"/>
    <w:tmpl w:val="91D2C224"/>
    <w:lvl w:ilvl="0" w:tplc="26F4A3C0">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num w:numId="1" w16cid:durableId="1386290835">
    <w:abstractNumId w:val="1"/>
  </w:num>
  <w:num w:numId="2" w16cid:durableId="1319768883">
    <w:abstractNumId w:val="2"/>
  </w:num>
  <w:num w:numId="3" w16cid:durableId="815296880">
    <w:abstractNumId w:val="0"/>
  </w:num>
  <w:num w:numId="4" w16cid:durableId="452751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F49"/>
    <w:rsid w:val="00122788"/>
    <w:rsid w:val="00145F74"/>
    <w:rsid w:val="00155B85"/>
    <w:rsid w:val="001D57AA"/>
    <w:rsid w:val="00366CAC"/>
    <w:rsid w:val="00366F1B"/>
    <w:rsid w:val="00467C1C"/>
    <w:rsid w:val="004E6C86"/>
    <w:rsid w:val="004F17F6"/>
    <w:rsid w:val="00546F49"/>
    <w:rsid w:val="00621CB8"/>
    <w:rsid w:val="006542B9"/>
    <w:rsid w:val="0078102B"/>
    <w:rsid w:val="00A00654"/>
    <w:rsid w:val="00A50B7D"/>
    <w:rsid w:val="00BE299B"/>
    <w:rsid w:val="00C03E44"/>
    <w:rsid w:val="00C13AE2"/>
    <w:rsid w:val="00C82CD6"/>
    <w:rsid w:val="00E439FC"/>
    <w:rsid w:val="00EA2EA3"/>
    <w:rsid w:val="00F65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243F"/>
  <w15:docId w15:val="{0E3AB4B5-1AF9-49F0-8141-6DECD1E3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65"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14" w:line="259" w:lineRule="auto"/>
      <w:jc w:val="center"/>
      <w:outlineLvl w:val="0"/>
    </w:pPr>
    <w:rPr>
      <w:rFonts w:ascii="Calibri" w:eastAsia="Calibri" w:hAnsi="Calibri" w:cs="Calibri"/>
      <w:b/>
      <w:color w:val="3C78D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C78D8"/>
      <w:sz w:val="28"/>
    </w:rPr>
  </w:style>
  <w:style w:type="paragraph" w:styleId="ListParagraph">
    <w:name w:val="List Paragraph"/>
    <w:basedOn w:val="Normal"/>
    <w:uiPriority w:val="34"/>
    <w:qFormat/>
    <w:rsid w:val="0078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106241">
      <w:bodyDiv w:val="1"/>
      <w:marLeft w:val="0"/>
      <w:marRight w:val="0"/>
      <w:marTop w:val="0"/>
      <w:marBottom w:val="0"/>
      <w:divBdr>
        <w:top w:val="none" w:sz="0" w:space="0" w:color="auto"/>
        <w:left w:val="none" w:sz="0" w:space="0" w:color="auto"/>
        <w:bottom w:val="none" w:sz="0" w:space="0" w:color="auto"/>
        <w:right w:val="none" w:sz="0" w:space="0" w:color="auto"/>
      </w:divBdr>
      <w:divsChild>
        <w:div w:id="2096781072">
          <w:marLeft w:val="0"/>
          <w:marRight w:val="0"/>
          <w:marTop w:val="0"/>
          <w:marBottom w:val="0"/>
          <w:divBdr>
            <w:top w:val="none" w:sz="0" w:space="0" w:color="auto"/>
            <w:left w:val="none" w:sz="0" w:space="0" w:color="auto"/>
            <w:bottom w:val="none" w:sz="0" w:space="0" w:color="auto"/>
            <w:right w:val="none" w:sz="0" w:space="0" w:color="auto"/>
          </w:divBdr>
          <w:divsChild>
            <w:div w:id="13837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8754">
      <w:bodyDiv w:val="1"/>
      <w:marLeft w:val="0"/>
      <w:marRight w:val="0"/>
      <w:marTop w:val="0"/>
      <w:marBottom w:val="0"/>
      <w:divBdr>
        <w:top w:val="none" w:sz="0" w:space="0" w:color="auto"/>
        <w:left w:val="none" w:sz="0" w:space="0" w:color="auto"/>
        <w:bottom w:val="none" w:sz="0" w:space="0" w:color="auto"/>
        <w:right w:val="none" w:sz="0" w:space="0" w:color="auto"/>
      </w:divBdr>
      <w:divsChild>
        <w:div w:id="1403261081">
          <w:marLeft w:val="0"/>
          <w:marRight w:val="0"/>
          <w:marTop w:val="0"/>
          <w:marBottom w:val="0"/>
          <w:divBdr>
            <w:top w:val="none" w:sz="0" w:space="0" w:color="auto"/>
            <w:left w:val="none" w:sz="0" w:space="0" w:color="auto"/>
            <w:bottom w:val="none" w:sz="0" w:space="0" w:color="auto"/>
            <w:right w:val="none" w:sz="0" w:space="0" w:color="auto"/>
          </w:divBdr>
          <w:divsChild>
            <w:div w:id="17950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419">
      <w:bodyDiv w:val="1"/>
      <w:marLeft w:val="0"/>
      <w:marRight w:val="0"/>
      <w:marTop w:val="0"/>
      <w:marBottom w:val="0"/>
      <w:divBdr>
        <w:top w:val="none" w:sz="0" w:space="0" w:color="auto"/>
        <w:left w:val="none" w:sz="0" w:space="0" w:color="auto"/>
        <w:bottom w:val="none" w:sz="0" w:space="0" w:color="auto"/>
        <w:right w:val="none" w:sz="0" w:space="0" w:color="auto"/>
      </w:divBdr>
      <w:divsChild>
        <w:div w:id="476145640">
          <w:marLeft w:val="0"/>
          <w:marRight w:val="0"/>
          <w:marTop w:val="0"/>
          <w:marBottom w:val="0"/>
          <w:divBdr>
            <w:top w:val="none" w:sz="0" w:space="0" w:color="auto"/>
            <w:left w:val="none" w:sz="0" w:space="0" w:color="auto"/>
            <w:bottom w:val="none" w:sz="0" w:space="0" w:color="auto"/>
            <w:right w:val="none" w:sz="0" w:space="0" w:color="auto"/>
          </w:divBdr>
          <w:divsChild>
            <w:div w:id="17042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785">
      <w:bodyDiv w:val="1"/>
      <w:marLeft w:val="0"/>
      <w:marRight w:val="0"/>
      <w:marTop w:val="0"/>
      <w:marBottom w:val="0"/>
      <w:divBdr>
        <w:top w:val="none" w:sz="0" w:space="0" w:color="auto"/>
        <w:left w:val="none" w:sz="0" w:space="0" w:color="auto"/>
        <w:bottom w:val="none" w:sz="0" w:space="0" w:color="auto"/>
        <w:right w:val="none" w:sz="0" w:space="0" w:color="auto"/>
      </w:divBdr>
      <w:divsChild>
        <w:div w:id="875505416">
          <w:marLeft w:val="0"/>
          <w:marRight w:val="0"/>
          <w:marTop w:val="0"/>
          <w:marBottom w:val="0"/>
          <w:divBdr>
            <w:top w:val="none" w:sz="0" w:space="0" w:color="auto"/>
            <w:left w:val="none" w:sz="0" w:space="0" w:color="auto"/>
            <w:bottom w:val="none" w:sz="0" w:space="0" w:color="auto"/>
            <w:right w:val="none" w:sz="0" w:space="0" w:color="auto"/>
          </w:divBdr>
          <w:divsChild>
            <w:div w:id="9745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Raghav Arora</dc:creator>
  <cp:keywords/>
  <cp:lastModifiedBy>Raghav Arora</cp:lastModifiedBy>
  <cp:revision>11</cp:revision>
  <dcterms:created xsi:type="dcterms:W3CDTF">2024-08-27T09:46:00Z</dcterms:created>
  <dcterms:modified xsi:type="dcterms:W3CDTF">2024-08-27T16:02:00Z</dcterms:modified>
</cp:coreProperties>
</file>